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A" w:rsidRPr="00103717" w:rsidRDefault="000D7C46" w:rsidP="000D7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C46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pt;height:721.35pt" o:ole="">
            <v:imagedata r:id="rId5" o:title=""/>
          </v:shape>
          <o:OLEObject Type="Embed" ProgID="FoxitReader.Document" ShapeID="_x0000_i1025" DrawAspect="Content" ObjectID="_1640767468" r:id="rId6"/>
        </w:object>
      </w:r>
      <w:r w:rsidR="00162EAA" w:rsidRPr="00103717">
        <w:rPr>
          <w:rFonts w:ascii="Times New Roman" w:eastAsia="Times New Roman" w:hAnsi="Times New Roman" w:cs="Times New Roman"/>
          <w:sz w:val="24"/>
          <w:szCs w:val="24"/>
        </w:rPr>
        <w:t> оказание содействия в социализации детей дошкольного возраста, не посещающих дошкольные образовательные учреждения;</w:t>
      </w:r>
    </w:p>
    <w:p w:rsidR="004766CD" w:rsidRPr="00103717" w:rsidRDefault="00162EAA" w:rsidP="004766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 разработка индивидуальных рекомендаций по оказанию детям возможной методиче</w:t>
      </w:r>
      <w:r w:rsidR="0068364A" w:rsidRPr="00103717">
        <w:rPr>
          <w:rFonts w:ascii="Times New Roman" w:eastAsia="Times New Roman" w:hAnsi="Times New Roman" w:cs="Times New Roman"/>
          <w:sz w:val="24"/>
          <w:szCs w:val="24"/>
        </w:rPr>
        <w:t>ской, психолого-педагогической и ко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нсультативной помощи, организация их специального обучения и воспитания в семье.</w:t>
      </w:r>
    </w:p>
    <w:p w:rsidR="009D01FC" w:rsidRPr="00103717" w:rsidRDefault="009D01FC" w:rsidP="004766C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обеспечение успешной адаптации детей при поступлении в дошкольные учреждения или школу;</w:t>
      </w:r>
    </w:p>
    <w:p w:rsidR="009D01FC" w:rsidRPr="00103717" w:rsidRDefault="009D01FC" w:rsidP="009D01F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индивидуальными особенностями.</w:t>
      </w:r>
    </w:p>
    <w:p w:rsidR="009D01FC" w:rsidRPr="00103717" w:rsidRDefault="009D01FC" w:rsidP="009D01F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</w:rPr>
      </w:pPr>
    </w:p>
    <w:p w:rsidR="009D01FC" w:rsidRPr="00103717" w:rsidRDefault="00AB6005" w:rsidP="00AB600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i/>
          <w:sz w:val="24"/>
          <w:szCs w:val="24"/>
        </w:rPr>
        <w:t xml:space="preserve">2.3. </w:t>
      </w:r>
      <w:r w:rsidR="009D01FC" w:rsidRPr="00103717">
        <w:rPr>
          <w:rFonts w:ascii="Times New Roman" w:eastAsia="Times New Roman" w:hAnsi="Times New Roman" w:cs="Times New Roman"/>
          <w:i/>
          <w:sz w:val="24"/>
          <w:szCs w:val="24"/>
        </w:rPr>
        <w:t>Принципы деятельности Консультационного центра:</w:t>
      </w:r>
    </w:p>
    <w:p w:rsidR="009D01FC" w:rsidRPr="00103717" w:rsidRDefault="009D01FC" w:rsidP="009D01FC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 подход к работе с детьми и родителями (законными представителями);</w:t>
      </w:r>
    </w:p>
    <w:p w:rsidR="009D01FC" w:rsidRPr="00103717" w:rsidRDefault="009D01FC" w:rsidP="009D01FC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– сотрудничество субъектов социально-педагогического пространства;</w:t>
      </w:r>
    </w:p>
    <w:p w:rsidR="004766CD" w:rsidRPr="00103717" w:rsidRDefault="009D01FC" w:rsidP="004766C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– открытость системы воспитания.</w:t>
      </w:r>
    </w:p>
    <w:p w:rsidR="009D01FC" w:rsidRPr="00103717" w:rsidRDefault="004766CD" w:rsidP="004766C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Предоставление методической, психолого-педагогической и консультативной помощи осуществляется на бесплатной основе в соответствии с законодательством РФ.</w:t>
      </w:r>
    </w:p>
    <w:p w:rsidR="009D01FC" w:rsidRPr="00103717" w:rsidRDefault="004766CD" w:rsidP="004766CD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предоставлении методической, психолого-педагогической  и консультативной помощи размещается на официальном сайте МБДОУ 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№11 «Солнышко»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hyperlink r:id="rId7" w:history="1">
        <w:r w:rsidR="009D01FC" w:rsidRPr="00103717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https://solnishko-beloe.tvoysadik.ru/</w:t>
        </w:r>
      </w:hyperlink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0F74" w:rsidRPr="00103717" w:rsidRDefault="00AB6005" w:rsidP="005B0F74">
      <w:pPr>
        <w:shd w:val="clear" w:color="auto" w:fill="FFFFFF"/>
        <w:spacing w:after="0" w:line="240" w:lineRule="auto"/>
        <w:ind w:left="14" w:firstLine="574"/>
        <w:jc w:val="center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5B0F74" w:rsidRPr="0010371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функции Центра</w:t>
      </w:r>
    </w:p>
    <w:p w:rsidR="005B0F74" w:rsidRPr="00103717" w:rsidRDefault="005B0F74" w:rsidP="005B0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Информационная</w:t>
      </w:r>
      <w:proofErr w:type="gramEnd"/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(сбор информации о детях дошкольного возраста, не посещающих детский сад, формирование базы данных, информирование населения  о деятельности Центра, обмен информацией со специалистами других Консультационных центров);</w:t>
      </w:r>
    </w:p>
    <w:p w:rsidR="005B0F74" w:rsidRPr="00103717" w:rsidRDefault="005B0F74" w:rsidP="005B0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Консультативная</w:t>
      </w:r>
      <w:proofErr w:type="gramEnd"/>
      <w:r w:rsidRPr="00103717">
        <w:rPr>
          <w:rFonts w:ascii="Times New Roman" w:eastAsia="Times New Roman" w:hAnsi="Times New Roman" w:cs="Times New Roman"/>
          <w:sz w:val="24"/>
          <w:szCs w:val="24"/>
        </w:rPr>
        <w:t> (проведение индивидуальных и групповых консультаций с родителями по обозначенным проблемам, консультирование родителей по вопросам воспитания и обучения детей дошкольного возраста, обучение родителей методам дошкольного воспитания);</w:t>
      </w:r>
    </w:p>
    <w:p w:rsidR="005B0F74" w:rsidRPr="00103717" w:rsidRDefault="005B0F74" w:rsidP="005B0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Координационно-организационная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 (организация работы по оказанию помощи родителям ребёнка, координация действий специалистов Центра;</w:t>
      </w:r>
    </w:p>
    <w:p w:rsidR="005B0F74" w:rsidRPr="00103717" w:rsidRDefault="005B0F74" w:rsidP="005B0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3.4.  </w:t>
      </w: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Аналитическая</w:t>
      </w:r>
      <w:proofErr w:type="gramEnd"/>
      <w:r w:rsidRPr="00103717">
        <w:rPr>
          <w:rFonts w:ascii="Times New Roman" w:eastAsia="Times New Roman" w:hAnsi="Times New Roman" w:cs="Times New Roman"/>
          <w:sz w:val="24"/>
          <w:szCs w:val="24"/>
        </w:rPr>
        <w:t> (анализ проблем оказания помощи детям, не посещающих ДОУ; определение перспективных возможностей ДОУ в области организации системной работы с семьями, воспитывающими детей на дому; прогнозирование тенденции изменения ситуации в обществе и образовательной среде);</w:t>
      </w:r>
    </w:p>
    <w:p w:rsidR="005B0F74" w:rsidRPr="00103717" w:rsidRDefault="005B0F74" w:rsidP="005B0F7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103717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Методическая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 (разработка методического обеспечения работы Консультационного центра, оказание методической помощи родителям по планированию и организации работы с детьми, анализ и обобщение опыта работы с детьми, получающими дошкольное образование в форме семейного образования).</w:t>
      </w:r>
    </w:p>
    <w:p w:rsidR="004766CD" w:rsidRPr="00103717" w:rsidRDefault="004766CD" w:rsidP="00641669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669" w:rsidRPr="00103717" w:rsidRDefault="007F43BC" w:rsidP="00641669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41669" w:rsidRPr="00103717">
        <w:rPr>
          <w:rFonts w:ascii="Times New Roman" w:eastAsia="Times New Roman" w:hAnsi="Times New Roman" w:cs="Times New Roman"/>
          <w:b/>
          <w:sz w:val="24"/>
          <w:szCs w:val="24"/>
        </w:rPr>
        <w:t>. Организация деятельности консультативного центра</w:t>
      </w:r>
    </w:p>
    <w:p w:rsidR="00641669" w:rsidRPr="00103717" w:rsidRDefault="007F43BC" w:rsidP="0064166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>.1. Консультативный центр на базе ДОУ открывается на основании приказа заведующего образовательным учреждением.</w:t>
      </w:r>
    </w:p>
    <w:p w:rsidR="00641669" w:rsidRPr="00103717" w:rsidRDefault="007F43BC" w:rsidP="0064166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 xml:space="preserve">.2. Консультационный центр работает 1 раз в неделю  </w:t>
      </w:r>
      <w:proofErr w:type="gramStart"/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 xml:space="preserve"> расписания</w:t>
      </w:r>
      <w:proofErr w:type="gramEnd"/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>, и строится на основе интеграции деятельности специалистов.</w:t>
      </w:r>
    </w:p>
    <w:p w:rsidR="00552425" w:rsidRPr="00103717" w:rsidRDefault="004766CD" w:rsidP="005524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4.3</w:t>
      </w:r>
      <w:r w:rsidR="00552425" w:rsidRPr="00103717">
        <w:rPr>
          <w:rFonts w:ascii="Times New Roman" w:eastAsia="Times New Roman" w:hAnsi="Times New Roman" w:cs="Times New Roman"/>
          <w:sz w:val="24"/>
          <w:szCs w:val="24"/>
        </w:rPr>
        <w:t xml:space="preserve">. Общее руководство работой  Консультационного центра осуществляет заведующий ДОУ, который  руководствуется в своей деятельности федеральными </w:t>
      </w:r>
      <w:r w:rsidR="00552425" w:rsidRPr="0010371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законами, Уставом ДОУ и другими нормативно-правовыми актами.</w:t>
      </w:r>
      <w:r w:rsidR="00F122D9" w:rsidRPr="00103717">
        <w:rPr>
          <w:rFonts w:ascii="Times New Roman" w:eastAsia="Times New Roman" w:hAnsi="Times New Roman" w:cs="Times New Roman"/>
          <w:sz w:val="24"/>
          <w:szCs w:val="24"/>
        </w:rPr>
        <w:t xml:space="preserve"> Заведующий назначает приказом ответственного за координацию работы Консультационного центра.</w:t>
      </w:r>
    </w:p>
    <w:p w:rsidR="004766CD" w:rsidRPr="00103717" w:rsidRDefault="004766CD" w:rsidP="00F1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52425" w:rsidRPr="00103717" w:rsidRDefault="004766CD" w:rsidP="00F1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4.4</w:t>
      </w:r>
      <w:r w:rsidR="00552425" w:rsidRPr="00103717">
        <w:rPr>
          <w:rFonts w:ascii="Times New Roman" w:eastAsia="Times New Roman" w:hAnsi="Times New Roman" w:cs="Times New Roman"/>
          <w:sz w:val="24"/>
          <w:szCs w:val="24"/>
        </w:rPr>
        <w:t>.   Заведующий осуществляет подбор специалистов для работы в Консультационном центре, утверждает планы работы  Консультационного центра, графики работы специалистов, формы текущей и отчетной документации.</w:t>
      </w:r>
    </w:p>
    <w:p w:rsidR="004766CD" w:rsidRPr="00103717" w:rsidRDefault="004766CD" w:rsidP="004766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4.5. Количество специалистов, привлекаемых к психолого-педагогической работе в консультационном центре, определяется кадровым составом ДОУ. Состав специалистов Консультационного центра формируется из числа штатных работников и утверждается приказом заведующего на период учебного года:</w:t>
      </w:r>
    </w:p>
    <w:p w:rsidR="004766CD" w:rsidRPr="00103717" w:rsidRDefault="004766CD" w:rsidP="004766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</w:p>
    <w:p w:rsidR="004766CD" w:rsidRPr="00103717" w:rsidRDefault="004766CD" w:rsidP="004766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</w:p>
    <w:p w:rsidR="004766CD" w:rsidRPr="00103717" w:rsidRDefault="004766CD" w:rsidP="004766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Медицинский работник</w:t>
      </w:r>
    </w:p>
    <w:p w:rsidR="004766CD" w:rsidRPr="00103717" w:rsidRDefault="004766CD" w:rsidP="004766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</w:t>
      </w:r>
    </w:p>
    <w:p w:rsidR="004766CD" w:rsidRPr="00103717" w:rsidRDefault="004766CD" w:rsidP="00F122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:rsidR="00641669" w:rsidRPr="00103717" w:rsidRDefault="004766CD" w:rsidP="004766CD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F43BC" w:rsidRPr="001037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.6</w:t>
      </w:r>
      <w:r w:rsidR="007F43BC" w:rsidRPr="001037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F43BC" w:rsidRPr="0010371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="007F43BC" w:rsidRPr="00103717">
        <w:rPr>
          <w:rFonts w:ascii="Times New Roman" w:eastAsia="Times New Roman" w:hAnsi="Times New Roman" w:cs="Times New Roman"/>
          <w:sz w:val="24"/>
          <w:szCs w:val="24"/>
        </w:rPr>
        <w:t xml:space="preserve">  за координацию работы консультацион</w:t>
      </w:r>
      <w:r w:rsidR="00F122D9" w:rsidRPr="00103717">
        <w:rPr>
          <w:rFonts w:ascii="Times New Roman" w:eastAsia="Times New Roman" w:hAnsi="Times New Roman" w:cs="Times New Roman"/>
          <w:sz w:val="24"/>
          <w:szCs w:val="24"/>
        </w:rPr>
        <w:t>ного центра</w:t>
      </w:r>
      <w:r w:rsidR="00641669" w:rsidRPr="001037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1669" w:rsidRPr="00103717" w:rsidRDefault="00641669" w:rsidP="0064166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766CD" w:rsidRPr="00103717">
        <w:rPr>
          <w:rFonts w:ascii="Times New Roman" w:eastAsia="Times New Roman" w:hAnsi="Times New Roman" w:cs="Times New Roman"/>
          <w:sz w:val="24"/>
          <w:szCs w:val="24"/>
        </w:rPr>
        <w:t>обеспечивает работу консультацион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ного центра в соответствии с графиком и планом работы;</w:t>
      </w:r>
    </w:p>
    <w:p w:rsidR="00641669" w:rsidRPr="00103717" w:rsidRDefault="00641669" w:rsidP="0064166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определяет функциональные обязанности и режим работы специалистов ДОУ;</w:t>
      </w:r>
    </w:p>
    <w:p w:rsidR="00641669" w:rsidRPr="00103717" w:rsidRDefault="00641669" w:rsidP="00641669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обеспечивает дополнительное информирование населения о графике работы консультативного центра чере</w:t>
      </w:r>
      <w:r w:rsidR="00550EA8" w:rsidRPr="00103717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сайт ДОУ.</w:t>
      </w:r>
    </w:p>
    <w:p w:rsidR="00403525" w:rsidRPr="00103717" w:rsidRDefault="004766CD" w:rsidP="004766C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52425" w:rsidRPr="00103717">
        <w:rPr>
          <w:rFonts w:ascii="Times New Roman" w:eastAsia="Times New Roman" w:hAnsi="Times New Roman" w:cs="Times New Roman"/>
          <w:sz w:val="24"/>
          <w:szCs w:val="24"/>
        </w:rPr>
        <w:t>- обеспечивает создание раздела «Консультационный центр для родителей» на сайте ДОУ, обеспечивающего возможность получения услуги в электронном виде (информация о телефонах, адресе, адресе электронной почты, месте расположения, графике работы, специ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алистах Консультационного центра</w:t>
      </w:r>
      <w:r w:rsidR="00552425" w:rsidRPr="00103717">
        <w:rPr>
          <w:rFonts w:ascii="Times New Roman" w:eastAsia="Times New Roman" w:hAnsi="Times New Roman" w:cs="Times New Roman"/>
          <w:sz w:val="24"/>
          <w:szCs w:val="24"/>
        </w:rPr>
        <w:t>, направлениях деятельности Консультационного центра, видах оказываемой помощи и другая необходимая информация).</w:t>
      </w:r>
    </w:p>
    <w:p w:rsidR="00403525" w:rsidRPr="00103717" w:rsidRDefault="00F122D9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4.7</w:t>
      </w:r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403525" w:rsidRPr="00103717" w:rsidRDefault="00F122D9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4.8</w:t>
      </w:r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 xml:space="preserve">. Специалисты, оказывающие методическую, психолого-педагогическую и консультативную помощь детям, их родителям (законным представителям) несут ответственность перед родителями (законными представителями) и администрацией </w:t>
      </w:r>
      <w:proofErr w:type="gramStart"/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3525" w:rsidRPr="00103717" w:rsidRDefault="00403525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объективность диагностической помощи и неразглашение её результатов;</w:t>
      </w:r>
    </w:p>
    <w:p w:rsidR="00403525" w:rsidRPr="00103717" w:rsidRDefault="00403525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предоставление компетентных и обоснованных рекомендаций;</w:t>
      </w:r>
    </w:p>
    <w:p w:rsidR="00403525" w:rsidRPr="00103717" w:rsidRDefault="00403525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ведение документации, сохранность и конфиденциальность информации.</w:t>
      </w:r>
    </w:p>
    <w:p w:rsidR="00403525" w:rsidRPr="00103717" w:rsidRDefault="00F122D9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. Для работы с детьми и родителями (законными представителями) используется материально-техническая база детского сада.</w:t>
      </w:r>
    </w:p>
    <w:p w:rsidR="00403525" w:rsidRPr="00103717" w:rsidRDefault="00F122D9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. За работу в консультационном центре специалистам образовательного учреждения в соответствии с учётом рабочего времени могут устанавливаться доплаты из стимулирующего фонда образовательного учреждения.</w:t>
      </w:r>
    </w:p>
    <w:p w:rsidR="00403525" w:rsidRPr="00103717" w:rsidRDefault="00127E2E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F122D9" w:rsidRPr="00103717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403525" w:rsidRPr="00103717">
        <w:rPr>
          <w:rFonts w:ascii="Times New Roman" w:eastAsia="Times New Roman" w:hAnsi="Times New Roman" w:cs="Times New Roman"/>
          <w:sz w:val="24"/>
          <w:szCs w:val="24"/>
        </w:rPr>
        <w:t>. За получение консультативных услуг плата с родителей (законных представителей) не взимается.</w:t>
      </w:r>
    </w:p>
    <w:p w:rsidR="00F122D9" w:rsidRPr="00103717" w:rsidRDefault="00F122D9" w:rsidP="00F12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     4.12. Для осуществления деятельности Консультационного центра выделяются помещения, соответствующие требованиям действующего санитарного законодательства, нормам противопожарной безопасности.</w:t>
      </w:r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4.13. Помощь родителям (законным представителям) в Консультационном центре предоставляется на основании:</w:t>
      </w:r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</w:rPr>
        <w:t>- письменного заявления одного из родителей (законных представителей), в котором указываются: наименование ДОУ, должностного лица, которому оно адресовано; содержание обращения; фамилия, имя, отчество родителя (законного представителя), его почтовый адрес, контактный телефон; фамилия, имя, отчество и дата рождения ребенка; личная подпись родителя (законного представителя).</w:t>
      </w:r>
      <w:proofErr w:type="gramEnd"/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 телефонного обращения одного из родителей (законных представителей) в случае, если на ее оказание требуется не более 15 минут. При обращении, требующем более длительного времени на ответ, назначается время  и место личного приема для оказания помощи.</w:t>
      </w:r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 личного обращения одного из родителей (законных представителей) при предъявлении документа, удостоверяющего личность (при личном обращении проводится беседа, в ходе которой определяется вид помощи, необходимый ребенку и (или) родителю (законному представителю) назначается время и место ее оказания).</w:t>
      </w:r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4.14. Все обращения родителей (законных представителей) регистрируются в Журнале учета обращений граждан.</w:t>
      </w:r>
    </w:p>
    <w:p w:rsidR="00F122D9" w:rsidRPr="00103717" w:rsidRDefault="00F122D9" w:rsidP="00403525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D01FC" w:rsidRPr="00103717" w:rsidRDefault="00127E2E" w:rsidP="00B37E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94209" w:rsidRPr="0010371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D01FC" w:rsidRPr="0010371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предоставления методической, психолого-педагогической, диагностической, диагностической и консультативной помощи</w:t>
      </w:r>
    </w:p>
    <w:p w:rsidR="009D01FC" w:rsidRPr="00103717" w:rsidRDefault="009D01FC" w:rsidP="00127E2E">
      <w:pPr>
        <w:pStyle w:val="a4"/>
        <w:numPr>
          <w:ilvl w:val="1"/>
          <w:numId w:val="2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Методическая, психолого-педагогическ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и консультативная помощь осуществляется через следующие формы деятельности:</w:t>
      </w:r>
    </w:p>
    <w:p w:rsidR="009D01FC" w:rsidRPr="00103717" w:rsidRDefault="009D01FC" w:rsidP="009D01F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Просвещение родителей (законных представителей) – 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 с целью объединения требований к ребенку в воспитании со стороны всех членов семьи, формирование положительных взаимоотношений в семье;</w:t>
      </w:r>
    </w:p>
    <w:p w:rsidR="009D01FC" w:rsidRPr="00103717" w:rsidRDefault="009D01FC" w:rsidP="009D01FC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Консультирование, информирование родителей о физиологических и психологических особенностях развития ребенка, основных направлениях воспитательных воздействий, преодолении кризисных ситуаций.</w:t>
      </w:r>
    </w:p>
    <w:p w:rsidR="009D01FC" w:rsidRPr="00103717" w:rsidRDefault="00127E2E" w:rsidP="007942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 Консультации, тренинги, беседы, теоретические и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семинары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 xml:space="preserve"> проводят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графику, утвержденному руководителем организации.</w:t>
      </w:r>
    </w:p>
    <w:p w:rsidR="009D01FC" w:rsidRPr="00103717" w:rsidRDefault="00127E2E" w:rsidP="0079420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 Порядок оказания методической, предоставления методической, психолого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 xml:space="preserve">-педагогической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 xml:space="preserve"> и консультативной помощи о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>пределяется локальными актами МБ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№11 «Солнышко».</w:t>
      </w:r>
    </w:p>
    <w:p w:rsidR="009D01FC" w:rsidRPr="00103717" w:rsidRDefault="00127E2E" w:rsidP="0079420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94209" w:rsidRPr="0010371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Учет обращений родителей (законных представителей), воспитывающих детей дошкольного возраста на дому, за получением  методической, предоставления методической, психолого-педагогической, диагностической и консультативной помощи ведется в журнале учета обращений.</w:t>
      </w:r>
    </w:p>
    <w:p w:rsidR="009D01FC" w:rsidRPr="00103717" w:rsidRDefault="00127E2E" w:rsidP="00127E2E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 Формы предоставления методической, психолого-</w:t>
      </w:r>
      <w:r w:rsidR="008D25F8" w:rsidRPr="0010371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="009D01FC" w:rsidRPr="00103717">
        <w:rPr>
          <w:rFonts w:ascii="Times New Roman" w:eastAsia="Times New Roman" w:hAnsi="Times New Roman" w:cs="Times New Roman"/>
          <w:sz w:val="24"/>
          <w:szCs w:val="24"/>
        </w:rPr>
        <w:t>и консультативной помощи определяются учреждением.</w:t>
      </w:r>
    </w:p>
    <w:p w:rsidR="00B37E10" w:rsidRPr="00103717" w:rsidRDefault="00127E2E" w:rsidP="00B37E10">
      <w:pPr>
        <w:pStyle w:val="a4"/>
        <w:spacing w:before="204" w:after="204" w:line="240" w:lineRule="auto"/>
        <w:rPr>
          <w:rFonts w:ascii="Arial" w:eastAsia="Times New Roman" w:hAnsi="Arial" w:cs="Arial"/>
          <w:sz w:val="25"/>
          <w:szCs w:val="25"/>
        </w:rPr>
      </w:pPr>
      <w:r w:rsidRPr="001037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37E10" w:rsidRPr="00103717">
        <w:rPr>
          <w:rFonts w:ascii="Times New Roman" w:eastAsia="Times New Roman" w:hAnsi="Times New Roman" w:cs="Times New Roman"/>
          <w:b/>
          <w:sz w:val="24"/>
          <w:szCs w:val="24"/>
        </w:rPr>
        <w:t>.Содержание и формы работы с детьми дошкольного возраста и их родителями (законными представителями) в консультационном центре</w:t>
      </w:r>
      <w:r w:rsidR="00B37E10" w:rsidRPr="00103717">
        <w:rPr>
          <w:rFonts w:ascii="Arial" w:eastAsia="Times New Roman" w:hAnsi="Arial" w:cs="Arial"/>
          <w:sz w:val="25"/>
          <w:szCs w:val="25"/>
        </w:rPr>
        <w:t>:</w:t>
      </w:r>
    </w:p>
    <w:p w:rsidR="00127E2E" w:rsidRPr="00103717" w:rsidRDefault="00127E2E" w:rsidP="00B37E10">
      <w:pPr>
        <w:pStyle w:val="a4"/>
        <w:spacing w:before="204" w:after="204" w:line="240" w:lineRule="auto"/>
        <w:rPr>
          <w:rFonts w:ascii="Arial" w:eastAsia="Times New Roman" w:hAnsi="Arial" w:cs="Arial"/>
          <w:sz w:val="25"/>
          <w:szCs w:val="25"/>
        </w:rPr>
      </w:pPr>
    </w:p>
    <w:p w:rsidR="00B37E10" w:rsidRPr="00103717" w:rsidRDefault="00127E2E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B37E10" w:rsidRPr="00103717">
        <w:rPr>
          <w:rFonts w:ascii="Times New Roman" w:eastAsia="Times New Roman" w:hAnsi="Times New Roman" w:cs="Times New Roman"/>
          <w:sz w:val="24"/>
          <w:szCs w:val="24"/>
        </w:rPr>
        <w:t>.1.Психолого-педагогическое просвещение родителей (законных представителей) – организуется в форме лекториев, теоретических и практических семинаров, совместных занятий с родителями и их детьми в виде тренингов, с целью обучения способам взаимодействия с ребенком.</w:t>
      </w:r>
    </w:p>
    <w:p w:rsidR="00B37E10" w:rsidRPr="00103717" w:rsidRDefault="00127E2E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7E10" w:rsidRPr="00103717">
        <w:rPr>
          <w:rFonts w:ascii="Times New Roman" w:eastAsia="Times New Roman" w:hAnsi="Times New Roman" w:cs="Times New Roman"/>
          <w:sz w:val="24"/>
          <w:szCs w:val="24"/>
        </w:rPr>
        <w:t>.2.Консультирование родителей (законных представителей) осуществляется непосредственно в консультационном центре в форме индивидуальных, подгрупповых и групповых консультаций по запросу родителей (законных представителей); возможно заочное консультирование по письменному обращению, телефонному звонку, консультирование через сайт образовательного учреждения, по следующим вопросам: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социализация детей дошкольного возраста, не посещающих образовательные учреждения;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социальная адаптация ребенка в детском коллективе – развитие у ребенка навыков социального поведения и коммуникативных качеств личности.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возрастные, психофизиологические особенности детей дошкольного</w:t>
      </w:r>
      <w:r w:rsidR="00127E2E" w:rsidRPr="00103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717">
        <w:rPr>
          <w:rFonts w:ascii="Times New Roman" w:eastAsia="Times New Roman" w:hAnsi="Times New Roman" w:cs="Times New Roman"/>
          <w:sz w:val="24"/>
          <w:szCs w:val="24"/>
        </w:rPr>
        <w:t>возраста;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развитие речи и речевого аппарата дошкольников;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- профилактика различных отклонений в </w:t>
      </w: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</w:rPr>
        <w:t>физическом</w:t>
      </w:r>
      <w:proofErr w:type="gramEnd"/>
      <w:r w:rsidRPr="00103717">
        <w:rPr>
          <w:rFonts w:ascii="Times New Roman" w:eastAsia="Times New Roman" w:hAnsi="Times New Roman" w:cs="Times New Roman"/>
          <w:sz w:val="24"/>
          <w:szCs w:val="24"/>
        </w:rPr>
        <w:t>, психическом и</w:t>
      </w:r>
    </w:p>
    <w:p w:rsidR="00B37E10" w:rsidRPr="00103717" w:rsidRDefault="00B37E10" w:rsidP="00127E2E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социальном </w:t>
      </w:r>
      <w:proofErr w:type="gramStart"/>
      <w:r w:rsidRPr="00103717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103717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возраста, не посещающих образовательные учреждения;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развитие музыкальных способностей;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организация игровой деятельности, развитие и обучение детей в игре;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организация питания детей;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создание условий для закаливания и оздоровления детей;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готовность к обучению в школе;</w:t>
      </w:r>
    </w:p>
    <w:p w:rsidR="00B37E10" w:rsidRPr="00103717" w:rsidRDefault="00B37E10" w:rsidP="00B37E10">
      <w:pPr>
        <w:pStyle w:val="a4"/>
        <w:spacing w:before="204" w:after="204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- социальная защита детей из различных категорий семей.</w:t>
      </w:r>
    </w:p>
    <w:p w:rsidR="00103717" w:rsidRPr="00103717" w:rsidRDefault="00103717" w:rsidP="0010371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sz w:val="24"/>
          <w:szCs w:val="24"/>
        </w:rPr>
      </w:pPr>
      <w:r w:rsidRPr="00103717">
        <w:rPr>
          <w:rFonts w:ascii="Times New Roman" w:eastAsia="Times New Roman" w:hAnsi="Times New Roman" w:cs="Times New Roman"/>
          <w:sz w:val="24"/>
          <w:szCs w:val="24"/>
        </w:rPr>
        <w:t>6.3. Работа с родителями (законными представителями), имеющих детей дошкольного возраста 2 - 7 лет, не посещающих дошкольные образовательные учреждения, может проводиться специалистами консультативного центра в различных формах: индивидуальных, подгрупповых, групповых.</w:t>
      </w:r>
    </w:p>
    <w:p w:rsidR="001B1C12" w:rsidRPr="001B1C12" w:rsidRDefault="001B1C12" w:rsidP="001B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</w:t>
      </w:r>
      <w:r w:rsidRPr="001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.Ожидаемый результат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B1C12" w:rsidRPr="001B1C12" w:rsidRDefault="001B1C12" w:rsidP="001B1C12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работе консультацион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центра произойдет:</w:t>
      </w:r>
    </w:p>
    <w:p w:rsidR="001B1C12" w:rsidRPr="001B1C12" w:rsidRDefault="001B1C12" w:rsidP="001B1C12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Безболезненная адаптация детей раннего возраста к условиям детского сада.</w:t>
      </w:r>
    </w:p>
    <w:p w:rsidR="001B1C12" w:rsidRPr="001B1C12" w:rsidRDefault="001B1C12" w:rsidP="001B1C12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социализация дошкольников, не посещающих детский сад.</w:t>
      </w:r>
    </w:p>
    <w:p w:rsidR="001B1C12" w:rsidRPr="001B1C12" w:rsidRDefault="001B1C12" w:rsidP="001B1C12">
      <w:pPr>
        <w:shd w:val="clear" w:color="auto" w:fill="FFFFFF"/>
        <w:spacing w:after="0" w:line="266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B1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Тесное сотрудничество между родителями и ДОУ.</w:t>
      </w:r>
    </w:p>
    <w:p w:rsidR="001B1C12" w:rsidRPr="001B1C12" w:rsidRDefault="001B1C12" w:rsidP="001B1C1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Повышение педагогической компетентности родителей, получивших методическую, </w:t>
      </w:r>
      <w:proofErr w:type="spellStart"/>
      <w:proofErr w:type="gramStart"/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педагогическую</w:t>
      </w:r>
      <w:proofErr w:type="gramEnd"/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логопедическую, диагностическую и консультативную помощь.</w:t>
      </w:r>
    </w:p>
    <w:p w:rsidR="001B1C12" w:rsidRPr="001B1C12" w:rsidRDefault="001B1C12" w:rsidP="001B1C12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-  Удовлетворённость родителей работой специалистов консультационного центра.</w:t>
      </w:r>
    </w:p>
    <w:p w:rsidR="001B1C12" w:rsidRDefault="001B1C12" w:rsidP="001B1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en-US"/>
        </w:rPr>
      </w:pPr>
      <w:r w:rsidRPr="001B1C12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1B1C12">
        <w:rPr>
          <w:rFonts w:ascii="Times New Roman" w:eastAsia="Times New Roman" w:hAnsi="Times New Roman" w:cs="Times New Roman"/>
          <w:color w:val="000000"/>
          <w:sz w:val="24"/>
          <w:szCs w:val="24"/>
        </w:rPr>
        <w:t>- Популяризация деятельности ДОУ.</w:t>
      </w:r>
      <w:r w:rsidR="00103717">
        <w:rPr>
          <w:rFonts w:ascii="Times New Roman" w:eastAsia="Times New Roman" w:hAnsi="Times New Roman" w:cs="Times New Roman"/>
          <w:color w:val="111111"/>
          <w:sz w:val="24"/>
          <w:szCs w:val="24"/>
          <w:lang w:eastAsia="en-US"/>
        </w:rPr>
        <w:t xml:space="preserve"> </w:t>
      </w:r>
    </w:p>
    <w:p w:rsidR="009D01FC" w:rsidRPr="009D01FC" w:rsidRDefault="001B1C12" w:rsidP="001B1C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9D01FC" w:rsidRPr="009D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Документация Консультационного центра</w:t>
      </w: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.1. Ведение документации Консультационного центра выделяется в отдельное делопроизводство.</w:t>
      </w: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.2. Перечень документации Консультационного центра:</w:t>
      </w:r>
    </w:p>
    <w:p w:rsidR="009D01FC" w:rsidRPr="009D01FC" w:rsidRDefault="009D01FC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– план проведения образовательной деятельности с детьми и родителями (законными представителями), которы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й утверждается  руководителем МБ</w:t>
      </w: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ДОУ. В течение учебного года по требованию родителей (законных представителей) в документ могут вноситься изменения;</w:t>
      </w:r>
    </w:p>
    <w:p w:rsidR="009D01FC" w:rsidRPr="009D01FC" w:rsidRDefault="009D01FC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– годовой отчет о результативности работы;</w:t>
      </w:r>
    </w:p>
    <w:p w:rsidR="009D01FC" w:rsidRPr="009D01FC" w:rsidRDefault="009D01FC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посещаемости консультационного центра</w:t>
      </w: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мастер-классов, тренингов;</w:t>
      </w:r>
    </w:p>
    <w:p w:rsidR="009D01FC" w:rsidRPr="009D01FC" w:rsidRDefault="009D01FC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– график работы Консультационного центра;</w:t>
      </w:r>
    </w:p>
    <w:p w:rsidR="009D01FC" w:rsidRPr="009D01FC" w:rsidRDefault="009D01FC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договор между родителем (законным пр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едставителем) и руководителем МБ</w:t>
      </w:r>
      <w:r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ДОУ;</w:t>
      </w:r>
    </w:p>
    <w:p w:rsidR="001B1C12" w:rsidRDefault="001B1C12" w:rsidP="009D01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1C12" w:rsidRDefault="001B1C12" w:rsidP="009D01F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</w:t>
      </w:r>
      <w:r w:rsidR="009D01FC" w:rsidRPr="009D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Прочие положения</w:t>
      </w: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.1. Результативность работы Консультационного центра определяется от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зывами родителей и наличием в МБ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ДОУ документов отчетности.</w:t>
      </w: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.2. Для работы с детьми и родителями (законными представителями) использу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учебно-материальная база МБ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9D01FC" w:rsidRPr="009D01FC" w:rsidRDefault="001B1C12" w:rsidP="009D01F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>.3. Контроль деятельности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Консультационного центра</w:t>
      </w:r>
      <w:r w:rsidR="008D2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 руководителем МБ</w:t>
      </w:r>
      <w:r w:rsidR="009D01FC" w:rsidRPr="009D01FC">
        <w:rPr>
          <w:rFonts w:ascii="Times New Roman" w:eastAsia="Times New Roman" w:hAnsi="Times New Roman" w:cs="Times New Roman"/>
          <w:color w:val="000000"/>
          <w:sz w:val="24"/>
          <w:szCs w:val="24"/>
        </w:rPr>
        <w:t>ДОУ.</w:t>
      </w:r>
    </w:p>
    <w:p w:rsidR="0061075B" w:rsidRDefault="0061075B" w:rsidP="0061075B">
      <w:pPr>
        <w:shd w:val="clear" w:color="auto" w:fill="FFFFFF"/>
        <w:spacing w:after="100" w:afterAutospacing="1" w:line="384" w:lineRule="atLeast"/>
        <w:rPr>
          <w:rFonts w:ascii="PTSans" w:eastAsia="Times New Roman" w:hAnsi="PTSans" w:cs="Segoe UI"/>
          <w:color w:val="222222"/>
          <w:sz w:val="24"/>
          <w:szCs w:val="24"/>
        </w:rPr>
      </w:pPr>
    </w:p>
    <w:p w:rsidR="001B1C12" w:rsidRDefault="001B1C12" w:rsidP="0061075B">
      <w:pPr>
        <w:shd w:val="clear" w:color="auto" w:fill="FFFFFF"/>
        <w:spacing w:after="100" w:afterAutospacing="1" w:line="38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sectPr w:rsidR="001B1C12" w:rsidSect="0035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352"/>
    <w:multiLevelType w:val="hybridMultilevel"/>
    <w:tmpl w:val="3CA8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081"/>
    <w:multiLevelType w:val="multilevel"/>
    <w:tmpl w:val="918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F409A"/>
    <w:multiLevelType w:val="multilevel"/>
    <w:tmpl w:val="3DF6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D00AB"/>
    <w:multiLevelType w:val="multilevel"/>
    <w:tmpl w:val="8AA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418A7"/>
    <w:multiLevelType w:val="multilevel"/>
    <w:tmpl w:val="0594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B4FFD"/>
    <w:multiLevelType w:val="multilevel"/>
    <w:tmpl w:val="D5B6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97A7E"/>
    <w:multiLevelType w:val="multilevel"/>
    <w:tmpl w:val="211CB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81991"/>
    <w:multiLevelType w:val="hybridMultilevel"/>
    <w:tmpl w:val="D33E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01AD2"/>
    <w:multiLevelType w:val="multilevel"/>
    <w:tmpl w:val="4B3E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F21C1"/>
    <w:multiLevelType w:val="multilevel"/>
    <w:tmpl w:val="2472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521AC"/>
    <w:multiLevelType w:val="multilevel"/>
    <w:tmpl w:val="1DD00D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2539B"/>
    <w:multiLevelType w:val="multilevel"/>
    <w:tmpl w:val="53B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4F8D"/>
    <w:multiLevelType w:val="multilevel"/>
    <w:tmpl w:val="59B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35E71"/>
    <w:multiLevelType w:val="multilevel"/>
    <w:tmpl w:val="B872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C9468A"/>
    <w:multiLevelType w:val="hybridMultilevel"/>
    <w:tmpl w:val="A842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20433"/>
    <w:multiLevelType w:val="multilevel"/>
    <w:tmpl w:val="8A62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894F4F"/>
    <w:multiLevelType w:val="hybridMultilevel"/>
    <w:tmpl w:val="8EF8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83847"/>
    <w:multiLevelType w:val="hybridMultilevel"/>
    <w:tmpl w:val="9B7A3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B946EE"/>
    <w:multiLevelType w:val="hybridMultilevel"/>
    <w:tmpl w:val="B950C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27FE9"/>
    <w:multiLevelType w:val="multilevel"/>
    <w:tmpl w:val="A5A64DB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0">
    <w:nsid w:val="6DB341C8"/>
    <w:multiLevelType w:val="multilevel"/>
    <w:tmpl w:val="8982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D818B6"/>
    <w:multiLevelType w:val="multilevel"/>
    <w:tmpl w:val="7C86BC5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ascii="Times New Roman" w:hAnsi="Times New Roman" w:cs="Times New Roman" w:hint="default"/>
        <w:sz w:val="24"/>
      </w:rPr>
    </w:lvl>
  </w:abstractNum>
  <w:abstractNum w:abstractNumId="22">
    <w:nsid w:val="6EEF1B0F"/>
    <w:multiLevelType w:val="hybridMultilevel"/>
    <w:tmpl w:val="A308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80662"/>
    <w:multiLevelType w:val="multilevel"/>
    <w:tmpl w:val="0CC07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807DE7"/>
    <w:multiLevelType w:val="multilevel"/>
    <w:tmpl w:val="D20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FF4581"/>
    <w:multiLevelType w:val="multilevel"/>
    <w:tmpl w:val="2C7A8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6"/>
  </w:num>
  <w:num w:numId="5">
    <w:abstractNumId w:val="17"/>
  </w:num>
  <w:num w:numId="6">
    <w:abstractNumId w:val="18"/>
  </w:num>
  <w:num w:numId="7">
    <w:abstractNumId w:val="14"/>
  </w:num>
  <w:num w:numId="8">
    <w:abstractNumId w:val="3"/>
  </w:num>
  <w:num w:numId="9">
    <w:abstractNumId w:val="4"/>
  </w:num>
  <w:num w:numId="10">
    <w:abstractNumId w:val="24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2"/>
  </w:num>
  <w:num w:numId="16">
    <w:abstractNumId w:val="13"/>
  </w:num>
  <w:num w:numId="17">
    <w:abstractNumId w:val="20"/>
  </w:num>
  <w:num w:numId="18">
    <w:abstractNumId w:val="10"/>
  </w:num>
  <w:num w:numId="19">
    <w:abstractNumId w:val="6"/>
  </w:num>
  <w:num w:numId="20">
    <w:abstractNumId w:val="1"/>
  </w:num>
  <w:num w:numId="21">
    <w:abstractNumId w:val="12"/>
  </w:num>
  <w:num w:numId="22">
    <w:abstractNumId w:val="11"/>
  </w:num>
  <w:num w:numId="23">
    <w:abstractNumId w:val="25"/>
  </w:num>
  <w:num w:numId="24">
    <w:abstractNumId w:val="19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75B"/>
    <w:rsid w:val="00040264"/>
    <w:rsid w:val="000D7C46"/>
    <w:rsid w:val="000F0B49"/>
    <w:rsid w:val="00103717"/>
    <w:rsid w:val="00127E2E"/>
    <w:rsid w:val="00162EAA"/>
    <w:rsid w:val="001B1C12"/>
    <w:rsid w:val="00351D0F"/>
    <w:rsid w:val="00403525"/>
    <w:rsid w:val="004766CD"/>
    <w:rsid w:val="00506376"/>
    <w:rsid w:val="00550EA8"/>
    <w:rsid w:val="00552425"/>
    <w:rsid w:val="005B0F74"/>
    <w:rsid w:val="0061075B"/>
    <w:rsid w:val="00641669"/>
    <w:rsid w:val="0068364A"/>
    <w:rsid w:val="00794209"/>
    <w:rsid w:val="007F43BC"/>
    <w:rsid w:val="008D25F8"/>
    <w:rsid w:val="00964E8F"/>
    <w:rsid w:val="009D01FC"/>
    <w:rsid w:val="00A04547"/>
    <w:rsid w:val="00A75593"/>
    <w:rsid w:val="00AB6005"/>
    <w:rsid w:val="00B21D6D"/>
    <w:rsid w:val="00B37E10"/>
    <w:rsid w:val="00CB5A26"/>
    <w:rsid w:val="00D05E3E"/>
    <w:rsid w:val="00DB2DC0"/>
    <w:rsid w:val="00E545F0"/>
    <w:rsid w:val="00F1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F"/>
  </w:style>
  <w:style w:type="paragraph" w:styleId="1">
    <w:name w:val="heading 1"/>
    <w:basedOn w:val="a"/>
    <w:link w:val="10"/>
    <w:uiPriority w:val="9"/>
    <w:qFormat/>
    <w:rsid w:val="0050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0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6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1075B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1075B"/>
    <w:rPr>
      <w:b/>
      <w:bCs/>
    </w:rPr>
  </w:style>
  <w:style w:type="table" w:styleId="a6">
    <w:name w:val="Table Grid"/>
    <w:basedOn w:val="a1"/>
    <w:uiPriority w:val="59"/>
    <w:rsid w:val="006107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6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075B"/>
  </w:style>
  <w:style w:type="paragraph" w:customStyle="1" w:styleId="c18">
    <w:name w:val="c18"/>
    <w:basedOn w:val="a"/>
    <w:rsid w:val="006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1075B"/>
  </w:style>
  <w:style w:type="character" w:customStyle="1" w:styleId="c12">
    <w:name w:val="c12"/>
    <w:basedOn w:val="a0"/>
    <w:rsid w:val="0061075B"/>
  </w:style>
  <w:style w:type="character" w:customStyle="1" w:styleId="c13">
    <w:name w:val="c13"/>
    <w:basedOn w:val="a0"/>
    <w:rsid w:val="0061075B"/>
  </w:style>
  <w:style w:type="paragraph" w:customStyle="1" w:styleId="c3">
    <w:name w:val="c3"/>
    <w:basedOn w:val="a"/>
    <w:rsid w:val="006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1075B"/>
  </w:style>
  <w:style w:type="paragraph" w:customStyle="1" w:styleId="c9">
    <w:name w:val="c9"/>
    <w:basedOn w:val="a"/>
    <w:rsid w:val="0061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61075B"/>
  </w:style>
  <w:style w:type="character" w:customStyle="1" w:styleId="10">
    <w:name w:val="Заголовок 1 Знак"/>
    <w:basedOn w:val="a0"/>
    <w:link w:val="1"/>
    <w:uiPriority w:val="9"/>
    <w:rsid w:val="00506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63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63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50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9D01FC"/>
  </w:style>
  <w:style w:type="character" w:customStyle="1" w:styleId="c17">
    <w:name w:val="c17"/>
    <w:basedOn w:val="a0"/>
    <w:rsid w:val="009D01FC"/>
  </w:style>
  <w:style w:type="character" w:customStyle="1" w:styleId="c21">
    <w:name w:val="c21"/>
    <w:basedOn w:val="a0"/>
    <w:rsid w:val="009D01FC"/>
  </w:style>
  <w:style w:type="paragraph" w:customStyle="1" w:styleId="c10">
    <w:name w:val="c10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D01FC"/>
  </w:style>
  <w:style w:type="paragraph" w:customStyle="1" w:styleId="c47">
    <w:name w:val="c47"/>
    <w:basedOn w:val="a"/>
    <w:rsid w:val="009D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D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nishko-beloe.tvoysad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2020-01-17T08:42:00Z</cp:lastPrinted>
  <dcterms:created xsi:type="dcterms:W3CDTF">2020-01-14T12:23:00Z</dcterms:created>
  <dcterms:modified xsi:type="dcterms:W3CDTF">2020-01-17T08:58:00Z</dcterms:modified>
</cp:coreProperties>
</file>