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4701" w:rsidRPr="001C1FC5" w:rsidRDefault="00504701" w:rsidP="00504701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МУНИЦИПАЛЬНОЕ БЮДЖЕТНОЕ ДОШКОЛЬНОЕ ОБРАЗОВАТЕЛЬНОЕ УЧРЕЖДЕНИЕ</w:t>
      </w:r>
    </w:p>
    <w:p w:rsidR="00504701" w:rsidRPr="001C1FC5" w:rsidRDefault="00504701" w:rsidP="00504701">
      <w:pPr>
        <w:contextualSpacing/>
        <w:jc w:val="center"/>
        <w:rPr>
          <w:rFonts w:ascii="Times New Roman" w:hAnsi="Times New Roman" w:cs="Times New Roman"/>
          <w:b/>
        </w:rPr>
      </w:pPr>
      <w:r w:rsidRPr="001C1FC5">
        <w:rPr>
          <w:rFonts w:ascii="Times New Roman" w:hAnsi="Times New Roman" w:cs="Times New Roman"/>
          <w:b/>
        </w:rPr>
        <w:t>«ДЕТСКИЙ САД ОБЩЕРАЗВИВАЮЩЕГО ВИДА №11 «СОЛНЫШКО»</w:t>
      </w:r>
    </w:p>
    <w:p w:rsidR="00504701" w:rsidRDefault="00504701" w:rsidP="00504701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C1FC5"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</w:t>
      </w:r>
    </w:p>
    <w:p w:rsidR="00504701" w:rsidRDefault="00504701" w:rsidP="00504701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(МБДОУ «ДЕТСКИЙ САД ОБЩЕРАЗВИВАЮЩЕГО ВИДА №11 «СОЛНЫШКО»</w:t>
      </w:r>
      <w:proofErr w:type="gramEnd"/>
    </w:p>
    <w:p w:rsidR="00504701" w:rsidRDefault="00504701" w:rsidP="00504701">
      <w:pPr>
        <w:pBdr>
          <w:bottom w:val="single" w:sz="12" w:space="1" w:color="auto"/>
        </w:pBdr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село Белое, Красногвардейский район, Республика Адыгея)</w:t>
      </w:r>
    </w:p>
    <w:p w:rsidR="00504701" w:rsidRPr="001032C4" w:rsidRDefault="00504701" w:rsidP="00504701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>385331, Республика Адыгея, Красногвардейский район, село Белое, ул.О.Кошевого,25-а</w:t>
      </w:r>
    </w:p>
    <w:p w:rsidR="00504701" w:rsidRPr="001032C4" w:rsidRDefault="00504701" w:rsidP="00504701">
      <w:pPr>
        <w:contextualSpacing/>
        <w:jc w:val="center"/>
        <w:rPr>
          <w:rFonts w:ascii="Times New Roman" w:hAnsi="Times New Roman" w:cs="Times New Roman"/>
        </w:rPr>
      </w:pPr>
      <w:r w:rsidRPr="001032C4">
        <w:rPr>
          <w:rFonts w:ascii="Times New Roman" w:hAnsi="Times New Roman" w:cs="Times New Roman"/>
        </w:rPr>
        <w:t xml:space="preserve">ИНН 0102003836; ОГРН 1020100861956; тел.8(87778)5-50-05, </w:t>
      </w:r>
      <w:proofErr w:type="spellStart"/>
      <w:r w:rsidRPr="001032C4">
        <w:rPr>
          <w:rFonts w:ascii="Times New Roman" w:hAnsi="Times New Roman" w:cs="Times New Roman"/>
        </w:rPr>
        <w:t>E-mail</w:t>
      </w:r>
      <w:proofErr w:type="spellEnd"/>
      <w:r w:rsidRPr="001032C4">
        <w:rPr>
          <w:rFonts w:ascii="Times New Roman" w:hAnsi="Times New Roman" w:cs="Times New Roman"/>
        </w:rPr>
        <w:t>: solnishko-beloe@yandex.ru</w:t>
      </w:r>
    </w:p>
    <w:p w:rsidR="00504701" w:rsidRDefault="00504701" w:rsidP="00504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4701" w:rsidRDefault="00504701" w:rsidP="00504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ДОГОВОР О СОТРУДНИЧЕСТВЕ</w:t>
      </w:r>
    </w:p>
    <w:p w:rsidR="00504701" w:rsidRPr="00920466" w:rsidRDefault="00504701" w:rsidP="00504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20466">
        <w:rPr>
          <w:rFonts w:ascii="Times New Roman" w:hAnsi="Times New Roman" w:cs="Times New Roman"/>
          <w:b/>
          <w:sz w:val="24"/>
          <w:szCs w:val="24"/>
        </w:rPr>
        <w:t>онсультационного центра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20466">
        <w:rPr>
          <w:rFonts w:ascii="Times New Roman" w:hAnsi="Times New Roman" w:cs="Times New Roman"/>
          <w:b/>
          <w:sz w:val="24"/>
          <w:szCs w:val="24"/>
        </w:rPr>
        <w:t xml:space="preserve">и родителей (законных представителей) ребенка, </w:t>
      </w:r>
    </w:p>
    <w:p w:rsidR="00504701" w:rsidRPr="00920466" w:rsidRDefault="00504701" w:rsidP="00504701">
      <w:pPr>
        <w:spacing w:after="0" w:line="240" w:lineRule="auto"/>
        <w:ind w:firstLine="426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посещающих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Pr="00920466">
        <w:rPr>
          <w:rFonts w:ascii="Times New Roman" w:hAnsi="Times New Roman" w:cs="Times New Roman"/>
          <w:b/>
          <w:sz w:val="24"/>
          <w:szCs w:val="24"/>
        </w:rPr>
        <w:t>онсультационный центр</w:t>
      </w:r>
    </w:p>
    <w:tbl>
      <w:tblPr>
        <w:tblW w:w="9639" w:type="dxa"/>
        <w:tblInd w:w="108" w:type="dxa"/>
        <w:tblBorders>
          <w:bottom w:val="single" w:sz="4" w:space="0" w:color="auto"/>
        </w:tblBorders>
        <w:tblLook w:val="04A0"/>
      </w:tblPr>
      <w:tblGrid>
        <w:gridCol w:w="6804"/>
        <w:gridCol w:w="2835"/>
      </w:tblGrid>
      <w:tr w:rsidR="00504701" w:rsidRPr="00920466" w:rsidTr="00A4000B">
        <w:trPr>
          <w:trHeight w:val="100"/>
        </w:trPr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04701" w:rsidRPr="00920466" w:rsidRDefault="00504701" w:rsidP="00A40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елое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504701" w:rsidRPr="00920466" w:rsidRDefault="00504701" w:rsidP="00A40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 xml:space="preserve">«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 xml:space="preserve">»                    20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Pr="0092046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504701" w:rsidRPr="00920466" w:rsidRDefault="00504701" w:rsidP="00504701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04701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общеразвивающего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вида №11  «Солнышко</w:t>
      </w:r>
      <w:r w:rsidRPr="0050470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село Белое, Красногвардейский район, Республика Адыгея </w:t>
      </w:r>
      <w:r w:rsidRPr="00504701">
        <w:rPr>
          <w:rFonts w:ascii="Times New Roman" w:hAnsi="Times New Roman" w:cs="Times New Roman"/>
          <w:sz w:val="24"/>
          <w:szCs w:val="24"/>
        </w:rPr>
        <w:t xml:space="preserve"> (далее ДОУ)</w:t>
      </w:r>
      <w:proofErr w:type="gramStart"/>
      <w:r w:rsidRPr="00504701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920466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920466">
        <w:rPr>
          <w:rFonts w:ascii="Times New Roman" w:hAnsi="Times New Roman" w:cs="Times New Roman"/>
          <w:sz w:val="24"/>
          <w:szCs w:val="24"/>
        </w:rPr>
        <w:t xml:space="preserve">именуемое в дальнейшем </w:t>
      </w:r>
      <w:r>
        <w:rPr>
          <w:rFonts w:ascii="Times New Roman" w:hAnsi="Times New Roman" w:cs="Times New Roman"/>
          <w:sz w:val="24"/>
          <w:szCs w:val="24"/>
        </w:rPr>
        <w:t>Консультационный центр, в лице заведующего</w:t>
      </w:r>
      <w:r w:rsidRPr="00920466">
        <w:rPr>
          <w:rFonts w:ascii="Times New Roman" w:hAnsi="Times New Roman" w:cs="Times New Roman"/>
          <w:sz w:val="24"/>
          <w:szCs w:val="24"/>
        </w:rPr>
        <w:t xml:space="preserve"> </w:t>
      </w:r>
      <w:r w:rsidR="00B2592A">
        <w:rPr>
          <w:rFonts w:ascii="Times New Roman" w:hAnsi="Times New Roman" w:cs="Times New Roman"/>
          <w:sz w:val="24"/>
          <w:szCs w:val="24"/>
        </w:rPr>
        <w:t>Савченко Вал</w:t>
      </w:r>
      <w:r>
        <w:rPr>
          <w:rFonts w:ascii="Times New Roman" w:hAnsi="Times New Roman" w:cs="Times New Roman"/>
          <w:sz w:val="24"/>
          <w:szCs w:val="24"/>
        </w:rPr>
        <w:t>ентины Сергеевны</w:t>
      </w:r>
      <w:r w:rsidRPr="00920466">
        <w:rPr>
          <w:rFonts w:ascii="Times New Roman" w:hAnsi="Times New Roman" w:cs="Times New Roman"/>
          <w:sz w:val="24"/>
          <w:szCs w:val="24"/>
        </w:rPr>
        <w:t>, действую</w:t>
      </w:r>
      <w:r>
        <w:rPr>
          <w:rFonts w:ascii="Times New Roman" w:hAnsi="Times New Roman" w:cs="Times New Roman"/>
          <w:sz w:val="24"/>
          <w:szCs w:val="24"/>
        </w:rPr>
        <w:t xml:space="preserve">щего на основании Устава </w:t>
      </w:r>
      <w:r w:rsidRPr="00920466">
        <w:rPr>
          <w:rFonts w:ascii="Times New Roman" w:hAnsi="Times New Roman" w:cs="Times New Roman"/>
          <w:sz w:val="24"/>
          <w:szCs w:val="24"/>
        </w:rPr>
        <w:t xml:space="preserve"> с одной стороны, и родители (законные представители), именуемые в дальнейшем Потребитель, </w:t>
      </w:r>
    </w:p>
    <w:tbl>
      <w:tblPr>
        <w:tblW w:w="0" w:type="auto"/>
        <w:tblInd w:w="108" w:type="dxa"/>
        <w:tblBorders>
          <w:top w:val="single" w:sz="4" w:space="0" w:color="auto"/>
        </w:tblBorders>
        <w:tblLook w:val="04A0"/>
      </w:tblPr>
      <w:tblGrid>
        <w:gridCol w:w="9463"/>
      </w:tblGrid>
      <w:tr w:rsidR="00504701" w:rsidRPr="00920466" w:rsidTr="00A4000B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701" w:rsidRPr="00920466" w:rsidRDefault="00504701" w:rsidP="00A4000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701" w:rsidRPr="00920466" w:rsidTr="00A4000B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4701" w:rsidRPr="00504701" w:rsidRDefault="00504701" w:rsidP="00A400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4701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- матери, отца, (законных представителей) ребенка</w:t>
            </w:r>
          </w:p>
          <w:p w:rsidR="00504701" w:rsidRPr="00920466" w:rsidRDefault="00504701" w:rsidP="00A4000B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20466"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_____________________________________________________________________________</w:t>
            </w:r>
          </w:p>
        </w:tc>
      </w:tr>
      <w:tr w:rsidR="00504701" w:rsidRPr="00920466" w:rsidTr="00A4000B">
        <w:trPr>
          <w:trHeight w:val="100"/>
        </w:trPr>
        <w:tc>
          <w:tcPr>
            <w:tcW w:w="9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04701" w:rsidRPr="00FA6380" w:rsidRDefault="00FA6380" w:rsidP="00A4000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6380">
              <w:rPr>
                <w:rFonts w:ascii="Times New Roman" w:hAnsi="Times New Roman" w:cs="Times New Roman"/>
                <w:sz w:val="24"/>
                <w:szCs w:val="24"/>
              </w:rPr>
              <w:t>ребенка</w:t>
            </w:r>
          </w:p>
        </w:tc>
      </w:tr>
      <w:tr w:rsidR="00504701" w:rsidRPr="00920466" w:rsidTr="00A4000B">
        <w:trPr>
          <w:trHeight w:val="100"/>
        </w:trPr>
        <w:tc>
          <w:tcPr>
            <w:tcW w:w="9463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504701" w:rsidRPr="00504701" w:rsidRDefault="00504701" w:rsidP="00A4000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16"/>
                <w:szCs w:val="16"/>
              </w:rPr>
            </w:pPr>
            <w:r w:rsidRPr="00504701">
              <w:rPr>
                <w:rFonts w:ascii="Times New Roman" w:hAnsi="Times New Roman" w:cs="Times New Roman"/>
                <w:i/>
                <w:sz w:val="16"/>
                <w:szCs w:val="16"/>
              </w:rPr>
              <w:t>Фамилия, имя, отчество ребенка, дата рождения</w:t>
            </w:r>
          </w:p>
        </w:tc>
      </w:tr>
    </w:tbl>
    <w:p w:rsidR="00504701" w:rsidRPr="00920466" w:rsidRDefault="00504701" w:rsidP="00504701">
      <w:pPr>
        <w:pStyle w:val="Default"/>
        <w:ind w:firstLine="0"/>
        <w:rPr>
          <w:rFonts w:ascii="Times New Roman" w:hAnsi="Times New Roman"/>
        </w:rPr>
      </w:pPr>
      <w:r w:rsidRPr="00920466">
        <w:rPr>
          <w:rFonts w:ascii="Times New Roman" w:hAnsi="Times New Roman"/>
        </w:rPr>
        <w:t xml:space="preserve">с другой стороны, в соответствии </w:t>
      </w:r>
      <w:r>
        <w:rPr>
          <w:rFonts w:ascii="Times New Roman" w:hAnsi="Times New Roman"/>
        </w:rPr>
        <w:t xml:space="preserve">с </w:t>
      </w:r>
      <w:r w:rsidRPr="00920466">
        <w:rPr>
          <w:rFonts w:ascii="Times New Roman" w:hAnsi="Times New Roman"/>
        </w:rPr>
        <w:t>Положением о</w:t>
      </w:r>
      <w:r w:rsidRPr="00920466"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  <w:bCs/>
        </w:rPr>
        <w:t>Консультационном центре</w:t>
      </w:r>
      <w:r w:rsidRPr="00920466">
        <w:rPr>
          <w:rFonts w:ascii="Times New Roman" w:hAnsi="Times New Roman"/>
          <w:bCs/>
        </w:rPr>
        <w:t xml:space="preserve"> </w:t>
      </w:r>
      <w:r w:rsidRPr="00920466">
        <w:rPr>
          <w:rFonts w:ascii="Times New Roman" w:hAnsi="Times New Roman"/>
        </w:rPr>
        <w:t>по предоставлению методической, психолого-педагогической и консультативной помощи родителям (законным представителям), обеспечивающим получение детьми дошкольного образования в форме семейного образования в ДОУ, заключили  настоящий договор о нижеследующем:</w:t>
      </w:r>
    </w:p>
    <w:p w:rsidR="00504701" w:rsidRPr="00920466" w:rsidRDefault="00504701" w:rsidP="0050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504701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 xml:space="preserve">1.1 Настоящий договор обеспечивает сотрудничество Консультационного центра и Родителя (законного представителя) </w:t>
      </w:r>
      <w:r w:rsidRPr="00920466">
        <w:rPr>
          <w:rFonts w:ascii="Times New Roman" w:hAnsi="Times New Roman" w:cs="Times New Roman"/>
          <w:bCs/>
          <w:sz w:val="24"/>
          <w:szCs w:val="24"/>
        </w:rPr>
        <w:t>ребенка по оказанию консультационной помощи</w:t>
      </w:r>
      <w:r>
        <w:rPr>
          <w:rFonts w:ascii="Times New Roman" w:hAnsi="Times New Roman" w:cs="Times New Roman"/>
          <w:bCs/>
          <w:sz w:val="24"/>
          <w:szCs w:val="24"/>
        </w:rPr>
        <w:t xml:space="preserve"> по воспитанию ребенка  </w:t>
      </w:r>
      <w:r w:rsidRPr="00920466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FA6380" w:rsidRPr="00FA6380" w:rsidRDefault="00FA6380" w:rsidP="00FA638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504701">
        <w:rPr>
          <w:rFonts w:ascii="Times New Roman" w:hAnsi="Times New Roman" w:cs="Times New Roman"/>
          <w:sz w:val="16"/>
          <w:szCs w:val="16"/>
        </w:rPr>
        <w:t>( Ф.И.О. ребёнка)</w:t>
      </w:r>
    </w:p>
    <w:p w:rsidR="00FA6380" w:rsidRPr="00B6282A" w:rsidRDefault="00FA6380" w:rsidP="00FA63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A6380">
        <w:rPr>
          <w:rFonts w:ascii="Times New Roman" w:hAnsi="Times New Roman" w:cs="Times New Roman"/>
          <w:sz w:val="24"/>
          <w:szCs w:val="24"/>
        </w:rPr>
        <w:t xml:space="preserve">1.2 </w:t>
      </w:r>
      <w:r w:rsidRPr="00B6282A">
        <w:rPr>
          <w:rFonts w:ascii="Times New Roman" w:eastAsia="Times New Roman" w:hAnsi="Times New Roman" w:cs="Times New Roman"/>
          <w:sz w:val="24"/>
          <w:szCs w:val="24"/>
        </w:rPr>
        <w:t xml:space="preserve"> Предметом договора является  оказание  методической, психолого-педагогической, диагностической и консультативной помощи родителям (законным представителя</w:t>
      </w:r>
      <w:r w:rsidRPr="00FA6380">
        <w:rPr>
          <w:rFonts w:ascii="Times New Roman" w:eastAsia="Times New Roman" w:hAnsi="Times New Roman" w:cs="Times New Roman"/>
          <w:sz w:val="24"/>
          <w:szCs w:val="24"/>
        </w:rPr>
        <w:t xml:space="preserve">м) детей в возрасте от 2 </w:t>
      </w:r>
      <w:r w:rsidRPr="00B6282A">
        <w:rPr>
          <w:rFonts w:ascii="Times New Roman" w:eastAsia="Times New Roman" w:hAnsi="Times New Roman" w:cs="Times New Roman"/>
          <w:sz w:val="24"/>
          <w:szCs w:val="24"/>
        </w:rPr>
        <w:t>  до 7 лет, не посещающих дошкольное образовательное учреждение.</w:t>
      </w:r>
    </w:p>
    <w:p w:rsidR="00FA6380" w:rsidRPr="00504701" w:rsidRDefault="00FA6380" w:rsidP="00504701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04701" w:rsidRPr="00920466" w:rsidRDefault="00504701" w:rsidP="0050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 ОБЯЗАТЕЛЬСТВА СТОРОН</w:t>
      </w:r>
    </w:p>
    <w:p w:rsidR="00504701" w:rsidRDefault="00504701" w:rsidP="0050470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2.1 Консультационный центр обязуется</w:t>
      </w:r>
      <w:r w:rsidRPr="00920466">
        <w:rPr>
          <w:rFonts w:ascii="Times New Roman" w:hAnsi="Times New Roman" w:cs="Times New Roman"/>
          <w:sz w:val="24"/>
          <w:szCs w:val="24"/>
        </w:rPr>
        <w:t>:</w:t>
      </w:r>
    </w:p>
    <w:p w:rsidR="00504701" w:rsidRPr="00920466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2.1.1. Оказать консульт</w:t>
      </w:r>
      <w:r>
        <w:rPr>
          <w:rFonts w:ascii="Times New Roman" w:hAnsi="Times New Roman" w:cs="Times New Roman"/>
          <w:sz w:val="24"/>
          <w:szCs w:val="24"/>
        </w:rPr>
        <w:t>ативную</w:t>
      </w:r>
      <w:r w:rsidRPr="00920466">
        <w:rPr>
          <w:rFonts w:ascii="Times New Roman" w:hAnsi="Times New Roman" w:cs="Times New Roman"/>
          <w:sz w:val="24"/>
          <w:szCs w:val="24"/>
        </w:rPr>
        <w:t xml:space="preserve"> помощь Родителю (законному представителю) по различным вопросам воспитания, обучения и развития детей дошкольного возра</w:t>
      </w:r>
      <w:r w:rsidR="00F15073">
        <w:rPr>
          <w:rFonts w:ascii="Times New Roman" w:hAnsi="Times New Roman" w:cs="Times New Roman"/>
          <w:sz w:val="24"/>
          <w:szCs w:val="24"/>
        </w:rPr>
        <w:t xml:space="preserve">ста </w:t>
      </w:r>
      <w:proofErr w:type="gramStart"/>
      <w:r w:rsidR="00F15073">
        <w:rPr>
          <w:rFonts w:ascii="Times New Roman" w:hAnsi="Times New Roman" w:cs="Times New Roman"/>
          <w:sz w:val="24"/>
          <w:szCs w:val="24"/>
        </w:rPr>
        <w:t xml:space="preserve">( </w:t>
      </w:r>
      <w:proofErr w:type="gramEnd"/>
      <w:r w:rsidR="00F15073">
        <w:rPr>
          <w:rFonts w:ascii="Times New Roman" w:hAnsi="Times New Roman" w:cs="Times New Roman"/>
          <w:sz w:val="24"/>
          <w:szCs w:val="24"/>
        </w:rPr>
        <w:t>от 2 до 7 лет)</w:t>
      </w:r>
      <w:r w:rsidR="00FA6380" w:rsidRPr="00FA6380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="00FA6380"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для всестороннего развития личности ребёнка</w:t>
      </w:r>
      <w:r w:rsidR="00F15073">
        <w:rPr>
          <w:rFonts w:ascii="Times New Roman" w:hAnsi="Times New Roman" w:cs="Times New Roman"/>
          <w:sz w:val="24"/>
          <w:szCs w:val="24"/>
        </w:rPr>
        <w:t>.</w:t>
      </w:r>
    </w:p>
    <w:p w:rsidR="00504701" w:rsidRPr="00920466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</w:t>
      </w:r>
      <w:r w:rsidR="00F15073">
        <w:rPr>
          <w:rFonts w:ascii="Times New Roman" w:hAnsi="Times New Roman" w:cs="Times New Roman"/>
          <w:sz w:val="24"/>
          <w:szCs w:val="24"/>
        </w:rPr>
        <w:t xml:space="preserve">.1.2. Организовать необходимые </w:t>
      </w:r>
      <w:r w:rsidRPr="00920466">
        <w:rPr>
          <w:rFonts w:ascii="Times New Roman" w:hAnsi="Times New Roman" w:cs="Times New Roman"/>
          <w:sz w:val="24"/>
          <w:szCs w:val="24"/>
        </w:rPr>
        <w:t>развивающие</w:t>
      </w:r>
      <w:r w:rsidR="00F15073">
        <w:rPr>
          <w:rFonts w:ascii="Times New Roman" w:hAnsi="Times New Roman" w:cs="Times New Roman"/>
          <w:sz w:val="24"/>
          <w:szCs w:val="24"/>
        </w:rPr>
        <w:t xml:space="preserve"> и консультационные </w:t>
      </w:r>
      <w:r w:rsidRPr="00920466">
        <w:rPr>
          <w:rFonts w:ascii="Times New Roman" w:hAnsi="Times New Roman" w:cs="Times New Roman"/>
          <w:sz w:val="24"/>
          <w:szCs w:val="24"/>
        </w:rPr>
        <w:t xml:space="preserve"> мероприятия в рамках деятельности Консультационного центра.</w:t>
      </w:r>
    </w:p>
    <w:p w:rsidR="00FA6380" w:rsidRDefault="00504701" w:rsidP="00FA6380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 xml:space="preserve">2.1.3. </w:t>
      </w:r>
      <w:r w:rsidR="00FA6380"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Оказывать содействие родителям в социализации детей дошкольного возраста, не посещающих образовательные учреждения.</w:t>
      </w:r>
    </w:p>
    <w:p w:rsidR="00504701" w:rsidRDefault="00FA6380" w:rsidP="00FA6380">
      <w:pPr>
        <w:shd w:val="clear" w:color="auto" w:fill="FFFFFF"/>
        <w:spacing w:after="100" w:afterAutospacing="1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2.1.4</w:t>
      </w:r>
      <w:r w:rsidR="00504701" w:rsidRPr="00920466">
        <w:rPr>
          <w:rFonts w:ascii="Times New Roman" w:hAnsi="Times New Roman" w:cs="Times New Roman"/>
          <w:sz w:val="24"/>
          <w:szCs w:val="24"/>
        </w:rPr>
        <w:t>. Обеспечить взаимодействие между Консультационным центром и другими организациями социальной и медицинской поддержки детей и Родителей (законных представителей).</w:t>
      </w:r>
    </w:p>
    <w:p w:rsidR="00FA6380" w:rsidRPr="00B6282A" w:rsidRDefault="00FA6380" w:rsidP="00FA63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9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2.1.</w:t>
      </w:r>
      <w:r w:rsidR="0022498E" w:rsidRPr="002249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5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. Оказывать всестороннюю помощь родителям (законным представителям) детей 1,5 до3 лет  в обеспечении успешной адаптации детей при поступлении в образовательную организацию в вопросах воспитания и развития детей с учетом их возрастных возможностей.</w:t>
      </w:r>
    </w:p>
    <w:p w:rsidR="00FA6380" w:rsidRPr="00B6282A" w:rsidRDefault="00FA6380" w:rsidP="00FA6380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9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lastRenderedPageBreak/>
        <w:t>2.1.</w:t>
      </w:r>
      <w:r w:rsidR="0022498E" w:rsidRPr="0022498E">
        <w:rPr>
          <w:rFonts w:ascii="Times New Roman" w:eastAsia="Times New Roman" w:hAnsi="Times New Roman" w:cs="Times New Roman"/>
          <w:bCs/>
          <w:color w:val="222222"/>
          <w:sz w:val="24"/>
          <w:szCs w:val="24"/>
        </w:rPr>
        <w:t>6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. Консультационный центр обязуется во время оказания консультативной помощи родителям обеспечить условия для психологического комфорта всех участников взаимодействия.</w:t>
      </w:r>
    </w:p>
    <w:p w:rsidR="00FA6380" w:rsidRPr="00FA6380" w:rsidRDefault="00FA6380" w:rsidP="00FA6380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504701" w:rsidRDefault="00504701" w:rsidP="0050470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2.2 Родитель (законный представитель) обязуется:</w:t>
      </w:r>
    </w:p>
    <w:p w:rsidR="0022498E" w:rsidRPr="0022498E" w:rsidRDefault="0022498E" w:rsidP="0022498E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22498E">
        <w:rPr>
          <w:rFonts w:ascii="Times New Roman" w:eastAsia="Times New Roman" w:hAnsi="Times New Roman" w:cs="Times New Roman"/>
          <w:bCs/>
          <w:sz w:val="24"/>
          <w:szCs w:val="24"/>
        </w:rPr>
        <w:t>2.2.1</w:t>
      </w:r>
      <w:r w:rsidRPr="0022498E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B6282A">
        <w:rPr>
          <w:rFonts w:ascii="Times New Roman" w:eastAsia="Times New Roman" w:hAnsi="Times New Roman" w:cs="Times New Roman"/>
          <w:sz w:val="24"/>
          <w:szCs w:val="24"/>
        </w:rPr>
        <w:t>Соблюдать условия настоящего договора.</w:t>
      </w:r>
    </w:p>
    <w:p w:rsidR="00504701" w:rsidRPr="0022498E" w:rsidRDefault="0022498E" w:rsidP="00504701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2.2.2</w:t>
      </w:r>
      <w:r w:rsidR="00504701" w:rsidRPr="0022498E">
        <w:rPr>
          <w:rFonts w:ascii="Times New Roman" w:hAnsi="Times New Roman" w:cs="Times New Roman"/>
          <w:sz w:val="24"/>
          <w:szCs w:val="24"/>
        </w:rPr>
        <w:t>. Активно участвовать в работе Консультационного центра, выполняя рекомендации ведущих специалистов.</w:t>
      </w:r>
    </w:p>
    <w:p w:rsidR="00504701" w:rsidRPr="00920466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2.2.3. Своевременно прибывать на оказание консультативной помощи к специалисту Консультационного центра в соответствии с индивидуальным графиком</w:t>
      </w:r>
      <w:r w:rsidR="0031429D">
        <w:rPr>
          <w:rFonts w:ascii="Times New Roman" w:hAnsi="Times New Roman" w:cs="Times New Roman"/>
          <w:sz w:val="24"/>
          <w:szCs w:val="24"/>
        </w:rPr>
        <w:t>.</w:t>
      </w:r>
    </w:p>
    <w:p w:rsidR="00504701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920466">
        <w:rPr>
          <w:rFonts w:ascii="Times New Roman" w:hAnsi="Times New Roman" w:cs="Times New Roman"/>
          <w:sz w:val="24"/>
          <w:szCs w:val="24"/>
        </w:rPr>
        <w:t xml:space="preserve">2.2.4. В случае невозможности приехать на встречу в назначенное время, уведомлять об этом специалиста, в случае необходимости руководителя Консультационного центра по телефону: </w:t>
      </w:r>
      <w:r w:rsidR="007945C5">
        <w:rPr>
          <w:rFonts w:ascii="Times New Roman" w:hAnsi="Times New Roman" w:cs="Times New Roman"/>
          <w:sz w:val="24"/>
          <w:szCs w:val="24"/>
          <w:u w:val="single"/>
        </w:rPr>
        <w:t>8(87778)5-50-05</w:t>
      </w:r>
    </w:p>
    <w:p w:rsidR="00F206F7" w:rsidRDefault="0031429D" w:rsidP="00F206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22498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2.2.5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.При совместном визите родителя с ребёнком для консультирования, приводить ребёнка в опрятном виде, здоровым.</w:t>
      </w:r>
    </w:p>
    <w:p w:rsidR="00F206F7" w:rsidRDefault="00F206F7" w:rsidP="003142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                                                     </w:t>
      </w:r>
      <w:r w:rsidR="00504701" w:rsidRPr="00920466">
        <w:rPr>
          <w:rFonts w:ascii="Times New Roman" w:hAnsi="Times New Roman" w:cs="Times New Roman"/>
          <w:b/>
          <w:sz w:val="24"/>
          <w:szCs w:val="24"/>
        </w:rPr>
        <w:t>3. ПРАВА СТОРОН</w:t>
      </w:r>
    </w:p>
    <w:p w:rsidR="0031429D" w:rsidRPr="00B6282A" w:rsidRDefault="0031429D" w:rsidP="003142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3.1.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Консультационный центр имеет право </w:t>
      </w:r>
      <w:proofErr w:type="gramStart"/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на</w:t>
      </w:r>
      <w:proofErr w:type="gramEnd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31429D" w:rsidRPr="00B6282A" w:rsidRDefault="0031429D" w:rsidP="0031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внесение корректировок в план работы Консультационного центра с учетом интересов и потребностей родителей (законных представителей);</w:t>
      </w:r>
    </w:p>
    <w:p w:rsidR="0031429D" w:rsidRPr="00B6282A" w:rsidRDefault="0031429D" w:rsidP="0031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предоставление квалифицированной консультативной и практической помощи родителям (законным представителям);</w:t>
      </w:r>
    </w:p>
    <w:p w:rsidR="0031429D" w:rsidRPr="00B6282A" w:rsidRDefault="0031429D" w:rsidP="0031429D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расторжение договора с Родителем (законным представителем) при условии невыполнения взятых на себя обязательств, уведомив его письменно об этом за 14 дней.</w:t>
      </w:r>
    </w:p>
    <w:p w:rsidR="0031429D" w:rsidRPr="00B6282A" w:rsidRDefault="0031429D" w:rsidP="0031429D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3.2. Родитель имеет право </w:t>
      </w:r>
      <w:proofErr w:type="gramStart"/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на</w:t>
      </w:r>
      <w:proofErr w:type="gramEnd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31429D" w:rsidRPr="00B6282A" w:rsidRDefault="0031429D" w:rsidP="003142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получение квалифицированной консультативной помощи по вопросам воспитания, психофизического развития детей, индивидуальных возможностей детей, на высказывание собственного мнения и обмен опытом воспитания детей со специалистом консультационного центра;</w:t>
      </w:r>
    </w:p>
    <w:p w:rsidR="0031429D" w:rsidRPr="00B6282A" w:rsidRDefault="0031429D" w:rsidP="003142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внесение предложений по улучшению организации работы Консультационного центра высказывание пожеланий на тему консультаций:</w:t>
      </w:r>
    </w:p>
    <w:p w:rsidR="0031429D" w:rsidRPr="00B6282A" w:rsidRDefault="0031429D" w:rsidP="003142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расторжение настоящего договора, уведомив письменно Консультационный центр об этом;</w:t>
      </w:r>
    </w:p>
    <w:p w:rsidR="0031429D" w:rsidRPr="00B6282A" w:rsidRDefault="0031429D" w:rsidP="0031429D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08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уважительное и вежливое обращение со стороны персонала МАДОУ.</w:t>
      </w:r>
    </w:p>
    <w:p w:rsidR="00504701" w:rsidRDefault="00504701" w:rsidP="0050470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4. ОТВЕТСТВЕННОСТИ СТОРОН</w:t>
      </w:r>
      <w:r w:rsidRPr="00920466">
        <w:rPr>
          <w:rFonts w:ascii="Times New Roman" w:hAnsi="Times New Roman" w:cs="Times New Roman"/>
          <w:sz w:val="24"/>
          <w:szCs w:val="24"/>
        </w:rPr>
        <w:t>.</w:t>
      </w:r>
    </w:p>
    <w:p w:rsidR="0031429D" w:rsidRPr="00B6282A" w:rsidRDefault="0031429D" w:rsidP="0031429D">
      <w:pPr>
        <w:shd w:val="clear" w:color="auto" w:fill="FFFFFF"/>
        <w:spacing w:after="100" w:afterAutospacing="1" w:line="240" w:lineRule="auto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31429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4.1.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 Специалисты, оказывающие консультативную помощь несут ответственность </w:t>
      </w:r>
      <w:proofErr w:type="gramStart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за</w:t>
      </w:r>
      <w:proofErr w:type="gramEnd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:</w:t>
      </w:r>
    </w:p>
    <w:p w:rsidR="0031429D" w:rsidRPr="00B6282A" w:rsidRDefault="0031429D" w:rsidP="00314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компетентность и профессионализм;</w:t>
      </w:r>
    </w:p>
    <w:p w:rsidR="0031429D" w:rsidRPr="00B6282A" w:rsidRDefault="0031429D" w:rsidP="00314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за обоснованность и эффективность рекомендаций;</w:t>
      </w:r>
    </w:p>
    <w:p w:rsidR="0031429D" w:rsidRDefault="0031429D" w:rsidP="0031429D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408"/>
        <w:contextualSpacing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ведение документации, сохранность и конфиденциальность информации.</w:t>
      </w:r>
    </w:p>
    <w:p w:rsidR="00F206F7" w:rsidRPr="00F206F7" w:rsidRDefault="00F206F7" w:rsidP="00F206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F20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4.2. </w:t>
      </w:r>
      <w:r w:rsidRPr="00F206F7">
        <w:rPr>
          <w:rFonts w:ascii="Times New Roman" w:eastAsia="Times New Roman" w:hAnsi="Times New Roman" w:cs="Times New Roman"/>
          <w:color w:val="222222"/>
          <w:sz w:val="24"/>
          <w:szCs w:val="24"/>
        </w:rPr>
        <w:t>Стороны несут взаимную ответственность за обязательное соблюдение условий настоящего договора, а также изменений, дополнений по взаимному письменному согласию сторон.</w:t>
      </w:r>
    </w:p>
    <w:p w:rsidR="00F206F7" w:rsidRDefault="00F206F7" w:rsidP="00F206F7">
      <w:pPr>
        <w:shd w:val="clear" w:color="auto" w:fill="FFFFFF"/>
        <w:spacing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5. ФОРМА РАСЧЕТА СТОРОН</w:t>
      </w:r>
    </w:p>
    <w:p w:rsidR="00F206F7" w:rsidRPr="00B6282A" w:rsidRDefault="00F206F7" w:rsidP="00F206F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  <w:r w:rsidRPr="00F20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.1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Работа Консультационного центра произ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>водится на безвозмездной основе и  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не </w:t>
      </w: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 </w:t>
      </w:r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предполагает форм расчёта сторон.</w:t>
      </w:r>
    </w:p>
    <w:p w:rsidR="00504701" w:rsidRPr="00920466" w:rsidRDefault="00F206F7" w:rsidP="00F206F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6</w:t>
      </w:r>
      <w:r w:rsidR="00504701" w:rsidRPr="00920466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04701" w:rsidRPr="00920466">
        <w:rPr>
          <w:rFonts w:ascii="Times New Roman" w:hAnsi="Times New Roman" w:cs="Times New Roman"/>
          <w:b/>
          <w:sz w:val="24"/>
          <w:szCs w:val="24"/>
        </w:rPr>
        <w:t>ПОРЯДОК РАЗРЕШЕНИЯ СПОРОВ</w:t>
      </w:r>
    </w:p>
    <w:p w:rsidR="00504701" w:rsidRPr="00920466" w:rsidRDefault="00F206F7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504701" w:rsidRPr="00920466">
        <w:rPr>
          <w:rFonts w:ascii="Times New Roman" w:hAnsi="Times New Roman" w:cs="Times New Roman"/>
          <w:sz w:val="24"/>
          <w:szCs w:val="24"/>
        </w:rPr>
        <w:t>.1. Все споры и разногласия, которые могут возникнуть из настоящего договора или в связи с ним, будут решаться путем переговоров между участниками и на основании действующего законодательства РФ.</w:t>
      </w:r>
    </w:p>
    <w:p w:rsidR="00504701" w:rsidRDefault="00F206F7" w:rsidP="0050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504701" w:rsidRPr="00920466">
        <w:rPr>
          <w:rFonts w:ascii="Times New Roman" w:hAnsi="Times New Roman" w:cs="Times New Roman"/>
          <w:b/>
          <w:sz w:val="24"/>
          <w:szCs w:val="24"/>
        </w:rPr>
        <w:t>. СРОК ДЕЙСТВИЯ ДОГОВОРА</w:t>
      </w:r>
    </w:p>
    <w:p w:rsidR="00F206F7" w:rsidRDefault="00F206F7" w:rsidP="00F2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7.1. Настоящий договор действует с момента его подписания сторонами.</w:t>
      </w:r>
    </w:p>
    <w:p w:rsidR="00F206F7" w:rsidRPr="00B6282A" w:rsidRDefault="00F206F7" w:rsidP="00F206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7.2</w:t>
      </w:r>
      <w:r w:rsidRPr="00F206F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. </w:t>
      </w:r>
      <w:proofErr w:type="gramStart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Договор</w:t>
      </w:r>
      <w:proofErr w:type="gramEnd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может быть расторгнут по соглашению сторон в любое время. При этом</w:t>
      </w:r>
      <w:proofErr w:type="gramStart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>,</w:t>
      </w:r>
      <w:proofErr w:type="gramEnd"/>
      <w:r w:rsidRPr="00B6282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сторона, инициировавшая расторжение договора, должна предупредить об этом другую сторону за 14 дней.</w:t>
      </w:r>
    </w:p>
    <w:p w:rsidR="00504701" w:rsidRPr="00920466" w:rsidRDefault="00F206F7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504701" w:rsidRPr="0092046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="00504701" w:rsidRPr="00920466">
        <w:rPr>
          <w:rFonts w:ascii="Times New Roman" w:hAnsi="Times New Roman" w:cs="Times New Roman"/>
          <w:sz w:val="24"/>
          <w:szCs w:val="24"/>
        </w:rPr>
        <w:t xml:space="preserve"> Договор действителен с «_____»__________20___г</w:t>
      </w:r>
      <w:proofErr w:type="gramStart"/>
      <w:r w:rsidR="00504701" w:rsidRPr="009204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701" w:rsidRPr="00920466">
        <w:rPr>
          <w:rFonts w:ascii="Times New Roman" w:hAnsi="Times New Roman" w:cs="Times New Roman"/>
          <w:sz w:val="24"/>
          <w:szCs w:val="24"/>
        </w:rPr>
        <w:t xml:space="preserve">по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04701" w:rsidRPr="00920466">
        <w:rPr>
          <w:rFonts w:ascii="Times New Roman" w:hAnsi="Times New Roman" w:cs="Times New Roman"/>
          <w:sz w:val="24"/>
          <w:szCs w:val="24"/>
        </w:rPr>
        <w:t>«____»____________20____г</w:t>
      </w:r>
    </w:p>
    <w:p w:rsidR="00504701" w:rsidRPr="00920466" w:rsidRDefault="00F206F7" w:rsidP="0050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="00504701" w:rsidRPr="00920466">
        <w:rPr>
          <w:rFonts w:ascii="Times New Roman" w:hAnsi="Times New Roman" w:cs="Times New Roman"/>
          <w:b/>
          <w:sz w:val="24"/>
          <w:szCs w:val="24"/>
        </w:rPr>
        <w:t>. ПРОЧИЕ УСЛОВИЯ</w:t>
      </w:r>
    </w:p>
    <w:p w:rsidR="00504701" w:rsidRPr="00920466" w:rsidRDefault="00504701" w:rsidP="0050470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0466">
        <w:rPr>
          <w:rFonts w:ascii="Times New Roman" w:hAnsi="Times New Roman" w:cs="Times New Roman"/>
          <w:sz w:val="24"/>
          <w:szCs w:val="24"/>
        </w:rPr>
        <w:t>7.2.Настоящий договор составлен в двух экземплярах, имеющих равную юридическую силу: один экземпляр хранится в Консультационном центре, другой экземпляр выдается Родителю (законному представителю)</w:t>
      </w:r>
    </w:p>
    <w:p w:rsidR="00504701" w:rsidRPr="00920466" w:rsidRDefault="00504701" w:rsidP="0050470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0466">
        <w:rPr>
          <w:rFonts w:ascii="Times New Roman" w:hAnsi="Times New Roman" w:cs="Times New Roman"/>
          <w:b/>
          <w:sz w:val="24"/>
          <w:szCs w:val="24"/>
        </w:rPr>
        <w:t>8. Адреса и реквизиты сторон: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086"/>
        <w:gridCol w:w="5087"/>
      </w:tblGrid>
      <w:tr w:rsidR="00504701" w:rsidRPr="00080704" w:rsidTr="00F206F7">
        <w:tc>
          <w:tcPr>
            <w:tcW w:w="5086" w:type="dxa"/>
          </w:tcPr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  <w:t xml:space="preserve">Исполнитель   </w:t>
            </w: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</w:t>
            </w:r>
          </w:p>
        </w:tc>
        <w:tc>
          <w:tcPr>
            <w:tcW w:w="5087" w:type="dxa"/>
          </w:tcPr>
          <w:p w:rsidR="00504701" w:rsidRPr="00080704" w:rsidRDefault="00504701" w:rsidP="00A4000B">
            <w:pPr>
              <w:pStyle w:val="ConsPlusCell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Заказчик</w:t>
            </w:r>
          </w:p>
        </w:tc>
      </w:tr>
      <w:tr w:rsidR="00504701" w:rsidRPr="00080704" w:rsidTr="00F206F7">
        <w:tc>
          <w:tcPr>
            <w:tcW w:w="5086" w:type="dxa"/>
          </w:tcPr>
          <w:p w:rsidR="00504701" w:rsidRPr="00080704" w:rsidRDefault="00504701" w:rsidP="00A4000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Консульта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ционный центр</w:t>
            </w:r>
          </w:p>
          <w:p w:rsidR="00504701" w:rsidRPr="00080704" w:rsidRDefault="007945C5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Муниципального бюджет</w:t>
            </w:r>
            <w:r w:rsidR="00504701"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ного дошкольно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го образовательного учреждения «</w:t>
            </w:r>
            <w:proofErr w:type="gramStart"/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Детский</w:t>
            </w:r>
            <w:proofErr w:type="gramEnd"/>
            <w:r w:rsidR="00504701"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сада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№11 «Солнышко</w:t>
            </w:r>
            <w:r w:rsidR="00504701"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5087" w:type="dxa"/>
          </w:tcPr>
          <w:p w:rsidR="00504701" w:rsidRPr="00080704" w:rsidRDefault="00504701" w:rsidP="00A40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Фамилия ___________________________</w:t>
            </w:r>
          </w:p>
          <w:p w:rsidR="00504701" w:rsidRPr="00080704" w:rsidRDefault="00504701" w:rsidP="00A4000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08070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Имя _______________________________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Отчество___________________________      </w:t>
            </w:r>
          </w:p>
        </w:tc>
      </w:tr>
      <w:tr w:rsidR="00504701" w:rsidRPr="00080704" w:rsidTr="00F206F7">
        <w:trPr>
          <w:trHeight w:val="2098"/>
        </w:trPr>
        <w:tc>
          <w:tcPr>
            <w:tcW w:w="5086" w:type="dxa"/>
          </w:tcPr>
          <w:p w:rsidR="007945C5" w:rsidRPr="007945C5" w:rsidRDefault="00504701" w:rsidP="007945C5">
            <w:pPr>
              <w:pStyle w:val="a4"/>
              <w:shd w:val="clear" w:color="auto" w:fill="FFFFFF"/>
              <w:spacing w:after="202" w:afterAutospacing="0"/>
              <w:contextualSpacing/>
              <w:rPr>
                <w:color w:val="000000"/>
              </w:rPr>
            </w:pPr>
            <w:r w:rsidRPr="007945C5">
              <w:rPr>
                <w:rFonts w:eastAsiaTheme="minorHAnsi"/>
                <w:color w:val="000000"/>
              </w:rPr>
              <w:t xml:space="preserve">ИНН </w:t>
            </w:r>
            <w:r w:rsidR="007945C5" w:rsidRPr="007945C5">
              <w:rPr>
                <w:rFonts w:eastAsiaTheme="minorHAnsi"/>
                <w:color w:val="000000"/>
              </w:rPr>
              <w:t>- 0102003836</w:t>
            </w:r>
            <w:r w:rsidRPr="007945C5">
              <w:rPr>
                <w:rFonts w:eastAsiaTheme="minorHAnsi"/>
                <w:color w:val="000000"/>
              </w:rPr>
              <w:br/>
              <w:t xml:space="preserve">КПП </w:t>
            </w:r>
            <w:r w:rsidR="007945C5" w:rsidRPr="007945C5">
              <w:rPr>
                <w:rStyle w:val="wmi-callto"/>
                <w:rFonts w:eastAsiaTheme="minorHAnsi"/>
                <w:color w:val="000000"/>
              </w:rPr>
              <w:t xml:space="preserve">- </w:t>
            </w:r>
            <w:r w:rsidR="007945C5" w:rsidRPr="007945C5">
              <w:rPr>
                <w:bCs/>
                <w:color w:val="000000"/>
              </w:rPr>
              <w:t>010101001</w:t>
            </w:r>
            <w:r w:rsidRPr="007945C5">
              <w:rPr>
                <w:rFonts w:eastAsiaTheme="minorHAnsi"/>
                <w:color w:val="000000"/>
              </w:rPr>
              <w:br/>
              <w:t>БИК</w:t>
            </w:r>
            <w:r w:rsidR="007945C5" w:rsidRPr="007945C5">
              <w:rPr>
                <w:rFonts w:eastAsiaTheme="minorHAnsi"/>
                <w:color w:val="000000"/>
              </w:rPr>
              <w:t xml:space="preserve"> – </w:t>
            </w:r>
            <w:r w:rsidR="007945C5" w:rsidRPr="007945C5">
              <w:rPr>
                <w:bCs/>
                <w:color w:val="000000"/>
              </w:rPr>
              <w:t>047908001</w:t>
            </w:r>
            <w:r w:rsidRPr="007945C5">
              <w:rPr>
                <w:rFonts w:eastAsiaTheme="minorHAnsi"/>
                <w:color w:val="000000"/>
              </w:rPr>
              <w:br/>
            </w:r>
            <w:r w:rsidRPr="007945C5">
              <w:rPr>
                <w:rStyle w:val="wmi-callto"/>
                <w:rFonts w:eastAsiaTheme="minorHAnsi"/>
                <w:color w:val="000000"/>
              </w:rPr>
              <w:t xml:space="preserve">ОГРН </w:t>
            </w:r>
            <w:r w:rsidR="007945C5" w:rsidRPr="007945C5">
              <w:rPr>
                <w:rStyle w:val="wmi-callto"/>
                <w:rFonts w:eastAsiaTheme="minorHAnsi"/>
                <w:color w:val="000000"/>
              </w:rPr>
              <w:t xml:space="preserve">- </w:t>
            </w:r>
            <w:r w:rsidR="007945C5" w:rsidRPr="007945C5">
              <w:rPr>
                <w:bCs/>
                <w:color w:val="000000"/>
              </w:rPr>
              <w:t>102010086195</w:t>
            </w:r>
            <w:r w:rsidR="007945C5" w:rsidRPr="007945C5">
              <w:rPr>
                <w:color w:val="000000"/>
              </w:rPr>
              <w:t>6</w:t>
            </w:r>
            <w:r w:rsidR="007945C5" w:rsidRPr="007945C5">
              <w:rPr>
                <w:rStyle w:val="apple-converted-space"/>
                <w:color w:val="000000"/>
              </w:rPr>
              <w:t> </w:t>
            </w:r>
            <w:r w:rsidR="007945C5" w:rsidRPr="007945C5">
              <w:rPr>
                <w:color w:val="000000"/>
              </w:rPr>
              <w:t>от</w:t>
            </w:r>
            <w:r w:rsidR="007945C5" w:rsidRPr="007945C5">
              <w:rPr>
                <w:rStyle w:val="apple-converted-space"/>
                <w:color w:val="000000"/>
              </w:rPr>
              <w:t> </w:t>
            </w:r>
            <w:r w:rsidR="007945C5" w:rsidRPr="007945C5">
              <w:rPr>
                <w:color w:val="000000"/>
              </w:rPr>
              <w:t>16.12.2002г</w:t>
            </w:r>
            <w:r w:rsidRPr="007945C5">
              <w:rPr>
                <w:rFonts w:eastAsiaTheme="minorHAnsi"/>
                <w:color w:val="000000"/>
              </w:rPr>
              <w:br/>
            </w:r>
            <w:proofErr w:type="spellStart"/>
            <w:proofErr w:type="gramStart"/>
            <w:r w:rsidR="007945C5" w:rsidRPr="007945C5">
              <w:rPr>
                <w:bCs/>
                <w:color w:val="000000"/>
              </w:rPr>
              <w:t>р</w:t>
            </w:r>
            <w:proofErr w:type="spellEnd"/>
            <w:proofErr w:type="gramEnd"/>
            <w:r w:rsidR="007945C5" w:rsidRPr="007945C5">
              <w:rPr>
                <w:bCs/>
                <w:color w:val="000000"/>
              </w:rPr>
              <w:t>/с. – 40701810200001000008</w:t>
            </w:r>
            <w:r w:rsidR="007945C5" w:rsidRPr="007945C5">
              <w:rPr>
                <w:rStyle w:val="apple-converted-space"/>
                <w:bCs/>
                <w:color w:val="000000"/>
              </w:rPr>
              <w:t> </w:t>
            </w:r>
            <w:r w:rsidR="007945C5" w:rsidRPr="007945C5">
              <w:rPr>
                <w:bCs/>
                <w:color w:val="000000"/>
              </w:rPr>
              <w:t>отделение</w:t>
            </w:r>
            <w:r w:rsidR="007945C5" w:rsidRPr="007945C5">
              <w:rPr>
                <w:rStyle w:val="apple-converted-space"/>
                <w:bCs/>
                <w:color w:val="000000"/>
              </w:rPr>
              <w:t> </w:t>
            </w:r>
            <w:r w:rsidR="007945C5" w:rsidRPr="007945C5">
              <w:rPr>
                <w:bCs/>
                <w:color w:val="000000"/>
              </w:rPr>
              <w:t>-</w:t>
            </w:r>
            <w:r w:rsidR="007945C5" w:rsidRPr="007945C5">
              <w:rPr>
                <w:rStyle w:val="apple-converted-space"/>
                <w:bCs/>
                <w:color w:val="000000"/>
              </w:rPr>
              <w:t> </w:t>
            </w:r>
            <w:r w:rsidR="007945C5" w:rsidRPr="007945C5">
              <w:rPr>
                <w:bCs/>
                <w:color w:val="000000"/>
              </w:rPr>
              <w:t>НБ</w:t>
            </w:r>
            <w:r w:rsidR="007945C5" w:rsidRPr="007945C5">
              <w:rPr>
                <w:rStyle w:val="apple-converted-space"/>
                <w:bCs/>
                <w:color w:val="000000"/>
              </w:rPr>
              <w:t> </w:t>
            </w:r>
            <w:r w:rsidR="007945C5" w:rsidRPr="007945C5">
              <w:rPr>
                <w:bCs/>
                <w:color w:val="000000"/>
              </w:rPr>
              <w:t>Республика</w:t>
            </w:r>
            <w:r w:rsidR="007945C5" w:rsidRPr="007945C5">
              <w:rPr>
                <w:rStyle w:val="apple-converted-space"/>
                <w:bCs/>
                <w:color w:val="000000"/>
              </w:rPr>
              <w:t> </w:t>
            </w:r>
            <w:r w:rsidR="007945C5" w:rsidRPr="007945C5">
              <w:rPr>
                <w:bCs/>
                <w:color w:val="000000"/>
              </w:rPr>
              <w:t>Адыгея</w:t>
            </w:r>
          </w:p>
          <w:p w:rsidR="007945C5" w:rsidRPr="007945C5" w:rsidRDefault="007945C5" w:rsidP="007945C5">
            <w:pPr>
              <w:pStyle w:val="a4"/>
              <w:shd w:val="clear" w:color="auto" w:fill="FFFFFF"/>
              <w:spacing w:after="202" w:afterAutospacing="0"/>
              <w:contextualSpacing/>
              <w:rPr>
                <w:color w:val="000000"/>
              </w:rPr>
            </w:pPr>
            <w:r w:rsidRPr="007945C5">
              <w:rPr>
                <w:bCs/>
                <w:color w:val="000000"/>
              </w:rPr>
              <w:t xml:space="preserve">          г.</w:t>
            </w:r>
            <w:r w:rsidRPr="007945C5">
              <w:rPr>
                <w:rStyle w:val="apple-converted-space"/>
                <w:bCs/>
                <w:color w:val="000000"/>
              </w:rPr>
              <w:t> </w:t>
            </w:r>
            <w:r w:rsidRPr="007945C5">
              <w:rPr>
                <w:bCs/>
                <w:color w:val="000000"/>
              </w:rPr>
              <w:t>Майкоп</w:t>
            </w:r>
          </w:p>
          <w:p w:rsidR="00504701" w:rsidRPr="007945C5" w:rsidRDefault="00504701" w:rsidP="007945C5">
            <w:pPr>
              <w:pStyle w:val="a4"/>
              <w:shd w:val="clear" w:color="auto" w:fill="FFFFFF"/>
              <w:spacing w:after="202" w:afterAutospacing="0"/>
              <w:contextualSpacing/>
              <w:rPr>
                <w:bCs/>
                <w:color w:val="000000"/>
              </w:rPr>
            </w:pPr>
          </w:p>
        </w:tc>
        <w:tc>
          <w:tcPr>
            <w:tcW w:w="5087" w:type="dxa"/>
          </w:tcPr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Паспортные данные: 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серия  ________________________________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№ ___________________________________  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 выдачи___________________________</w:t>
            </w:r>
          </w:p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Кем и когда </w:t>
            </w:r>
            <w:proofErr w:type="gramStart"/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выдан</w:t>
            </w:r>
            <w:proofErr w:type="gramEnd"/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</w:t>
            </w:r>
          </w:p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______________________________________</w:t>
            </w:r>
          </w:p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</w:t>
            </w:r>
          </w:p>
        </w:tc>
      </w:tr>
      <w:tr w:rsidR="00504701" w:rsidRPr="00080704" w:rsidTr="00F206F7">
        <w:trPr>
          <w:trHeight w:val="854"/>
        </w:trPr>
        <w:tc>
          <w:tcPr>
            <w:tcW w:w="5086" w:type="dxa"/>
          </w:tcPr>
          <w:p w:rsidR="00504701" w:rsidRPr="00080704" w:rsidRDefault="00504701" w:rsidP="00A4000B">
            <w:pPr>
              <w:spacing w:after="0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Адрес:</w:t>
            </w:r>
          </w:p>
          <w:p w:rsidR="00504701" w:rsidRPr="00080704" w:rsidRDefault="00BE21ED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385331, Республика Адыгея, Красногвардейский район, с</w:t>
            </w:r>
            <w:proofErr w:type="gramStart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</w:rPr>
              <w:t>елое, ул.О.Кошевого, 25-а</w:t>
            </w:r>
          </w:p>
        </w:tc>
        <w:tc>
          <w:tcPr>
            <w:tcW w:w="5087" w:type="dxa"/>
          </w:tcPr>
          <w:p w:rsidR="00504701" w:rsidRPr="00080704" w:rsidRDefault="00504701" w:rsidP="00A4000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Адрес места жительства:_______________</w:t>
            </w:r>
          </w:p>
          <w:p w:rsidR="00504701" w:rsidRPr="00080704" w:rsidRDefault="00504701" w:rsidP="00A4000B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_____________________________________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504701" w:rsidRPr="00080704" w:rsidTr="00F206F7">
        <w:tc>
          <w:tcPr>
            <w:tcW w:w="5086" w:type="dxa"/>
          </w:tcPr>
          <w:p w:rsidR="00504701" w:rsidRPr="00080704" w:rsidRDefault="00BE21ED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Тел.: 8(87778)5-50-05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Сайт:</w:t>
            </w:r>
            <w:r w:rsidRPr="00080704">
              <w:rPr>
                <w:rFonts w:ascii="Times New Roman" w:eastAsiaTheme="minorHAnsi" w:hAnsi="Times New Roman" w:cs="Times New Roman"/>
                <w:sz w:val="28"/>
                <w:szCs w:val="28"/>
              </w:rPr>
              <w:t xml:space="preserve"> </w:t>
            </w:r>
            <w:hyperlink r:id="rId5" w:history="1">
              <w:r w:rsidR="00BE21ED" w:rsidRPr="00BE21ED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https://solnishko-beloe.tvoysadik.ru/</w:t>
              </w:r>
            </w:hyperlink>
          </w:p>
        </w:tc>
        <w:tc>
          <w:tcPr>
            <w:tcW w:w="5087" w:type="dxa"/>
          </w:tcPr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Контактные данные: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</w:p>
        </w:tc>
      </w:tr>
      <w:tr w:rsidR="00504701" w:rsidRPr="00080704" w:rsidTr="00F206F7">
        <w:tc>
          <w:tcPr>
            <w:tcW w:w="5086" w:type="dxa"/>
          </w:tcPr>
          <w:p w:rsidR="00BE21ED" w:rsidRDefault="00BE21ED" w:rsidP="00BE21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</w:pPr>
          </w:p>
          <w:p w:rsidR="00504701" w:rsidRPr="00BE21ED" w:rsidRDefault="00BE21ED" w:rsidP="00BE21ED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</w:rPr>
              <w:t>Заведующий</w:t>
            </w:r>
            <w:r w:rsidR="00504701"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___________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>Савченко</w:t>
            </w:r>
            <w:proofErr w:type="spellEnd"/>
            <w:r>
              <w:rPr>
                <w:rFonts w:ascii="Times New Roman" w:eastAsiaTheme="minorHAnsi" w:hAnsi="Times New Roman" w:cs="Times New Roman"/>
                <w:sz w:val="24"/>
                <w:szCs w:val="24"/>
                <w:lang w:val="en-US"/>
              </w:rPr>
              <w:t xml:space="preserve"> В.С.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                МП</w:t>
            </w:r>
          </w:p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</w:tc>
        <w:tc>
          <w:tcPr>
            <w:tcW w:w="5087" w:type="dxa"/>
          </w:tcPr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04701" w:rsidRPr="00080704" w:rsidRDefault="00504701" w:rsidP="00A4000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Подпись   </w:t>
            </w:r>
          </w:p>
          <w:p w:rsidR="00504701" w:rsidRPr="00080704" w:rsidRDefault="00504701" w:rsidP="00A4000B">
            <w:pPr>
              <w:pBdr>
                <w:top w:val="single" w:sz="12" w:space="1" w:color="auto"/>
                <w:bottom w:val="single" w:sz="12" w:space="1" w:color="auto"/>
              </w:pBd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504701" w:rsidRPr="00080704" w:rsidRDefault="00504701" w:rsidP="00A4000B">
            <w:pPr>
              <w:spacing w:after="0" w:line="240" w:lineRule="auto"/>
              <w:jc w:val="center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расшифровка</w:t>
            </w:r>
          </w:p>
        </w:tc>
      </w:tr>
      <w:tr w:rsidR="00504701" w:rsidRPr="00080704" w:rsidTr="00F206F7">
        <w:tc>
          <w:tcPr>
            <w:tcW w:w="10173" w:type="dxa"/>
            <w:gridSpan w:val="2"/>
          </w:tcPr>
          <w:p w:rsidR="00504701" w:rsidRPr="00080704" w:rsidRDefault="00504701" w:rsidP="00A4000B">
            <w:pPr>
              <w:spacing w:after="0" w:line="240" w:lineRule="auto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Отметка о получении 2-го экземпляра Заказчиком:</w:t>
            </w:r>
          </w:p>
          <w:p w:rsidR="00504701" w:rsidRPr="00080704" w:rsidRDefault="00504701" w:rsidP="00A4000B">
            <w:pPr>
              <w:spacing w:after="0" w:line="240" w:lineRule="auto"/>
              <w:jc w:val="right"/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</w:pPr>
            <w:r w:rsidRPr="00080704">
              <w:rPr>
                <w:rFonts w:ascii="Times New Roman" w:eastAsiaTheme="minorHAnsi" w:hAnsi="Times New Roman" w:cs="Times New Roman"/>
                <w:sz w:val="24"/>
                <w:szCs w:val="24"/>
              </w:rPr>
              <w:t>Дата: ____________ Подпись: ___________</w:t>
            </w:r>
          </w:p>
        </w:tc>
      </w:tr>
    </w:tbl>
    <w:p w:rsidR="00504701" w:rsidRDefault="00504701" w:rsidP="00504701"/>
    <w:p w:rsidR="00B6282A" w:rsidRPr="00B6282A" w:rsidRDefault="00B6282A" w:rsidP="00B6282A">
      <w:pPr>
        <w:shd w:val="clear" w:color="auto" w:fill="FFFFFF"/>
        <w:spacing w:after="100" w:afterAutospacing="1" w:line="240" w:lineRule="auto"/>
        <w:rPr>
          <w:rFonts w:ascii="Arial" w:eastAsia="Times New Roman" w:hAnsi="Arial" w:cs="Arial"/>
          <w:color w:val="222222"/>
        </w:rPr>
      </w:pPr>
      <w:r w:rsidRPr="00B6282A">
        <w:rPr>
          <w:rFonts w:ascii="Arial" w:eastAsia="Times New Roman" w:hAnsi="Arial" w:cs="Arial"/>
          <w:color w:val="222222"/>
        </w:rPr>
        <w:t> </w:t>
      </w:r>
    </w:p>
    <w:sectPr w:rsidR="00B6282A" w:rsidRPr="00B6282A" w:rsidSect="00504701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F11FEA"/>
    <w:multiLevelType w:val="multilevel"/>
    <w:tmpl w:val="0CE2AE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9D2177"/>
    <w:multiLevelType w:val="multilevel"/>
    <w:tmpl w:val="1D06F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42A3FE7"/>
    <w:multiLevelType w:val="multilevel"/>
    <w:tmpl w:val="6CDCB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EAD511E"/>
    <w:multiLevelType w:val="multilevel"/>
    <w:tmpl w:val="598CD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421B5141"/>
    <w:multiLevelType w:val="multilevel"/>
    <w:tmpl w:val="C98C8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5B9A6770"/>
    <w:multiLevelType w:val="multilevel"/>
    <w:tmpl w:val="0C4AC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01B4965"/>
    <w:multiLevelType w:val="multilevel"/>
    <w:tmpl w:val="F326C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5E1FA1"/>
    <w:multiLevelType w:val="multilevel"/>
    <w:tmpl w:val="1A185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94A6DC4"/>
    <w:multiLevelType w:val="multilevel"/>
    <w:tmpl w:val="A84ABC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1"/>
  </w:num>
  <w:num w:numId="5">
    <w:abstractNumId w:val="7"/>
  </w:num>
  <w:num w:numId="6">
    <w:abstractNumId w:val="2"/>
  </w:num>
  <w:num w:numId="7">
    <w:abstractNumId w:val="5"/>
  </w:num>
  <w:num w:numId="8">
    <w:abstractNumId w:val="0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04701"/>
    <w:rsid w:val="0022498E"/>
    <w:rsid w:val="0031429D"/>
    <w:rsid w:val="00504701"/>
    <w:rsid w:val="007945C5"/>
    <w:rsid w:val="00B2592A"/>
    <w:rsid w:val="00B6282A"/>
    <w:rsid w:val="00BE21ED"/>
    <w:rsid w:val="00F15073"/>
    <w:rsid w:val="00F206F7"/>
    <w:rsid w:val="00FA63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6282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504701"/>
    <w:rPr>
      <w:color w:val="0000FF"/>
      <w:u w:val="single"/>
    </w:rPr>
  </w:style>
  <w:style w:type="paragraph" w:customStyle="1" w:styleId="Default">
    <w:name w:val="Default"/>
    <w:rsid w:val="00504701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Calibri" w:eastAsia="Calibri" w:hAnsi="Calibri" w:cs="Times New Roman"/>
      <w:color w:val="000000"/>
      <w:sz w:val="24"/>
      <w:szCs w:val="24"/>
      <w:lang w:eastAsia="en-US"/>
    </w:rPr>
  </w:style>
  <w:style w:type="paragraph" w:customStyle="1" w:styleId="ConsPlusCell">
    <w:name w:val="ConsPlusCell"/>
    <w:uiPriority w:val="99"/>
    <w:rsid w:val="005047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mi-callto">
    <w:name w:val="wmi-callto"/>
    <w:basedOn w:val="a0"/>
    <w:rsid w:val="00504701"/>
  </w:style>
  <w:style w:type="paragraph" w:styleId="a4">
    <w:name w:val="Normal (Web)"/>
    <w:basedOn w:val="a"/>
    <w:uiPriority w:val="99"/>
    <w:unhideWhenUsed/>
    <w:rsid w:val="007945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7945C5"/>
  </w:style>
  <w:style w:type="character" w:customStyle="1" w:styleId="10">
    <w:name w:val="Заголовок 1 Знак"/>
    <w:basedOn w:val="a0"/>
    <w:link w:val="1"/>
    <w:uiPriority w:val="9"/>
    <w:rsid w:val="00B6282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5">
    <w:name w:val="Strong"/>
    <w:basedOn w:val="a0"/>
    <w:uiPriority w:val="22"/>
    <w:qFormat/>
    <w:rsid w:val="00B6282A"/>
    <w:rPr>
      <w:b/>
      <w:bCs/>
    </w:rPr>
  </w:style>
  <w:style w:type="character" w:styleId="a6">
    <w:name w:val="Emphasis"/>
    <w:basedOn w:val="a0"/>
    <w:uiPriority w:val="20"/>
    <w:qFormat/>
    <w:rsid w:val="00B6282A"/>
    <w:rPr>
      <w:i/>
      <w:iCs/>
    </w:rPr>
  </w:style>
  <w:style w:type="paragraph" w:styleId="a7">
    <w:name w:val="List Paragraph"/>
    <w:basedOn w:val="a"/>
    <w:uiPriority w:val="34"/>
    <w:qFormat/>
    <w:rsid w:val="00F206F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38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89120">
          <w:marLeft w:val="0"/>
          <w:marRight w:val="0"/>
          <w:marTop w:val="0"/>
          <w:marBottom w:val="54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82517">
          <w:marLeft w:val="0"/>
          <w:marRight w:val="0"/>
          <w:marTop w:val="5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7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89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olnishko-beloe.tvoysadik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1120</Words>
  <Characters>6388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</dc:creator>
  <cp:keywords/>
  <dc:description/>
  <cp:lastModifiedBy>Валентина</cp:lastModifiedBy>
  <cp:revision>3</cp:revision>
  <dcterms:created xsi:type="dcterms:W3CDTF">2020-01-17T06:26:00Z</dcterms:created>
  <dcterms:modified xsi:type="dcterms:W3CDTF">2020-01-17T08:25:00Z</dcterms:modified>
</cp:coreProperties>
</file>