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0D" w:rsidRPr="003F3311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  <w:r w:rsidRPr="003F3311">
        <w:rPr>
          <w:rStyle w:val="a4"/>
          <w:b w:val="0"/>
          <w:color w:val="111111"/>
          <w:sz w:val="40"/>
          <w:szCs w:val="40"/>
          <w:bdr w:val="none" w:sz="0" w:space="0" w:color="auto" w:frame="1"/>
        </w:rPr>
        <w:t>Аналитическая справка</w:t>
      </w:r>
    </w:p>
    <w:p w:rsidR="0026270D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40"/>
          <w:szCs w:val="40"/>
          <w:bdr w:val="none" w:sz="0" w:space="0" w:color="auto" w:frame="1"/>
        </w:rPr>
      </w:pPr>
      <w:r w:rsidRPr="003F3311">
        <w:rPr>
          <w:color w:val="111111"/>
          <w:sz w:val="40"/>
          <w:szCs w:val="40"/>
        </w:rPr>
        <w:t>по </w:t>
      </w:r>
      <w:r w:rsidRPr="003F3311">
        <w:rPr>
          <w:rStyle w:val="a4"/>
          <w:b w:val="0"/>
          <w:color w:val="111111"/>
          <w:sz w:val="40"/>
          <w:szCs w:val="40"/>
          <w:bdr w:val="none" w:sz="0" w:space="0" w:color="auto" w:frame="1"/>
        </w:rPr>
        <w:t>итогам оперативного контроля </w:t>
      </w:r>
    </w:p>
    <w:p w:rsidR="0026270D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i/>
          <w:iCs/>
          <w:color w:val="111111"/>
          <w:sz w:val="40"/>
          <w:szCs w:val="40"/>
          <w:bdr w:val="none" w:sz="0" w:space="0" w:color="auto" w:frame="1"/>
        </w:rPr>
      </w:pPr>
      <w:r w:rsidRPr="003F3311">
        <w:rPr>
          <w:i/>
          <w:iCs/>
          <w:color w:val="111111"/>
          <w:sz w:val="40"/>
          <w:szCs w:val="40"/>
          <w:bdr w:val="none" w:sz="0" w:space="0" w:color="auto" w:frame="1"/>
        </w:rPr>
        <w:t>«</w:t>
      </w:r>
      <w:r w:rsidRPr="003F3311">
        <w:rPr>
          <w:rStyle w:val="a4"/>
          <w:b w:val="0"/>
          <w:i/>
          <w:iCs/>
          <w:color w:val="111111"/>
          <w:sz w:val="40"/>
          <w:szCs w:val="40"/>
          <w:bdr w:val="none" w:sz="0" w:space="0" w:color="auto" w:frame="1"/>
        </w:rPr>
        <w:t xml:space="preserve">Проведение  утренней гимнастики </w:t>
      </w:r>
    </w:p>
    <w:p w:rsidR="0026270D" w:rsidRPr="003F3311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</w:rPr>
      </w:pPr>
      <w:r w:rsidRPr="003F3311">
        <w:rPr>
          <w:rStyle w:val="a4"/>
          <w:b w:val="0"/>
          <w:i/>
          <w:iCs/>
          <w:color w:val="111111"/>
          <w:sz w:val="40"/>
          <w:szCs w:val="40"/>
          <w:bdr w:val="none" w:sz="0" w:space="0" w:color="auto" w:frame="1"/>
        </w:rPr>
        <w:t>во всех возрастных группах</w:t>
      </w:r>
      <w:r w:rsidRPr="003F3311">
        <w:rPr>
          <w:i/>
          <w:iCs/>
          <w:color w:val="111111"/>
          <w:sz w:val="40"/>
          <w:szCs w:val="40"/>
          <w:bdr w:val="none" w:sz="0" w:space="0" w:color="auto" w:frame="1"/>
        </w:rPr>
        <w:t>»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color w:val="111111"/>
          <w:sz w:val="28"/>
          <w:szCs w:val="28"/>
        </w:rPr>
        <w:t>В соответствии с годовым планом </w:t>
      </w:r>
      <w:r w:rsidRPr="0080766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контроля</w:t>
      </w:r>
      <w:r w:rsidRPr="0080766C">
        <w:rPr>
          <w:color w:val="111111"/>
          <w:sz w:val="28"/>
          <w:szCs w:val="28"/>
        </w:rPr>
        <w:t> в ДОУ на 2019 – 2020 учебный год с 09.12.2019 года по 13.12.2019 года в МБДОУ «Детский сад № 11</w:t>
      </w:r>
      <w:r w:rsidRPr="0080766C">
        <w:rPr>
          <w:i/>
          <w:iCs/>
          <w:color w:val="111111"/>
          <w:sz w:val="28"/>
          <w:szCs w:val="28"/>
          <w:bdr w:val="none" w:sz="0" w:space="0" w:color="auto" w:frame="1"/>
        </w:rPr>
        <w:t>«Солнышко»</w:t>
      </w:r>
      <w:r w:rsidRPr="0080766C">
        <w:rPr>
          <w:color w:val="111111"/>
          <w:sz w:val="28"/>
          <w:szCs w:val="28"/>
        </w:rPr>
        <w:t> с.Белое, Красногвардейский район, Республика Адыгея  был проведен </w:t>
      </w:r>
      <w:r w:rsidRPr="0080766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оперативный контроль </w:t>
      </w:r>
      <w:r w:rsidRPr="0080766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0766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Проведение утренней гимнастики во всех возрастных группах</w:t>
      </w:r>
      <w:r w:rsidRPr="0080766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0766C">
        <w:rPr>
          <w:color w:val="111111"/>
          <w:sz w:val="28"/>
          <w:szCs w:val="28"/>
        </w:rPr>
        <w:t>.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0766C">
        <w:rPr>
          <w:color w:val="111111"/>
          <w:sz w:val="28"/>
          <w:szCs w:val="28"/>
        </w:rPr>
        <w:t>: изучение приемов и подходов в проведении </w:t>
      </w:r>
      <w:r w:rsidRPr="0080766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утренней гимнастики</w:t>
      </w:r>
      <w:r w:rsidRPr="0080766C">
        <w:rPr>
          <w:color w:val="111111"/>
          <w:sz w:val="28"/>
          <w:szCs w:val="28"/>
        </w:rPr>
        <w:t>.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color w:val="111111"/>
          <w:sz w:val="28"/>
          <w:szCs w:val="28"/>
          <w:u w:val="single"/>
          <w:bdr w:val="none" w:sz="0" w:space="0" w:color="auto" w:frame="1"/>
        </w:rPr>
        <w:t>Ответственные</w:t>
      </w:r>
      <w:r w:rsidRPr="0080766C">
        <w:rPr>
          <w:color w:val="111111"/>
          <w:sz w:val="28"/>
          <w:szCs w:val="28"/>
        </w:rPr>
        <w:t>: Воспитатели Чернопупова И.А., Сысоева Е.Н., Лобова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color w:val="111111"/>
          <w:sz w:val="28"/>
          <w:szCs w:val="28"/>
        </w:rPr>
        <w:t xml:space="preserve">                            М.Е., музыкальный руководитель Мирошниченко Н.А.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Контроль проводил</w:t>
      </w:r>
      <w:r w:rsidRPr="0080766C">
        <w:rPr>
          <w:color w:val="111111"/>
          <w:sz w:val="28"/>
          <w:szCs w:val="28"/>
        </w:rPr>
        <w:t>: старший воспитатель Семёнова В.Н.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color w:val="111111"/>
          <w:sz w:val="28"/>
          <w:szCs w:val="28"/>
        </w:rPr>
        <w:t>Результаты </w:t>
      </w:r>
      <w:r w:rsidRPr="0080766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контроля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Оперативный контроль</w:t>
      </w:r>
      <w:r w:rsidRPr="0080766C">
        <w:rPr>
          <w:color w:val="111111"/>
          <w:sz w:val="28"/>
          <w:szCs w:val="28"/>
        </w:rPr>
        <w:t> был проведен в младшей- средней, средне-старшей и   старше-подготовительной  группах.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color w:val="111111"/>
          <w:sz w:val="28"/>
          <w:szCs w:val="28"/>
          <w:u w:val="single"/>
          <w:bdr w:val="none" w:sz="0" w:space="0" w:color="auto" w:frame="1"/>
        </w:rPr>
        <w:t>Дата</w:t>
      </w:r>
      <w:r w:rsidRPr="0080766C">
        <w:rPr>
          <w:color w:val="111111"/>
          <w:sz w:val="28"/>
          <w:szCs w:val="28"/>
        </w:rPr>
        <w:t>: 10.12.2019 года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color w:val="111111"/>
          <w:sz w:val="28"/>
          <w:szCs w:val="28"/>
          <w:u w:val="single"/>
          <w:bdr w:val="none" w:sz="0" w:space="0" w:color="auto" w:frame="1"/>
        </w:rPr>
        <w:t>Группа</w:t>
      </w:r>
      <w:r w:rsidRPr="0080766C">
        <w:rPr>
          <w:color w:val="111111"/>
          <w:sz w:val="28"/>
          <w:szCs w:val="28"/>
        </w:rPr>
        <w:t>: младше-средняя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color w:val="111111"/>
          <w:sz w:val="28"/>
          <w:szCs w:val="28"/>
          <w:u w:val="single"/>
          <w:bdr w:val="none" w:sz="0" w:space="0" w:color="auto" w:frame="1"/>
        </w:rPr>
        <w:t>Количество детей</w:t>
      </w:r>
      <w:r w:rsidRPr="0080766C">
        <w:rPr>
          <w:color w:val="111111"/>
          <w:sz w:val="28"/>
          <w:szCs w:val="28"/>
        </w:rPr>
        <w:t>: 18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color w:val="111111"/>
          <w:sz w:val="28"/>
          <w:szCs w:val="28"/>
        </w:rPr>
        <w:t>Воспитатель: Чернопупова И.А., муз. рук. Мирошниченко Н.А.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color w:val="111111"/>
          <w:sz w:val="28"/>
          <w:szCs w:val="28"/>
          <w:u w:val="single"/>
          <w:bdr w:val="none" w:sz="0" w:space="0" w:color="auto" w:frame="1"/>
        </w:rPr>
        <w:t>Дата</w:t>
      </w:r>
      <w:r w:rsidRPr="0080766C">
        <w:rPr>
          <w:color w:val="111111"/>
          <w:sz w:val="28"/>
          <w:szCs w:val="28"/>
        </w:rPr>
        <w:t>: 11.12.2019 года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color w:val="111111"/>
          <w:sz w:val="28"/>
          <w:szCs w:val="28"/>
          <w:u w:val="single"/>
          <w:bdr w:val="none" w:sz="0" w:space="0" w:color="auto" w:frame="1"/>
        </w:rPr>
        <w:t>Группа</w:t>
      </w:r>
      <w:r w:rsidRPr="0080766C">
        <w:rPr>
          <w:color w:val="111111"/>
          <w:sz w:val="28"/>
          <w:szCs w:val="28"/>
        </w:rPr>
        <w:t>: средне-старшая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color w:val="111111"/>
          <w:sz w:val="28"/>
          <w:szCs w:val="28"/>
          <w:u w:val="single"/>
          <w:bdr w:val="none" w:sz="0" w:space="0" w:color="auto" w:frame="1"/>
        </w:rPr>
        <w:t>Количество детей</w:t>
      </w:r>
      <w:r w:rsidRPr="0080766C">
        <w:rPr>
          <w:color w:val="111111"/>
          <w:sz w:val="28"/>
          <w:szCs w:val="28"/>
        </w:rPr>
        <w:t>: 22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0766C">
        <w:rPr>
          <w:color w:val="111111"/>
          <w:sz w:val="28"/>
          <w:szCs w:val="28"/>
        </w:rPr>
        <w:t>: Сысоева Е.Н., муз. рук. Мирошниченко Н.А.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color w:val="111111"/>
          <w:sz w:val="28"/>
          <w:szCs w:val="28"/>
          <w:u w:val="single"/>
          <w:bdr w:val="none" w:sz="0" w:space="0" w:color="auto" w:frame="1"/>
        </w:rPr>
        <w:t>Дата</w:t>
      </w:r>
      <w:r w:rsidRPr="0080766C">
        <w:rPr>
          <w:color w:val="111111"/>
          <w:sz w:val="28"/>
          <w:szCs w:val="28"/>
        </w:rPr>
        <w:t>: 12.12.2019 года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color w:val="111111"/>
          <w:sz w:val="28"/>
          <w:szCs w:val="28"/>
          <w:u w:val="single"/>
          <w:bdr w:val="none" w:sz="0" w:space="0" w:color="auto" w:frame="1"/>
        </w:rPr>
        <w:t>Группа</w:t>
      </w:r>
      <w:r w:rsidRPr="0080766C">
        <w:rPr>
          <w:color w:val="111111"/>
          <w:sz w:val="28"/>
          <w:szCs w:val="28"/>
        </w:rPr>
        <w:t>: старше-подготовительная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color w:val="111111"/>
          <w:sz w:val="28"/>
          <w:szCs w:val="28"/>
          <w:u w:val="single"/>
          <w:bdr w:val="none" w:sz="0" w:space="0" w:color="auto" w:frame="1"/>
        </w:rPr>
        <w:t>Количество детей</w:t>
      </w:r>
      <w:r w:rsidRPr="0080766C">
        <w:rPr>
          <w:color w:val="111111"/>
          <w:sz w:val="28"/>
          <w:szCs w:val="28"/>
        </w:rPr>
        <w:t>: 24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color w:val="111111"/>
          <w:sz w:val="28"/>
          <w:szCs w:val="28"/>
        </w:rPr>
        <w:t>Воспитатель: Лобова М.Е., муз. рук. Мирошниченко Н.А.</w:t>
      </w:r>
    </w:p>
    <w:p w:rsidR="0026270D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Утреннюю гимнастику</w:t>
      </w:r>
      <w:r w:rsidRPr="0080766C">
        <w:rPr>
          <w:color w:val="111111"/>
          <w:sz w:val="28"/>
          <w:szCs w:val="28"/>
        </w:rPr>
        <w:t> во всех возрастных  группах проводили в физкультурном зале под музыкальное сопровождение. Гигиенические требования к проведению </w:t>
      </w:r>
      <w:r w:rsidRPr="0080766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утренней гимнастики в ДОУ соблюдены: чистое, проветренное помещение</w:t>
      </w:r>
      <w:r w:rsidRPr="0080766C">
        <w:rPr>
          <w:color w:val="111111"/>
          <w:sz w:val="28"/>
          <w:szCs w:val="28"/>
        </w:rPr>
        <w:t xml:space="preserve">, влажная уборка, температурные показатели +21 градус по С. Дети все были в облегченной одежде. Педагоги предлагали детям построиться по росту, обращали внимание на их внешний вид. В средне – старшей группе </w:t>
      </w:r>
      <w:r w:rsidRPr="0080766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утреннюю гимнастику</w:t>
      </w:r>
      <w:r w:rsidRPr="0080766C">
        <w:rPr>
          <w:color w:val="111111"/>
          <w:sz w:val="28"/>
          <w:szCs w:val="28"/>
        </w:rPr>
        <w:t> выполняли с мячами, в старше- подготовительной группе </w:t>
      </w:r>
      <w:r w:rsidRPr="0080766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утреннюю гимнастику</w:t>
      </w:r>
      <w:r w:rsidRPr="0080766C">
        <w:rPr>
          <w:color w:val="111111"/>
          <w:sz w:val="28"/>
          <w:szCs w:val="28"/>
        </w:rPr>
        <w:t> выполняли с флажками, в младше-средней –с погрушками.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color w:val="111111"/>
          <w:sz w:val="28"/>
          <w:szCs w:val="28"/>
        </w:rPr>
        <w:t>Следует отметить, что состояние здоровья, уровень физического развития и физической подготовленности дошкольников соответствует возрастным нормам.</w:t>
      </w:r>
    </w:p>
    <w:p w:rsidR="0026270D" w:rsidRPr="0080766C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766C">
        <w:rPr>
          <w:color w:val="111111"/>
          <w:sz w:val="28"/>
          <w:szCs w:val="28"/>
        </w:rPr>
        <w:t>Длительность проведения </w:t>
      </w:r>
      <w:r w:rsidRPr="0080766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утренней гимнастики</w:t>
      </w:r>
      <w:r w:rsidRPr="0080766C">
        <w:rPr>
          <w:color w:val="111111"/>
          <w:sz w:val="28"/>
          <w:szCs w:val="28"/>
        </w:rPr>
        <w:t> составила в младше-средней  группе 5 минут, в средне – старшей группе 7 минут, в старше- подготовительной к школе группе 9 минут, согласно режиму дня.</w:t>
      </w:r>
    </w:p>
    <w:p w:rsidR="0026270D" w:rsidRPr="00A76B3A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6B3A">
        <w:rPr>
          <w:color w:val="111111"/>
          <w:sz w:val="28"/>
          <w:szCs w:val="28"/>
        </w:rPr>
        <w:lastRenderedPageBreak/>
        <w:t>Комплексы </w:t>
      </w:r>
      <w:r w:rsidRPr="00A76B3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утренней гимнастики</w:t>
      </w:r>
      <w:r w:rsidRPr="00A76B3A">
        <w:rPr>
          <w:color w:val="111111"/>
          <w:sz w:val="28"/>
          <w:szCs w:val="28"/>
        </w:rPr>
        <w:t> состояли из трех основных </w:t>
      </w:r>
      <w:r w:rsidRPr="00A76B3A">
        <w:rPr>
          <w:color w:val="111111"/>
          <w:sz w:val="28"/>
          <w:szCs w:val="28"/>
          <w:u w:val="single"/>
          <w:bdr w:val="none" w:sz="0" w:space="0" w:color="auto" w:frame="1"/>
        </w:rPr>
        <w:t>частей</w:t>
      </w:r>
      <w:r w:rsidRPr="00A76B3A">
        <w:rPr>
          <w:color w:val="111111"/>
          <w:sz w:val="28"/>
          <w:szCs w:val="28"/>
        </w:rPr>
        <w:t>: вводной, основной, заключительной, каждая из которых решала задачи, определенные ООПДО ДОУ.</w:t>
      </w:r>
    </w:p>
    <w:p w:rsidR="0026270D" w:rsidRPr="00A76B3A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6B3A">
        <w:rPr>
          <w:color w:val="111111"/>
          <w:sz w:val="28"/>
          <w:szCs w:val="28"/>
          <w:u w:val="single"/>
          <w:bdr w:val="none" w:sz="0" w:space="0" w:color="auto" w:frame="1"/>
        </w:rPr>
        <w:t>1) Вводная часть</w:t>
      </w:r>
      <w:r w:rsidRPr="00A76B3A">
        <w:rPr>
          <w:color w:val="111111"/>
          <w:sz w:val="28"/>
          <w:szCs w:val="28"/>
        </w:rPr>
        <w:t>:</w:t>
      </w:r>
    </w:p>
    <w:p w:rsidR="0026270D" w:rsidRPr="00A76B3A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76B3A">
        <w:rPr>
          <w:color w:val="111111"/>
          <w:sz w:val="28"/>
          <w:szCs w:val="28"/>
        </w:rPr>
        <w:t>Во вводной части педагоги проводили обычную и коррегирующую ходьбу, построение в круг </w:t>
      </w:r>
      <w:r w:rsidRPr="00A76B3A">
        <w:rPr>
          <w:i/>
          <w:iCs/>
          <w:color w:val="111111"/>
          <w:sz w:val="28"/>
          <w:szCs w:val="28"/>
          <w:bdr w:val="none" w:sz="0" w:space="0" w:color="auto" w:frame="1"/>
        </w:rPr>
        <w:t>(младше-средняя группа)</w:t>
      </w:r>
      <w:r w:rsidRPr="00A76B3A">
        <w:rPr>
          <w:color w:val="111111"/>
          <w:sz w:val="28"/>
          <w:szCs w:val="28"/>
        </w:rPr>
        <w:t>, в две колонны (средне-старшая группа) и в три колонны (старше-подготовительная группа).  В колонны дети перестраивались в процессе ходьбы «через центр парами» и «через центр тройками». Дети правильно разомкнулись, выставляя руки вперед и в стороны.</w:t>
      </w:r>
    </w:p>
    <w:p w:rsidR="0026270D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6270D" w:rsidRPr="003F3311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3311">
        <w:rPr>
          <w:sz w:val="28"/>
          <w:szCs w:val="28"/>
          <w:u w:val="single"/>
          <w:bdr w:val="none" w:sz="0" w:space="0" w:color="auto" w:frame="1"/>
        </w:rPr>
        <w:t>2) ОРУ</w:t>
      </w:r>
      <w:r w:rsidRPr="003F3311">
        <w:rPr>
          <w:sz w:val="28"/>
          <w:szCs w:val="28"/>
        </w:rPr>
        <w:t>:</w:t>
      </w:r>
    </w:p>
    <w:p w:rsidR="0026270D" w:rsidRPr="003F3311" w:rsidRDefault="0026270D" w:rsidP="0026270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sz w:val="28"/>
          <w:szCs w:val="28"/>
        </w:rPr>
      </w:pPr>
      <w:r w:rsidRPr="003F3311">
        <w:rPr>
          <w:sz w:val="28"/>
          <w:szCs w:val="28"/>
        </w:rPr>
        <w:t xml:space="preserve">1) для мышц плечевого пояса и рук; </w:t>
      </w:r>
    </w:p>
    <w:p w:rsidR="0026270D" w:rsidRPr="003F3311" w:rsidRDefault="0026270D" w:rsidP="0026270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sz w:val="28"/>
          <w:szCs w:val="28"/>
        </w:rPr>
      </w:pPr>
      <w:r w:rsidRPr="003F3311">
        <w:rPr>
          <w:sz w:val="28"/>
          <w:szCs w:val="28"/>
        </w:rPr>
        <w:t xml:space="preserve">2) для туловища; </w:t>
      </w:r>
    </w:p>
    <w:p w:rsidR="0026270D" w:rsidRPr="003F3311" w:rsidRDefault="0026270D" w:rsidP="0026270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sz w:val="28"/>
          <w:szCs w:val="28"/>
        </w:rPr>
      </w:pPr>
      <w:r w:rsidRPr="003F3311">
        <w:rPr>
          <w:sz w:val="28"/>
          <w:szCs w:val="28"/>
        </w:rPr>
        <w:t xml:space="preserve">3) для ног – прыжки. </w:t>
      </w:r>
    </w:p>
    <w:p w:rsidR="0026270D" w:rsidRPr="003F3311" w:rsidRDefault="0026270D" w:rsidP="0026270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F3311">
        <w:rPr>
          <w:sz w:val="28"/>
          <w:szCs w:val="28"/>
        </w:rPr>
        <w:t>Упражнения выполнялись из разных исходных положений: стоя (на стопах и коленях), сидя, лежа (на животе и на спине).</w:t>
      </w:r>
    </w:p>
    <w:p w:rsidR="0026270D" w:rsidRPr="003F3311" w:rsidRDefault="0026270D" w:rsidP="0026270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F3311">
        <w:rPr>
          <w:sz w:val="28"/>
          <w:szCs w:val="28"/>
        </w:rPr>
        <w:t>Дозировка упражнений соответствовала возрасту детей.</w:t>
      </w:r>
    </w:p>
    <w:p w:rsidR="0026270D" w:rsidRPr="003F3311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3311">
        <w:rPr>
          <w:sz w:val="28"/>
          <w:szCs w:val="28"/>
          <w:u w:val="single"/>
          <w:bdr w:val="none" w:sz="0" w:space="0" w:color="auto" w:frame="1"/>
        </w:rPr>
        <w:t>3) Заключительная часть</w:t>
      </w:r>
      <w:r w:rsidRPr="003F3311">
        <w:rPr>
          <w:sz w:val="28"/>
          <w:szCs w:val="28"/>
        </w:rPr>
        <w:t>:</w:t>
      </w:r>
    </w:p>
    <w:p w:rsidR="0026270D" w:rsidRPr="003F3311" w:rsidRDefault="0026270D" w:rsidP="0026270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sz w:val="28"/>
          <w:szCs w:val="28"/>
        </w:rPr>
      </w:pPr>
      <w:r w:rsidRPr="003F3311">
        <w:rPr>
          <w:sz w:val="28"/>
          <w:szCs w:val="28"/>
        </w:rPr>
        <w:t>- восстановление дыхания;</w:t>
      </w:r>
    </w:p>
    <w:p w:rsidR="0026270D" w:rsidRPr="003F3311" w:rsidRDefault="0026270D" w:rsidP="0026270D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sz w:val="28"/>
          <w:szCs w:val="28"/>
        </w:rPr>
      </w:pPr>
      <w:r w:rsidRPr="003F3311">
        <w:rPr>
          <w:sz w:val="28"/>
          <w:szCs w:val="28"/>
        </w:rPr>
        <w:t>- заключительная ходьба.</w:t>
      </w:r>
    </w:p>
    <w:p w:rsidR="0026270D" w:rsidRPr="003F3311" w:rsidRDefault="0026270D" w:rsidP="0026270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F3311">
        <w:rPr>
          <w:sz w:val="28"/>
          <w:szCs w:val="28"/>
        </w:rPr>
        <w:t>- в младше-средней  и старше-подготовительной группах проведены игры малой подвижности «Найди, что спрятано» (мл.-ср.гр.) и «Найди и промолчи» (ст.-подг.гр.)</w:t>
      </w:r>
    </w:p>
    <w:p w:rsidR="0026270D" w:rsidRPr="003F3311" w:rsidRDefault="0026270D" w:rsidP="0026270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F3311">
        <w:rPr>
          <w:sz w:val="28"/>
          <w:szCs w:val="28"/>
        </w:rPr>
        <w:t>В ходе утренней гимнастики педагоги следили за осанкой детей,  напоминали детям о том, что вдох должен быть глубоким через нос, а выдох медленным и продолжительным через рот.</w:t>
      </w:r>
    </w:p>
    <w:p w:rsidR="0026270D" w:rsidRPr="003F3311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3311">
        <w:rPr>
          <w:sz w:val="28"/>
          <w:szCs w:val="28"/>
        </w:rPr>
        <w:t>В конце </w:t>
      </w:r>
      <w:r w:rsidRPr="003F3311">
        <w:rPr>
          <w:rStyle w:val="a4"/>
          <w:b w:val="0"/>
          <w:sz w:val="28"/>
          <w:szCs w:val="28"/>
          <w:bdr w:val="none" w:sz="0" w:space="0" w:color="auto" w:frame="1"/>
        </w:rPr>
        <w:t>утренней гимнастики</w:t>
      </w:r>
      <w:r w:rsidRPr="003F3311">
        <w:rPr>
          <w:sz w:val="28"/>
          <w:szCs w:val="28"/>
        </w:rPr>
        <w:t> во всех группах дети говорили свои  </w:t>
      </w:r>
      <w:r w:rsidRPr="003F3311">
        <w:rPr>
          <w:sz w:val="28"/>
          <w:szCs w:val="28"/>
          <w:u w:val="single"/>
          <w:bdr w:val="none" w:sz="0" w:space="0" w:color="auto" w:frame="1"/>
        </w:rPr>
        <w:t>речевки</w:t>
      </w:r>
      <w:r w:rsidRPr="003F3311">
        <w:rPr>
          <w:sz w:val="28"/>
          <w:szCs w:val="28"/>
        </w:rPr>
        <w:t>: </w:t>
      </w:r>
      <w:r w:rsidRPr="003F3311">
        <w:rPr>
          <w:i/>
          <w:iCs/>
          <w:sz w:val="28"/>
          <w:szCs w:val="28"/>
          <w:bdr w:val="none" w:sz="0" w:space="0" w:color="auto" w:frame="1"/>
        </w:rPr>
        <w:t>«Здоровье в порядке – спасибо зарядке!»(мл.-ср.гр.), «Рано утром не ленись, на зарядку становись!» (ср.-ст.гр.), «Пусть летят к нам в комнату все снежинки белые. Не боимся холода – мы зарядку делаем» (ст.-подг.гр.)</w:t>
      </w:r>
      <w:r w:rsidRPr="003F3311">
        <w:rPr>
          <w:sz w:val="28"/>
          <w:szCs w:val="28"/>
        </w:rPr>
        <w:t>.</w:t>
      </w:r>
    </w:p>
    <w:p w:rsidR="0026270D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3311">
        <w:rPr>
          <w:sz w:val="28"/>
          <w:szCs w:val="28"/>
          <w:u w:val="single"/>
          <w:bdr w:val="none" w:sz="0" w:space="0" w:color="auto" w:frame="1"/>
        </w:rPr>
        <w:t>Вывод</w:t>
      </w:r>
      <w:r w:rsidRPr="003F3311">
        <w:rPr>
          <w:sz w:val="28"/>
          <w:szCs w:val="28"/>
        </w:rPr>
        <w:t>: </w:t>
      </w:r>
      <w:r w:rsidRPr="003F3311">
        <w:rPr>
          <w:rStyle w:val="a4"/>
          <w:b w:val="0"/>
          <w:sz w:val="28"/>
          <w:szCs w:val="28"/>
          <w:bdr w:val="none" w:sz="0" w:space="0" w:color="auto" w:frame="1"/>
        </w:rPr>
        <w:t>утренняя гимнастика</w:t>
      </w:r>
      <w:r w:rsidRPr="003F3311">
        <w:rPr>
          <w:sz w:val="28"/>
          <w:szCs w:val="28"/>
        </w:rPr>
        <w:t> проходит в соответствии с режимом дня ДОУ, включает в себя упражнения на все группы мышц, дозировка и время соответствуют возрасту детей. Педагоги во время проведения </w:t>
      </w:r>
      <w:r w:rsidRPr="003F3311">
        <w:rPr>
          <w:rStyle w:val="a4"/>
          <w:b w:val="0"/>
          <w:sz w:val="28"/>
          <w:szCs w:val="28"/>
          <w:bdr w:val="none" w:sz="0" w:space="0" w:color="auto" w:frame="1"/>
        </w:rPr>
        <w:t>утренней гимнастики</w:t>
      </w:r>
      <w:r w:rsidRPr="003F3311">
        <w:rPr>
          <w:sz w:val="28"/>
          <w:szCs w:val="28"/>
        </w:rPr>
        <w:t xml:space="preserve"> обращают внимание на правильную осанку детей, точное выполнение упражнений, соблюдают правильный порядок выполнения упражнений, выполняют зеркальный показ, учат детей принимать исходное положение. Дети получают заряд бодрости и хорошего настроения. </w:t>
      </w:r>
    </w:p>
    <w:p w:rsidR="0026270D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F3311">
        <w:rPr>
          <w:sz w:val="28"/>
          <w:szCs w:val="28"/>
        </w:rPr>
        <w:t>В целом </w:t>
      </w:r>
      <w:r w:rsidRPr="003F3311">
        <w:rPr>
          <w:rStyle w:val="a4"/>
          <w:b w:val="0"/>
          <w:sz w:val="28"/>
          <w:szCs w:val="28"/>
          <w:bdr w:val="none" w:sz="0" w:space="0" w:color="auto" w:frame="1"/>
        </w:rPr>
        <w:t>утренняя гимнастика проводится грамотно</w:t>
      </w:r>
      <w:r w:rsidRPr="003F3311">
        <w:rPr>
          <w:sz w:val="28"/>
          <w:szCs w:val="28"/>
        </w:rPr>
        <w:t>, уверенно и интересно.</w:t>
      </w:r>
    </w:p>
    <w:p w:rsidR="0026270D" w:rsidRDefault="0026270D" w:rsidP="0026270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444444"/>
          <w:kern w:val="36"/>
          <w:sz w:val="41"/>
          <w:szCs w:val="41"/>
        </w:rPr>
      </w:pPr>
    </w:p>
    <w:p w:rsidR="00BC1F35" w:rsidRDefault="00BC1F35"/>
    <w:sectPr w:rsidR="00BC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26270D"/>
    <w:rsid w:val="0026270D"/>
    <w:rsid w:val="00BC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27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2020-01-15T06:32:00Z</dcterms:created>
  <dcterms:modified xsi:type="dcterms:W3CDTF">2020-01-15T06:32:00Z</dcterms:modified>
</cp:coreProperties>
</file>