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379" w:rsidRPr="00271379" w:rsidRDefault="00271379" w:rsidP="00271379">
      <w:pPr>
        <w:shd w:val="clear" w:color="auto" w:fill="FFFFFF"/>
        <w:spacing w:before="136"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</w:pPr>
      <w:r w:rsidRPr="00271379"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  <w:t>КОНСПЕКТ  НОД:</w:t>
      </w:r>
    </w:p>
    <w:p w:rsidR="00D17E6E" w:rsidRPr="003671FA" w:rsidRDefault="00063C1B" w:rsidP="003671FA">
      <w:pPr>
        <w:shd w:val="clear" w:color="auto" w:fill="FFFFFF"/>
        <w:spacing w:before="136"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Тематическое занятие</w:t>
      </w:r>
      <w:r w:rsidR="00D17E6E" w:rsidRPr="003671F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«Гости с гор»</w:t>
      </w:r>
    </w:p>
    <w:p w:rsidR="00D17E6E" w:rsidRDefault="00063C1B" w:rsidP="003671FA">
      <w:pPr>
        <w:shd w:val="clear" w:color="auto" w:fill="FFFFFF"/>
        <w:spacing w:before="136"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63C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proofErr w:type="spellStart"/>
      <w:proofErr w:type="gramStart"/>
      <w:r w:rsidRPr="00063C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старше-подготовительная</w:t>
      </w:r>
      <w:proofErr w:type="spellEnd"/>
      <w:proofErr w:type="gramEnd"/>
      <w:r w:rsidRPr="00063C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группа)</w:t>
      </w:r>
    </w:p>
    <w:p w:rsidR="00063C1B" w:rsidRPr="00063C1B" w:rsidRDefault="00063C1B" w:rsidP="003671FA">
      <w:pPr>
        <w:shd w:val="clear" w:color="auto" w:fill="FFFFFF"/>
        <w:spacing w:before="136"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63C1B" w:rsidRPr="003671FA" w:rsidRDefault="00063C1B" w:rsidP="003671FA">
      <w:pPr>
        <w:shd w:val="clear" w:color="auto" w:fill="FFFFFF"/>
        <w:spacing w:before="136"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1" name="Рисунок 1" descr="H:\DCIM\140___10\IMG_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40___10\IMG_32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задачи: 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культурой народов Северного Кавказа, закрепить знания о культуре народов Кубани: костюм, пословицы; побуждать, сравнивать и находить сходство двух культур, воспитывать уважение к собственной культуре и культуре другого народа.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человека есть Родина. Это страна, где он живет. Как называется наша страна? (РОССИЯ)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есть еще у человека и малая родина. Это край, район, город или село, где он родился и вырос.</w:t>
      </w:r>
    </w:p>
    <w:p w:rsidR="00D17E6E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назовет мн</w:t>
      </w:r>
      <w:r w:rsid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е адрес своей малой родины? ( Республика Адыгея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777BB" w:rsidRPr="003671FA" w:rsidRDefault="006777BB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 Адыгея находится на территории Краснодарского края.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иначе называют Краснодарский край? (КУБАНЬ)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наш край многонационален. Это значит, что в крае живет много людей различных национальностей. Дружной семьей живут русские, </w:t>
      </w:r>
      <w:proofErr w:type="spell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адыги</w:t>
      </w:r>
      <w:proofErr w:type="spell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украинцы, греки. Национальность есть у каждого из нас с момента рождения. Мы разные, но во многом мы похожи: все радуемся новым знакомствам, рассказываем интересные сказки, готовим различные национальные блюда, воспеваем свой родной край, где родились и живем.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Девочка: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 наш кубанский, как сказочный дом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нам уютно и радостно в нем.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Мальчик: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 нашем доме мы делаем вместе: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читаем, поем одни песни,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 лепить, рисовать и играть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Музыку слушать и танцевать!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Ребята, мы многое узнали об обычаях, традициях, быте народа Кубани. А сегодня мы познакомимся с культурой наших ближайших соседей – народов Северного Кавказа. Давайте посмотрим на карту. На Юге края, выходя за его границы, протянулась мощная горная гряда. Это – Кавказские горы. </w:t>
      </w:r>
      <w:proofErr w:type="gram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живут</w:t>
      </w:r>
      <w:r w:rsidR="008B4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горские народы: осетины, ингуши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дагестанцы, черкесы, кабардинцы, карачаевцы, и всего более 50-ти национальностей.</w:t>
      </w:r>
      <w:proofErr w:type="gramEnd"/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отправимся в гости к горским народам. Путешествовать по горам непросто. Путешественников подстерегают различные опасности. Для того чтобы не заблудится в горах, путешественники берут с собой проводника – человека, который хорошо знает эти края. Сегодня вашим проводником буду я.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берутся за руки и двигаются змейкой за проводником – воспитателем: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горы далеко,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ним добраться нелегко:</w:t>
      </w:r>
      <w:r w:rsidR="00063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горы и овраги</w:t>
      </w:r>
      <w:r w:rsidR="00063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63C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на цыпочках)</w:t>
      </w:r>
    </w:p>
    <w:p w:rsidR="00D17E6E" w:rsidRPr="00063C1B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камни и коряг</w:t>
      </w:r>
      <w:r w:rsidR="00063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3C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(Прыжки на двух ногах)</w:t>
      </w:r>
    </w:p>
    <w:p w:rsidR="00D17E6E" w:rsidRPr="00063C1B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еловыми кустами</w:t>
      </w:r>
      <w:r w:rsidR="00063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3C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 </w:t>
      </w:r>
      <w:proofErr w:type="spellStart"/>
      <w:r w:rsidRPr="00063C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полуприсяде</w:t>
      </w:r>
      <w:proofErr w:type="spellEnd"/>
      <w:r w:rsidRPr="00063C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D17E6E" w:rsidRPr="00063C1B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сосновыми мостами</w:t>
      </w:r>
      <w:r w:rsidR="00063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3C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(Приставным шагом)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горы впереди –</w:t>
      </w:r>
    </w:p>
    <w:p w:rsidR="00D17E6E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 и погляди!</w:t>
      </w:r>
    </w:p>
    <w:p w:rsidR="00063C1B" w:rsidRDefault="00063C1B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3C1B" w:rsidRPr="003671FA" w:rsidRDefault="00063C1B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2" name="Рисунок 2" descr="H:\DCIM\140___10\IMG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40___10\IMG_3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Мы находимся в горах Северного Кавказа. Давайте присядем, отдохнём.   Мы, жители Кубани, очень хотим узнать </w:t>
      </w:r>
      <w:proofErr w:type="gram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жизни, культуре и обычаях Северного Кавказа.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Ребёнок: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Цепью вздымаясь, уходят за тучи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Снежные шапки и горные кручи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их глубине изумруд и топаз –</w:t>
      </w:r>
    </w:p>
    <w:p w:rsidR="00D17E6E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 нас! Это у нас!</w:t>
      </w:r>
    </w:p>
    <w:p w:rsidR="006777BB" w:rsidRPr="003671FA" w:rsidRDefault="006777BB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 слайдов природы Северного Кавказа.)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Природа этих мест красива, но сурова. Каменистая почва скудна. Для того чтобы вырастить хотя бы немного пшеницы и овощей, необходимо расчистить поле от камней и щебня, поднять из речных долин плодородную землю, позаботиться о поливе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Когда созревал урожай, мы с сестрой пели песенку и звали дождь на наши поля (читает стихи)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Гром, греми по горам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Подними тарарам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Бурдюки развяжи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полосками ржи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стебель был высок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Золотился колосок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всем хватало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Хлеба и </w:t>
      </w:r>
      <w:proofErr w:type="spell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хенкала</w:t>
      </w:r>
      <w:proofErr w:type="spellEnd"/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Хенкал</w:t>
      </w:r>
      <w:proofErr w:type="spell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кушанье из муки, а хлеб у нас похож на тонкую лепешку и называется «лаваш». Хлеба у горцев всегда не хватало, и относились к нему очень бережно.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Мой дедушка часто говорит: без хлеба и медом сыт не будешь!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Давайте вспомним, что говорили о хлебе казаки: «Без солнца нет света, без труда нет хлеба», «Горькая работа, да сладок хлеб», «В закромах зерно – на душе тепло»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Девочка: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Предлагаю поиграть в </w:t>
      </w:r>
      <w:r w:rsidR="006777B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любимую игру ребятишек Северного Кавказа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называется «Лаваш»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Становитесь парами, игрок без пары – лаваш. </w:t>
      </w:r>
      <w:proofErr w:type="gram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(Игроки становятся попарно друг за другом на некотором расстоянии от игрока, у которого нет пары.</w:t>
      </w:r>
      <w:proofErr w:type="gram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лаваш)</w:t>
      </w:r>
      <w:proofErr w:type="gramEnd"/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Лаваш начинает диалог: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Пеку, пеку лаваш!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- Лаваш готов? (Задняя пара)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Готов!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Смотри, не сгори!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этими словами два задних игрока бегут в противоположных направлениях с намерением соединиться и стать перед лавашем. Тот пытается поймать одного из них до того, как они возьмутся за руки. Если это удается, игрок, оставшийся без пары, становится лавашем (игра повторяется 3 раза)</w:t>
      </w:r>
    </w:p>
    <w:p w:rsidR="00D17E6E" w:rsidRPr="003671FA" w:rsidRDefault="008D7990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24550" cy="3968151"/>
            <wp:effectExtent l="19050" t="0" r="0" b="0"/>
            <wp:docPr id="4" name="Рисунок 4" descr="H:\DCIM\140___10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40___10\IMG_3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71" cy="396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79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17E6E"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D17E6E"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Спасибо за игру, а теперь беритесь за руки, мы отправляемся выше в горы (</w:t>
      </w:r>
      <w:proofErr w:type="spellStart"/>
      <w:r w:rsidR="00D17E6E"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речевка</w:t>
      </w:r>
      <w:proofErr w:type="spellEnd"/>
      <w:r w:rsidR="00D17E6E"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повторяется)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расположены пастбища, на которых пасутся стада овец. Стадо называется здесь «отара», а пастух – «чабан»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Мальчик: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 пастух годами старый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горам водил отару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пастбище высоко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 одиноко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Девочка: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барашек, ни овечка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промолвит ни словечка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Кручи гор молчат угрюмо…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Яйрума</w:t>
      </w:r>
      <w:proofErr w:type="spell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шигарума</w:t>
      </w:r>
      <w:proofErr w:type="spellEnd"/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давайте присядем на луг и послушаем музыку гор (звучит музыкальный фрагмент произведения «Одинокий пастух»)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представили ребята, слушая эту музыку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детей: пастух пасет овец и играет на свирели, вокруг высокие синие горы, солнце освещает снег на вершинах.</w:t>
      </w:r>
      <w:proofErr w:type="gram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очень красивая и немного печальная)</w:t>
      </w:r>
      <w:proofErr w:type="gramEnd"/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вопросы: Какое настроение у пастуха? Какая музыка – веселая или печальная? Как вы думаете, почему музыка печальная?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наши ребята очень любят игру «Пастух и стадо». Это очень веселая игра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тоже хотим в нее поиграть. Сначала выберем пастуха считалочкой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Кто, пастух, кричит тебе: </w:t>
      </w:r>
      <w:proofErr w:type="spell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proofErr w:type="spell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proofErr w:type="spell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proofErr w:type="spellEnd"/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овец наводит страх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в горах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прогонит волка вон?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он!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Пастуху мы завяжем глаза, а остальные ребята – овцы, находятся в овчарне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(выбирается пастух, остальные игроки – овцы.</w:t>
      </w:r>
      <w:proofErr w:type="gram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Пастуху завязывают глаза, он становится недалеко от овчарни и произносит: «Овечки, овечки, вот и я пришел». Овцы поочередно подходят к пастуху и спрашивают: «Пастух, пастух, сколько мне сделать шагов?». Пастух </w:t>
      </w:r>
      <w:proofErr w:type="gram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</w:t>
      </w:r>
      <w:proofErr w:type="gram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либо число в пределах 10, овцы отсчитывают соответствующее число шагов и останавливаются. Когда все овцы разойдутся, пастух спрашивает: «Где мое стадо?». Овцы отзываются: «</w:t>
      </w:r>
      <w:proofErr w:type="spell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proofErr w:type="spell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proofErr w:type="spell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proofErr w:type="spell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Пастух начинает искать овец, которые стоят неподвижно, когда пастух дотрагивается до кого-то рукой, он говорит: «Овечка, овечка, где ты?». Овца отвечает: «</w:t>
      </w:r>
      <w:proofErr w:type="spell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proofErr w:type="spell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proofErr w:type="spell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proofErr w:type="spell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Пастух должен назвать имя ребенка. Если он угадал, овечка уходит в овчарню, если ошибся, все овцы блеют, а пойманная овечка спрашивают: </w:t>
      </w:r>
      <w:proofErr w:type="gram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«Сколько шагов?» и уходит от пастуха, игра продолжается до тех пор, пока большинство овец не будет поймано.)</w:t>
      </w:r>
      <w:proofErr w:type="gramEnd"/>
    </w:p>
    <w:p w:rsidR="00D17E6E" w:rsidRPr="003671FA" w:rsidRDefault="008D7990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07297" cy="4218317"/>
            <wp:effectExtent l="19050" t="0" r="0" b="0"/>
            <wp:docPr id="3" name="Рисунок 3" descr="H:\DCIM\140___10\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40___10\IMG_3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56" cy="422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79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17E6E"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D17E6E"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Спасибо за игру. Вставайте. Теперь мы отправимся в горское селение. </w:t>
      </w:r>
      <w:proofErr w:type="gramStart"/>
      <w:r w:rsidR="00D17E6E"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D17E6E"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Речевка</w:t>
      </w:r>
      <w:proofErr w:type="spellEnd"/>
      <w:r w:rsidR="00D17E6E"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D17E6E"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17E6E"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селенье далеко… и «Вот и домик впереди, постучись и заходи»)</w:t>
      </w:r>
      <w:proofErr w:type="gramEnd"/>
    </w:p>
    <w:p w:rsidR="00D17E6E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постучимся в этот дом. (Из дома выходит женщина)</w:t>
      </w:r>
    </w:p>
    <w:p w:rsidR="008D7990" w:rsidRPr="003671FA" w:rsidRDefault="008D7990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5" name="Рисунок 5" descr="H:\DCIM\140___10\IMG_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40___10\IMG_3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Женщина:</w:t>
      </w:r>
      <w:r w:rsidR="008D7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Асса 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 алей кум! Мир вам, дорогие гости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Здравствуйте! Мы хотели бы узнать, как строили дома в горах</w:t>
      </w:r>
    </w:p>
    <w:p w:rsidR="006777BB" w:rsidRPr="003671FA" w:rsidRDefault="00D17E6E" w:rsidP="006777BB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Женщина: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Присаживайтесь, гости.</w:t>
      </w:r>
    </w:p>
    <w:p w:rsidR="00D17E6E" w:rsidRPr="003671FA" w:rsidRDefault="006777BB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Раньше дома строили из камня, т</w:t>
      </w:r>
      <w:r w:rsidR="00D17E6E"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акое жилище называлось «</w:t>
      </w:r>
      <w:proofErr w:type="spellStart"/>
      <w:r w:rsidR="00D17E6E"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Глхатун</w:t>
      </w:r>
      <w:proofErr w:type="spellEnd"/>
      <w:r w:rsidR="00D17E6E"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какое слово в русском языке оно похоже? (Хата)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Женщина: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Дома располагались недалеко друг от друга, вблизи от источника воды, иногда дома соединялись между собой тайными ходами. Как вы думаете для чего?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того чтобы в случае опасности можно было спрятаться, объединиться и дать отпор врагу.)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Женщина: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Самым тяжёлым наказанием </w:t>
      </w:r>
      <w:proofErr w:type="gram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провинившегося было изгнание из селения.</w:t>
      </w:r>
    </w:p>
    <w:p w:rsidR="00D17E6E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«Родину, как и родителей на чужбине не найдёшь»,- говорят у нас.</w:t>
      </w:r>
    </w:p>
    <w:p w:rsidR="00D757E0" w:rsidRPr="00063C1B" w:rsidRDefault="00D757E0" w:rsidP="00D757E0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063C1B">
        <w:rPr>
          <w:color w:val="000000"/>
          <w:sz w:val="28"/>
          <w:szCs w:val="28"/>
        </w:rPr>
        <w:t>Во всем мире, у каждого народа есть особые обычаи и устои того, как встречать гостя. Как известно, кавказские народы всегда отличались гостеприимством. И далеко не всегда кто-то мог с ними тягаться в умении достойно и красиво встретить гостя.</w:t>
      </w:r>
    </w:p>
    <w:p w:rsidR="00D757E0" w:rsidRPr="00063C1B" w:rsidRDefault="00D757E0" w:rsidP="00D757E0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063C1B">
        <w:rPr>
          <w:color w:val="000000"/>
          <w:sz w:val="28"/>
          <w:szCs w:val="28"/>
        </w:rPr>
        <w:t xml:space="preserve"> «Чтобы на Северном Кавказе стать  уважаемым человеком, нужно знать всего лишь 3 правила: мужество, умение мудро рассуждать и самое последнее - щедро и красиво встретить гостя».</w:t>
      </w:r>
    </w:p>
    <w:p w:rsidR="00D757E0" w:rsidRPr="00063C1B" w:rsidRDefault="00D757E0" w:rsidP="00D757E0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063C1B">
        <w:rPr>
          <w:color w:val="000000"/>
          <w:sz w:val="28"/>
          <w:szCs w:val="28"/>
        </w:rPr>
        <w:t>В старину любой черкес, который уважал свои традиции, был обязан иметь у себя во дворе домик для гостей (</w:t>
      </w:r>
      <w:proofErr w:type="spellStart"/>
      <w:r w:rsidRPr="00063C1B">
        <w:rPr>
          <w:color w:val="000000"/>
          <w:sz w:val="28"/>
          <w:szCs w:val="28"/>
        </w:rPr>
        <w:t>хачеш</w:t>
      </w:r>
      <w:proofErr w:type="spellEnd"/>
      <w:r w:rsidRPr="00063C1B">
        <w:rPr>
          <w:color w:val="000000"/>
          <w:sz w:val="28"/>
          <w:szCs w:val="28"/>
        </w:rPr>
        <w:t xml:space="preserve">). Он располагался отдельно, неподалеку от дома хозяина. Внутри </w:t>
      </w:r>
      <w:proofErr w:type="spellStart"/>
      <w:r w:rsidRPr="00063C1B">
        <w:rPr>
          <w:color w:val="000000"/>
          <w:sz w:val="28"/>
          <w:szCs w:val="28"/>
        </w:rPr>
        <w:t>распологалась</w:t>
      </w:r>
      <w:proofErr w:type="spellEnd"/>
      <w:r w:rsidRPr="00063C1B">
        <w:rPr>
          <w:color w:val="000000"/>
          <w:sz w:val="28"/>
          <w:szCs w:val="28"/>
        </w:rPr>
        <w:t xml:space="preserve"> небольшая комната, которая всегда была идеально убранной и готовой для приема гостей. Сами же черкесы ставили свои дома далеко от ворот, дабы избежать нападения врагов.</w:t>
      </w:r>
    </w:p>
    <w:p w:rsidR="00D757E0" w:rsidRPr="00063C1B" w:rsidRDefault="00D757E0" w:rsidP="00D757E0">
      <w:pPr>
        <w:pStyle w:val="a3"/>
        <w:shd w:val="clear" w:color="auto" w:fill="FFFFFF"/>
        <w:spacing w:before="0" w:beforeAutospacing="0" w:after="136" w:afterAutospacing="0"/>
        <w:contextualSpacing/>
        <w:rPr>
          <w:color w:val="000000"/>
          <w:sz w:val="28"/>
          <w:szCs w:val="28"/>
        </w:rPr>
      </w:pPr>
      <w:r w:rsidRPr="00063C1B">
        <w:rPr>
          <w:color w:val="000000"/>
          <w:sz w:val="28"/>
          <w:szCs w:val="28"/>
        </w:rPr>
        <w:t>Кто бы ни постучался в дом</w:t>
      </w:r>
      <w:proofErr w:type="gramStart"/>
      <w:r w:rsidRPr="00063C1B">
        <w:rPr>
          <w:color w:val="000000"/>
          <w:sz w:val="28"/>
          <w:szCs w:val="28"/>
        </w:rPr>
        <w:t xml:space="preserve"> ,</w:t>
      </w:r>
      <w:proofErr w:type="gramEnd"/>
      <w:r w:rsidRPr="00063C1B">
        <w:rPr>
          <w:color w:val="000000"/>
          <w:sz w:val="28"/>
          <w:szCs w:val="28"/>
        </w:rPr>
        <w:t xml:space="preserve"> хозяин был обязан встретить каждого. </w:t>
      </w:r>
    </w:p>
    <w:p w:rsidR="00D757E0" w:rsidRPr="00063C1B" w:rsidRDefault="00D757E0" w:rsidP="00D757E0">
      <w:pPr>
        <w:pStyle w:val="a3"/>
        <w:shd w:val="clear" w:color="auto" w:fill="FFFFFF"/>
        <w:spacing w:before="0" w:beforeAutospacing="0" w:after="136" w:afterAutospacing="0"/>
        <w:contextualSpacing/>
        <w:rPr>
          <w:color w:val="000000"/>
          <w:sz w:val="28"/>
          <w:szCs w:val="28"/>
        </w:rPr>
      </w:pPr>
      <w:r w:rsidRPr="00063C1B">
        <w:rPr>
          <w:color w:val="000000"/>
          <w:sz w:val="28"/>
          <w:szCs w:val="28"/>
        </w:rPr>
        <w:t>Здесь рады гостью или днем,</w:t>
      </w:r>
    </w:p>
    <w:p w:rsidR="00D757E0" w:rsidRPr="00063C1B" w:rsidRDefault="00D757E0" w:rsidP="00D757E0">
      <w:pPr>
        <w:pStyle w:val="a3"/>
        <w:shd w:val="clear" w:color="auto" w:fill="FFFFFF"/>
        <w:spacing w:before="0" w:beforeAutospacing="0" w:after="136" w:afterAutospacing="0"/>
        <w:contextualSpacing/>
        <w:rPr>
          <w:color w:val="000000"/>
          <w:sz w:val="28"/>
          <w:szCs w:val="28"/>
        </w:rPr>
      </w:pPr>
      <w:r w:rsidRPr="00063C1B">
        <w:rPr>
          <w:color w:val="000000"/>
          <w:sz w:val="28"/>
          <w:szCs w:val="28"/>
        </w:rPr>
        <w:t>Любой найдет всегда друзей и дом и кров,</w:t>
      </w:r>
    </w:p>
    <w:p w:rsidR="00D757E0" w:rsidRPr="00063C1B" w:rsidRDefault="00D757E0" w:rsidP="00D757E0">
      <w:pPr>
        <w:pStyle w:val="a3"/>
        <w:shd w:val="clear" w:color="auto" w:fill="FFFFFF"/>
        <w:spacing w:before="0" w:beforeAutospacing="0" w:after="136" w:afterAutospacing="0"/>
        <w:contextualSpacing/>
        <w:rPr>
          <w:color w:val="000000"/>
          <w:sz w:val="28"/>
          <w:szCs w:val="28"/>
        </w:rPr>
      </w:pPr>
      <w:r w:rsidRPr="00063C1B">
        <w:rPr>
          <w:color w:val="000000"/>
          <w:sz w:val="28"/>
          <w:szCs w:val="28"/>
        </w:rPr>
        <w:t>Протянут руку помощи в беде,</w:t>
      </w:r>
    </w:p>
    <w:p w:rsidR="00D757E0" w:rsidRPr="00063C1B" w:rsidRDefault="00D757E0" w:rsidP="00D757E0">
      <w:pPr>
        <w:pStyle w:val="a3"/>
        <w:shd w:val="clear" w:color="auto" w:fill="FFFFFF"/>
        <w:spacing w:before="0" w:beforeAutospacing="0" w:after="136" w:afterAutospacing="0"/>
        <w:contextualSpacing/>
        <w:rPr>
          <w:color w:val="000000"/>
          <w:sz w:val="28"/>
          <w:szCs w:val="28"/>
        </w:rPr>
      </w:pPr>
      <w:r w:rsidRPr="00063C1B">
        <w:rPr>
          <w:color w:val="000000"/>
          <w:sz w:val="28"/>
          <w:szCs w:val="28"/>
        </w:rPr>
        <w:t>Живет народ такой мой на земле.</w:t>
      </w:r>
    </w:p>
    <w:p w:rsidR="00D17E6E" w:rsidRPr="00063C1B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C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063C1B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что говорили казаки о родной земле и родимом доме?</w:t>
      </w:r>
    </w:p>
    <w:p w:rsidR="00D17E6E" w:rsidRPr="00063C1B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C1B">
        <w:rPr>
          <w:rFonts w:ascii="Times New Roman" w:eastAsia="Times New Roman" w:hAnsi="Times New Roman" w:cs="Times New Roman"/>
          <w:sz w:val="28"/>
          <w:szCs w:val="28"/>
          <w:lang w:eastAsia="ru-RU"/>
        </w:rPr>
        <w:t>(«Родная земля и в горсти мила», « Человек без Родины, что соловей без песни»)</w:t>
      </w:r>
    </w:p>
    <w:p w:rsidR="00D17E6E" w:rsidRPr="00063C1B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C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063C1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Селения всегда располагались вблизи от источника воды.</w:t>
      </w:r>
    </w:p>
    <w:p w:rsidR="00D17E6E" w:rsidRPr="00063C1B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C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Ребёнок:</w:t>
      </w:r>
    </w:p>
    <w:p w:rsidR="00D17E6E" w:rsidRPr="00063C1B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камнем, </w:t>
      </w:r>
      <w:proofErr w:type="gramStart"/>
      <w:r w:rsidRPr="00063C1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весёлый</w:t>
      </w:r>
      <w:proofErr w:type="gramEnd"/>
      <w:r w:rsidRPr="00063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чистый,</w:t>
      </w:r>
    </w:p>
    <w:p w:rsidR="00D17E6E" w:rsidRPr="00063C1B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C1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Кипел родничок,</w:t>
      </w:r>
    </w:p>
    <w:p w:rsidR="00D17E6E" w:rsidRPr="00063C1B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C1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пеной сверкал серебристой,</w:t>
      </w:r>
    </w:p>
    <w:p w:rsidR="00D17E6E" w:rsidRPr="00063C1B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C1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пел, как сверчок.</w:t>
      </w:r>
    </w:p>
    <w:p w:rsidR="00D17E6E" w:rsidRPr="00063C1B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C1B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Дубы родничок сторожили,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 звери сюда,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люди поблизости жили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былые</w:t>
      </w:r>
      <w:proofErr w:type="gramEnd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Женщина: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Носить воду в дом из ближайшего источника было обязанностью женщин</w:t>
      </w:r>
      <w:proofErr w:type="gramStart"/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Ранним утром девушки идут к источнику. Та, кто умоется сегодня этой водой, станет красавицей. А красавицу обязательно выберет в хороводе джигит, чтобы танцевать вместе с ней «Лезгинку»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как говорят о дружбе на Кубани?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(«Человек без друзей – что дерево без корней», «Для милого друга – и коней из плуга», «Верный друг – лучше сотни слуг»)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видите, как много общего у народов Кубани и Кавказских народов. Мы веками были добрыми соседями, и не зря сложили пословицы о дружбе. «Народное братство – дороже всякого богатства»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ребенок: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хорошего гостя, и ворота настежь</w:t>
      </w:r>
    </w:p>
    <w:p w:rsidR="00D17E6E" w:rsidRPr="003671FA" w:rsidRDefault="00D17E6E" w:rsidP="003671FA">
      <w:pPr>
        <w:shd w:val="clear" w:color="auto" w:fill="FFFFFF"/>
        <w:spacing w:before="136" w:after="136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Женщина:</w:t>
      </w:r>
      <w:r w:rsidRPr="003671F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Каковы гости, таков и пир! На память о вашем путешествии я приготовила вам корзинку с угощением: наш национальный хлеб – лаваш, сыр из козьего молока – брынза, а еще фрукты. Прошу к столу!</w:t>
      </w:r>
    </w:p>
    <w:p w:rsidR="00AE10D2" w:rsidRPr="003671FA" w:rsidRDefault="00AE10D2" w:rsidP="003671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AE10D2" w:rsidRPr="003671FA" w:rsidSect="008D7990">
      <w:pgSz w:w="11906" w:h="16838"/>
      <w:pgMar w:top="709" w:right="850" w:bottom="851" w:left="1701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17E6E"/>
    <w:rsid w:val="00063C1B"/>
    <w:rsid w:val="001A333B"/>
    <w:rsid w:val="001D0A5C"/>
    <w:rsid w:val="00271379"/>
    <w:rsid w:val="00305176"/>
    <w:rsid w:val="003671FA"/>
    <w:rsid w:val="006777BB"/>
    <w:rsid w:val="008B4751"/>
    <w:rsid w:val="008D7990"/>
    <w:rsid w:val="00AE10D2"/>
    <w:rsid w:val="00D17E6E"/>
    <w:rsid w:val="00D757E0"/>
    <w:rsid w:val="00DB6E08"/>
    <w:rsid w:val="00F05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0D2"/>
  </w:style>
  <w:style w:type="paragraph" w:styleId="1">
    <w:name w:val="heading 1"/>
    <w:basedOn w:val="a"/>
    <w:link w:val="10"/>
    <w:uiPriority w:val="9"/>
    <w:qFormat/>
    <w:rsid w:val="00D17E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17E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7E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7E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17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7E6E"/>
  </w:style>
  <w:style w:type="paragraph" w:styleId="a4">
    <w:name w:val="Balloon Text"/>
    <w:basedOn w:val="a"/>
    <w:link w:val="a5"/>
    <w:uiPriority w:val="99"/>
    <w:semiHidden/>
    <w:unhideWhenUsed/>
    <w:rsid w:val="00063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0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1417</Words>
  <Characters>8081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Валентина</cp:lastModifiedBy>
  <cp:revision>7</cp:revision>
  <cp:lastPrinted>2016-09-22T07:56:00Z</cp:lastPrinted>
  <dcterms:created xsi:type="dcterms:W3CDTF">2016-09-21T15:51:00Z</dcterms:created>
  <dcterms:modified xsi:type="dcterms:W3CDTF">2016-10-06T09:22:00Z</dcterms:modified>
</cp:coreProperties>
</file>