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A201C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5D5F2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5D5F25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5D5F25">
        <w:rPr>
          <w:rFonts w:ascii="Times New Roman" w:hAnsi="Times New Roman" w:cs="Times New Roman"/>
          <w:sz w:val="40"/>
          <w:szCs w:val="40"/>
        </w:rPr>
        <w:t>ПЛАН РАБОТЫ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5D5F25">
        <w:rPr>
          <w:rFonts w:ascii="Times New Roman" w:hAnsi="Times New Roman" w:cs="Times New Roman"/>
          <w:sz w:val="40"/>
          <w:szCs w:val="40"/>
        </w:rPr>
        <w:t>на летний оздоровительный период – 2019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 w:rsidRPr="005D5F25">
        <w:rPr>
          <w:rFonts w:ascii="Times New Roman" w:hAnsi="Times New Roman" w:cs="Times New Roman"/>
          <w:b/>
          <w:i/>
          <w:sz w:val="40"/>
          <w:szCs w:val="40"/>
        </w:rPr>
        <w:t>средне-старшая</w:t>
      </w:r>
      <w:proofErr w:type="spellEnd"/>
      <w:r w:rsidRPr="005D5F25">
        <w:rPr>
          <w:rFonts w:ascii="Times New Roman" w:hAnsi="Times New Roman" w:cs="Times New Roman"/>
          <w:b/>
          <w:i/>
          <w:sz w:val="40"/>
          <w:szCs w:val="40"/>
        </w:rPr>
        <w:t xml:space="preserve"> группа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5F25">
        <w:rPr>
          <w:rFonts w:ascii="Times New Roman" w:hAnsi="Times New Roman" w:cs="Times New Roman"/>
          <w:b/>
          <w:sz w:val="40"/>
          <w:szCs w:val="40"/>
        </w:rPr>
        <w:t>Воспитатель Сысоева Елена Николаевна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5D5F25">
        <w:rPr>
          <w:rFonts w:ascii="Times New Roman" w:hAnsi="Times New Roman" w:cs="Times New Roman"/>
          <w:sz w:val="40"/>
          <w:szCs w:val="40"/>
        </w:rPr>
        <w:t>2019 г.</w:t>
      </w: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5D5F25" w:rsidSect="005D5F25">
          <w:pgSz w:w="11906" w:h="16838"/>
          <w:pgMar w:top="1134" w:right="567" w:bottom="1134" w:left="425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5D5F25" w:rsidRPr="00530F01" w:rsidRDefault="005D5F25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202"/>
        <w:gridCol w:w="4178"/>
        <w:gridCol w:w="2495"/>
        <w:gridCol w:w="2350"/>
        <w:gridCol w:w="2755"/>
        <w:gridCol w:w="1806"/>
      </w:tblGrid>
      <w:tr w:rsidR="007A201C" w:rsidRPr="00530F01" w:rsidTr="008552DE">
        <w:trPr>
          <w:trHeight w:val="566"/>
        </w:trPr>
        <w:tc>
          <w:tcPr>
            <w:tcW w:w="5000" w:type="pct"/>
            <w:gridSpan w:val="6"/>
          </w:tcPr>
          <w:p w:rsidR="007A201C" w:rsidRPr="009028D5" w:rsidRDefault="007A201C" w:rsidP="008552DE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9028D5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  <w:tr w:rsidR="007A201C" w:rsidRPr="00530F01" w:rsidTr="008552DE">
        <w:trPr>
          <w:tblHeader/>
        </w:trPr>
        <w:tc>
          <w:tcPr>
            <w:tcW w:w="426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32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530F01" w:rsidTr="008552DE">
        <w:trPr>
          <w:trHeight w:val="1640"/>
        </w:trPr>
        <w:tc>
          <w:tcPr>
            <w:tcW w:w="426" w:type="pct"/>
            <w:vMerge w:val="restar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3.06.19.</w:t>
            </w:r>
          </w:p>
        </w:tc>
        <w:tc>
          <w:tcPr>
            <w:tcW w:w="1432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лето красное!» -  расширить представления детей о лете.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альбома «Домашние 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» - рассказать 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пользу приносят домашние животные.</w:t>
            </w:r>
          </w:p>
        </w:tc>
        <w:tc>
          <w:tcPr>
            <w:tcW w:w="863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Д/и «Пригласим матрёшек в гости» - учить использовать в речи понятия характеризующие размер предметов.</w:t>
            </w:r>
          </w:p>
        </w:tc>
        <w:tc>
          <w:tcPr>
            <w:tcW w:w="774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Игра «Давайте вместе с нами» - создать радостное настроение.</w:t>
            </w:r>
          </w:p>
        </w:tc>
        <w:tc>
          <w:tcPr>
            <w:tcW w:w="951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лепим печенье – учить раскатывать пластилин круговыми движениями.</w:t>
            </w:r>
          </w:p>
        </w:tc>
        <w:tc>
          <w:tcPr>
            <w:tcW w:w="554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530F01" w:rsidTr="008552DE">
        <w:trPr>
          <w:trHeight w:val="1140"/>
        </w:trPr>
        <w:tc>
          <w:tcPr>
            <w:tcW w:w="426" w:type="pct"/>
            <w:vMerge/>
          </w:tcPr>
          <w:p w:rsidR="007A201C" w:rsidRPr="00D26D07" w:rsidRDefault="007A201C" w:rsidP="008552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за цветами – расширять представления детей о живой природе.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полить цветы – учить выполнять простейшие трудовые операции.</w:t>
            </w:r>
          </w:p>
        </w:tc>
        <w:tc>
          <w:tcPr>
            <w:tcW w:w="863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рисование на песке – учить создавать целостные изображения на песке.</w:t>
            </w:r>
          </w:p>
        </w:tc>
        <w:tc>
          <w:tcPr>
            <w:tcW w:w="774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Игра «Мой весёлый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звонкий мяч» - поддерживать радостное настроение.</w:t>
            </w:r>
          </w:p>
        </w:tc>
        <w:tc>
          <w:tcPr>
            <w:tcW w:w="951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игра «Шофёры» - формировать у детей умение выбирать роль.</w:t>
            </w:r>
          </w:p>
        </w:tc>
        <w:tc>
          <w:tcPr>
            <w:tcW w:w="554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530F01" w:rsidTr="008552DE">
        <w:trPr>
          <w:trHeight w:val="777"/>
        </w:trPr>
        <w:tc>
          <w:tcPr>
            <w:tcW w:w="426" w:type="pct"/>
            <w:vMerge/>
          </w:tcPr>
          <w:p w:rsidR="007A201C" w:rsidRPr="00D26D07" w:rsidRDefault="007A201C" w:rsidP="008552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аш козёл»– развивать интерес к литературе.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63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Игра «Жили-были зайчики» - развивать речь.</w:t>
            </w:r>
          </w:p>
        </w:tc>
        <w:tc>
          <w:tcPr>
            <w:tcW w:w="774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учить детей находить занятия по интересам.</w:t>
            </w:r>
          </w:p>
        </w:tc>
        <w:tc>
          <w:tcPr>
            <w:tcW w:w="951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7A201C" w:rsidRPr="00F77B45" w:rsidRDefault="007A201C" w:rsidP="007A201C">
      <w:pPr>
        <w:spacing w:after="0"/>
        <w:rPr>
          <w:sz w:val="24"/>
          <w:szCs w:val="24"/>
        </w:rPr>
      </w:pPr>
      <w:proofErr w:type="gramStart"/>
      <w:r w:rsidRPr="00F77B45">
        <w:rPr>
          <w:rFonts w:ascii="Times New Roman" w:hAnsi="Times New Roman" w:cs="Times New Roman"/>
          <w:b/>
          <w:caps/>
          <w:sz w:val="24"/>
          <w:szCs w:val="24"/>
          <w:lang w:val="en-US"/>
        </w:rPr>
        <w:t>II</w:t>
      </w:r>
      <w:r w:rsidRPr="00F77B45">
        <w:rPr>
          <w:rFonts w:ascii="Times New Roman" w:hAnsi="Times New Roman" w:cs="Times New Roman"/>
          <w:b/>
          <w:caps/>
          <w:sz w:val="24"/>
          <w:szCs w:val="24"/>
        </w:rPr>
        <w:t xml:space="preserve"> этап.</w:t>
      </w:r>
      <w:proofErr w:type="gramEnd"/>
      <w:r w:rsidRPr="00F77B45">
        <w:rPr>
          <w:rFonts w:ascii="Times New Roman" w:hAnsi="Times New Roman" w:cs="Times New Roman"/>
          <w:b/>
          <w:caps/>
          <w:sz w:val="24"/>
          <w:szCs w:val="24"/>
        </w:rPr>
        <w:t xml:space="preserve"> СИСТЕМНО-деятельностНЫЙ</w:t>
      </w:r>
    </w:p>
    <w:tbl>
      <w:tblPr>
        <w:tblStyle w:val="a3"/>
        <w:tblW w:w="5000" w:type="pct"/>
        <w:tblLook w:val="04A0"/>
      </w:tblPr>
      <w:tblGrid>
        <w:gridCol w:w="1127"/>
        <w:gridCol w:w="4282"/>
        <w:gridCol w:w="2478"/>
        <w:gridCol w:w="2351"/>
        <w:gridCol w:w="2738"/>
        <w:gridCol w:w="1810"/>
      </w:tblGrid>
      <w:tr w:rsidR="007A201C" w:rsidRPr="00F77B45" w:rsidTr="008552DE">
        <w:trPr>
          <w:tblHeader/>
        </w:trPr>
        <w:tc>
          <w:tcPr>
            <w:tcW w:w="381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48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38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95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26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612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F77B45" w:rsidTr="008552DE">
        <w:trPr>
          <w:trHeight w:val="1640"/>
        </w:trPr>
        <w:tc>
          <w:tcPr>
            <w:tcW w:w="381" w:type="pct"/>
            <w:vMerge w:val="restar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8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«Головные уборы» - </w:t>
            </w:r>
            <w:proofErr w:type="spell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обгащать</w:t>
            </w:r>
            <w:proofErr w:type="spell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детей о ближайшем окружении.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Упр.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</w:t>
            </w:r>
            <w:proofErr w:type="spell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» - формировать культурно-гигиенические навыки.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уголке природы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- закреплять умение ухаживать за растениями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38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Д/и «Светофор» - учить различать световые сигналы.</w:t>
            </w:r>
          </w:p>
        </w:tc>
        <w:tc>
          <w:tcPr>
            <w:tcW w:w="795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Эксперимент свойства сухого и влажного песка.</w:t>
            </w:r>
          </w:p>
        </w:tc>
        <w:tc>
          <w:tcPr>
            <w:tcW w:w="926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Предложить книги для рассматривания – активизировать разговорную речь.</w:t>
            </w:r>
          </w:p>
        </w:tc>
        <w:tc>
          <w:tcPr>
            <w:tcW w:w="612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F77B45" w:rsidTr="008552DE">
        <w:trPr>
          <w:trHeight w:val="2550"/>
        </w:trPr>
        <w:tc>
          <w:tcPr>
            <w:tcW w:w="381" w:type="pct"/>
            <w:vMerge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proofErr w:type="spell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деревьями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закрепить их название.</w:t>
            </w:r>
          </w:p>
          <w:p w:rsidR="007A201C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сбор игрушек после игр – учить детей наводить порядок в песочнице.</w:t>
            </w:r>
          </w:p>
          <w:p w:rsidR="007A201C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38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Учимся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форму предметов – учи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ть обследовать предметы разными способами.</w:t>
            </w:r>
          </w:p>
        </w:tc>
        <w:tc>
          <w:tcPr>
            <w:tcW w:w="795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/и «Обезьянки» - учить лазать по наклонной лесенке.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игра «Шофёр» - учить развивать сюжет игры.</w:t>
            </w:r>
          </w:p>
        </w:tc>
        <w:tc>
          <w:tcPr>
            <w:tcW w:w="926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детям крупный строитель 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акреплять название деталей..</w:t>
            </w:r>
          </w:p>
        </w:tc>
        <w:tc>
          <w:tcPr>
            <w:tcW w:w="612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F77B45" w:rsidTr="008552DE">
        <w:trPr>
          <w:trHeight w:val="1943"/>
        </w:trPr>
        <w:tc>
          <w:tcPr>
            <w:tcW w:w="381" w:type="pct"/>
            <w:vMerge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pct"/>
          </w:tcPr>
          <w:p w:rsidR="007A201C" w:rsidRPr="009028D5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 медведя»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– развивать интерес к литературе.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38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«Лото» - развивать разговорную речь.</w:t>
            </w:r>
          </w:p>
        </w:tc>
        <w:tc>
          <w:tcPr>
            <w:tcW w:w="795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развивать дружелюбие.</w:t>
            </w:r>
          </w:p>
        </w:tc>
        <w:tc>
          <w:tcPr>
            <w:tcW w:w="926" w:type="pct"/>
          </w:tcPr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– развивать творчество.</w:t>
            </w:r>
          </w:p>
        </w:tc>
        <w:tc>
          <w:tcPr>
            <w:tcW w:w="612" w:type="pct"/>
          </w:tcPr>
          <w:p w:rsidR="007A201C" w:rsidRPr="00CB5811" w:rsidRDefault="007A201C" w:rsidP="008552D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Беседа: </w:t>
            </w:r>
            <w:r w:rsidRPr="00CB581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одевать ребенка в </w:t>
            </w:r>
            <w:r w:rsidRPr="00CB5811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</w:rPr>
              <w:t>летний период</w:t>
            </w:r>
            <w:r w:rsidRPr="00CB581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B581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7A201C" w:rsidRPr="009028D5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Pr="00530F01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4786"/>
      </w:tblGrid>
      <w:tr w:rsidR="007A201C" w:rsidRPr="00CB5811" w:rsidTr="008552DE">
        <w:tc>
          <w:tcPr>
            <w:tcW w:w="5000" w:type="pct"/>
          </w:tcPr>
          <w:p w:rsidR="007A201C" w:rsidRPr="00CB5811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CB581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</w:tbl>
    <w:p w:rsidR="007A201C" w:rsidRPr="00CB5811" w:rsidRDefault="007A201C" w:rsidP="007A201C">
      <w:pPr>
        <w:spacing w:after="0"/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169"/>
        <w:gridCol w:w="3718"/>
        <w:gridCol w:w="2745"/>
        <w:gridCol w:w="2885"/>
        <w:gridCol w:w="2463"/>
        <w:gridCol w:w="1806"/>
      </w:tblGrid>
      <w:tr w:rsidR="007A201C" w:rsidRPr="00CB5811" w:rsidTr="008552DE">
        <w:trPr>
          <w:tblHeader/>
        </w:trPr>
        <w:tc>
          <w:tcPr>
            <w:tcW w:w="426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88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959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006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767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CB5811" w:rsidTr="008552DE">
        <w:trPr>
          <w:trHeight w:val="1103"/>
        </w:trPr>
        <w:tc>
          <w:tcPr>
            <w:tcW w:w="426" w:type="pct"/>
            <w:vMerge w:val="restar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5.06.19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8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 «Поведение за столом» - формировать культурно-гигиенические навыки.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Рассматривание комнатных растений – учить детей давать описание растения.</w:t>
            </w:r>
          </w:p>
        </w:tc>
        <w:tc>
          <w:tcPr>
            <w:tcW w:w="959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Выбор транспортных сре</w:t>
            </w: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дств ср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еди игрушек.</w:t>
            </w:r>
          </w:p>
        </w:tc>
        <w:tc>
          <w:tcPr>
            <w:tcW w:w="1006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Д/и «Построим зверей на зарядку» - учить детей располагать множество однородных предметов.</w:t>
            </w:r>
          </w:p>
        </w:tc>
        <w:tc>
          <w:tcPr>
            <w:tcW w:w="767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Предложить карандаши – развивать творчество.</w:t>
            </w:r>
          </w:p>
        </w:tc>
        <w:tc>
          <w:tcPr>
            <w:tcW w:w="554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CB5811" w:rsidTr="008552DE">
        <w:trPr>
          <w:trHeight w:val="1365"/>
        </w:trPr>
        <w:tc>
          <w:tcPr>
            <w:tcW w:w="426" w:type="pct"/>
            <w:vMerge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за тучами– </w:t>
            </w: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ить видеть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летнего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неба.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формируем горку из песка – учить отражать полученные впечатления в речи.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959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Д/и «Урожай» - закреплять знания детей связанные со сбором урожая.</w:t>
            </w:r>
          </w:p>
        </w:tc>
        <w:tc>
          <w:tcPr>
            <w:tcW w:w="1006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/и «Поезд» - учить действовать по указанию водящего.</w:t>
            </w:r>
          </w:p>
        </w:tc>
        <w:tc>
          <w:tcPr>
            <w:tcW w:w="767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Предложить детям песочные наборы – закреплять свойства песка.</w:t>
            </w:r>
          </w:p>
        </w:tc>
        <w:tc>
          <w:tcPr>
            <w:tcW w:w="554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CB5811" w:rsidTr="008552DE">
        <w:trPr>
          <w:trHeight w:val="1840"/>
        </w:trPr>
        <w:tc>
          <w:tcPr>
            <w:tcW w:w="426" w:type="pct"/>
            <w:vMerge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Чтение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 песенки «Дон! Дон! Дон</w:t>
            </w: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!...» - 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развивать интерес к художественной литературе.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CB5811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959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Домино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правила.</w:t>
            </w: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/и «Солнышко и дождик»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поддерживать радостное настроение в игре.</w:t>
            </w:r>
          </w:p>
        </w:tc>
        <w:tc>
          <w:tcPr>
            <w:tcW w:w="767" w:type="pct"/>
          </w:tcPr>
          <w:p w:rsidR="007A201C" w:rsidRPr="00CB5811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«Волшебная доска» - учить детей создавать изображение на магнитной доске.</w:t>
            </w:r>
          </w:p>
        </w:tc>
        <w:tc>
          <w:tcPr>
            <w:tcW w:w="554" w:type="pct"/>
          </w:tcPr>
          <w:p w:rsidR="007A201C" w:rsidRPr="00CB5811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Pr="00F77B45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14786"/>
      </w:tblGrid>
      <w:tr w:rsidR="007A201C" w:rsidRPr="000E5120" w:rsidTr="008552DE">
        <w:trPr>
          <w:trHeight w:val="70"/>
        </w:trPr>
        <w:tc>
          <w:tcPr>
            <w:tcW w:w="5000" w:type="pct"/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0E512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                                        День рождения А.С.Пушкина</w:t>
            </w:r>
          </w:p>
        </w:tc>
      </w:tr>
    </w:tbl>
    <w:p w:rsidR="007A201C" w:rsidRPr="000E5120" w:rsidRDefault="007A201C" w:rsidP="007A201C">
      <w:pPr>
        <w:tabs>
          <w:tab w:val="left" w:pos="5535"/>
        </w:tabs>
        <w:spacing w:after="0"/>
        <w:rPr>
          <w:sz w:val="28"/>
          <w:szCs w:val="28"/>
        </w:rPr>
      </w:pPr>
      <w:r w:rsidRPr="000E5120">
        <w:rPr>
          <w:sz w:val="28"/>
          <w:szCs w:val="28"/>
        </w:rPr>
        <w:tab/>
      </w:r>
    </w:p>
    <w:tbl>
      <w:tblPr>
        <w:tblStyle w:val="a3"/>
        <w:tblW w:w="4980" w:type="pct"/>
        <w:tblLayout w:type="fixed"/>
        <w:tblLook w:val="04A0"/>
      </w:tblPr>
      <w:tblGrid>
        <w:gridCol w:w="1124"/>
        <w:gridCol w:w="4082"/>
        <w:gridCol w:w="2401"/>
        <w:gridCol w:w="2483"/>
        <w:gridCol w:w="2657"/>
        <w:gridCol w:w="21"/>
        <w:gridCol w:w="1959"/>
      </w:tblGrid>
      <w:tr w:rsidR="007A201C" w:rsidRPr="000E5120" w:rsidTr="008552DE">
        <w:trPr>
          <w:tblHeader/>
        </w:trPr>
        <w:tc>
          <w:tcPr>
            <w:tcW w:w="382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86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5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15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843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02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672" w:type="pct"/>
            <w:gridSpan w:val="2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0E5120" w:rsidTr="008552DE">
        <w:trPr>
          <w:trHeight w:val="2085"/>
        </w:trPr>
        <w:tc>
          <w:tcPr>
            <w:tcW w:w="382" w:type="pct"/>
            <w:vMerge w:val="restar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6.06.19</w:t>
            </w:r>
          </w:p>
        </w:tc>
        <w:tc>
          <w:tcPr>
            <w:tcW w:w="1386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0E5120" w:rsidRDefault="007A201C" w:rsidP="008552DE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«6 июня – День рождения А.С. Пушкина</w:t>
            </w:r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рассказать детям о его творчестве.                                    </w:t>
            </w: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уголке природы: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spell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асп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идистрой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отметить изменения  внешнего вида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5" w:type="pc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И/с «Доброе утро Петушок» - формировать культурно-гигиенические навыки.</w:t>
            </w:r>
          </w:p>
        </w:tc>
        <w:tc>
          <w:tcPr>
            <w:tcW w:w="843" w:type="pc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Пушкине.</w:t>
            </w:r>
          </w:p>
        </w:tc>
        <w:tc>
          <w:tcPr>
            <w:tcW w:w="902" w:type="pc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Предложить мозаику – развивать творчество.</w:t>
            </w:r>
          </w:p>
        </w:tc>
        <w:tc>
          <w:tcPr>
            <w:tcW w:w="672" w:type="pct"/>
            <w:gridSpan w:val="2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0E5120" w:rsidTr="008552DE">
        <w:trPr>
          <w:trHeight w:val="1575"/>
        </w:trPr>
        <w:tc>
          <w:tcPr>
            <w:tcW w:w="382" w:type="pct"/>
            <w:vMerge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pct"/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за воробьями – помочь составить рассказ по результатам наблюдения.</w:t>
            </w: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поручение: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бумажки на участке. </w:t>
            </w:r>
          </w:p>
        </w:tc>
        <w:tc>
          <w:tcPr>
            <w:tcW w:w="815" w:type="pc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Д/и «Чудесный мешочек»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чить узнавать предметы округлой формы..</w:t>
            </w:r>
          </w:p>
        </w:tc>
        <w:tc>
          <w:tcPr>
            <w:tcW w:w="843" w:type="pc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/и «У кого мяч?» - развивать ловкость.</w:t>
            </w: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 - учить выполнять простые действия.</w:t>
            </w:r>
          </w:p>
        </w:tc>
        <w:tc>
          <w:tcPr>
            <w:tcW w:w="902" w:type="pct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И/у  «Пингвины» - учить прыгать с мешочком.</w:t>
            </w:r>
          </w:p>
        </w:tc>
        <w:tc>
          <w:tcPr>
            <w:tcW w:w="672" w:type="pct"/>
            <w:gridSpan w:val="2"/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0E5120" w:rsidTr="008552DE">
        <w:trPr>
          <w:trHeight w:val="930"/>
        </w:trPr>
        <w:tc>
          <w:tcPr>
            <w:tcW w:w="382" w:type="pct"/>
            <w:vMerge/>
            <w:tcBorders>
              <w:bottom w:val="single" w:sz="4" w:space="0" w:color="auto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pct"/>
            <w:tcBorders>
              <w:bottom w:val="single" w:sz="4" w:space="0" w:color="auto"/>
            </w:tcBorders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А.С. Пушкина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о мёртвой царевне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 богатырях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» - развивать интерес к литературе.</w:t>
            </w:r>
          </w:p>
          <w:p w:rsidR="007A201C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развивать дружелюбие.</w:t>
            </w: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Предложить настольные игры – воспитывать умение играть сообща.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gridSpan w:val="2"/>
            <w:tcBorders>
              <w:bottom w:val="single" w:sz="4" w:space="0" w:color="auto"/>
            </w:tcBorders>
          </w:tcPr>
          <w:p w:rsidR="007A201C" w:rsidRPr="000E5120" w:rsidRDefault="007A201C" w:rsidP="008552D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Консультация: </w:t>
            </w:r>
            <w:r w:rsidRPr="000E512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«Как уберечь ребенка от теплового и солнечного удара»</w:t>
            </w:r>
            <w:r w:rsidRPr="000E51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8A56C7" w:rsidTr="008552DE">
        <w:trPr>
          <w:trHeight w:val="1695"/>
        </w:trPr>
        <w:tc>
          <w:tcPr>
            <w:tcW w:w="382" w:type="pct"/>
            <w:vMerge w:val="restar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7.06.19</w:t>
            </w:r>
          </w:p>
        </w:tc>
        <w:tc>
          <w:tcPr>
            <w:tcW w:w="1386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Беседа: </w:t>
            </w:r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>Грязнулино</w:t>
            </w:r>
            <w:proofErr w:type="spellEnd"/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горе» - формирование привычки следить за своим внешним видом, умение пользоваться мылом, аккуратно мыть руки, лицо, уши, пользоваться расчёской, носовым платком.                                                    </w:t>
            </w: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уголке природы: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spell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аспидистрой</w:t>
            </w:r>
            <w:proofErr w:type="spell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– отметить изменения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внешнем виде.</w:t>
            </w:r>
          </w:p>
          <w:p w:rsidR="007A201C" w:rsidRPr="000E5120" w:rsidRDefault="007A201C" w:rsidP="008552DE">
            <w:pPr>
              <w:tabs>
                <w:tab w:val="left" w:pos="13335"/>
              </w:tabs>
              <w:ind w:left="120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Разучить считалку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развивать память.</w:t>
            </w:r>
          </w:p>
        </w:tc>
        <w:tc>
          <w:tcPr>
            <w:tcW w:w="843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Предложить сконструировать забор из счётных палочек – развивать подражательные навыки.</w:t>
            </w:r>
          </w:p>
        </w:tc>
        <w:tc>
          <w:tcPr>
            <w:tcW w:w="909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Для самостоятельной деятельности предложить карандаши – развивать творчество.</w:t>
            </w:r>
          </w:p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8A56C7" w:rsidTr="008552DE">
        <w:trPr>
          <w:trHeight w:val="1665"/>
        </w:trPr>
        <w:tc>
          <w:tcPr>
            <w:tcW w:w="382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0E5120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за транспортом – отметить основные части машины.</w:t>
            </w:r>
          </w:p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поручение: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игрушки  после игры – развивать умение своевременно наводить порядок.</w:t>
            </w:r>
          </w:p>
        </w:tc>
        <w:tc>
          <w:tcPr>
            <w:tcW w:w="815" w:type="pc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Д/и «Чудесный мешочек»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чить узнавать предметы округлой формы..</w:t>
            </w:r>
          </w:p>
        </w:tc>
        <w:tc>
          <w:tcPr>
            <w:tcW w:w="843" w:type="pc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/и «У кого мяч?» - развивать ловкость.</w:t>
            </w:r>
          </w:p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 - учить выполнять простые действия.</w:t>
            </w:r>
          </w:p>
        </w:tc>
        <w:tc>
          <w:tcPr>
            <w:tcW w:w="909" w:type="pct"/>
            <w:gridSpan w:val="2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И/у  «Пингвины» - учить прыгать с мешочком.</w:t>
            </w:r>
          </w:p>
        </w:tc>
        <w:tc>
          <w:tcPr>
            <w:tcW w:w="665" w:type="pct"/>
            <w:tcBorders>
              <w:left w:val="single" w:sz="4" w:space="0" w:color="auto"/>
              <w:right w:val="single" w:sz="4" w:space="0" w:color="auto"/>
            </w:tcBorders>
          </w:tcPr>
          <w:p w:rsidR="007A201C" w:rsidRPr="000E5120" w:rsidRDefault="007A201C" w:rsidP="008552DE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A32F80" w:rsidTr="008552DE">
        <w:trPr>
          <w:trHeight w:val="930"/>
        </w:trPr>
        <w:tc>
          <w:tcPr>
            <w:tcW w:w="382" w:type="pct"/>
            <w:vMerge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Чтение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«Мужик и медведь» - развивать интерес к литературе.</w:t>
            </w:r>
          </w:p>
          <w:p w:rsidR="007A201C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0E5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развивать дружелюбие.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на качелях – поддерживать радостное настроение в игре.</w:t>
            </w:r>
          </w:p>
        </w:tc>
        <w:tc>
          <w:tcPr>
            <w:tcW w:w="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«Мы весёлые ребята» - закреплять основные движения.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C" w:rsidRPr="000E5120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Pr="000E5120" w:rsidRDefault="007A201C" w:rsidP="007A201C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4786"/>
      </w:tblGrid>
      <w:tr w:rsidR="007A201C" w:rsidRPr="00F777A0" w:rsidTr="008552DE">
        <w:tc>
          <w:tcPr>
            <w:tcW w:w="5000" w:type="pct"/>
          </w:tcPr>
          <w:p w:rsidR="007A201C" w:rsidRPr="00F777A0" w:rsidRDefault="007A201C" w:rsidP="008552DE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F777A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</w:tbl>
    <w:p w:rsidR="007A201C" w:rsidRPr="00F777A0" w:rsidRDefault="007A201C" w:rsidP="007A201C">
      <w:pPr>
        <w:spacing w:after="0"/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266"/>
        <w:gridCol w:w="4156"/>
        <w:gridCol w:w="2474"/>
        <w:gridCol w:w="2350"/>
        <w:gridCol w:w="2734"/>
        <w:gridCol w:w="1806"/>
      </w:tblGrid>
      <w:tr w:rsidR="007A201C" w:rsidRPr="00F777A0" w:rsidTr="008552DE">
        <w:trPr>
          <w:tblHeader/>
        </w:trPr>
        <w:tc>
          <w:tcPr>
            <w:tcW w:w="426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32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77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F777A0" w:rsidTr="008552DE">
        <w:trPr>
          <w:trHeight w:val="1200"/>
        </w:trPr>
        <w:tc>
          <w:tcPr>
            <w:tcW w:w="426" w:type="pct"/>
            <w:vMerge w:val="restar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10.06.19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2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 xml:space="preserve"> «Как надо себя вести в группе» - закрепить навыки культурного поведения в детском саду.</w:t>
            </w:r>
          </w:p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Протереть листья – закреплять умение работать сообща.</w:t>
            </w:r>
          </w:p>
        </w:tc>
        <w:tc>
          <w:tcPr>
            <w:tcW w:w="863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Д/и «Найди нужный цвет» - учить применять знания о цветах.</w:t>
            </w:r>
          </w:p>
        </w:tc>
        <w:tc>
          <w:tcPr>
            <w:tcW w:w="774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стихов о воде – развивать интерес к литературе.</w:t>
            </w:r>
          </w:p>
        </w:tc>
        <w:tc>
          <w:tcPr>
            <w:tcW w:w="951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предметов треугольной формы – развивать творчество.</w:t>
            </w:r>
          </w:p>
        </w:tc>
        <w:tc>
          <w:tcPr>
            <w:tcW w:w="554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F777A0" w:rsidTr="008552DE">
        <w:trPr>
          <w:trHeight w:val="1500"/>
        </w:trPr>
        <w:tc>
          <w:tcPr>
            <w:tcW w:w="426" w:type="pct"/>
            <w:vMerge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F777A0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за собакой – учить искать черты характерные для всех животных.</w:t>
            </w:r>
          </w:p>
          <w:p w:rsidR="007A201C" w:rsidRPr="00F777A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 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уборка опавшей листвы – побуждать детей оказывать помощь взрослым</w:t>
            </w:r>
            <w:proofErr w:type="gramStart"/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63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водном мире – развивать мышление у детей.</w:t>
            </w:r>
          </w:p>
        </w:tc>
        <w:tc>
          <w:tcPr>
            <w:tcW w:w="774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»  - учить выполнять точно игровые действия.</w:t>
            </w:r>
          </w:p>
        </w:tc>
        <w:tc>
          <w:tcPr>
            <w:tcW w:w="951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Бег с ленточками – развивать бег.</w:t>
            </w:r>
          </w:p>
        </w:tc>
        <w:tc>
          <w:tcPr>
            <w:tcW w:w="554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F777A0" w:rsidTr="008552DE">
        <w:trPr>
          <w:trHeight w:val="975"/>
        </w:trPr>
        <w:tc>
          <w:tcPr>
            <w:tcW w:w="426" w:type="pct"/>
            <w:vMerge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рыбка» - приучать к слушанью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</w:tc>
        <w:tc>
          <w:tcPr>
            <w:tcW w:w="863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Наблюдение за наступлением вечера учить детей различать сутки.</w:t>
            </w:r>
          </w:p>
        </w:tc>
        <w:tc>
          <w:tcPr>
            <w:tcW w:w="774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детьми изготовить рыбку – развивать творчество.</w:t>
            </w:r>
          </w:p>
        </w:tc>
        <w:tc>
          <w:tcPr>
            <w:tcW w:w="951" w:type="pct"/>
          </w:tcPr>
          <w:p w:rsidR="007A201C" w:rsidRPr="00F777A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Катание на качелях – поддерживать радостное настроение.</w:t>
            </w:r>
          </w:p>
        </w:tc>
        <w:tc>
          <w:tcPr>
            <w:tcW w:w="554" w:type="pct"/>
          </w:tcPr>
          <w:p w:rsidR="007A201C" w:rsidRPr="00F777A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Pr="00885C06" w:rsidRDefault="007A201C" w:rsidP="007A201C">
      <w:pPr>
        <w:tabs>
          <w:tab w:val="left" w:pos="1875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5000" w:type="pct"/>
        <w:tblLook w:val="04A0"/>
      </w:tblPr>
      <w:tblGrid>
        <w:gridCol w:w="1202"/>
        <w:gridCol w:w="4178"/>
        <w:gridCol w:w="2495"/>
        <w:gridCol w:w="2350"/>
        <w:gridCol w:w="2755"/>
        <w:gridCol w:w="1806"/>
      </w:tblGrid>
      <w:tr w:rsidR="007A201C" w:rsidRPr="00A32F80" w:rsidTr="008552DE">
        <w:tc>
          <w:tcPr>
            <w:tcW w:w="5000" w:type="pct"/>
            <w:gridSpan w:val="6"/>
          </w:tcPr>
          <w:p w:rsidR="007A201C" w:rsidRPr="009E11D4" w:rsidRDefault="007A201C" w:rsidP="008552DE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9E11D4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  <w:tr w:rsidR="007A201C" w:rsidRPr="00A32F80" w:rsidTr="008552DE">
        <w:trPr>
          <w:tblHeader/>
        </w:trPr>
        <w:tc>
          <w:tcPr>
            <w:tcW w:w="426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32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A32F80" w:rsidTr="008552DE">
        <w:trPr>
          <w:trHeight w:val="1640"/>
        </w:trPr>
        <w:tc>
          <w:tcPr>
            <w:tcW w:w="426" w:type="pct"/>
            <w:vMerge w:val="restar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11. 06.19.</w:t>
            </w:r>
          </w:p>
        </w:tc>
        <w:tc>
          <w:tcPr>
            <w:tcW w:w="1432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дом-моя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страна» - расширить представления о стране.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Протереть листья </w:t>
            </w:r>
            <w:proofErr w:type="spell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сансивьеры</w:t>
            </w:r>
            <w:proofErr w:type="spell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 – учить ухаживать за комнатными растениями.</w:t>
            </w:r>
          </w:p>
        </w:tc>
        <w:tc>
          <w:tcPr>
            <w:tcW w:w="863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ориентироваться в группе, выполняя поручения.</w:t>
            </w:r>
          </w:p>
        </w:tc>
        <w:tc>
          <w:tcPr>
            <w:tcW w:w="774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«С чего начинается Родина?» - расширить представления о родине.</w:t>
            </w:r>
          </w:p>
        </w:tc>
        <w:tc>
          <w:tcPr>
            <w:tcW w:w="951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Игры с крупным строителем – учить выполнять различные постройки из крупного строителя.</w:t>
            </w:r>
          </w:p>
        </w:tc>
        <w:tc>
          <w:tcPr>
            <w:tcW w:w="554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A32F80" w:rsidTr="008552DE">
        <w:trPr>
          <w:trHeight w:val="1792"/>
        </w:trPr>
        <w:tc>
          <w:tcPr>
            <w:tcW w:w="426" w:type="pct"/>
            <w:vMerge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proofErr w:type="spell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засостоянием</w:t>
            </w:r>
            <w:proofErr w:type="spell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 погоды – расширять представления о хара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ктерных признаках лета.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собираем игрушки – учить детей действовать рационально, вступать во взаимодействие со сверстниками.</w:t>
            </w:r>
          </w:p>
        </w:tc>
        <w:tc>
          <w:tcPr>
            <w:tcW w:w="863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мыльные пузыри – поддерживать радостное настроение.</w:t>
            </w:r>
          </w:p>
        </w:tc>
        <w:tc>
          <w:tcPr>
            <w:tcW w:w="774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медведя во бору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 - учить 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сигналу.</w:t>
            </w:r>
          </w:p>
        </w:tc>
        <w:tc>
          <w:tcPr>
            <w:tcW w:w="951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Игровое</w:t>
            </w:r>
            <w:proofErr w:type="gram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 упр. «Вот и мячик прикатился» - учить отталкивать мяч двумя руками.</w:t>
            </w:r>
          </w:p>
        </w:tc>
        <w:tc>
          <w:tcPr>
            <w:tcW w:w="554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A32F80" w:rsidTr="008552DE">
        <w:trPr>
          <w:trHeight w:val="777"/>
        </w:trPr>
        <w:tc>
          <w:tcPr>
            <w:tcW w:w="426" w:type="pct"/>
            <w:vMerge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Е. Благининой 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Миру - мир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»– 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память.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9E11D4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63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мозаику – развивать фантазию.</w:t>
            </w:r>
          </w:p>
        </w:tc>
        <w:tc>
          <w:tcPr>
            <w:tcW w:w="774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«Флаг» -  воспитывать аккуратность.</w:t>
            </w:r>
          </w:p>
        </w:tc>
        <w:tc>
          <w:tcPr>
            <w:tcW w:w="951" w:type="pct"/>
          </w:tcPr>
          <w:p w:rsidR="007A201C" w:rsidRPr="009E11D4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 – обеспечить профилактику нервного напряжения.</w:t>
            </w:r>
          </w:p>
        </w:tc>
        <w:tc>
          <w:tcPr>
            <w:tcW w:w="554" w:type="pct"/>
          </w:tcPr>
          <w:p w:rsidR="007A201C" w:rsidRPr="009E11D4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Pr="00A32F80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1266"/>
        <w:gridCol w:w="4156"/>
        <w:gridCol w:w="2474"/>
        <w:gridCol w:w="2350"/>
        <w:gridCol w:w="2734"/>
        <w:gridCol w:w="1806"/>
      </w:tblGrid>
      <w:tr w:rsidR="007A201C" w:rsidRPr="00207180" w:rsidTr="008552DE">
        <w:trPr>
          <w:trHeight w:val="566"/>
        </w:trPr>
        <w:tc>
          <w:tcPr>
            <w:tcW w:w="5000" w:type="pct"/>
            <w:gridSpan w:val="6"/>
          </w:tcPr>
          <w:p w:rsidR="007A201C" w:rsidRPr="00763120" w:rsidRDefault="007A201C" w:rsidP="008552DE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76312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  <w:tr w:rsidR="007A201C" w:rsidRPr="00207180" w:rsidTr="008552DE">
        <w:trPr>
          <w:tblHeader/>
        </w:trPr>
        <w:tc>
          <w:tcPr>
            <w:tcW w:w="426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32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3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207180" w:rsidTr="008552DE">
        <w:trPr>
          <w:trHeight w:val="1640"/>
        </w:trPr>
        <w:tc>
          <w:tcPr>
            <w:tcW w:w="426" w:type="pct"/>
            <w:vMerge w:val="restar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13.06.19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2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друг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у детей.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 – называть части растения.</w:t>
            </w:r>
          </w:p>
        </w:tc>
        <w:tc>
          <w:tcPr>
            <w:tcW w:w="863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«Узнай друга по голосу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азвивать слуховое внимание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4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пословиц о дружбе</w:t>
            </w:r>
          </w:p>
        </w:tc>
        <w:tc>
          <w:tcPr>
            <w:tcW w:w="951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Игры со строительным материалом – постройка ворот.</w:t>
            </w:r>
          </w:p>
        </w:tc>
        <w:tc>
          <w:tcPr>
            <w:tcW w:w="554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207180" w:rsidTr="008552DE">
        <w:trPr>
          <w:trHeight w:val="1140"/>
        </w:trPr>
        <w:tc>
          <w:tcPr>
            <w:tcW w:w="426" w:type="pct"/>
            <w:vMerge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грузовой транспорт – продолжать знакомить с грузовым транспортом.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 xml:space="preserve">уборка на участке </w:t>
            </w:r>
            <w:proofErr w:type="gramStart"/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оощрять желание наводить порядок.</w:t>
            </w:r>
          </w:p>
        </w:tc>
        <w:tc>
          <w:tcPr>
            <w:tcW w:w="863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Д/и «Как кого зовут?»  - учить детей внимательно слушать инструкцию.</w:t>
            </w:r>
          </w:p>
        </w:tc>
        <w:tc>
          <w:tcPr>
            <w:tcW w:w="774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«Мышеловка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» - учить детей двигаться в колонне ритмично.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Упр. «Бросай – лови» формировать умение выполнять бросок от груди.</w:t>
            </w:r>
          </w:p>
        </w:tc>
        <w:tc>
          <w:tcPr>
            <w:tcW w:w="554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207180" w:rsidTr="008552DE">
        <w:trPr>
          <w:trHeight w:val="777"/>
        </w:trPr>
        <w:tc>
          <w:tcPr>
            <w:tcW w:w="426" w:type="pct"/>
            <w:vMerge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собака искала друга»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– развивать интерес к литературе.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763120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63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развивать мышление.</w:t>
            </w:r>
          </w:p>
        </w:tc>
        <w:tc>
          <w:tcPr>
            <w:tcW w:w="774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763120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«Цветок другу» - развивать творчество.</w:t>
            </w:r>
          </w:p>
        </w:tc>
        <w:tc>
          <w:tcPr>
            <w:tcW w:w="554" w:type="pct"/>
          </w:tcPr>
          <w:p w:rsidR="007A201C" w:rsidRPr="00763120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Pr="00207180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Pr="00207180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Pr="00160533" w:rsidRDefault="007A201C" w:rsidP="007A201C">
      <w:pPr>
        <w:tabs>
          <w:tab w:val="left" w:pos="187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14786"/>
      </w:tblGrid>
      <w:tr w:rsidR="007A201C" w:rsidRPr="000A614B" w:rsidTr="008552DE">
        <w:tc>
          <w:tcPr>
            <w:tcW w:w="5000" w:type="pct"/>
          </w:tcPr>
          <w:p w:rsidR="007A201C" w:rsidRPr="000A614B" w:rsidRDefault="007A201C" w:rsidP="008552DE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0A614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</w:tbl>
    <w:p w:rsidR="007A201C" w:rsidRPr="000A614B" w:rsidRDefault="007A201C" w:rsidP="007A201C">
      <w:pPr>
        <w:spacing w:after="0"/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267"/>
        <w:gridCol w:w="3686"/>
        <w:gridCol w:w="2712"/>
        <w:gridCol w:w="2851"/>
        <w:gridCol w:w="2463"/>
        <w:gridCol w:w="1807"/>
      </w:tblGrid>
      <w:tr w:rsidR="007A201C" w:rsidRPr="000A614B" w:rsidTr="008552DE">
        <w:trPr>
          <w:tblHeader/>
        </w:trPr>
        <w:tc>
          <w:tcPr>
            <w:tcW w:w="428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46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1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917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964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833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611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0A614B" w:rsidTr="008552DE">
        <w:trPr>
          <w:trHeight w:val="1103"/>
        </w:trPr>
        <w:tc>
          <w:tcPr>
            <w:tcW w:w="428" w:type="pct"/>
            <w:vMerge w:val="restar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A614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Игровая ситуация «Мама учит зайчонка правильно вести себя за столом» - формировать культурно-гигиенические навыки.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Рассматривание комнатных растений – учить детей давать описание растения.</w:t>
            </w:r>
          </w:p>
        </w:tc>
        <w:tc>
          <w:tcPr>
            <w:tcW w:w="917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Разучить считалку – развивать память.</w:t>
            </w:r>
          </w:p>
        </w:tc>
        <w:tc>
          <w:tcPr>
            <w:tcW w:w="964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Д/и «Построим зверей на зарядку» - учить детей располагать множество однородных предметов.</w:t>
            </w:r>
          </w:p>
        </w:tc>
        <w:tc>
          <w:tcPr>
            <w:tcW w:w="833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Игры с любимыми игрушками – учить детей организовывать совместные игры.</w:t>
            </w:r>
          </w:p>
        </w:tc>
        <w:tc>
          <w:tcPr>
            <w:tcW w:w="611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0A614B" w:rsidTr="008552DE">
        <w:trPr>
          <w:trHeight w:val="1840"/>
        </w:trPr>
        <w:tc>
          <w:tcPr>
            <w:tcW w:w="428" w:type="pct"/>
            <w:vMerge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A614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proofErr w:type="spell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засостоянием</w:t>
            </w:r>
            <w:proofErr w:type="spell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 погоды – выражать результаты наблюдения принятыми определениями. 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</w:t>
            </w:r>
            <w:proofErr w:type="spellStart"/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поручение</w:t>
            </w:r>
            <w:proofErr w:type="gramStart"/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– учить выполнять соответствующие трудовые действия.</w:t>
            </w:r>
          </w:p>
        </w:tc>
        <w:tc>
          <w:tcPr>
            <w:tcW w:w="917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Д/и «Подбери картинку» - закреплять </w:t>
            </w:r>
            <w:proofErr w:type="gram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классифицировать предметы.</w:t>
            </w:r>
          </w:p>
        </w:tc>
        <w:tc>
          <w:tcPr>
            <w:tcW w:w="964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/и «Воробушки и кот» - учить соблюдать правила.</w:t>
            </w:r>
          </w:p>
        </w:tc>
        <w:tc>
          <w:tcPr>
            <w:tcW w:w="833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Предложить детям песочные наборы – закреплять свойства песка.</w:t>
            </w:r>
          </w:p>
        </w:tc>
        <w:tc>
          <w:tcPr>
            <w:tcW w:w="611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0A614B" w:rsidTr="008552DE">
        <w:trPr>
          <w:trHeight w:val="70"/>
        </w:trPr>
        <w:tc>
          <w:tcPr>
            <w:tcW w:w="428" w:type="pct"/>
            <w:vMerge/>
            <w:tcBorders>
              <w:top w:val="nil"/>
            </w:tcBorders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pct"/>
            <w:tcBorders>
              <w:top w:val="nil"/>
            </w:tcBorders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A614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Н.Носова «Затейники» - развивать интерес к литературе.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0A614B" w:rsidRDefault="007A201C" w:rsidP="0085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917" w:type="pct"/>
            <w:tcBorders>
              <w:top w:val="nil"/>
            </w:tcBorders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Д/и «Пригласим матрёшек в гости» - учить детей соотносить предметы по величине.</w:t>
            </w: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/и «Солнышко и дождик» </w:t>
            </w:r>
          </w:p>
        </w:tc>
        <w:tc>
          <w:tcPr>
            <w:tcW w:w="833" w:type="pct"/>
          </w:tcPr>
          <w:p w:rsidR="007A201C" w:rsidRPr="000A614B" w:rsidRDefault="007A201C" w:rsidP="0085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«Волшебная доска» - учить детей создавать изображение на магнитной доске.</w:t>
            </w:r>
          </w:p>
        </w:tc>
        <w:tc>
          <w:tcPr>
            <w:tcW w:w="611" w:type="pct"/>
          </w:tcPr>
          <w:p w:rsidR="007A201C" w:rsidRPr="000A614B" w:rsidRDefault="007A201C" w:rsidP="00855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7A201C" w:rsidRPr="00500EE7" w:rsidTr="008552DE">
        <w:trPr>
          <w:trHeight w:val="70"/>
        </w:trPr>
        <w:tc>
          <w:tcPr>
            <w:tcW w:w="5000" w:type="pct"/>
          </w:tcPr>
          <w:p w:rsidR="007A201C" w:rsidRPr="00500EE7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</w:tbl>
    <w:p w:rsidR="007A201C" w:rsidRPr="00500EE7" w:rsidRDefault="007A201C" w:rsidP="007A201C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6"/>
        <w:gridCol w:w="3902"/>
        <w:gridCol w:w="2594"/>
        <w:gridCol w:w="2482"/>
        <w:gridCol w:w="2579"/>
        <w:gridCol w:w="2103"/>
      </w:tblGrid>
      <w:tr w:rsidR="007A201C" w:rsidRPr="00500EE7" w:rsidTr="008552DE">
        <w:trPr>
          <w:tblHeader/>
        </w:trPr>
        <w:tc>
          <w:tcPr>
            <w:tcW w:w="426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EE7" w:rsidTr="008552DE">
        <w:trPr>
          <w:trHeight w:val="1200"/>
        </w:trPr>
        <w:tc>
          <w:tcPr>
            <w:tcW w:w="426" w:type="pct"/>
            <w:vMerge w:val="restar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1.07.19.</w:t>
            </w: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Мультфильм «Повязка» - формировать первоначальное представление о том, как врач назначает лечение.                                                      Дежурство по столовой: учимся планировать предстоящую работу – учить детей планировать свои действия в речевом общении.</w:t>
            </w: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«Наши имена» - закреплять правильное произнесение детьми определённых звуков в словах.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«Что изменилось?» - учить детей действовать в соответствии с правилами игры.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Рассматривание иллюстраций – предложить детям рассмотреть знакомые книги о животных.</w:t>
            </w: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EE7" w:rsidTr="008552DE">
        <w:trPr>
          <w:trHeight w:val="2280"/>
        </w:trPr>
        <w:tc>
          <w:tcPr>
            <w:tcW w:w="426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 за погодой – учить д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етей видеть изменения  погоды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Вместе с детьми полить цветы – закреплять умение ухаживать за цветами.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Экспериментальная деятельность: опыт «Нагревание воды» - познакомить детей с особенностями процесса нагревания воды от естественного источника тепла – солнца.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С/</w:t>
            </w:r>
            <w:proofErr w:type="spellStart"/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«Строители» - обогащать игровой и личный опыт детей.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«Пробеги тихо» - учить соблюдать правила игры.</w:t>
            </w: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EE7" w:rsidTr="008552DE">
        <w:trPr>
          <w:trHeight w:val="1965"/>
        </w:trPr>
        <w:tc>
          <w:tcPr>
            <w:tcW w:w="426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Л</w:t>
            </w:r>
            <w:proofErr w:type="spell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 Толстой «Прыжок»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–в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оспитывать интерес к литературе.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«Угадай что это?» - учить детей обследовать знакомые геометрические фигуры.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«Почта» - обогащать и систематизировать личный опыт детей.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Консультация «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Профилактика кишечных заболеваний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7A201C" w:rsidRPr="000D7A5A" w:rsidRDefault="007A201C" w:rsidP="007A201C">
      <w:pPr>
        <w:tabs>
          <w:tab w:val="left" w:pos="18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8"/>
        <w:gridCol w:w="4123"/>
        <w:gridCol w:w="2441"/>
        <w:gridCol w:w="2567"/>
        <w:gridCol w:w="2701"/>
        <w:gridCol w:w="1806"/>
      </w:tblGrid>
      <w:tr w:rsidR="007A201C" w:rsidRPr="00500EE7" w:rsidTr="008552DE">
        <w:tc>
          <w:tcPr>
            <w:tcW w:w="5000" w:type="pct"/>
            <w:gridSpan w:val="6"/>
          </w:tcPr>
          <w:p w:rsidR="007A201C" w:rsidRPr="00500EE7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500EE7" w:rsidTr="008552DE">
        <w:trPr>
          <w:tblHeader/>
        </w:trPr>
        <w:tc>
          <w:tcPr>
            <w:tcW w:w="426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EE7" w:rsidTr="008552DE">
        <w:trPr>
          <w:trHeight w:val="1640"/>
        </w:trPr>
        <w:tc>
          <w:tcPr>
            <w:tcW w:w="426" w:type="pct"/>
            <w:vMerge w:val="restar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2.07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Анализ ситуации «Мама заболела» - воспитывать у детей сострадание, стремление помогать людям.  Трудовое поручение: полить цветы – закреплять умение ухаживать  за цветами.</w:t>
            </w: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«Кто в домике живёт?» - закреплять знания о животных, умение правильно произносить звуки.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«Как 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мишка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собирается на прогулку» - формировать навыки самообслуживания.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Игровое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задание «Что меняется летом» - предложить найти «лет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ние изменения» в природе.</w:t>
            </w: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EE7" w:rsidTr="008552DE">
        <w:trPr>
          <w:trHeight w:val="1792"/>
        </w:trPr>
        <w:tc>
          <w:tcPr>
            <w:tcW w:w="426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за корой деревьев – сравнить кору старого и молодого дерева.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Трудовое поручение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: наводим порядок на клумбе – формировать осознанное отношение к порядку.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«Гуси» - развивать у детей диалогическую речь.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«»Зайцы и волк» -учить соблюдать правила игры. С/</w:t>
            </w:r>
            <w:proofErr w:type="spellStart"/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«Строители» - закреплять умение объединяться в игре.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«Баскетболисты» - способствовать совершенствованию техники выполнения детьми игровых действий.</w:t>
            </w: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EE7" w:rsidTr="008552DE">
        <w:trPr>
          <w:trHeight w:val="777"/>
        </w:trPr>
        <w:tc>
          <w:tcPr>
            <w:tcW w:w="426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Чтение Л. Толстой «Лев и собачка» - воспитывать интерес к художественной литературе.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«Из обруча в обруч» - учитывать детей рассчитывать дальность прыжка.</w:t>
            </w:r>
          </w:p>
        </w:tc>
        <w:tc>
          <w:tcPr>
            <w:tcW w:w="774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500EE7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p w:rsidR="007A201C" w:rsidRPr="009D27E6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0"/>
        <w:gridCol w:w="4165"/>
        <w:gridCol w:w="2532"/>
        <w:gridCol w:w="2350"/>
        <w:gridCol w:w="2743"/>
        <w:gridCol w:w="1806"/>
      </w:tblGrid>
      <w:tr w:rsidR="007A201C" w:rsidRPr="00B72505" w:rsidTr="008552DE">
        <w:trPr>
          <w:trHeight w:val="566"/>
        </w:trPr>
        <w:tc>
          <w:tcPr>
            <w:tcW w:w="5000" w:type="pct"/>
            <w:gridSpan w:val="6"/>
          </w:tcPr>
          <w:p w:rsidR="007A201C" w:rsidRPr="00500EE7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B72505" w:rsidTr="008552DE">
        <w:trPr>
          <w:tblHeader/>
        </w:trPr>
        <w:tc>
          <w:tcPr>
            <w:tcW w:w="423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29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77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48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B72505" w:rsidTr="008552DE">
        <w:trPr>
          <w:trHeight w:val="1606"/>
        </w:trPr>
        <w:tc>
          <w:tcPr>
            <w:tcW w:w="423" w:type="pct"/>
            <w:vMerge w:val="restar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3.07.19.</w:t>
            </w:r>
          </w:p>
        </w:tc>
        <w:tc>
          <w:tcPr>
            <w:tcW w:w="1429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«Что такое семья?»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– расширить имеющиеся знания у </w:t>
            </w:r>
            <w:proofErr w:type="spell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детей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Pr="00500EE7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рудовое</w:t>
            </w:r>
            <w:proofErr w:type="spellEnd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поручение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: ухаживаем за растениями –учить содержать в чистоте и порядке инструменты.</w:t>
            </w:r>
          </w:p>
        </w:tc>
        <w:tc>
          <w:tcPr>
            <w:tcW w:w="877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«Одежда» - учить детей составлять описание одежды детей.</w:t>
            </w:r>
          </w:p>
        </w:tc>
        <w:tc>
          <w:tcPr>
            <w:tcW w:w="77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Лепка из пластилина «Птенчики» - выполнить работы по образцу.</w:t>
            </w:r>
          </w:p>
        </w:tc>
        <w:tc>
          <w:tcPr>
            <w:tcW w:w="948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Чтение стихотворения Н.Мигуновой «Если рядом зебры нет» - дополнить знания детей о подземном переходе.</w:t>
            </w:r>
          </w:p>
        </w:tc>
        <w:tc>
          <w:tcPr>
            <w:tcW w:w="552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B72505" w:rsidTr="008552DE">
        <w:trPr>
          <w:trHeight w:val="1600"/>
        </w:trPr>
        <w:tc>
          <w:tcPr>
            <w:tcW w:w="423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за птицами – вспомнить их название.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Трудовое поручение: стираем кукольную одежду – учить детей самостоятельно стирать мелкие предметы.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«Геометрическое лото» - учить детей сравнивать форму изображенного предмета с геометрическими фигурами.</w:t>
            </w:r>
          </w:p>
        </w:tc>
        <w:tc>
          <w:tcPr>
            <w:tcW w:w="77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«Моряки»: сюжет «На необитаемом острове» - учить использовать предметы-заместители.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«Удочка»-упражнять в выполнении прыжков.</w:t>
            </w:r>
          </w:p>
        </w:tc>
        <w:tc>
          <w:tcPr>
            <w:tcW w:w="948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«Кто дальше?» - учить детей выполнять метание мяча на дальность.</w:t>
            </w:r>
          </w:p>
        </w:tc>
        <w:tc>
          <w:tcPr>
            <w:tcW w:w="552" w:type="pct"/>
          </w:tcPr>
          <w:p w:rsidR="007A201C" w:rsidRPr="00B72505" w:rsidRDefault="007A201C" w:rsidP="00855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A201C" w:rsidRPr="00B72505" w:rsidTr="008552DE">
        <w:trPr>
          <w:trHeight w:val="1591"/>
        </w:trPr>
        <w:tc>
          <w:tcPr>
            <w:tcW w:w="423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Н. Носов  «Живая шляпа»– развивать интерес к литературе.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77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на асфальте  - развивать творчество детей.</w:t>
            </w:r>
          </w:p>
        </w:tc>
        <w:tc>
          <w:tcPr>
            <w:tcW w:w="77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48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" w:type="pct"/>
          </w:tcPr>
          <w:p w:rsidR="007A201C" w:rsidRPr="00B72505" w:rsidRDefault="007A201C" w:rsidP="00855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500EE7" w:rsidRDefault="007A201C" w:rsidP="007A201C">
      <w:pPr>
        <w:spacing w:after="0"/>
        <w:rPr>
          <w:sz w:val="28"/>
          <w:szCs w:val="28"/>
        </w:rPr>
      </w:pPr>
      <w:proofErr w:type="gramStart"/>
      <w:r w:rsidRPr="00500EE7">
        <w:rPr>
          <w:rFonts w:ascii="Times New Roman" w:hAnsi="Times New Roman"/>
          <w:b/>
          <w:caps/>
          <w:sz w:val="28"/>
          <w:szCs w:val="28"/>
          <w:lang w:val="en-US"/>
        </w:rPr>
        <w:t>II</w:t>
      </w:r>
      <w:r w:rsidRPr="00500EE7">
        <w:rPr>
          <w:rFonts w:ascii="Times New Roman" w:hAnsi="Times New Roman"/>
          <w:b/>
          <w:caps/>
          <w:sz w:val="28"/>
          <w:szCs w:val="28"/>
        </w:rPr>
        <w:t xml:space="preserve"> этап.</w:t>
      </w:r>
      <w:proofErr w:type="gramEnd"/>
      <w:r w:rsidRPr="00500EE7">
        <w:rPr>
          <w:rFonts w:ascii="Times New Roman" w:hAnsi="Times New Roman"/>
          <w:b/>
          <w:caps/>
          <w:sz w:val="28"/>
          <w:szCs w:val="28"/>
        </w:rPr>
        <w:t xml:space="preserve"> СИСТЕМНО-деятельностНЫЙ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6"/>
        <w:gridCol w:w="4237"/>
        <w:gridCol w:w="2414"/>
        <w:gridCol w:w="2371"/>
        <w:gridCol w:w="2675"/>
        <w:gridCol w:w="1806"/>
      </w:tblGrid>
      <w:tr w:rsidR="007A201C" w:rsidRPr="00500EE7" w:rsidTr="008552DE">
        <w:trPr>
          <w:tblHeader/>
        </w:trPr>
        <w:tc>
          <w:tcPr>
            <w:tcW w:w="38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85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49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EE7" w:rsidTr="008552DE">
        <w:trPr>
          <w:trHeight w:val="1640"/>
        </w:trPr>
        <w:tc>
          <w:tcPr>
            <w:tcW w:w="381" w:type="pct"/>
            <w:vMerge w:val="restar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4.07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85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 «Что такое дом?» - систематизировать знания детей.  </w:t>
            </w:r>
            <w:r w:rsidRPr="00500EE7">
              <w:rPr>
                <w:rFonts w:ascii="Times New Roman" w:hAnsi="Times New Roman"/>
                <w:b/>
                <w:sz w:val="28"/>
                <w:szCs w:val="28"/>
              </w:rPr>
              <w:t>Трудовое поручение:</w:t>
            </w:r>
            <w:r w:rsidRPr="00500EE7">
              <w:rPr>
                <w:rFonts w:ascii="Times New Roman" w:hAnsi="Times New Roman"/>
                <w:sz w:val="28"/>
                <w:szCs w:val="28"/>
              </w:rPr>
              <w:t xml:space="preserve"> подготовка воды к поливу растений – учить трудиться аккуратно.                                  </w:t>
            </w:r>
          </w:p>
        </w:tc>
        <w:tc>
          <w:tcPr>
            <w:tcW w:w="862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Д/и «Сколько» 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азвивать слуховое внимание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2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Д/и «Так бывает или нет?» -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развивать логическое мышление.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Аппликация «Пирамида» - формировать навык вырезания овалов.</w:t>
            </w:r>
          </w:p>
        </w:tc>
        <w:tc>
          <w:tcPr>
            <w:tcW w:w="549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EE7" w:rsidTr="008552DE">
        <w:trPr>
          <w:trHeight w:val="1620"/>
        </w:trPr>
        <w:tc>
          <w:tcPr>
            <w:tcW w:w="381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5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Наблюдение</w:t>
            </w:r>
            <w:r w:rsidRPr="00500EE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: </w:t>
            </w:r>
            <w:r w:rsidRPr="00500EE7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за дождевыми червями – рассмотреть червя, назвать его отличительные особенности.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Трудовое </w:t>
            </w:r>
            <w:proofErr w:type="spellStart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поручение</w:t>
            </w:r>
            <w:proofErr w:type="gramStart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оливаем</w:t>
            </w:r>
            <w:proofErr w:type="spell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растения на клумбе – закреплять умение работать лейкой.</w:t>
            </w:r>
          </w:p>
        </w:tc>
        <w:tc>
          <w:tcPr>
            <w:tcW w:w="862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«Гуси-гуси» - развивать диалогическую речь.</w:t>
            </w:r>
          </w:p>
        </w:tc>
        <w:tc>
          <w:tcPr>
            <w:tcW w:w="772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«Рыбаки и рыбки» - учить действовать в соответствии с правилами.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«Магазин» -формировать умение передавать в игре взаимоотношения людей. 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«Кенгуру» - учить выполнять прыжки на двух ногах.</w:t>
            </w:r>
          </w:p>
        </w:tc>
        <w:tc>
          <w:tcPr>
            <w:tcW w:w="549" w:type="pct"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EE7" w:rsidTr="008552DE">
        <w:trPr>
          <w:trHeight w:val="1110"/>
        </w:trPr>
        <w:tc>
          <w:tcPr>
            <w:tcW w:w="381" w:type="pct"/>
            <w:vMerge/>
          </w:tcPr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5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Чтение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 Алмазов « Горбушка» - развивать интерес к литературе.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86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И/упр. «Не грусти» - учить детей снимать напряжение</w:t>
            </w:r>
          </w:p>
        </w:tc>
        <w:tc>
          <w:tcPr>
            <w:tcW w:w="772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500EE7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Строительные игры – учить выполнять знакомые постройки.</w:t>
            </w:r>
          </w:p>
        </w:tc>
        <w:tc>
          <w:tcPr>
            <w:tcW w:w="549" w:type="pct"/>
          </w:tcPr>
          <w:p w:rsidR="007A201C" w:rsidRPr="00500478" w:rsidRDefault="007A201C" w:rsidP="008552DE">
            <w:pPr>
              <w:spacing w:after="0" w:line="240" w:lineRule="auto"/>
              <w:ind w:firstLine="360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Беседа: </w:t>
            </w:r>
            <w:r w:rsidRPr="00500478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«Запасная одежда и головной убор летом»</w:t>
            </w:r>
            <w:r w:rsidRPr="00500478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7A201C" w:rsidRPr="00500EE7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500EE7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7A201C" w:rsidRPr="00160533" w:rsidRDefault="007A201C" w:rsidP="007A201C">
      <w:pPr>
        <w:tabs>
          <w:tab w:val="left" w:pos="1875"/>
        </w:tabs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7A201C" w:rsidRPr="00500478" w:rsidTr="008552DE">
        <w:tc>
          <w:tcPr>
            <w:tcW w:w="5000" w:type="pct"/>
          </w:tcPr>
          <w:p w:rsidR="007A201C" w:rsidRPr="00500478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500478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</w:tbl>
    <w:p w:rsidR="007A201C" w:rsidRPr="00500478" w:rsidRDefault="007A201C" w:rsidP="007A201C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69"/>
        <w:gridCol w:w="3718"/>
        <w:gridCol w:w="2745"/>
        <w:gridCol w:w="2885"/>
        <w:gridCol w:w="2463"/>
        <w:gridCol w:w="1806"/>
      </w:tblGrid>
      <w:tr w:rsidR="007A201C" w:rsidRPr="00500478" w:rsidTr="008552DE">
        <w:trPr>
          <w:tblHeader/>
        </w:trPr>
        <w:tc>
          <w:tcPr>
            <w:tcW w:w="426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288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959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006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767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478" w:rsidTr="008552DE">
        <w:trPr>
          <w:trHeight w:val="1103"/>
        </w:trPr>
        <w:tc>
          <w:tcPr>
            <w:tcW w:w="426" w:type="pct"/>
            <w:vMerge w:val="restar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5.07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288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478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478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478">
              <w:rPr>
                <w:rFonts w:ascii="Times New Roman" w:hAnsi="Times New Roman"/>
                <w:sz w:val="28"/>
                <w:szCs w:val="28"/>
              </w:rPr>
              <w:t>Трудовое поручение: ухаживаем за растениями в уголке природы – продолжать знакомить детей с операциями по уходу за комнатными растениями.</w:t>
            </w:r>
          </w:p>
        </w:tc>
        <w:tc>
          <w:tcPr>
            <w:tcW w:w="959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Игра «Добрые слова» - воспитывать вежливость.</w:t>
            </w:r>
          </w:p>
        </w:tc>
        <w:tc>
          <w:tcPr>
            <w:tcW w:w="1006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Д/и «Зеркало» - развивать речевую и двигательную активность детей.</w:t>
            </w:r>
          </w:p>
        </w:tc>
        <w:tc>
          <w:tcPr>
            <w:tcW w:w="767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Рисование: «Краски лета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» - учить применять знакомые им техники.</w:t>
            </w:r>
          </w:p>
        </w:tc>
        <w:tc>
          <w:tcPr>
            <w:tcW w:w="554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478" w:rsidTr="008552DE">
        <w:trPr>
          <w:trHeight w:val="1840"/>
        </w:trPr>
        <w:tc>
          <w:tcPr>
            <w:tcW w:w="426" w:type="pct"/>
            <w:vMerge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478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</w:t>
            </w:r>
            <w:proofErr w:type="spellStart"/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клумбой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закрепить названия цветов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Трудовое поручение: 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уборка на участке – побеседовать о том, что нужно сделать, чтобы навести порядок.</w:t>
            </w:r>
          </w:p>
        </w:tc>
        <w:tc>
          <w:tcPr>
            <w:tcW w:w="959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Д/и «Назови правильно» - упражнять детей в назывании детёнышей зверей.</w:t>
            </w:r>
          </w:p>
        </w:tc>
        <w:tc>
          <w:tcPr>
            <w:tcW w:w="1006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/и «Змейка»- обогащать двигательный и социальный опыт детей.                                       С/</w:t>
            </w:r>
            <w:proofErr w:type="spellStart"/>
            <w:proofErr w:type="gramStart"/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«Салон красоты» – учить объединять в игре несколько ролевых действий.</w:t>
            </w:r>
          </w:p>
        </w:tc>
        <w:tc>
          <w:tcPr>
            <w:tcW w:w="767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И/у «Раз, два, три, четыре, мяч. Ты куда помчался вскачь?» - учить детей набивать мяч не менее 5 раз подряд.</w:t>
            </w:r>
          </w:p>
        </w:tc>
        <w:tc>
          <w:tcPr>
            <w:tcW w:w="554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478" w:rsidTr="008552DE">
        <w:trPr>
          <w:trHeight w:val="70"/>
        </w:trPr>
        <w:tc>
          <w:tcPr>
            <w:tcW w:w="426" w:type="pct"/>
            <w:vMerge/>
            <w:tcBorders>
              <w:top w:val="nil"/>
            </w:tcBorders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  <w:tcBorders>
              <w:top w:val="nil"/>
            </w:tcBorders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478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Чтение А.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Фет «Мама! Глянь-ка из окошка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..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- </w:t>
            </w:r>
            <w:proofErr w:type="gramEnd"/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воспитывать интерес к литературе.</w:t>
            </w:r>
          </w:p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Прогулка</w:t>
            </w:r>
          </w:p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959" w:type="pct"/>
            <w:tcBorders>
              <w:top w:val="nil"/>
            </w:tcBorders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Д/и «Придумай предложение» - учить детей составлять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предложение о лете</w:t>
            </w: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06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Изготовление подарков для родных и близких.</w:t>
            </w:r>
          </w:p>
        </w:tc>
        <w:tc>
          <w:tcPr>
            <w:tcW w:w="767" w:type="pct"/>
          </w:tcPr>
          <w:p w:rsidR="007A201C" w:rsidRPr="00500478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478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деятельность – развивать коммуникативные умения.</w:t>
            </w:r>
          </w:p>
        </w:tc>
        <w:tc>
          <w:tcPr>
            <w:tcW w:w="554" w:type="pct"/>
          </w:tcPr>
          <w:p w:rsidR="007A201C" w:rsidRPr="00500478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3261A9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p w:rsidR="007A201C" w:rsidRPr="003261A9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7A201C" w:rsidRPr="00AA461E" w:rsidTr="008552DE">
        <w:trPr>
          <w:trHeight w:val="70"/>
        </w:trPr>
        <w:tc>
          <w:tcPr>
            <w:tcW w:w="5000" w:type="pct"/>
          </w:tcPr>
          <w:p w:rsidR="007A201C" w:rsidRPr="00AA461E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AA461E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</w:tbl>
    <w:p w:rsidR="007A201C" w:rsidRPr="00AA461E" w:rsidRDefault="007A201C" w:rsidP="007A201C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6"/>
        <w:gridCol w:w="3471"/>
        <w:gridCol w:w="2594"/>
        <w:gridCol w:w="2392"/>
        <w:gridCol w:w="2463"/>
        <w:gridCol w:w="2740"/>
      </w:tblGrid>
      <w:tr w:rsidR="007A201C" w:rsidRPr="00AA461E" w:rsidTr="008552DE">
        <w:trPr>
          <w:tblHeader/>
        </w:trPr>
        <w:tc>
          <w:tcPr>
            <w:tcW w:w="426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AA461E" w:rsidTr="008552DE">
        <w:trPr>
          <w:trHeight w:val="1200"/>
        </w:trPr>
        <w:tc>
          <w:tcPr>
            <w:tcW w:w="426" w:type="pct"/>
            <w:vMerge w:val="restar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.07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AA461E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о бархатцах – расширить представления у детей. </w:t>
            </w:r>
            <w:r w:rsidRPr="00AA461E">
              <w:rPr>
                <w:rFonts w:ascii="Times New Roman" w:hAnsi="Times New Roman"/>
                <w:sz w:val="28"/>
                <w:szCs w:val="28"/>
              </w:rPr>
              <w:t>Дежурство по столовой: учимся планировать свою деятельность – учить придерживаться плана, помогать друг другу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Д/и «Найди то, что я покажу» - учить детей находить предмет определённой формы.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Упр. «Найди предмет» - учить детей находить на ощупь предмет.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Организация выставки натюрмортов -  обобщить представления детей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букет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AA461E" w:rsidTr="008552DE">
        <w:trPr>
          <w:trHeight w:val="2280"/>
        </w:trPr>
        <w:tc>
          <w:tcPr>
            <w:tcW w:w="426" w:type="pct"/>
            <w:vMerge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 за птицами на участке – отметить отличительные особенности.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Трудовое поручение: коллективная уборка сухих веток – поощрять желание детей помогать взрослым.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/и  «</w:t>
            </w:r>
            <w:proofErr w:type="spell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Ловишки</w:t>
            </w:r>
            <w:proofErr w:type="spell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» - закреплять умение правильно выполнять основные движения.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Экспериментальная деятельность «Свойства камня» - продолжать знакомить </w:t>
            </w: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свойствами камней.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С/</w:t>
            </w:r>
            <w:proofErr w:type="spellStart"/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«Детский сад» - совершенствовать умение распределять роли.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/и «Догони пару» - Формировать умение бегать легко.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Упр. «Найди предмет» - учить детей находить на ощупь предмет определённой формы.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AA461E" w:rsidTr="008552DE">
        <w:trPr>
          <w:trHeight w:val="1965"/>
        </w:trPr>
        <w:tc>
          <w:tcPr>
            <w:tcW w:w="426" w:type="pct"/>
            <w:vMerge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Сказки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«Кувшинчик и дудочка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»- воспитывать интерес к литературе.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,С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еровой</w:t>
            </w:r>
            <w:proofErr w:type="spell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«Одуванчик» - предложить составить описание одуванчика.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мелки для рисования – развивать творчество.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Катание на качелях – поддерживать радостное настроение в игре.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ind w:firstLine="360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AA461E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Консультация</w:t>
            </w:r>
            <w:proofErr w:type="gramStart"/>
            <w:r w:rsidRPr="00AA461E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</w:t>
            </w:r>
            <w:proofErr w:type="gramEnd"/>
            <w:r w:rsidRPr="00AA461E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акая должна быть обувь в детском саду летом»</w:t>
            </w:r>
            <w:r w:rsidRPr="00AA461E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7A201C" w:rsidRPr="000D7A5A" w:rsidRDefault="007A201C" w:rsidP="007A201C">
      <w:pPr>
        <w:tabs>
          <w:tab w:val="left" w:pos="18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2"/>
        <w:gridCol w:w="4178"/>
        <w:gridCol w:w="2495"/>
        <w:gridCol w:w="2350"/>
        <w:gridCol w:w="2755"/>
        <w:gridCol w:w="1806"/>
      </w:tblGrid>
      <w:tr w:rsidR="007A201C" w:rsidRPr="00603016" w:rsidTr="008552DE">
        <w:tc>
          <w:tcPr>
            <w:tcW w:w="5000" w:type="pct"/>
            <w:gridSpan w:val="6"/>
          </w:tcPr>
          <w:p w:rsidR="007A201C" w:rsidRPr="00AA461E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AA461E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603016" w:rsidTr="008552DE">
        <w:trPr>
          <w:tblHeader/>
        </w:trPr>
        <w:tc>
          <w:tcPr>
            <w:tcW w:w="426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603016" w:rsidTr="008552DE">
        <w:trPr>
          <w:trHeight w:val="1640"/>
        </w:trPr>
        <w:tc>
          <w:tcPr>
            <w:tcW w:w="426" w:type="pct"/>
            <w:vMerge w:val="restar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9. 07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AA461E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Беседа</w:t>
            </w:r>
            <w:proofErr w:type="gramStart"/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еседа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AA461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Роза –красивый цветок</w:t>
            </w:r>
            <w:r w:rsidRPr="00AA461E">
              <w:rPr>
                <w:rFonts w:ascii="Times New Roman" w:hAnsi="Times New Roman"/>
                <w:sz w:val="28"/>
                <w:szCs w:val="28"/>
              </w:rPr>
              <w:t xml:space="preserve">» - закрепить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знания о розе.                                                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Трудовое поручение: протереть листья у комнатных растений – закреплять умение ухаживать  за цветами.</w:t>
            </w: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Рассматривание домашних животных – закреплять знания детей.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Игра «</w:t>
            </w:r>
            <w:proofErr w:type="spell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Много-мало</w:t>
            </w:r>
            <w:proofErr w:type="spell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-р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азвивать логическое мышление.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составить букет из цветов.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603016" w:rsidTr="008552DE">
        <w:trPr>
          <w:trHeight w:val="1792"/>
        </w:trPr>
        <w:tc>
          <w:tcPr>
            <w:tcW w:w="426" w:type="pct"/>
            <w:vMerge/>
          </w:tcPr>
          <w:p w:rsidR="007A201C" w:rsidRPr="006E75A1" w:rsidRDefault="007A201C" w:rsidP="008552D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 развитием растений </w:t>
            </w: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–у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точнить соответствующие понятия.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Трудовое поручение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: наводим порядок на клумбе – формировать осознанное отношение к порядку.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Д/и «Когда это бывает?» </w:t>
            </w: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-у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чить отвечать на вопросы.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/и «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Медведь и пчёлы</w:t>
            </w: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-учить соблюдать правила игры. 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«Семья»: сюжет «Сварим суп» - формировать умение придумывать несложный сюжет.</w:t>
            </w:r>
          </w:p>
        </w:tc>
        <w:tc>
          <w:tcPr>
            <w:tcW w:w="554" w:type="pct"/>
          </w:tcPr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603016" w:rsidTr="008552DE">
        <w:trPr>
          <w:trHeight w:val="777"/>
        </w:trPr>
        <w:tc>
          <w:tcPr>
            <w:tcW w:w="426" w:type="pct"/>
            <w:vMerge/>
          </w:tcPr>
          <w:p w:rsidR="007A201C" w:rsidRPr="006E75A1" w:rsidRDefault="007A201C" w:rsidP="008552D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2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Чтение И. </w:t>
            </w:r>
            <w:proofErr w:type="spell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Токмаково</w:t>
            </w:r>
            <w:proofErr w:type="gramStart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й</w:t>
            </w:r>
            <w:proofErr w:type="spell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gramEnd"/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Разговоры» - воспитывать интерес к художественной литературе.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AA461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Игра «Тук-тук» развивать речь.</w:t>
            </w:r>
          </w:p>
        </w:tc>
        <w:tc>
          <w:tcPr>
            <w:tcW w:w="774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461E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AA461E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174512" w:rsidRDefault="007A201C" w:rsidP="008552DE">
            <w:pPr>
              <w:spacing w:after="0" w:line="240" w:lineRule="auto"/>
              <w:ind w:firstLine="360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Беседа: </w:t>
            </w:r>
            <w:r w:rsidRPr="00174512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«Осторожно ядовитые растения»</w:t>
            </w:r>
            <w:r w:rsidRPr="00174512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7A201C" w:rsidRPr="00AA461E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p w:rsidR="007A201C" w:rsidRPr="009D27E6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6"/>
        <w:gridCol w:w="4140"/>
        <w:gridCol w:w="2507"/>
        <w:gridCol w:w="2350"/>
        <w:gridCol w:w="2717"/>
        <w:gridCol w:w="1806"/>
      </w:tblGrid>
      <w:tr w:rsidR="007A201C" w:rsidRPr="00B72505" w:rsidTr="008552DE">
        <w:trPr>
          <w:trHeight w:val="566"/>
        </w:trPr>
        <w:tc>
          <w:tcPr>
            <w:tcW w:w="5000" w:type="pct"/>
            <w:gridSpan w:val="6"/>
          </w:tcPr>
          <w:p w:rsidR="007A201C" w:rsidRPr="00174512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174512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B72505" w:rsidTr="008552DE">
        <w:trPr>
          <w:tblHeader/>
        </w:trPr>
        <w:tc>
          <w:tcPr>
            <w:tcW w:w="423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29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7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1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48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2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B72505" w:rsidTr="008552DE">
        <w:trPr>
          <w:trHeight w:val="1606"/>
        </w:trPr>
        <w:tc>
          <w:tcPr>
            <w:tcW w:w="423" w:type="pct"/>
            <w:vMerge w:val="restar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07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29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174512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Беседа</w:t>
            </w:r>
            <w:r w:rsidRPr="00174512">
              <w:rPr>
                <w:rFonts w:ascii="Times New Roman" w:hAnsi="Times New Roman"/>
                <w:sz w:val="28"/>
                <w:szCs w:val="28"/>
              </w:rPr>
              <w:t>: «Каких насекомых видели на участке» - активизация в речи обобщающих слов.                                                     Т</w:t>
            </w: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рудовое поручение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: полить комнатные цветы – учить ухаживать за растениями.</w:t>
            </w:r>
          </w:p>
        </w:tc>
        <w:tc>
          <w:tcPr>
            <w:tcW w:w="87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Д/и «Что изменилось» - развивать внимание.</w:t>
            </w:r>
          </w:p>
        </w:tc>
        <w:tc>
          <w:tcPr>
            <w:tcW w:w="771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карандаши – развивать творчество</w:t>
            </w:r>
          </w:p>
        </w:tc>
        <w:tc>
          <w:tcPr>
            <w:tcW w:w="948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Сконструировать гараж  для машин – развивать конструктивные умения.</w:t>
            </w:r>
          </w:p>
        </w:tc>
        <w:tc>
          <w:tcPr>
            <w:tcW w:w="552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B72505" w:rsidTr="008552DE">
        <w:trPr>
          <w:trHeight w:val="1600"/>
        </w:trPr>
        <w:tc>
          <w:tcPr>
            <w:tcW w:w="423" w:type="pct"/>
            <w:vMerge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за деревьями – отметить изменения в их развитии.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Трудовое поручение: собрать игрушки после игры – упражнять в умении поддерживать порядок.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Д/и «Найди свой цвет» - упражнять в умении находить предметы такого же цвета.</w:t>
            </w:r>
          </w:p>
        </w:tc>
        <w:tc>
          <w:tcPr>
            <w:tcW w:w="771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«Семья»: сюжет «Мама готовит суп» - объединять различные игровые действия.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/и «Птички в гнёздышках»-упражнять в беге.. </w:t>
            </w:r>
          </w:p>
        </w:tc>
        <w:tc>
          <w:tcPr>
            <w:tcW w:w="948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игровая деятельность – учить объединяться в игровые сообщества.</w:t>
            </w:r>
          </w:p>
        </w:tc>
        <w:tc>
          <w:tcPr>
            <w:tcW w:w="552" w:type="pct"/>
          </w:tcPr>
          <w:p w:rsidR="007A201C" w:rsidRPr="00B72505" w:rsidRDefault="007A201C" w:rsidP="00855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A201C" w:rsidRPr="00B72505" w:rsidTr="008552DE">
        <w:trPr>
          <w:trHeight w:val="1591"/>
        </w:trPr>
        <w:tc>
          <w:tcPr>
            <w:tcW w:w="423" w:type="pct"/>
            <w:vMerge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proofErr w:type="spell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Бехлерова</w:t>
            </w:r>
            <w:proofErr w:type="spellEnd"/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«К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апустный лист»– развивать интерес к литературе.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7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игры с мячами – развивать ловкость.</w:t>
            </w:r>
          </w:p>
        </w:tc>
        <w:tc>
          <w:tcPr>
            <w:tcW w:w="771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48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" w:type="pct"/>
          </w:tcPr>
          <w:p w:rsidR="007A201C" w:rsidRPr="00B72505" w:rsidRDefault="007A201C" w:rsidP="00855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174512" w:rsidRDefault="007A201C" w:rsidP="007A201C">
      <w:pPr>
        <w:spacing w:after="0"/>
        <w:rPr>
          <w:sz w:val="28"/>
          <w:szCs w:val="28"/>
        </w:rPr>
      </w:pPr>
      <w:proofErr w:type="gramStart"/>
      <w:r w:rsidRPr="00174512">
        <w:rPr>
          <w:rFonts w:ascii="Times New Roman" w:hAnsi="Times New Roman"/>
          <w:b/>
          <w:caps/>
          <w:sz w:val="28"/>
          <w:szCs w:val="28"/>
          <w:lang w:val="en-US"/>
        </w:rPr>
        <w:t>II</w:t>
      </w:r>
      <w:r w:rsidRPr="00174512">
        <w:rPr>
          <w:rFonts w:ascii="Times New Roman" w:hAnsi="Times New Roman"/>
          <w:b/>
          <w:caps/>
          <w:sz w:val="28"/>
          <w:szCs w:val="28"/>
        </w:rPr>
        <w:t xml:space="preserve"> этап.</w:t>
      </w:r>
      <w:proofErr w:type="gramEnd"/>
      <w:r w:rsidRPr="00174512">
        <w:rPr>
          <w:rFonts w:ascii="Times New Roman" w:hAnsi="Times New Roman"/>
          <w:b/>
          <w:caps/>
          <w:sz w:val="28"/>
          <w:szCs w:val="28"/>
        </w:rPr>
        <w:t xml:space="preserve"> СИСТЕМНО-деятельностНЫЙ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7"/>
        <w:gridCol w:w="4199"/>
        <w:gridCol w:w="2391"/>
        <w:gridCol w:w="2350"/>
        <w:gridCol w:w="2616"/>
        <w:gridCol w:w="1806"/>
      </w:tblGrid>
      <w:tr w:rsidR="007A201C" w:rsidRPr="00174512" w:rsidTr="008552DE">
        <w:trPr>
          <w:tblHeader/>
        </w:trPr>
        <w:tc>
          <w:tcPr>
            <w:tcW w:w="433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5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1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803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894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61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174512" w:rsidTr="008552DE">
        <w:trPr>
          <w:trHeight w:val="1640"/>
        </w:trPr>
        <w:tc>
          <w:tcPr>
            <w:tcW w:w="433" w:type="pct"/>
            <w:vMerge w:val="restar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11.07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35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174512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Беседа: </w:t>
            </w:r>
            <w:r w:rsidRPr="00174512">
              <w:rPr>
                <w:rFonts w:ascii="Times New Roman" w:hAnsi="Times New Roman"/>
                <w:sz w:val="28"/>
                <w:szCs w:val="28"/>
              </w:rPr>
              <w:t xml:space="preserve">«Хорошо у нас в детском саду» - продолжать знакомить детей традициями детского сада.                     </w:t>
            </w:r>
            <w:r w:rsidRPr="00174512">
              <w:rPr>
                <w:rFonts w:ascii="Times New Roman" w:hAnsi="Times New Roman"/>
                <w:b/>
                <w:sz w:val="28"/>
                <w:szCs w:val="28"/>
              </w:rPr>
              <w:t xml:space="preserve">Трудовое </w:t>
            </w:r>
            <w:proofErr w:type="spellStart"/>
            <w:r w:rsidRPr="00174512">
              <w:rPr>
                <w:rFonts w:ascii="Times New Roman" w:hAnsi="Times New Roman"/>
                <w:b/>
                <w:sz w:val="28"/>
                <w:szCs w:val="28"/>
              </w:rPr>
              <w:t>поручение</w:t>
            </w:r>
            <w:proofErr w:type="gramStart"/>
            <w:r w:rsidRPr="0017451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174512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</w:rPr>
              <w:t>авести</w:t>
            </w:r>
            <w:proofErr w:type="spellEnd"/>
            <w:r w:rsidRPr="00174512">
              <w:rPr>
                <w:rFonts w:ascii="Times New Roman" w:hAnsi="Times New Roman"/>
                <w:sz w:val="28"/>
                <w:szCs w:val="28"/>
              </w:rPr>
              <w:t xml:space="preserve"> порядок в шкафу – закреплять умение доводить начатое дело до конца.</w:t>
            </w:r>
          </w:p>
        </w:tc>
        <w:tc>
          <w:tcPr>
            <w:tcW w:w="81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Д/и «» - учить узнавать игрушки на ощупь.</w:t>
            </w:r>
          </w:p>
        </w:tc>
        <w:tc>
          <w:tcPr>
            <w:tcW w:w="803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Игра «Дельфины» - учить выполнять правила.</w:t>
            </w:r>
          </w:p>
        </w:tc>
        <w:tc>
          <w:tcPr>
            <w:tcW w:w="894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Игры с конструктором – развивать конструктивные умения.</w:t>
            </w:r>
          </w:p>
        </w:tc>
        <w:tc>
          <w:tcPr>
            <w:tcW w:w="61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174512" w:rsidTr="008552DE">
        <w:trPr>
          <w:trHeight w:val="1620"/>
        </w:trPr>
        <w:tc>
          <w:tcPr>
            <w:tcW w:w="433" w:type="pct"/>
            <w:vMerge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5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Наблюдение</w:t>
            </w:r>
            <w:r w:rsidRPr="00174512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: </w:t>
            </w:r>
            <w:r w:rsidRPr="00174512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за птицами – развивать наблюдательность.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Трудовое поручение: 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сбор игрушек после игры – закреплять умение наводить порядок.</w:t>
            </w:r>
          </w:p>
        </w:tc>
        <w:tc>
          <w:tcPr>
            <w:tcW w:w="81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Речь с движением – развивать разговорную речь.</w:t>
            </w:r>
          </w:p>
        </w:tc>
        <w:tc>
          <w:tcPr>
            <w:tcW w:w="803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/и «зайка белый умывается» - учить выполнять игровые действия.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«Магазин» сюжет «Мама покупает продукты»  -учить объединять игровые действия. </w:t>
            </w:r>
          </w:p>
        </w:tc>
        <w:tc>
          <w:tcPr>
            <w:tcW w:w="894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мячи – развивать ловкость.</w:t>
            </w:r>
          </w:p>
        </w:tc>
        <w:tc>
          <w:tcPr>
            <w:tcW w:w="61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174512" w:rsidTr="008552DE">
        <w:trPr>
          <w:trHeight w:val="1110"/>
        </w:trPr>
        <w:tc>
          <w:tcPr>
            <w:tcW w:w="433" w:type="pct"/>
            <w:vMerge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5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 xml:space="preserve">Чтение 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Й Чапек «Трудный день» - развивать интерес к литературе.</w:t>
            </w:r>
          </w:p>
        </w:tc>
        <w:tc>
          <w:tcPr>
            <w:tcW w:w="81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карандаши – развивать творчество.</w:t>
            </w:r>
          </w:p>
        </w:tc>
        <w:tc>
          <w:tcPr>
            <w:tcW w:w="803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894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1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/>
          <w:sz w:val="20"/>
          <w:szCs w:val="20"/>
        </w:rPr>
      </w:pPr>
    </w:p>
    <w:p w:rsidR="007A201C" w:rsidRPr="00160533" w:rsidRDefault="007A201C" w:rsidP="007A201C">
      <w:pPr>
        <w:tabs>
          <w:tab w:val="left" w:pos="1875"/>
        </w:tabs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7A201C" w:rsidRPr="00174512" w:rsidTr="008552DE">
        <w:tc>
          <w:tcPr>
            <w:tcW w:w="5000" w:type="pct"/>
          </w:tcPr>
          <w:p w:rsidR="007A201C" w:rsidRPr="00174512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174512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</w:tbl>
    <w:p w:rsidR="007A201C" w:rsidRPr="00174512" w:rsidRDefault="007A201C" w:rsidP="007A201C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6"/>
        <w:gridCol w:w="3686"/>
        <w:gridCol w:w="2713"/>
        <w:gridCol w:w="2852"/>
        <w:gridCol w:w="2463"/>
        <w:gridCol w:w="1806"/>
      </w:tblGrid>
      <w:tr w:rsidR="007A201C" w:rsidRPr="00174512" w:rsidTr="008552DE">
        <w:trPr>
          <w:tblHeader/>
        </w:trPr>
        <w:tc>
          <w:tcPr>
            <w:tcW w:w="426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288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959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006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76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174512" w:rsidTr="008552DE">
        <w:trPr>
          <w:trHeight w:val="1103"/>
        </w:trPr>
        <w:tc>
          <w:tcPr>
            <w:tcW w:w="426" w:type="pct"/>
            <w:vMerge w:val="restar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12.07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288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174512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Беседа</w:t>
            </w:r>
            <w:proofErr w:type="gramStart"/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  <w:r w:rsidRPr="0017451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</w:rPr>
              <w:t>Мы дружим с физкультурой»                          Трудовое поручение: ухаживаем за растениями в уголке природы – продолжать знакомить детей с операциями по уходу за комнатными растениями.</w:t>
            </w:r>
          </w:p>
        </w:tc>
        <w:tc>
          <w:tcPr>
            <w:tcW w:w="959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Загадки 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цветах с иллюстрациями – развивать мышление.</w:t>
            </w:r>
          </w:p>
        </w:tc>
        <w:tc>
          <w:tcPr>
            <w:tcW w:w="1006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Д/и «</w:t>
            </w:r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Скажи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кто какой» - учить называть разные качества предметов.</w:t>
            </w:r>
          </w:p>
        </w:tc>
        <w:tc>
          <w:tcPr>
            <w:tcW w:w="76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– предложить выбрать занятие по интересам.</w:t>
            </w:r>
          </w:p>
        </w:tc>
        <w:tc>
          <w:tcPr>
            <w:tcW w:w="554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174512" w:rsidTr="008552DE">
        <w:trPr>
          <w:trHeight w:val="1840"/>
        </w:trPr>
        <w:tc>
          <w:tcPr>
            <w:tcW w:w="426" w:type="pct"/>
            <w:vMerge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за направлением ветра  – обратить внимание на плывущие по небу облака.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Трудовое поручение: 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уборка на участке – побеседовать о том, что нужно сделать, чтобы навести порядок.</w:t>
            </w:r>
          </w:p>
        </w:tc>
        <w:tc>
          <w:tcPr>
            <w:tcW w:w="959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Угадай и дорисуй – добавить рисунки необходимыми деталями.</w:t>
            </w:r>
          </w:p>
        </w:tc>
        <w:tc>
          <w:tcPr>
            <w:tcW w:w="1006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/и «Догони меня»- упражнять в беге.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Магазин продуктов» – способствовать развитию игровой деятельности.</w:t>
            </w:r>
          </w:p>
        </w:tc>
        <w:tc>
          <w:tcPr>
            <w:tcW w:w="767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174512" w:rsidTr="008552DE">
        <w:trPr>
          <w:trHeight w:val="70"/>
        </w:trPr>
        <w:tc>
          <w:tcPr>
            <w:tcW w:w="426" w:type="pct"/>
            <w:vMerge/>
            <w:tcBorders>
              <w:top w:val="nil"/>
            </w:tcBorders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  <w:tcBorders>
              <w:top w:val="nil"/>
            </w:tcBorders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745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стихов о цветах - </w:t>
            </w: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воспитывать интерес к литературе.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Прогулка</w:t>
            </w: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959" w:type="pct"/>
            <w:tcBorders>
              <w:top w:val="nil"/>
            </w:tcBorders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06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7" w:type="pct"/>
          </w:tcPr>
          <w:p w:rsidR="007A201C" w:rsidRPr="0017451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4512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деятельность – развивать коммуникативные умения.</w:t>
            </w:r>
          </w:p>
        </w:tc>
        <w:tc>
          <w:tcPr>
            <w:tcW w:w="554" w:type="pct"/>
          </w:tcPr>
          <w:p w:rsidR="007A201C" w:rsidRPr="0017451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7A201C" w:rsidRPr="00865523" w:rsidRDefault="007A201C" w:rsidP="007A201C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7A201C" w:rsidRPr="00124CCB" w:rsidTr="008552DE">
        <w:trPr>
          <w:trHeight w:val="70"/>
        </w:trPr>
        <w:tc>
          <w:tcPr>
            <w:tcW w:w="5000" w:type="pct"/>
          </w:tcPr>
          <w:p w:rsidR="007A201C" w:rsidRPr="00124CCB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124CCB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</w:tbl>
    <w:p w:rsidR="007A201C" w:rsidRPr="00124CCB" w:rsidRDefault="007A201C" w:rsidP="007A201C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6"/>
        <w:gridCol w:w="4117"/>
        <w:gridCol w:w="2434"/>
        <w:gridCol w:w="2468"/>
        <w:gridCol w:w="2695"/>
        <w:gridCol w:w="1806"/>
      </w:tblGrid>
      <w:tr w:rsidR="007A201C" w:rsidRPr="00124CCB" w:rsidTr="008552DE">
        <w:trPr>
          <w:tblHeader/>
        </w:trPr>
        <w:tc>
          <w:tcPr>
            <w:tcW w:w="424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1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2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3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0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61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124CCB" w:rsidTr="008552DE">
        <w:trPr>
          <w:trHeight w:val="1200"/>
        </w:trPr>
        <w:tc>
          <w:tcPr>
            <w:tcW w:w="424" w:type="pct"/>
            <w:vMerge w:val="restar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27.08.19.</w:t>
            </w:r>
          </w:p>
        </w:tc>
        <w:tc>
          <w:tcPr>
            <w:tcW w:w="1431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24CC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124CCB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Беседа:</w:t>
            </w:r>
            <w:r w:rsidRPr="00124CCB">
              <w:rPr>
                <w:rFonts w:ascii="Times New Roman" w:hAnsi="Times New Roman"/>
                <w:sz w:val="28"/>
                <w:szCs w:val="28"/>
              </w:rPr>
              <w:t xml:space="preserve"> «Флаг России» - расширить представления у </w:t>
            </w:r>
            <w:proofErr w:type="spellStart"/>
            <w:r w:rsidRPr="00124CCB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Start"/>
            <w:r w:rsidRPr="00124CCB">
              <w:rPr>
                <w:rFonts w:ascii="Times New Roman" w:hAnsi="Times New Roman"/>
                <w:sz w:val="28"/>
                <w:szCs w:val="28"/>
              </w:rPr>
              <w:t>.</w:t>
            </w: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Т</w:t>
            </w:r>
            <w:proofErr w:type="gram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рудовое</w:t>
            </w:r>
            <w:proofErr w:type="spell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поручение; самостоятельно раскладывать столовые приборы – учить раскладывать столовые приборы.</w:t>
            </w:r>
          </w:p>
        </w:tc>
        <w:tc>
          <w:tcPr>
            <w:tcW w:w="862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Пазлы</w:t>
            </w:r>
            <w:proofErr w:type="spell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складывание флага.</w:t>
            </w:r>
          </w:p>
        </w:tc>
        <w:tc>
          <w:tcPr>
            <w:tcW w:w="773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«Флаг» - развивать умение рисовать флаг.</w:t>
            </w:r>
          </w:p>
        </w:tc>
        <w:tc>
          <w:tcPr>
            <w:tcW w:w="950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Д/и «Скажи сколько» - учить создавать множество однородных предметов.</w:t>
            </w:r>
          </w:p>
        </w:tc>
        <w:tc>
          <w:tcPr>
            <w:tcW w:w="561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124CCB" w:rsidTr="008552DE">
        <w:trPr>
          <w:trHeight w:val="2280"/>
        </w:trPr>
        <w:tc>
          <w:tcPr>
            <w:tcW w:w="424" w:type="pct"/>
            <w:vMerge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1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24CC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листики на деревьях – расширять представления о характерных признаках</w:t>
            </w:r>
          </w:p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Трудовое поручение</w:t>
            </w: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: наводим порядок на клумбе – формировать осознанное отношение к порядку.</w:t>
            </w:r>
          </w:p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2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Д/у «</w:t>
            </w:r>
            <w:proofErr w:type="gramStart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Моем</w:t>
            </w:r>
            <w:proofErr w:type="gram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расчёски» </w:t>
            </w:r>
          </w:p>
        </w:tc>
        <w:tc>
          <w:tcPr>
            <w:tcW w:w="773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С/</w:t>
            </w:r>
            <w:proofErr w:type="spellStart"/>
            <w:proofErr w:type="gramStart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«Парикмахерская»</w:t>
            </w:r>
          </w:p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/и «Гори, гори ясно», «Карусель» -учить соблюдать правила игры.</w:t>
            </w:r>
          </w:p>
        </w:tc>
        <w:tc>
          <w:tcPr>
            <w:tcW w:w="950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Игры со скакалками, обручами, кеглями.                  Д/и «Вымоем куклу» - развивать умение участвовать в коллективном труде.</w:t>
            </w:r>
          </w:p>
        </w:tc>
        <w:tc>
          <w:tcPr>
            <w:tcW w:w="561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124CCB" w:rsidTr="008552DE">
        <w:trPr>
          <w:trHeight w:val="1965"/>
        </w:trPr>
        <w:tc>
          <w:tcPr>
            <w:tcW w:w="424" w:type="pct"/>
            <w:vMerge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1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24CC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124CC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spell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. Чёрный «Волк»</w:t>
            </w:r>
            <w:proofErr w:type="gramStart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–в</w:t>
            </w:r>
            <w:proofErr w:type="gramEnd"/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оспитывать интерес к литературе.</w:t>
            </w:r>
          </w:p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124CC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2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Рассматривание книг – развивать разговорную речь</w:t>
            </w:r>
          </w:p>
        </w:tc>
        <w:tc>
          <w:tcPr>
            <w:tcW w:w="773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4CCB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0" w:type="pct"/>
          </w:tcPr>
          <w:p w:rsidR="007A201C" w:rsidRPr="00124CCB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1" w:type="pct"/>
          </w:tcPr>
          <w:p w:rsidR="007A201C" w:rsidRPr="00124CCB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/>
          <w:b/>
          <w:sz w:val="28"/>
          <w:szCs w:val="28"/>
        </w:rPr>
      </w:pPr>
    </w:p>
    <w:p w:rsidR="007A201C" w:rsidRPr="000D7A5A" w:rsidRDefault="007A201C" w:rsidP="007A201C">
      <w:pPr>
        <w:tabs>
          <w:tab w:val="left" w:pos="18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8"/>
        <w:gridCol w:w="4123"/>
        <w:gridCol w:w="2441"/>
        <w:gridCol w:w="2567"/>
        <w:gridCol w:w="2701"/>
        <w:gridCol w:w="1806"/>
      </w:tblGrid>
      <w:tr w:rsidR="007A201C" w:rsidRPr="00603016" w:rsidTr="008552DE">
        <w:tc>
          <w:tcPr>
            <w:tcW w:w="5000" w:type="pct"/>
            <w:gridSpan w:val="6"/>
          </w:tcPr>
          <w:p w:rsidR="007A201C" w:rsidRPr="00603016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03016">
              <w:rPr>
                <w:rFonts w:ascii="Times New Roman" w:hAnsi="Times New Roman"/>
                <w:b/>
                <w:caps/>
                <w:lang w:val="en-US" w:eastAsia="en-US"/>
              </w:rPr>
              <w:t>II</w:t>
            </w:r>
            <w:r w:rsidRPr="00603016">
              <w:rPr>
                <w:rFonts w:ascii="Times New Roman" w:hAnsi="Times New Roman"/>
                <w:b/>
                <w:caps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4707DC" w:rsidTr="008552DE">
        <w:trPr>
          <w:tblHeader/>
        </w:trPr>
        <w:tc>
          <w:tcPr>
            <w:tcW w:w="426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4707DC" w:rsidTr="008552DE">
        <w:trPr>
          <w:trHeight w:val="1640"/>
        </w:trPr>
        <w:tc>
          <w:tcPr>
            <w:tcW w:w="426" w:type="pct"/>
            <w:vMerge w:val="restar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28. 08.19.</w:t>
            </w:r>
          </w:p>
        </w:tc>
        <w:tc>
          <w:tcPr>
            <w:tcW w:w="1432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4707D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4707DC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Беседа</w:t>
            </w:r>
            <w:proofErr w:type="gramStart"/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Гимн России» - развивать представления у детей о символике.                      </w:t>
            </w: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Трудовое поручение: полить цветы – закреплять умение ухаживать  за цветами.</w:t>
            </w:r>
          </w:p>
        </w:tc>
        <w:tc>
          <w:tcPr>
            <w:tcW w:w="863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Складывание флага из счётных палочек – закреплять знания.</w:t>
            </w:r>
          </w:p>
        </w:tc>
        <w:tc>
          <w:tcPr>
            <w:tcW w:w="774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И/</w:t>
            </w:r>
            <w:proofErr w:type="gramStart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«Как </w:t>
            </w:r>
            <w:proofErr w:type="gramStart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мишка</w:t>
            </w:r>
            <w:proofErr w:type="gramEnd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собирается на прогулку» - формировать навыки самообслуживания.</w:t>
            </w:r>
          </w:p>
        </w:tc>
        <w:tc>
          <w:tcPr>
            <w:tcW w:w="951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Д/и «Чей бантик» - учить различать основные цвета.</w:t>
            </w:r>
          </w:p>
        </w:tc>
        <w:tc>
          <w:tcPr>
            <w:tcW w:w="554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4707DC" w:rsidTr="008552DE">
        <w:trPr>
          <w:trHeight w:val="1792"/>
        </w:trPr>
        <w:tc>
          <w:tcPr>
            <w:tcW w:w="426" w:type="pct"/>
            <w:vMerge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4707D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флагом </w:t>
            </w: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закрепить знания детей.</w:t>
            </w: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Трудовое поручение</w:t>
            </w: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: наводим порядок на клумбе – формировать осознанное отношение к порядку.</w:t>
            </w: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«Флаг России» - развивать умение рисовать.</w:t>
            </w:r>
          </w:p>
        </w:tc>
        <w:tc>
          <w:tcPr>
            <w:tcW w:w="774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/и «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 медведя во бору</w:t>
            </w: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»-учить соблюдать правила игры.</w:t>
            </w:r>
          </w:p>
        </w:tc>
        <w:tc>
          <w:tcPr>
            <w:tcW w:w="951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«Шофёры»: сюжет «</w:t>
            </w:r>
            <w:proofErr w:type="spellStart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Запрвляем</w:t>
            </w:r>
            <w:proofErr w:type="spellEnd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машину бензином» - формировать умение придумывать несложный сюжет.</w:t>
            </w:r>
          </w:p>
        </w:tc>
        <w:tc>
          <w:tcPr>
            <w:tcW w:w="554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4707DC" w:rsidTr="008552DE">
        <w:trPr>
          <w:trHeight w:val="777"/>
        </w:trPr>
        <w:tc>
          <w:tcPr>
            <w:tcW w:w="426" w:type="pct"/>
            <w:vMerge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4707D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сказки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«Два жадных медвежонка</w:t>
            </w: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» – развивать интерес к художественной литературе.</w:t>
            </w: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4707D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Рассматривание книг – развивать разговорную речь.</w:t>
            </w:r>
          </w:p>
        </w:tc>
        <w:tc>
          <w:tcPr>
            <w:tcW w:w="774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07DC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4707DC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4707DC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4707DC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p w:rsidR="007A201C" w:rsidRPr="009D27E6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6"/>
        <w:gridCol w:w="4140"/>
        <w:gridCol w:w="2507"/>
        <w:gridCol w:w="2350"/>
        <w:gridCol w:w="2717"/>
        <w:gridCol w:w="1806"/>
      </w:tblGrid>
      <w:tr w:rsidR="007A201C" w:rsidRPr="00B72505" w:rsidTr="008552DE">
        <w:trPr>
          <w:trHeight w:val="566"/>
        </w:trPr>
        <w:tc>
          <w:tcPr>
            <w:tcW w:w="5000" w:type="pct"/>
            <w:gridSpan w:val="6"/>
          </w:tcPr>
          <w:p w:rsidR="007A201C" w:rsidRPr="00C94202" w:rsidRDefault="007A201C" w:rsidP="008552DE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t>II</w:t>
            </w:r>
            <w:r w:rsidRPr="00C94202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C94202" w:rsidTr="008552DE">
        <w:trPr>
          <w:tblHeader/>
        </w:trPr>
        <w:tc>
          <w:tcPr>
            <w:tcW w:w="423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29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77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1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48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2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C94202" w:rsidTr="008552DE">
        <w:trPr>
          <w:trHeight w:val="1606"/>
        </w:trPr>
        <w:tc>
          <w:tcPr>
            <w:tcW w:w="423" w:type="pct"/>
            <w:vMerge w:val="restar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29.08.19.</w:t>
            </w:r>
          </w:p>
        </w:tc>
        <w:tc>
          <w:tcPr>
            <w:tcW w:w="1429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C94202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Беседа</w:t>
            </w:r>
            <w:proofErr w:type="gramStart"/>
            <w:r w:rsidRPr="00C94202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C94202">
              <w:rPr>
                <w:rFonts w:ascii="Times New Roman" w:hAnsi="Times New Roman"/>
                <w:sz w:val="28"/>
                <w:szCs w:val="28"/>
              </w:rPr>
              <w:t>де можно увидеть флаг России» - закрепить знания о флаге.                                           Т</w:t>
            </w: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рудовое поручение</w:t>
            </w: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уход  за растениями </w:t>
            </w:r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–у</w:t>
            </w:r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чить содержать в чистоте и порядке инструменты.</w:t>
            </w:r>
          </w:p>
        </w:tc>
        <w:tc>
          <w:tcPr>
            <w:tcW w:w="877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Д/и «У кого какой предмет» - учить </w:t>
            </w:r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правильно</w:t>
            </w:r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соотносить название предметов.</w:t>
            </w:r>
          </w:p>
        </w:tc>
        <w:tc>
          <w:tcPr>
            <w:tcW w:w="771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Складывание флага из мозаики – закреплять знания цветов.</w:t>
            </w:r>
          </w:p>
        </w:tc>
        <w:tc>
          <w:tcPr>
            <w:tcW w:w="948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Предложить детям конструктор – строить знакомые постройки.</w:t>
            </w:r>
          </w:p>
        </w:tc>
        <w:tc>
          <w:tcPr>
            <w:tcW w:w="55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C94202" w:rsidTr="008552DE">
        <w:trPr>
          <w:trHeight w:val="1600"/>
        </w:trPr>
        <w:tc>
          <w:tcPr>
            <w:tcW w:w="423" w:type="pct"/>
            <w:vMerge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за птицами – вспомнить их название.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Трудовое поручение: приводим в порядок цветочную клумбу – формировать представления о значении труда.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Д/и «Кто где живёт» - учить называть жилища домашних животных.</w:t>
            </w:r>
          </w:p>
        </w:tc>
        <w:tc>
          <w:tcPr>
            <w:tcW w:w="771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«Магазин»: сюжет «Овощной магазин» - объединять различные игровые действия.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/и «Мяч через сетку»-учить детей правильно выполнять игровые действия.</w:t>
            </w:r>
          </w:p>
        </w:tc>
        <w:tc>
          <w:tcPr>
            <w:tcW w:w="948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игровая деятельность – учить объединяться в игровые сообщества.</w:t>
            </w:r>
          </w:p>
        </w:tc>
        <w:tc>
          <w:tcPr>
            <w:tcW w:w="55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C94202" w:rsidTr="008552DE">
        <w:trPr>
          <w:trHeight w:val="1591"/>
        </w:trPr>
        <w:tc>
          <w:tcPr>
            <w:tcW w:w="423" w:type="pct"/>
            <w:vMerge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стихи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 Родине - </w:t>
            </w: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развивать интерес к литературе.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77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Игры со строительным материалом – учить делать красивые, устойчивые постройки.</w:t>
            </w:r>
          </w:p>
        </w:tc>
        <w:tc>
          <w:tcPr>
            <w:tcW w:w="771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48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C94202" w:rsidRDefault="007A201C" w:rsidP="007A201C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A201C" w:rsidRPr="00C94202" w:rsidRDefault="007A201C" w:rsidP="007A201C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A201C" w:rsidRPr="00BA2BED" w:rsidRDefault="007A201C" w:rsidP="007A201C">
      <w:pPr>
        <w:spacing w:after="0"/>
        <w:rPr>
          <w:sz w:val="24"/>
          <w:szCs w:val="24"/>
        </w:rPr>
      </w:pPr>
      <w:proofErr w:type="gramStart"/>
      <w:r w:rsidRPr="00BA2BED">
        <w:rPr>
          <w:rFonts w:ascii="Times New Roman" w:hAnsi="Times New Roman"/>
          <w:b/>
          <w:caps/>
          <w:sz w:val="24"/>
          <w:szCs w:val="24"/>
          <w:lang w:val="en-US"/>
        </w:rPr>
        <w:t>II</w:t>
      </w:r>
      <w:r w:rsidRPr="00BA2BED">
        <w:rPr>
          <w:rFonts w:ascii="Times New Roman" w:hAnsi="Times New Roman"/>
          <w:b/>
          <w:caps/>
          <w:sz w:val="24"/>
          <w:szCs w:val="24"/>
        </w:rPr>
        <w:t xml:space="preserve"> этап.</w:t>
      </w:r>
      <w:proofErr w:type="gramEnd"/>
      <w:r w:rsidRPr="00BA2BED">
        <w:rPr>
          <w:rFonts w:ascii="Times New Roman" w:hAnsi="Times New Roman"/>
          <w:b/>
          <w:caps/>
          <w:sz w:val="24"/>
          <w:szCs w:val="24"/>
        </w:rPr>
        <w:t xml:space="preserve"> СИСТЕМНО-деятельностНЫЙ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6"/>
        <w:gridCol w:w="4197"/>
        <w:gridCol w:w="2391"/>
        <w:gridCol w:w="2350"/>
        <w:gridCol w:w="2619"/>
        <w:gridCol w:w="1806"/>
      </w:tblGrid>
      <w:tr w:rsidR="007A201C" w:rsidRPr="00C94202" w:rsidTr="008552DE">
        <w:trPr>
          <w:tblHeader/>
        </w:trPr>
        <w:tc>
          <w:tcPr>
            <w:tcW w:w="381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85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2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2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49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C94202" w:rsidTr="008552DE">
        <w:trPr>
          <w:trHeight w:val="1640"/>
        </w:trPr>
        <w:tc>
          <w:tcPr>
            <w:tcW w:w="381" w:type="pct"/>
            <w:vMerge w:val="restar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30.08</w:t>
            </w: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85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C94202" w:rsidRDefault="007A201C" w:rsidP="008552DE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Беседа: </w:t>
            </w:r>
            <w:r w:rsidRPr="00C9420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94202">
              <w:rPr>
                <w:rFonts w:ascii="Times New Roman" w:hAnsi="Times New Roman"/>
                <w:sz w:val="28"/>
                <w:szCs w:val="28"/>
              </w:rPr>
              <w:t>Назови</w:t>
            </w:r>
            <w:r>
              <w:rPr>
                <w:rFonts w:ascii="Times New Roman" w:hAnsi="Times New Roman"/>
                <w:sz w:val="28"/>
                <w:szCs w:val="28"/>
              </w:rPr>
              <w:t>символику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 w:rsidRPr="00C94202">
              <w:rPr>
                <w:rFonts w:ascii="Times New Roman" w:hAnsi="Times New Roman"/>
                <w:sz w:val="28"/>
                <w:szCs w:val="28"/>
              </w:rPr>
              <w:t xml:space="preserve">» - закрепление </w:t>
            </w:r>
            <w:proofErr w:type="spellStart"/>
            <w:r w:rsidRPr="00C94202">
              <w:rPr>
                <w:rFonts w:ascii="Times New Roman" w:hAnsi="Times New Roman"/>
                <w:sz w:val="28"/>
                <w:szCs w:val="28"/>
              </w:rPr>
              <w:t>знани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94202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proofErr w:type="gramEnd"/>
            <w:r w:rsidRPr="00C94202">
              <w:rPr>
                <w:rFonts w:ascii="Times New Roman" w:hAnsi="Times New Roman"/>
                <w:b/>
                <w:sz w:val="28"/>
                <w:szCs w:val="28"/>
              </w:rPr>
              <w:t>рудовое</w:t>
            </w:r>
            <w:proofErr w:type="spellEnd"/>
            <w:r w:rsidRPr="00C94202">
              <w:rPr>
                <w:rFonts w:ascii="Times New Roman" w:hAnsi="Times New Roman"/>
                <w:b/>
                <w:sz w:val="28"/>
                <w:szCs w:val="28"/>
              </w:rPr>
              <w:t xml:space="preserve"> поручение:</w:t>
            </w:r>
            <w:r w:rsidRPr="00C94202">
              <w:rPr>
                <w:rFonts w:ascii="Times New Roman" w:hAnsi="Times New Roman"/>
                <w:sz w:val="28"/>
                <w:szCs w:val="28"/>
              </w:rPr>
              <w:t xml:space="preserve"> подготовка воды к поливу растений – учить трудиться аккуратно.                                  </w:t>
            </w:r>
          </w:p>
        </w:tc>
        <w:tc>
          <w:tcPr>
            <w:tcW w:w="86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Д/и «Чудесный мешочек» - учить узнавать игрушки на ощупь.</w:t>
            </w:r>
          </w:p>
        </w:tc>
        <w:tc>
          <w:tcPr>
            <w:tcW w:w="77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Игра-забава «Солнечные зайчики» - учить следить за зайчиком.</w:t>
            </w:r>
          </w:p>
        </w:tc>
        <w:tc>
          <w:tcPr>
            <w:tcW w:w="951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Игры с водой «Водоплавающие игрушки» - обратить на различные свойства воды</w:t>
            </w:r>
          </w:p>
        </w:tc>
        <w:tc>
          <w:tcPr>
            <w:tcW w:w="549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C94202" w:rsidTr="008552DE">
        <w:trPr>
          <w:trHeight w:val="1620"/>
        </w:trPr>
        <w:tc>
          <w:tcPr>
            <w:tcW w:w="381" w:type="pct"/>
            <w:vMerge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5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Наблюдение</w:t>
            </w:r>
            <w:r w:rsidRPr="00C94202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: </w:t>
            </w:r>
            <w:r w:rsidRPr="00C94202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за деревьями – активизировать в речи понятия, связанные со строением деревьев.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Трудовое поручение: </w:t>
            </w: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уборка веранды – формировать осознанное отношение к порядку.</w:t>
            </w:r>
          </w:p>
        </w:tc>
        <w:tc>
          <w:tcPr>
            <w:tcW w:w="86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Д/и «Кому что» - учить соотносить орудия труда с профессией.</w:t>
            </w:r>
          </w:p>
        </w:tc>
        <w:tc>
          <w:tcPr>
            <w:tcW w:w="772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/и «Пчёлки и ласточка» - учить выполнять прыжок.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spellStart"/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«Семья»-учить объединять игровые действия. </w:t>
            </w:r>
          </w:p>
        </w:tc>
        <w:tc>
          <w:tcPr>
            <w:tcW w:w="951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И/у «Бег парами» - учить детей передвигаться парами.</w:t>
            </w:r>
          </w:p>
        </w:tc>
        <w:tc>
          <w:tcPr>
            <w:tcW w:w="549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C94202" w:rsidTr="008552DE">
        <w:trPr>
          <w:trHeight w:val="1110"/>
        </w:trPr>
        <w:tc>
          <w:tcPr>
            <w:tcW w:w="381" w:type="pct"/>
            <w:vMerge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5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 xml:space="preserve">Чтение </w:t>
            </w: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М. </w:t>
            </w:r>
            <w:proofErr w:type="spell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Яснов</w:t>
            </w:r>
            <w:proofErr w:type="spellEnd"/>
            <w:proofErr w:type="gramStart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«М</w:t>
            </w:r>
            <w:proofErr w:type="gramEnd"/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ирная считалка» - развивать умение слушать произведение до конца.</w:t>
            </w:r>
          </w:p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C9420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</w:tc>
        <w:tc>
          <w:tcPr>
            <w:tcW w:w="862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И/упр. «Не грусти» - учить детей снимать напряжение</w:t>
            </w:r>
          </w:p>
        </w:tc>
        <w:tc>
          <w:tcPr>
            <w:tcW w:w="772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4202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C94202" w:rsidRDefault="007A201C" w:rsidP="00855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9" w:type="pct"/>
          </w:tcPr>
          <w:p w:rsidR="007A201C" w:rsidRPr="00C94202" w:rsidRDefault="007A201C" w:rsidP="008552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C94202" w:rsidRDefault="007A201C" w:rsidP="007A201C">
      <w:pPr>
        <w:tabs>
          <w:tab w:val="left" w:pos="12915"/>
        </w:tabs>
        <w:rPr>
          <w:rFonts w:ascii="Times New Roman" w:hAnsi="Times New Roman"/>
          <w:sz w:val="28"/>
          <w:szCs w:val="28"/>
        </w:rPr>
      </w:pPr>
      <w:r w:rsidRPr="00C94202">
        <w:rPr>
          <w:rFonts w:ascii="Times New Roman" w:hAnsi="Times New Roman"/>
          <w:sz w:val="28"/>
          <w:szCs w:val="28"/>
        </w:rPr>
        <w:tab/>
      </w:r>
    </w:p>
    <w:p w:rsidR="007A201C" w:rsidRPr="00C94202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7A201C" w:rsidRPr="00C94202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A91A98" w:rsidRDefault="00A91A98"/>
    <w:sectPr w:rsidR="00A91A98" w:rsidSect="005D5F25">
      <w:pgSz w:w="16838" w:h="11906" w:orient="landscape"/>
      <w:pgMar w:top="426" w:right="1134" w:bottom="568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01C"/>
    <w:rsid w:val="005D5F25"/>
    <w:rsid w:val="007A201C"/>
    <w:rsid w:val="00A9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4300</Words>
  <Characters>24510</Characters>
  <Application>Microsoft Office Word</Application>
  <DocSecurity>0</DocSecurity>
  <Lines>204</Lines>
  <Paragraphs>57</Paragraphs>
  <ScaleCrop>false</ScaleCrop>
  <Company/>
  <LinksUpToDate>false</LinksUpToDate>
  <CharactersWithSpaces>28753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2019-08-30T06:58:00Z</cp:lastPrinted>
  <dcterms:created xsi:type="dcterms:W3CDTF">2019-08-30T06:47:00Z</dcterms:created>
  <dcterms:modified xsi:type="dcterms:W3CDTF">2019-08-30T06:58:00Z</dcterms:modified>
</cp:coreProperties>
</file>