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BA1" w:rsidRPr="007F41A9" w:rsidRDefault="00917BA1" w:rsidP="00917BA1">
      <w:pPr>
        <w:spacing w:line="240" w:lineRule="auto"/>
        <w:contextualSpacing/>
        <w:jc w:val="center"/>
        <w:rPr>
          <w:rFonts w:asciiTheme="majorHAnsi" w:eastAsia="Calibri" w:hAnsiTheme="majorHAnsi" w:cs="Times New Roman"/>
          <w:b/>
          <w:sz w:val="24"/>
          <w:szCs w:val="24"/>
        </w:rPr>
      </w:pPr>
      <w:r w:rsidRPr="007F41A9">
        <w:rPr>
          <w:rFonts w:asciiTheme="majorHAnsi" w:eastAsia="Calibri" w:hAnsiTheme="majorHAnsi" w:cs="Times New Roman"/>
          <w:sz w:val="24"/>
          <w:szCs w:val="24"/>
        </w:rPr>
        <w:t>Муниципальное бюджетное дошкольное образовательное учреждение</w:t>
      </w:r>
    </w:p>
    <w:p w:rsidR="00917BA1" w:rsidRPr="007F41A9" w:rsidRDefault="00917BA1" w:rsidP="00917BA1">
      <w:pPr>
        <w:spacing w:line="240" w:lineRule="auto"/>
        <w:contextualSpacing/>
        <w:jc w:val="center"/>
        <w:rPr>
          <w:rFonts w:asciiTheme="majorHAnsi" w:eastAsia="Calibri" w:hAnsiTheme="majorHAnsi" w:cs="Times New Roman"/>
          <w:sz w:val="24"/>
          <w:szCs w:val="24"/>
        </w:rPr>
      </w:pPr>
      <w:r w:rsidRPr="007F41A9">
        <w:rPr>
          <w:rFonts w:asciiTheme="majorHAnsi" w:eastAsia="Calibri" w:hAnsiTheme="majorHAnsi" w:cs="Times New Roman"/>
          <w:sz w:val="24"/>
          <w:szCs w:val="24"/>
        </w:rPr>
        <w:t>«Детский сад общеразвивающего вида №11 «Солнышко»</w:t>
      </w:r>
    </w:p>
    <w:p w:rsidR="00917BA1" w:rsidRPr="007F41A9" w:rsidRDefault="00917BA1" w:rsidP="00917BA1">
      <w:pPr>
        <w:spacing w:line="240" w:lineRule="auto"/>
        <w:contextualSpacing/>
        <w:jc w:val="center"/>
        <w:rPr>
          <w:rFonts w:asciiTheme="majorHAnsi" w:eastAsia="Calibri" w:hAnsiTheme="majorHAnsi" w:cs="Times New Roman"/>
          <w:sz w:val="24"/>
          <w:szCs w:val="24"/>
        </w:rPr>
      </w:pPr>
      <w:r w:rsidRPr="007F41A9">
        <w:rPr>
          <w:rFonts w:asciiTheme="majorHAnsi" w:eastAsia="Calibri" w:hAnsiTheme="majorHAnsi" w:cs="Times New Roman"/>
          <w:sz w:val="24"/>
          <w:szCs w:val="24"/>
        </w:rPr>
        <w:t>село Белое, Красногвардейский район, Республика Адыгея</w:t>
      </w:r>
    </w:p>
    <w:p w:rsidR="00917BA1" w:rsidRPr="007F41A9" w:rsidRDefault="00917BA1" w:rsidP="00917BA1">
      <w:pPr>
        <w:rPr>
          <w:sz w:val="24"/>
          <w:szCs w:val="24"/>
        </w:rPr>
      </w:pPr>
    </w:p>
    <w:p w:rsidR="00917BA1" w:rsidRPr="007F41A9" w:rsidRDefault="00917BA1" w:rsidP="00917BA1">
      <w:pPr>
        <w:rPr>
          <w:sz w:val="24"/>
          <w:szCs w:val="24"/>
        </w:rPr>
      </w:pPr>
    </w:p>
    <w:p w:rsidR="00917BA1" w:rsidRPr="007F41A9" w:rsidRDefault="00917BA1" w:rsidP="00917BA1">
      <w:pPr>
        <w:spacing w:line="240" w:lineRule="auto"/>
        <w:contextualSpacing/>
        <w:rPr>
          <w:rFonts w:ascii="Times New Roman" w:hAnsi="Times New Roman" w:cs="Times New Roman"/>
          <w:sz w:val="24"/>
          <w:szCs w:val="24"/>
        </w:rPr>
      </w:pPr>
      <w:r w:rsidRPr="007F41A9">
        <w:rPr>
          <w:rFonts w:ascii="Times New Roman" w:hAnsi="Times New Roman" w:cs="Times New Roman"/>
          <w:sz w:val="24"/>
          <w:szCs w:val="24"/>
        </w:rPr>
        <w:t>Принято на заседании                                         УТВЕРЖДАЮ:</w:t>
      </w:r>
    </w:p>
    <w:p w:rsidR="00917BA1" w:rsidRPr="007F41A9" w:rsidRDefault="00917BA1" w:rsidP="00917BA1">
      <w:pPr>
        <w:tabs>
          <w:tab w:val="left" w:pos="5850"/>
        </w:tabs>
        <w:spacing w:line="240" w:lineRule="auto"/>
        <w:contextualSpacing/>
        <w:rPr>
          <w:rFonts w:ascii="Times New Roman" w:hAnsi="Times New Roman" w:cs="Times New Roman"/>
          <w:sz w:val="24"/>
          <w:szCs w:val="24"/>
        </w:rPr>
      </w:pPr>
      <w:r w:rsidRPr="007F41A9">
        <w:rPr>
          <w:rFonts w:ascii="Times New Roman" w:hAnsi="Times New Roman" w:cs="Times New Roman"/>
          <w:sz w:val="24"/>
          <w:szCs w:val="24"/>
        </w:rPr>
        <w:t>Педагогического Совета                                     Заведующая МБДОУ</w:t>
      </w:r>
    </w:p>
    <w:p w:rsidR="00917BA1" w:rsidRPr="00170698" w:rsidRDefault="00170698" w:rsidP="00917BA1">
      <w:pPr>
        <w:tabs>
          <w:tab w:val="left" w:pos="5850"/>
        </w:tabs>
        <w:spacing w:line="240" w:lineRule="auto"/>
        <w:contextualSpacing/>
        <w:rPr>
          <w:rFonts w:ascii="Times New Roman" w:hAnsi="Times New Roman" w:cs="Times New Roman"/>
          <w:sz w:val="24"/>
          <w:szCs w:val="24"/>
        </w:rPr>
      </w:pPr>
      <w:r w:rsidRPr="00170698">
        <w:rPr>
          <w:rFonts w:ascii="Times New Roman" w:hAnsi="Times New Roman" w:cs="Times New Roman"/>
          <w:sz w:val="24"/>
          <w:szCs w:val="24"/>
        </w:rPr>
        <w:t>Протокол №1 от 21 августа 2019</w:t>
      </w:r>
      <w:r w:rsidR="00917BA1" w:rsidRPr="00170698">
        <w:rPr>
          <w:rFonts w:ascii="Times New Roman" w:hAnsi="Times New Roman" w:cs="Times New Roman"/>
          <w:sz w:val="24"/>
          <w:szCs w:val="24"/>
        </w:rPr>
        <w:t xml:space="preserve"> г.</w:t>
      </w:r>
      <w:r w:rsidR="006C645F">
        <w:rPr>
          <w:rFonts w:ascii="Times New Roman" w:hAnsi="Times New Roman" w:cs="Times New Roman"/>
          <w:sz w:val="24"/>
          <w:szCs w:val="24"/>
        </w:rPr>
        <w:t xml:space="preserve">                  </w:t>
      </w:r>
      <w:r w:rsidR="00917BA1" w:rsidRPr="00170698">
        <w:rPr>
          <w:rFonts w:ascii="Times New Roman" w:hAnsi="Times New Roman" w:cs="Times New Roman"/>
          <w:sz w:val="24"/>
          <w:szCs w:val="24"/>
        </w:rPr>
        <w:t xml:space="preserve"> «Детский сад №11 «Солнышко»</w:t>
      </w:r>
    </w:p>
    <w:p w:rsidR="00917BA1" w:rsidRPr="00170698" w:rsidRDefault="006C645F" w:rsidP="00917BA1">
      <w:pPr>
        <w:tabs>
          <w:tab w:val="left" w:pos="5850"/>
        </w:tabs>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131F2C">
        <w:rPr>
          <w:rFonts w:ascii="Times New Roman" w:hAnsi="Times New Roman" w:cs="Times New Roman"/>
          <w:sz w:val="24"/>
          <w:szCs w:val="24"/>
        </w:rPr>
        <w:t>___________ В.С.Савченко</w:t>
      </w:r>
    </w:p>
    <w:p w:rsidR="00917BA1" w:rsidRPr="00170698" w:rsidRDefault="006C645F" w:rsidP="00917BA1">
      <w:pPr>
        <w:tabs>
          <w:tab w:val="left" w:pos="5850"/>
        </w:tabs>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170698" w:rsidRPr="00170698">
        <w:rPr>
          <w:rFonts w:ascii="Times New Roman" w:hAnsi="Times New Roman" w:cs="Times New Roman"/>
          <w:sz w:val="24"/>
          <w:szCs w:val="24"/>
        </w:rPr>
        <w:t>Приказ №152 от 22</w:t>
      </w:r>
      <w:r w:rsidR="00917BA1" w:rsidRPr="00170698">
        <w:rPr>
          <w:rFonts w:ascii="Times New Roman" w:hAnsi="Times New Roman" w:cs="Times New Roman"/>
          <w:sz w:val="24"/>
          <w:szCs w:val="24"/>
        </w:rPr>
        <w:t xml:space="preserve"> августа 2018 г.</w:t>
      </w:r>
    </w:p>
    <w:p w:rsidR="00917BA1" w:rsidRPr="00170698" w:rsidRDefault="00917BA1" w:rsidP="00917BA1">
      <w:pPr>
        <w:rPr>
          <w:rFonts w:ascii="Times New Roman" w:hAnsi="Times New Roman" w:cs="Times New Roman"/>
          <w:sz w:val="28"/>
          <w:szCs w:val="28"/>
        </w:rPr>
      </w:pPr>
    </w:p>
    <w:p w:rsidR="00917BA1" w:rsidRPr="006E31FE" w:rsidRDefault="00917BA1" w:rsidP="007F41A9">
      <w:pPr>
        <w:tabs>
          <w:tab w:val="left" w:pos="2145"/>
        </w:tabs>
        <w:jc w:val="center"/>
        <w:rPr>
          <w:rFonts w:ascii="Times New Roman" w:hAnsi="Times New Roman" w:cs="Times New Roman"/>
          <w:b/>
          <w:sz w:val="48"/>
          <w:szCs w:val="48"/>
        </w:rPr>
      </w:pPr>
      <w:r w:rsidRPr="006E31FE">
        <w:rPr>
          <w:rFonts w:ascii="Times New Roman" w:hAnsi="Times New Roman" w:cs="Times New Roman"/>
          <w:b/>
          <w:sz w:val="48"/>
          <w:szCs w:val="48"/>
        </w:rPr>
        <w:t>РАБОЧАЯ  ПРОГРАММА</w:t>
      </w:r>
    </w:p>
    <w:p w:rsidR="00917BA1" w:rsidRDefault="00917BA1" w:rsidP="00917BA1">
      <w:pPr>
        <w:tabs>
          <w:tab w:val="left" w:pos="2145"/>
        </w:tabs>
        <w:spacing w:line="240" w:lineRule="auto"/>
        <w:contextualSpacing/>
        <w:jc w:val="center"/>
        <w:rPr>
          <w:rFonts w:ascii="Times New Roman" w:hAnsi="Times New Roman" w:cs="Times New Roman"/>
          <w:b/>
          <w:i/>
          <w:sz w:val="48"/>
          <w:szCs w:val="48"/>
        </w:rPr>
      </w:pPr>
      <w:r>
        <w:rPr>
          <w:rFonts w:ascii="Times New Roman" w:hAnsi="Times New Roman" w:cs="Times New Roman"/>
          <w:b/>
          <w:i/>
          <w:sz w:val="48"/>
          <w:szCs w:val="48"/>
        </w:rPr>
        <w:t>совместной деятел</w:t>
      </w:r>
      <w:r w:rsidR="00753E01">
        <w:rPr>
          <w:rFonts w:ascii="Times New Roman" w:hAnsi="Times New Roman" w:cs="Times New Roman"/>
          <w:b/>
          <w:i/>
          <w:sz w:val="48"/>
          <w:szCs w:val="48"/>
        </w:rPr>
        <w:t xml:space="preserve">ьности педагога с детьми средне-старшей </w:t>
      </w:r>
      <w:r w:rsidRPr="006E31FE">
        <w:rPr>
          <w:rFonts w:ascii="Times New Roman" w:hAnsi="Times New Roman" w:cs="Times New Roman"/>
          <w:b/>
          <w:i/>
          <w:sz w:val="48"/>
          <w:szCs w:val="48"/>
        </w:rPr>
        <w:t xml:space="preserve"> группы</w:t>
      </w:r>
    </w:p>
    <w:p w:rsidR="00917BA1" w:rsidRDefault="00753E01" w:rsidP="00917BA1">
      <w:pPr>
        <w:tabs>
          <w:tab w:val="left" w:pos="2145"/>
        </w:tabs>
        <w:spacing w:line="240" w:lineRule="auto"/>
        <w:contextualSpacing/>
        <w:jc w:val="center"/>
        <w:rPr>
          <w:rFonts w:ascii="Times New Roman" w:hAnsi="Times New Roman" w:cs="Times New Roman"/>
          <w:b/>
          <w:i/>
          <w:sz w:val="48"/>
          <w:szCs w:val="48"/>
        </w:rPr>
      </w:pPr>
      <w:r>
        <w:rPr>
          <w:rFonts w:ascii="Times New Roman" w:hAnsi="Times New Roman" w:cs="Times New Roman"/>
          <w:b/>
          <w:i/>
          <w:sz w:val="48"/>
          <w:szCs w:val="48"/>
        </w:rPr>
        <w:t>(</w:t>
      </w:r>
      <w:r w:rsidR="009A1557">
        <w:rPr>
          <w:rFonts w:ascii="Times New Roman" w:hAnsi="Times New Roman" w:cs="Times New Roman"/>
          <w:b/>
          <w:i/>
          <w:sz w:val="48"/>
          <w:szCs w:val="48"/>
        </w:rPr>
        <w:t xml:space="preserve"> 4-5</w:t>
      </w:r>
      <w:r>
        <w:rPr>
          <w:rFonts w:ascii="Times New Roman" w:hAnsi="Times New Roman" w:cs="Times New Roman"/>
          <w:b/>
          <w:i/>
          <w:sz w:val="48"/>
          <w:szCs w:val="48"/>
        </w:rPr>
        <w:t xml:space="preserve"> и 5-6 </w:t>
      </w:r>
      <w:r w:rsidR="00917BA1">
        <w:rPr>
          <w:rFonts w:ascii="Times New Roman" w:hAnsi="Times New Roman" w:cs="Times New Roman"/>
          <w:b/>
          <w:i/>
          <w:sz w:val="48"/>
          <w:szCs w:val="48"/>
        </w:rPr>
        <w:t>лет)</w:t>
      </w:r>
    </w:p>
    <w:p w:rsidR="007F41A9" w:rsidRPr="007F41A9" w:rsidRDefault="007F41A9" w:rsidP="00917BA1">
      <w:pPr>
        <w:tabs>
          <w:tab w:val="left" w:pos="2145"/>
        </w:tabs>
        <w:spacing w:line="240" w:lineRule="auto"/>
        <w:contextualSpacing/>
        <w:jc w:val="center"/>
        <w:rPr>
          <w:rFonts w:ascii="Times New Roman" w:hAnsi="Times New Roman" w:cs="Times New Roman"/>
          <w:sz w:val="48"/>
          <w:szCs w:val="48"/>
        </w:rPr>
      </w:pPr>
      <w:r w:rsidRPr="007F41A9">
        <w:rPr>
          <w:rFonts w:ascii="Times New Roman" w:hAnsi="Times New Roman" w:cs="Times New Roman"/>
          <w:sz w:val="48"/>
          <w:szCs w:val="48"/>
        </w:rPr>
        <w:t xml:space="preserve">на 2019-2020 </w:t>
      </w:r>
      <w:proofErr w:type="spellStart"/>
      <w:r w:rsidRPr="007F41A9">
        <w:rPr>
          <w:rFonts w:ascii="Times New Roman" w:hAnsi="Times New Roman" w:cs="Times New Roman"/>
          <w:sz w:val="48"/>
          <w:szCs w:val="48"/>
        </w:rPr>
        <w:t>уч</w:t>
      </w:r>
      <w:proofErr w:type="gramStart"/>
      <w:r w:rsidRPr="007F41A9">
        <w:rPr>
          <w:rFonts w:ascii="Times New Roman" w:hAnsi="Times New Roman" w:cs="Times New Roman"/>
          <w:sz w:val="48"/>
          <w:szCs w:val="48"/>
        </w:rPr>
        <w:t>.г</w:t>
      </w:r>
      <w:proofErr w:type="gramEnd"/>
      <w:r w:rsidRPr="007F41A9">
        <w:rPr>
          <w:rFonts w:ascii="Times New Roman" w:hAnsi="Times New Roman" w:cs="Times New Roman"/>
          <w:sz w:val="48"/>
          <w:szCs w:val="48"/>
        </w:rPr>
        <w:t>од</w:t>
      </w:r>
      <w:proofErr w:type="spellEnd"/>
    </w:p>
    <w:p w:rsidR="00917BA1" w:rsidRDefault="00917BA1" w:rsidP="00917BA1">
      <w:pPr>
        <w:tabs>
          <w:tab w:val="left" w:pos="2145"/>
        </w:tabs>
        <w:spacing w:line="240" w:lineRule="auto"/>
        <w:contextualSpacing/>
        <w:jc w:val="center"/>
        <w:rPr>
          <w:rFonts w:ascii="Times New Roman" w:hAnsi="Times New Roman" w:cs="Times New Roman"/>
          <w:b/>
          <w:i/>
          <w:sz w:val="48"/>
          <w:szCs w:val="48"/>
        </w:rPr>
      </w:pPr>
    </w:p>
    <w:p w:rsidR="00917BA1" w:rsidRDefault="00917BA1" w:rsidP="00917BA1">
      <w:pPr>
        <w:tabs>
          <w:tab w:val="left" w:pos="2145"/>
        </w:tabs>
        <w:spacing w:line="240" w:lineRule="auto"/>
        <w:contextualSpacing/>
        <w:jc w:val="center"/>
        <w:rPr>
          <w:rFonts w:ascii="Times New Roman" w:hAnsi="Times New Roman" w:cs="Times New Roman"/>
          <w:sz w:val="36"/>
          <w:szCs w:val="36"/>
        </w:rPr>
      </w:pPr>
      <w:proofErr w:type="gramStart"/>
      <w:r>
        <w:rPr>
          <w:rFonts w:ascii="Times New Roman" w:hAnsi="Times New Roman" w:cs="Times New Roman"/>
          <w:sz w:val="36"/>
          <w:szCs w:val="36"/>
        </w:rPr>
        <w:t>Разработана</w:t>
      </w:r>
      <w:proofErr w:type="gramEnd"/>
      <w:r>
        <w:rPr>
          <w:rFonts w:ascii="Times New Roman" w:hAnsi="Times New Roman" w:cs="Times New Roman"/>
          <w:sz w:val="36"/>
          <w:szCs w:val="36"/>
        </w:rPr>
        <w:t xml:space="preserve"> на основе примерной основной общеобразовательной программы дошкольного образования «От рождения до школы» </w:t>
      </w:r>
    </w:p>
    <w:p w:rsidR="00917BA1" w:rsidRDefault="00917BA1" w:rsidP="00917BA1">
      <w:pPr>
        <w:tabs>
          <w:tab w:val="left" w:pos="2145"/>
        </w:tabs>
        <w:spacing w:line="240" w:lineRule="auto"/>
        <w:ind w:left="-142" w:firstLine="142"/>
        <w:contextualSpacing/>
        <w:jc w:val="center"/>
        <w:rPr>
          <w:rFonts w:ascii="Times New Roman" w:hAnsi="Times New Roman" w:cs="Times New Roman"/>
          <w:sz w:val="36"/>
          <w:szCs w:val="36"/>
        </w:rPr>
      </w:pPr>
      <w:r>
        <w:rPr>
          <w:rFonts w:ascii="Times New Roman" w:hAnsi="Times New Roman" w:cs="Times New Roman"/>
          <w:sz w:val="36"/>
          <w:szCs w:val="36"/>
        </w:rPr>
        <w:t xml:space="preserve">под редакцией </w:t>
      </w:r>
      <w:proofErr w:type="spellStart"/>
      <w:r>
        <w:rPr>
          <w:rFonts w:ascii="Times New Roman" w:hAnsi="Times New Roman" w:cs="Times New Roman"/>
          <w:sz w:val="36"/>
          <w:szCs w:val="36"/>
        </w:rPr>
        <w:t>Н.В.Вераксы</w:t>
      </w:r>
      <w:proofErr w:type="spellEnd"/>
      <w:r>
        <w:rPr>
          <w:rFonts w:ascii="Times New Roman" w:hAnsi="Times New Roman" w:cs="Times New Roman"/>
          <w:sz w:val="36"/>
          <w:szCs w:val="36"/>
        </w:rPr>
        <w:t>, Т.С.Комаровой, Н.А.Васильевой.</w:t>
      </w:r>
    </w:p>
    <w:p w:rsidR="00917BA1" w:rsidRDefault="00917BA1" w:rsidP="00917BA1">
      <w:pPr>
        <w:tabs>
          <w:tab w:val="left" w:pos="2145"/>
        </w:tabs>
        <w:jc w:val="center"/>
        <w:rPr>
          <w:rFonts w:ascii="Times New Roman" w:hAnsi="Times New Roman" w:cs="Times New Roman"/>
          <w:sz w:val="36"/>
          <w:szCs w:val="36"/>
        </w:rPr>
      </w:pPr>
    </w:p>
    <w:p w:rsidR="00DC5771" w:rsidRDefault="00DC5771" w:rsidP="00917BA1">
      <w:pPr>
        <w:tabs>
          <w:tab w:val="left" w:pos="2145"/>
        </w:tabs>
        <w:jc w:val="center"/>
        <w:rPr>
          <w:rFonts w:ascii="Times New Roman" w:hAnsi="Times New Roman" w:cs="Times New Roman"/>
          <w:sz w:val="36"/>
          <w:szCs w:val="36"/>
        </w:rPr>
      </w:pPr>
      <w:r>
        <w:rPr>
          <w:rFonts w:ascii="Times New Roman" w:hAnsi="Times New Roman" w:cs="Times New Roman"/>
          <w:sz w:val="36"/>
          <w:szCs w:val="36"/>
        </w:rPr>
        <w:t>Срок реализации – 1 год</w:t>
      </w:r>
    </w:p>
    <w:p w:rsidR="00917BA1" w:rsidRDefault="00917BA1" w:rsidP="00917BA1">
      <w:pPr>
        <w:tabs>
          <w:tab w:val="left" w:pos="2145"/>
        </w:tabs>
        <w:spacing w:line="240" w:lineRule="auto"/>
        <w:contextualSpacing/>
        <w:jc w:val="center"/>
        <w:rPr>
          <w:rFonts w:ascii="Times New Roman" w:hAnsi="Times New Roman" w:cs="Times New Roman"/>
          <w:sz w:val="36"/>
          <w:szCs w:val="36"/>
        </w:rPr>
      </w:pPr>
    </w:p>
    <w:p w:rsidR="00917BA1" w:rsidRDefault="00917BA1" w:rsidP="00917BA1">
      <w:pPr>
        <w:tabs>
          <w:tab w:val="left" w:pos="2145"/>
        </w:tabs>
        <w:spacing w:line="240" w:lineRule="auto"/>
        <w:contextualSpacing/>
        <w:jc w:val="center"/>
        <w:rPr>
          <w:rFonts w:ascii="Times New Roman" w:hAnsi="Times New Roman" w:cs="Times New Roman"/>
          <w:sz w:val="36"/>
          <w:szCs w:val="36"/>
        </w:rPr>
      </w:pPr>
      <w:r w:rsidRPr="006E31FE">
        <w:rPr>
          <w:rFonts w:ascii="Times New Roman" w:hAnsi="Times New Roman" w:cs="Times New Roman"/>
          <w:sz w:val="36"/>
          <w:szCs w:val="36"/>
        </w:rPr>
        <w:t>Составитель:</w:t>
      </w:r>
    </w:p>
    <w:p w:rsidR="00917BA1" w:rsidRDefault="00917BA1" w:rsidP="00917BA1">
      <w:pPr>
        <w:tabs>
          <w:tab w:val="left" w:pos="2145"/>
        </w:tabs>
        <w:spacing w:line="240" w:lineRule="auto"/>
        <w:contextualSpacing/>
        <w:jc w:val="center"/>
        <w:rPr>
          <w:rFonts w:ascii="Times New Roman" w:hAnsi="Times New Roman" w:cs="Times New Roman"/>
          <w:sz w:val="36"/>
          <w:szCs w:val="36"/>
        </w:rPr>
      </w:pPr>
      <w:r>
        <w:rPr>
          <w:rFonts w:ascii="Times New Roman" w:hAnsi="Times New Roman" w:cs="Times New Roman"/>
          <w:sz w:val="36"/>
          <w:szCs w:val="36"/>
        </w:rPr>
        <w:t>Вос</w:t>
      </w:r>
      <w:r w:rsidR="00753E01">
        <w:rPr>
          <w:rFonts w:ascii="Times New Roman" w:hAnsi="Times New Roman" w:cs="Times New Roman"/>
          <w:sz w:val="36"/>
          <w:szCs w:val="36"/>
        </w:rPr>
        <w:t>питатель Сысоева Елена Николаевна</w:t>
      </w:r>
    </w:p>
    <w:p w:rsidR="00917BA1" w:rsidRDefault="00917BA1" w:rsidP="00917BA1">
      <w:pPr>
        <w:tabs>
          <w:tab w:val="left" w:pos="2145"/>
        </w:tabs>
        <w:spacing w:line="240" w:lineRule="auto"/>
        <w:contextualSpacing/>
        <w:jc w:val="center"/>
        <w:rPr>
          <w:rFonts w:ascii="Times New Roman" w:hAnsi="Times New Roman" w:cs="Times New Roman"/>
          <w:sz w:val="36"/>
          <w:szCs w:val="36"/>
        </w:rPr>
      </w:pPr>
    </w:p>
    <w:p w:rsidR="00917BA1" w:rsidRDefault="00917BA1" w:rsidP="00917BA1">
      <w:pPr>
        <w:tabs>
          <w:tab w:val="left" w:pos="2145"/>
        </w:tabs>
        <w:spacing w:line="240" w:lineRule="auto"/>
        <w:contextualSpacing/>
        <w:jc w:val="center"/>
        <w:rPr>
          <w:rFonts w:ascii="Times New Roman" w:hAnsi="Times New Roman" w:cs="Times New Roman"/>
          <w:sz w:val="36"/>
          <w:szCs w:val="36"/>
        </w:rPr>
      </w:pPr>
    </w:p>
    <w:p w:rsidR="00917BA1" w:rsidRDefault="00917BA1" w:rsidP="00DC5771">
      <w:pPr>
        <w:tabs>
          <w:tab w:val="left" w:pos="2145"/>
        </w:tabs>
        <w:spacing w:line="240" w:lineRule="auto"/>
        <w:contextualSpacing/>
        <w:jc w:val="center"/>
        <w:rPr>
          <w:rFonts w:ascii="Times New Roman" w:hAnsi="Times New Roman" w:cs="Times New Roman"/>
          <w:sz w:val="36"/>
          <w:szCs w:val="36"/>
        </w:rPr>
      </w:pPr>
      <w:r>
        <w:rPr>
          <w:rFonts w:ascii="Times New Roman" w:hAnsi="Times New Roman" w:cs="Times New Roman"/>
          <w:sz w:val="36"/>
          <w:szCs w:val="36"/>
        </w:rPr>
        <w:t>с</w:t>
      </w:r>
      <w:proofErr w:type="gramStart"/>
      <w:r>
        <w:rPr>
          <w:rFonts w:ascii="Times New Roman" w:hAnsi="Times New Roman" w:cs="Times New Roman"/>
          <w:sz w:val="36"/>
          <w:szCs w:val="36"/>
        </w:rPr>
        <w:t>.Б</w:t>
      </w:r>
      <w:proofErr w:type="gramEnd"/>
      <w:r>
        <w:rPr>
          <w:rFonts w:ascii="Times New Roman" w:hAnsi="Times New Roman" w:cs="Times New Roman"/>
          <w:sz w:val="36"/>
          <w:szCs w:val="36"/>
        </w:rPr>
        <w:t>елое, 2019г.</w:t>
      </w:r>
    </w:p>
    <w:p w:rsidR="007F41A9" w:rsidRDefault="007F41A9" w:rsidP="009A1557">
      <w:pPr>
        <w:tabs>
          <w:tab w:val="left" w:pos="2145"/>
        </w:tabs>
        <w:spacing w:line="240" w:lineRule="auto"/>
        <w:contextualSpacing/>
        <w:jc w:val="center"/>
        <w:rPr>
          <w:rFonts w:ascii="Times New Roman" w:hAnsi="Times New Roman" w:cs="Times New Roman"/>
          <w:sz w:val="36"/>
          <w:szCs w:val="36"/>
        </w:rPr>
      </w:pPr>
    </w:p>
    <w:p w:rsidR="007F41A9" w:rsidRDefault="007F41A9" w:rsidP="009A1557">
      <w:pPr>
        <w:tabs>
          <w:tab w:val="left" w:pos="2145"/>
        </w:tabs>
        <w:spacing w:line="240" w:lineRule="auto"/>
        <w:contextualSpacing/>
        <w:jc w:val="center"/>
        <w:rPr>
          <w:rFonts w:ascii="Times New Roman" w:hAnsi="Times New Roman" w:cs="Times New Roman"/>
          <w:sz w:val="36"/>
          <w:szCs w:val="36"/>
        </w:rPr>
      </w:pPr>
    </w:p>
    <w:p w:rsidR="007F41A9" w:rsidRDefault="007F41A9" w:rsidP="009A1557">
      <w:pPr>
        <w:tabs>
          <w:tab w:val="left" w:pos="2145"/>
        </w:tabs>
        <w:spacing w:line="240" w:lineRule="auto"/>
        <w:contextualSpacing/>
        <w:jc w:val="center"/>
        <w:rPr>
          <w:rFonts w:ascii="Times New Roman" w:hAnsi="Times New Roman" w:cs="Times New Roman"/>
          <w:sz w:val="36"/>
          <w:szCs w:val="36"/>
        </w:rPr>
      </w:pPr>
    </w:p>
    <w:tbl>
      <w:tblPr>
        <w:tblStyle w:val="a4"/>
        <w:tblW w:w="0" w:type="auto"/>
        <w:tblLayout w:type="fixed"/>
        <w:tblLook w:val="04A0"/>
      </w:tblPr>
      <w:tblGrid>
        <w:gridCol w:w="675"/>
        <w:gridCol w:w="8167"/>
        <w:gridCol w:w="729"/>
      </w:tblGrid>
      <w:tr w:rsidR="00917BA1" w:rsidTr="004F2779">
        <w:tc>
          <w:tcPr>
            <w:tcW w:w="675" w:type="dxa"/>
          </w:tcPr>
          <w:p w:rsidR="00917BA1" w:rsidRDefault="00917BA1" w:rsidP="009A1557">
            <w:pPr>
              <w:tabs>
                <w:tab w:val="left" w:pos="2145"/>
              </w:tabs>
              <w:contextualSpacing/>
              <w:jc w:val="center"/>
              <w:rPr>
                <w:rFonts w:ascii="Times New Roman" w:hAnsi="Times New Roman" w:cs="Times New Roman"/>
                <w:sz w:val="28"/>
                <w:szCs w:val="28"/>
              </w:rPr>
            </w:pPr>
          </w:p>
        </w:tc>
        <w:tc>
          <w:tcPr>
            <w:tcW w:w="8167" w:type="dxa"/>
          </w:tcPr>
          <w:p w:rsidR="00917BA1" w:rsidRPr="00E95510" w:rsidRDefault="00917BA1" w:rsidP="009A1557">
            <w:pPr>
              <w:tabs>
                <w:tab w:val="left" w:pos="2145"/>
              </w:tabs>
              <w:contextualSpacing/>
              <w:jc w:val="center"/>
              <w:rPr>
                <w:rFonts w:ascii="Times New Roman" w:hAnsi="Times New Roman" w:cs="Times New Roman"/>
                <w:sz w:val="36"/>
                <w:szCs w:val="36"/>
              </w:rPr>
            </w:pPr>
            <w:r>
              <w:rPr>
                <w:rFonts w:ascii="Times New Roman" w:hAnsi="Times New Roman" w:cs="Times New Roman"/>
                <w:sz w:val="28"/>
                <w:szCs w:val="28"/>
              </w:rPr>
              <w:t xml:space="preserve">      СОДЕРЖАНИЕ</w:t>
            </w:r>
          </w:p>
        </w:tc>
        <w:tc>
          <w:tcPr>
            <w:tcW w:w="729" w:type="dxa"/>
          </w:tcPr>
          <w:p w:rsidR="00917BA1" w:rsidRDefault="00917BA1" w:rsidP="009A1557">
            <w:pPr>
              <w:tabs>
                <w:tab w:val="left" w:pos="2145"/>
              </w:tabs>
              <w:contextualSpacing/>
              <w:jc w:val="center"/>
              <w:rPr>
                <w:rFonts w:ascii="Times New Roman" w:hAnsi="Times New Roman" w:cs="Times New Roman"/>
                <w:sz w:val="28"/>
                <w:szCs w:val="28"/>
              </w:rPr>
            </w:pPr>
            <w:r>
              <w:rPr>
                <w:rFonts w:ascii="Times New Roman" w:hAnsi="Times New Roman" w:cs="Times New Roman"/>
                <w:sz w:val="28"/>
                <w:szCs w:val="28"/>
              </w:rPr>
              <w:t>Стр.</w:t>
            </w:r>
          </w:p>
        </w:tc>
      </w:tr>
      <w:tr w:rsidR="00917BA1" w:rsidTr="004F2779">
        <w:tc>
          <w:tcPr>
            <w:tcW w:w="675" w:type="dxa"/>
          </w:tcPr>
          <w:p w:rsidR="00917BA1" w:rsidRPr="00177B94" w:rsidRDefault="00917BA1" w:rsidP="009A1557">
            <w:pPr>
              <w:tabs>
                <w:tab w:val="left" w:pos="2145"/>
              </w:tabs>
              <w:contextualSpacing/>
              <w:jc w:val="center"/>
              <w:rPr>
                <w:rFonts w:ascii="Times New Roman" w:hAnsi="Times New Roman" w:cs="Times New Roman"/>
                <w:sz w:val="28"/>
                <w:szCs w:val="28"/>
              </w:rPr>
            </w:pPr>
          </w:p>
        </w:tc>
        <w:tc>
          <w:tcPr>
            <w:tcW w:w="8167" w:type="dxa"/>
          </w:tcPr>
          <w:p w:rsidR="00917BA1" w:rsidRPr="00E95510" w:rsidRDefault="00917BA1" w:rsidP="00917BA1">
            <w:pPr>
              <w:pStyle w:val="a3"/>
              <w:numPr>
                <w:ilvl w:val="0"/>
                <w:numId w:val="7"/>
              </w:numPr>
              <w:tabs>
                <w:tab w:val="left" w:pos="2145"/>
              </w:tabs>
              <w:jc w:val="center"/>
              <w:rPr>
                <w:rFonts w:ascii="Times New Roman" w:hAnsi="Times New Roman" w:cs="Times New Roman"/>
                <w:b/>
                <w:sz w:val="28"/>
                <w:szCs w:val="28"/>
              </w:rPr>
            </w:pPr>
            <w:r w:rsidRPr="00177B94">
              <w:rPr>
                <w:rFonts w:ascii="Times New Roman" w:hAnsi="Times New Roman" w:cs="Times New Roman"/>
                <w:b/>
                <w:sz w:val="28"/>
                <w:szCs w:val="28"/>
              </w:rPr>
              <w:t>Целевой раздел</w:t>
            </w:r>
          </w:p>
        </w:tc>
        <w:tc>
          <w:tcPr>
            <w:tcW w:w="729" w:type="dxa"/>
          </w:tcPr>
          <w:p w:rsidR="00917BA1" w:rsidRDefault="00917BA1" w:rsidP="009A1557">
            <w:pPr>
              <w:tabs>
                <w:tab w:val="left" w:pos="2145"/>
              </w:tabs>
              <w:contextualSpacing/>
              <w:jc w:val="center"/>
              <w:rPr>
                <w:rFonts w:ascii="Times New Roman" w:hAnsi="Times New Roman" w:cs="Times New Roman"/>
                <w:sz w:val="28"/>
                <w:szCs w:val="28"/>
              </w:rPr>
            </w:pPr>
          </w:p>
        </w:tc>
      </w:tr>
      <w:tr w:rsidR="00917BA1" w:rsidRPr="007F41A9" w:rsidTr="004F2779">
        <w:tc>
          <w:tcPr>
            <w:tcW w:w="675" w:type="dxa"/>
          </w:tcPr>
          <w:p w:rsidR="00917BA1" w:rsidRPr="007F41A9" w:rsidRDefault="00917BA1" w:rsidP="009A1557">
            <w:pPr>
              <w:tabs>
                <w:tab w:val="left" w:pos="2145"/>
              </w:tabs>
              <w:contextualSpacing/>
              <w:jc w:val="center"/>
              <w:rPr>
                <w:rFonts w:ascii="Times New Roman" w:hAnsi="Times New Roman" w:cs="Times New Roman"/>
                <w:sz w:val="24"/>
                <w:szCs w:val="24"/>
              </w:rPr>
            </w:pPr>
            <w:r w:rsidRPr="007F41A9">
              <w:rPr>
                <w:rFonts w:ascii="Times New Roman" w:hAnsi="Times New Roman" w:cs="Times New Roman"/>
                <w:sz w:val="24"/>
                <w:szCs w:val="24"/>
              </w:rPr>
              <w:t>1.1</w:t>
            </w:r>
          </w:p>
        </w:tc>
        <w:tc>
          <w:tcPr>
            <w:tcW w:w="8167" w:type="dxa"/>
          </w:tcPr>
          <w:p w:rsidR="00917BA1" w:rsidRPr="007F41A9" w:rsidRDefault="00917BA1" w:rsidP="009A1557">
            <w:pPr>
              <w:tabs>
                <w:tab w:val="left" w:pos="2145"/>
              </w:tabs>
              <w:rPr>
                <w:rFonts w:ascii="Times New Roman" w:hAnsi="Times New Roman" w:cs="Times New Roman"/>
                <w:sz w:val="24"/>
                <w:szCs w:val="24"/>
              </w:rPr>
            </w:pPr>
            <w:r w:rsidRPr="007F41A9">
              <w:rPr>
                <w:rFonts w:ascii="Times New Roman" w:hAnsi="Times New Roman" w:cs="Times New Roman"/>
                <w:sz w:val="24"/>
                <w:szCs w:val="24"/>
              </w:rPr>
              <w:t xml:space="preserve"> Пояснительная записка</w:t>
            </w:r>
          </w:p>
          <w:p w:rsidR="00917BA1" w:rsidRPr="007F41A9" w:rsidRDefault="00917BA1" w:rsidP="009A1557">
            <w:pPr>
              <w:pStyle w:val="a3"/>
              <w:tabs>
                <w:tab w:val="left" w:pos="2145"/>
              </w:tabs>
              <w:ind w:left="285"/>
              <w:rPr>
                <w:rFonts w:ascii="Times New Roman" w:hAnsi="Times New Roman" w:cs="Times New Roman"/>
                <w:sz w:val="24"/>
                <w:szCs w:val="24"/>
              </w:rPr>
            </w:pPr>
            <w:r w:rsidRPr="007F41A9">
              <w:rPr>
                <w:rFonts w:ascii="Times New Roman" w:hAnsi="Times New Roman" w:cs="Times New Roman"/>
                <w:sz w:val="24"/>
                <w:szCs w:val="24"/>
              </w:rPr>
              <w:t>- цель и задачи программы………………………………………….</w:t>
            </w:r>
          </w:p>
          <w:p w:rsidR="00917BA1" w:rsidRPr="007F41A9" w:rsidRDefault="00917BA1" w:rsidP="009A1557">
            <w:pPr>
              <w:pStyle w:val="a3"/>
              <w:tabs>
                <w:tab w:val="left" w:pos="2145"/>
              </w:tabs>
              <w:ind w:left="285"/>
              <w:rPr>
                <w:rFonts w:ascii="Times New Roman" w:hAnsi="Times New Roman" w:cs="Times New Roman"/>
                <w:sz w:val="24"/>
                <w:szCs w:val="24"/>
              </w:rPr>
            </w:pPr>
            <w:r w:rsidRPr="007F41A9">
              <w:rPr>
                <w:rFonts w:ascii="Times New Roman" w:hAnsi="Times New Roman" w:cs="Times New Roman"/>
                <w:sz w:val="24"/>
                <w:szCs w:val="24"/>
              </w:rPr>
              <w:t xml:space="preserve">- принципы и подходы в организации </w:t>
            </w:r>
            <w:proofErr w:type="gramStart"/>
            <w:r w:rsidRPr="007F41A9">
              <w:rPr>
                <w:rFonts w:ascii="Times New Roman" w:hAnsi="Times New Roman" w:cs="Times New Roman"/>
                <w:sz w:val="24"/>
                <w:szCs w:val="24"/>
              </w:rPr>
              <w:t>-о</w:t>
            </w:r>
            <w:proofErr w:type="gramEnd"/>
            <w:r w:rsidRPr="007F41A9">
              <w:rPr>
                <w:rFonts w:ascii="Times New Roman" w:hAnsi="Times New Roman" w:cs="Times New Roman"/>
                <w:sz w:val="24"/>
                <w:szCs w:val="24"/>
              </w:rPr>
              <w:t>бразовательного процесса;………………………………………………………………</w:t>
            </w:r>
          </w:p>
          <w:p w:rsidR="00917BA1" w:rsidRPr="007F41A9" w:rsidRDefault="00917BA1" w:rsidP="009A1557">
            <w:pPr>
              <w:pStyle w:val="a3"/>
              <w:tabs>
                <w:tab w:val="left" w:pos="2145"/>
              </w:tabs>
              <w:ind w:left="285"/>
              <w:rPr>
                <w:rFonts w:ascii="Times New Roman" w:hAnsi="Times New Roman" w:cs="Times New Roman"/>
                <w:sz w:val="24"/>
                <w:szCs w:val="24"/>
              </w:rPr>
            </w:pPr>
            <w:r w:rsidRPr="007F41A9">
              <w:rPr>
                <w:rFonts w:ascii="Times New Roman" w:hAnsi="Times New Roman" w:cs="Times New Roman"/>
                <w:sz w:val="24"/>
                <w:szCs w:val="24"/>
              </w:rPr>
              <w:t>- особенности осуществления образовательного процесса  в группе;…………………………………………………………………</w:t>
            </w:r>
          </w:p>
          <w:p w:rsidR="00917BA1" w:rsidRPr="007F41A9" w:rsidRDefault="00917BA1" w:rsidP="009A1557">
            <w:pPr>
              <w:pStyle w:val="a3"/>
              <w:tabs>
                <w:tab w:val="left" w:pos="2145"/>
              </w:tabs>
              <w:ind w:left="285"/>
              <w:rPr>
                <w:rFonts w:ascii="Times New Roman" w:hAnsi="Times New Roman" w:cs="Times New Roman"/>
                <w:sz w:val="24"/>
                <w:szCs w:val="24"/>
              </w:rPr>
            </w:pPr>
            <w:r w:rsidRPr="007F41A9">
              <w:rPr>
                <w:rFonts w:ascii="Times New Roman" w:hAnsi="Times New Roman" w:cs="Times New Roman"/>
                <w:sz w:val="24"/>
                <w:szCs w:val="24"/>
              </w:rPr>
              <w:t>- возрастные особенности психофизического развит</w:t>
            </w:r>
            <w:r w:rsidR="00753E01">
              <w:rPr>
                <w:rFonts w:ascii="Times New Roman" w:hAnsi="Times New Roman" w:cs="Times New Roman"/>
                <w:sz w:val="24"/>
                <w:szCs w:val="24"/>
              </w:rPr>
              <w:t>ия детей средне-старшей</w:t>
            </w:r>
            <w:r w:rsidRPr="007F41A9">
              <w:rPr>
                <w:rFonts w:ascii="Times New Roman" w:hAnsi="Times New Roman" w:cs="Times New Roman"/>
                <w:sz w:val="24"/>
                <w:szCs w:val="24"/>
              </w:rPr>
              <w:t xml:space="preserve"> группы    ………………………………</w:t>
            </w:r>
          </w:p>
          <w:p w:rsidR="00917BA1" w:rsidRPr="007F41A9" w:rsidRDefault="00917BA1" w:rsidP="009A1557">
            <w:pPr>
              <w:pStyle w:val="a3"/>
              <w:tabs>
                <w:tab w:val="left" w:pos="2145"/>
              </w:tabs>
              <w:ind w:left="285"/>
              <w:rPr>
                <w:rFonts w:ascii="Times New Roman" w:hAnsi="Times New Roman" w:cs="Times New Roman"/>
                <w:sz w:val="24"/>
                <w:szCs w:val="24"/>
              </w:rPr>
            </w:pPr>
            <w:r w:rsidRPr="007F41A9">
              <w:rPr>
                <w:rFonts w:ascii="Times New Roman" w:hAnsi="Times New Roman" w:cs="Times New Roman"/>
                <w:sz w:val="24"/>
                <w:szCs w:val="24"/>
              </w:rPr>
              <w:t>- планируемые результаты освоения программы;…………………</w:t>
            </w:r>
          </w:p>
          <w:p w:rsidR="00917BA1" w:rsidRPr="007F41A9" w:rsidRDefault="00917BA1" w:rsidP="009A1557">
            <w:pPr>
              <w:pStyle w:val="a3"/>
              <w:tabs>
                <w:tab w:val="left" w:pos="2145"/>
              </w:tabs>
              <w:ind w:left="285"/>
              <w:rPr>
                <w:rFonts w:ascii="Times New Roman" w:hAnsi="Times New Roman" w:cs="Times New Roman"/>
                <w:sz w:val="24"/>
                <w:szCs w:val="24"/>
              </w:rPr>
            </w:pPr>
            <w:r w:rsidRPr="007F41A9">
              <w:rPr>
                <w:rFonts w:ascii="Times New Roman" w:hAnsi="Times New Roman" w:cs="Times New Roman"/>
                <w:sz w:val="24"/>
                <w:szCs w:val="24"/>
              </w:rPr>
              <w:t>- методика проведения мон</w:t>
            </w:r>
            <w:r w:rsidR="007F41A9">
              <w:rPr>
                <w:rFonts w:ascii="Times New Roman" w:hAnsi="Times New Roman" w:cs="Times New Roman"/>
                <w:sz w:val="24"/>
                <w:szCs w:val="24"/>
              </w:rPr>
              <w:t xml:space="preserve">иторинга (периодичность, сроки, </w:t>
            </w:r>
            <w:r w:rsidRPr="007F41A9">
              <w:rPr>
                <w:rFonts w:ascii="Times New Roman" w:hAnsi="Times New Roman" w:cs="Times New Roman"/>
                <w:sz w:val="24"/>
                <w:szCs w:val="24"/>
              </w:rPr>
              <w:t>формы)………………………………………………………………..</w:t>
            </w:r>
          </w:p>
        </w:tc>
        <w:tc>
          <w:tcPr>
            <w:tcW w:w="729" w:type="dxa"/>
          </w:tcPr>
          <w:p w:rsidR="00917BA1" w:rsidRPr="007F41A9" w:rsidRDefault="00FE1057" w:rsidP="009A1557">
            <w:pPr>
              <w:tabs>
                <w:tab w:val="left" w:pos="2145"/>
              </w:tabs>
              <w:contextualSpacing/>
              <w:jc w:val="center"/>
              <w:rPr>
                <w:rFonts w:ascii="Times New Roman" w:hAnsi="Times New Roman" w:cs="Times New Roman"/>
                <w:sz w:val="24"/>
                <w:szCs w:val="24"/>
              </w:rPr>
            </w:pPr>
            <w:r>
              <w:rPr>
                <w:rFonts w:ascii="Times New Roman" w:hAnsi="Times New Roman" w:cs="Times New Roman"/>
                <w:sz w:val="24"/>
                <w:szCs w:val="24"/>
              </w:rPr>
              <w:t>3</w:t>
            </w:r>
          </w:p>
          <w:p w:rsidR="00917BA1" w:rsidRDefault="00FE1057" w:rsidP="009A1557">
            <w:pPr>
              <w:tabs>
                <w:tab w:val="left" w:pos="2145"/>
              </w:tabs>
              <w:contextualSpacing/>
              <w:jc w:val="center"/>
              <w:rPr>
                <w:rFonts w:ascii="Times New Roman" w:hAnsi="Times New Roman" w:cs="Times New Roman"/>
                <w:sz w:val="24"/>
                <w:szCs w:val="24"/>
              </w:rPr>
            </w:pPr>
            <w:r>
              <w:rPr>
                <w:rFonts w:ascii="Times New Roman" w:hAnsi="Times New Roman" w:cs="Times New Roman"/>
                <w:sz w:val="24"/>
                <w:szCs w:val="24"/>
              </w:rPr>
              <w:t>6</w:t>
            </w:r>
          </w:p>
          <w:p w:rsidR="00FE1057" w:rsidRDefault="00FE1057" w:rsidP="009A1557">
            <w:pPr>
              <w:tabs>
                <w:tab w:val="left" w:pos="2145"/>
              </w:tabs>
              <w:contextualSpacing/>
              <w:jc w:val="center"/>
              <w:rPr>
                <w:rFonts w:ascii="Times New Roman" w:hAnsi="Times New Roman" w:cs="Times New Roman"/>
                <w:sz w:val="24"/>
                <w:szCs w:val="24"/>
              </w:rPr>
            </w:pPr>
          </w:p>
          <w:p w:rsidR="00FE1057" w:rsidRPr="007F41A9" w:rsidRDefault="00FE1057" w:rsidP="009A1557">
            <w:pPr>
              <w:tabs>
                <w:tab w:val="left" w:pos="2145"/>
              </w:tabs>
              <w:contextualSpacing/>
              <w:jc w:val="center"/>
              <w:rPr>
                <w:rFonts w:ascii="Times New Roman" w:hAnsi="Times New Roman" w:cs="Times New Roman"/>
                <w:sz w:val="24"/>
                <w:szCs w:val="24"/>
              </w:rPr>
            </w:pPr>
            <w:r>
              <w:rPr>
                <w:rFonts w:ascii="Times New Roman" w:hAnsi="Times New Roman" w:cs="Times New Roman"/>
                <w:sz w:val="24"/>
                <w:szCs w:val="24"/>
              </w:rPr>
              <w:t>8</w:t>
            </w:r>
          </w:p>
        </w:tc>
      </w:tr>
      <w:tr w:rsidR="00917BA1" w:rsidRPr="007F41A9" w:rsidTr="004F2779">
        <w:tc>
          <w:tcPr>
            <w:tcW w:w="675" w:type="dxa"/>
            <w:vMerge w:val="restart"/>
          </w:tcPr>
          <w:p w:rsidR="00917BA1" w:rsidRPr="007F41A9" w:rsidRDefault="00917BA1" w:rsidP="009A1557">
            <w:pPr>
              <w:tabs>
                <w:tab w:val="left" w:pos="2145"/>
              </w:tabs>
              <w:contextualSpacing/>
              <w:jc w:val="center"/>
              <w:rPr>
                <w:rFonts w:ascii="Times New Roman" w:hAnsi="Times New Roman" w:cs="Times New Roman"/>
                <w:sz w:val="24"/>
                <w:szCs w:val="24"/>
                <w:lang w:val="en-US"/>
              </w:rPr>
            </w:pPr>
            <w:r w:rsidRPr="007F41A9">
              <w:rPr>
                <w:rFonts w:ascii="Times New Roman" w:hAnsi="Times New Roman" w:cs="Times New Roman"/>
                <w:sz w:val="24"/>
                <w:szCs w:val="24"/>
                <w:lang w:val="en-US"/>
              </w:rPr>
              <w:t>2</w:t>
            </w:r>
          </w:p>
        </w:tc>
        <w:tc>
          <w:tcPr>
            <w:tcW w:w="8167" w:type="dxa"/>
          </w:tcPr>
          <w:p w:rsidR="00917BA1" w:rsidRPr="007F41A9" w:rsidRDefault="00917BA1" w:rsidP="009A1557">
            <w:pPr>
              <w:tabs>
                <w:tab w:val="left" w:pos="2145"/>
              </w:tabs>
              <w:jc w:val="center"/>
              <w:rPr>
                <w:rFonts w:ascii="Times New Roman" w:hAnsi="Times New Roman" w:cs="Times New Roman"/>
                <w:b/>
                <w:sz w:val="24"/>
                <w:szCs w:val="24"/>
              </w:rPr>
            </w:pPr>
            <w:r w:rsidRPr="007F41A9">
              <w:rPr>
                <w:rFonts w:ascii="Times New Roman" w:hAnsi="Times New Roman" w:cs="Times New Roman"/>
                <w:b/>
                <w:sz w:val="24"/>
                <w:szCs w:val="24"/>
              </w:rPr>
              <w:t>Содержательный раздел</w:t>
            </w:r>
          </w:p>
        </w:tc>
        <w:tc>
          <w:tcPr>
            <w:tcW w:w="729" w:type="dxa"/>
          </w:tcPr>
          <w:p w:rsidR="00917BA1" w:rsidRPr="007F41A9" w:rsidRDefault="00917BA1" w:rsidP="009A1557">
            <w:pPr>
              <w:tabs>
                <w:tab w:val="left" w:pos="2145"/>
              </w:tabs>
              <w:contextualSpacing/>
              <w:jc w:val="center"/>
              <w:rPr>
                <w:rFonts w:ascii="Times New Roman" w:hAnsi="Times New Roman" w:cs="Times New Roman"/>
                <w:sz w:val="24"/>
                <w:szCs w:val="24"/>
              </w:rPr>
            </w:pPr>
          </w:p>
        </w:tc>
      </w:tr>
      <w:tr w:rsidR="00917BA1" w:rsidRPr="007F41A9" w:rsidTr="004F2779">
        <w:tc>
          <w:tcPr>
            <w:tcW w:w="675" w:type="dxa"/>
            <w:vMerge/>
          </w:tcPr>
          <w:p w:rsidR="00917BA1" w:rsidRPr="007F41A9" w:rsidRDefault="00917BA1" w:rsidP="009A1557">
            <w:pPr>
              <w:tabs>
                <w:tab w:val="left" w:pos="2145"/>
              </w:tabs>
              <w:contextualSpacing/>
              <w:jc w:val="center"/>
              <w:rPr>
                <w:rFonts w:ascii="Times New Roman" w:hAnsi="Times New Roman" w:cs="Times New Roman"/>
                <w:sz w:val="24"/>
                <w:szCs w:val="24"/>
              </w:rPr>
            </w:pPr>
          </w:p>
        </w:tc>
        <w:tc>
          <w:tcPr>
            <w:tcW w:w="8167" w:type="dxa"/>
          </w:tcPr>
          <w:p w:rsidR="00917BA1" w:rsidRPr="007F41A9" w:rsidRDefault="00917BA1" w:rsidP="009A1557">
            <w:pPr>
              <w:tabs>
                <w:tab w:val="left" w:pos="2145"/>
              </w:tabs>
              <w:rPr>
                <w:rFonts w:ascii="Times New Roman" w:hAnsi="Times New Roman" w:cs="Times New Roman"/>
                <w:sz w:val="24"/>
                <w:szCs w:val="24"/>
              </w:rPr>
            </w:pPr>
            <w:proofErr w:type="gramStart"/>
            <w:r w:rsidRPr="007F41A9">
              <w:rPr>
                <w:rFonts w:ascii="Times New Roman" w:hAnsi="Times New Roman" w:cs="Times New Roman"/>
                <w:sz w:val="24"/>
                <w:szCs w:val="24"/>
              </w:rPr>
              <w:t>2.1.  содержание психолого-педагогической работы по освоению детьми образовательных областей (комплексно-тематическое  планирование содержания организованной деятельности детей по направлениям развития (познавательное развитие, речевое развитие, социально-коммуникативное развитие, художественно-эстетическое развитие и физическое развитие)</w:t>
            </w:r>
            <w:proofErr w:type="gramEnd"/>
          </w:p>
        </w:tc>
        <w:tc>
          <w:tcPr>
            <w:tcW w:w="729" w:type="dxa"/>
          </w:tcPr>
          <w:p w:rsidR="00917BA1" w:rsidRPr="007F41A9" w:rsidRDefault="00917BA1" w:rsidP="009A1557">
            <w:pPr>
              <w:tabs>
                <w:tab w:val="left" w:pos="2145"/>
              </w:tabs>
              <w:contextualSpacing/>
              <w:jc w:val="center"/>
              <w:rPr>
                <w:rFonts w:ascii="Times New Roman" w:hAnsi="Times New Roman" w:cs="Times New Roman"/>
                <w:sz w:val="24"/>
                <w:szCs w:val="24"/>
              </w:rPr>
            </w:pPr>
          </w:p>
        </w:tc>
      </w:tr>
      <w:tr w:rsidR="00917BA1" w:rsidRPr="007F41A9" w:rsidTr="004F2779">
        <w:tc>
          <w:tcPr>
            <w:tcW w:w="675" w:type="dxa"/>
            <w:vMerge/>
          </w:tcPr>
          <w:p w:rsidR="00917BA1" w:rsidRPr="007F41A9" w:rsidRDefault="00917BA1" w:rsidP="009A1557">
            <w:pPr>
              <w:tabs>
                <w:tab w:val="left" w:pos="2145"/>
              </w:tabs>
              <w:contextualSpacing/>
              <w:jc w:val="center"/>
              <w:rPr>
                <w:rFonts w:ascii="Times New Roman" w:hAnsi="Times New Roman" w:cs="Times New Roman"/>
                <w:sz w:val="24"/>
                <w:szCs w:val="24"/>
              </w:rPr>
            </w:pPr>
          </w:p>
        </w:tc>
        <w:tc>
          <w:tcPr>
            <w:tcW w:w="8167" w:type="dxa"/>
          </w:tcPr>
          <w:p w:rsidR="00917BA1" w:rsidRPr="007F41A9" w:rsidRDefault="00917BA1" w:rsidP="009A1557">
            <w:pPr>
              <w:tabs>
                <w:tab w:val="left" w:pos="2145"/>
              </w:tabs>
              <w:rPr>
                <w:rFonts w:ascii="Times New Roman" w:hAnsi="Times New Roman" w:cs="Times New Roman"/>
                <w:sz w:val="24"/>
                <w:szCs w:val="24"/>
              </w:rPr>
            </w:pPr>
            <w:r w:rsidRPr="007F41A9">
              <w:rPr>
                <w:rFonts w:ascii="Times New Roman" w:hAnsi="Times New Roman" w:cs="Times New Roman"/>
                <w:sz w:val="24"/>
                <w:szCs w:val="24"/>
              </w:rPr>
              <w:t xml:space="preserve"> 2.2. особенности взаимодействия педагогов группы с семьями воспитанников (перспективный план работы с родителями);</w:t>
            </w:r>
          </w:p>
        </w:tc>
        <w:tc>
          <w:tcPr>
            <w:tcW w:w="729" w:type="dxa"/>
          </w:tcPr>
          <w:p w:rsidR="00917BA1" w:rsidRPr="007F41A9" w:rsidRDefault="00917BA1" w:rsidP="009A1557">
            <w:pPr>
              <w:tabs>
                <w:tab w:val="left" w:pos="2145"/>
              </w:tabs>
              <w:contextualSpacing/>
              <w:jc w:val="center"/>
              <w:rPr>
                <w:rFonts w:ascii="Times New Roman" w:hAnsi="Times New Roman" w:cs="Times New Roman"/>
                <w:sz w:val="24"/>
                <w:szCs w:val="24"/>
              </w:rPr>
            </w:pPr>
          </w:p>
        </w:tc>
      </w:tr>
      <w:tr w:rsidR="00917BA1" w:rsidRPr="007F41A9" w:rsidTr="004F2779">
        <w:tc>
          <w:tcPr>
            <w:tcW w:w="675" w:type="dxa"/>
            <w:vMerge/>
          </w:tcPr>
          <w:p w:rsidR="00917BA1" w:rsidRPr="007F41A9" w:rsidRDefault="00917BA1" w:rsidP="009A1557">
            <w:pPr>
              <w:tabs>
                <w:tab w:val="left" w:pos="2145"/>
              </w:tabs>
              <w:contextualSpacing/>
              <w:jc w:val="center"/>
              <w:rPr>
                <w:rFonts w:ascii="Times New Roman" w:hAnsi="Times New Roman" w:cs="Times New Roman"/>
                <w:sz w:val="24"/>
                <w:szCs w:val="24"/>
              </w:rPr>
            </w:pPr>
          </w:p>
        </w:tc>
        <w:tc>
          <w:tcPr>
            <w:tcW w:w="8167" w:type="dxa"/>
          </w:tcPr>
          <w:p w:rsidR="00917BA1" w:rsidRPr="007F41A9" w:rsidRDefault="00917BA1" w:rsidP="009A1557">
            <w:pPr>
              <w:tabs>
                <w:tab w:val="left" w:pos="2145"/>
              </w:tabs>
              <w:rPr>
                <w:rFonts w:ascii="Times New Roman" w:hAnsi="Times New Roman" w:cs="Times New Roman"/>
                <w:sz w:val="24"/>
                <w:szCs w:val="24"/>
              </w:rPr>
            </w:pPr>
            <w:r w:rsidRPr="007F41A9">
              <w:rPr>
                <w:rFonts w:ascii="Times New Roman" w:hAnsi="Times New Roman" w:cs="Times New Roman"/>
                <w:sz w:val="24"/>
                <w:szCs w:val="24"/>
              </w:rPr>
              <w:t>2.3. перспективный план работы по национально-региональному компоненту.</w:t>
            </w:r>
          </w:p>
        </w:tc>
        <w:tc>
          <w:tcPr>
            <w:tcW w:w="729" w:type="dxa"/>
          </w:tcPr>
          <w:p w:rsidR="00917BA1" w:rsidRPr="007F41A9" w:rsidRDefault="00917BA1" w:rsidP="009A1557">
            <w:pPr>
              <w:tabs>
                <w:tab w:val="left" w:pos="2145"/>
              </w:tabs>
              <w:contextualSpacing/>
              <w:jc w:val="center"/>
              <w:rPr>
                <w:rFonts w:ascii="Times New Roman" w:hAnsi="Times New Roman" w:cs="Times New Roman"/>
                <w:sz w:val="24"/>
                <w:szCs w:val="24"/>
              </w:rPr>
            </w:pPr>
          </w:p>
        </w:tc>
      </w:tr>
      <w:tr w:rsidR="004F2779" w:rsidRPr="007F41A9" w:rsidTr="004F2779">
        <w:tc>
          <w:tcPr>
            <w:tcW w:w="675" w:type="dxa"/>
          </w:tcPr>
          <w:p w:rsidR="004F2779" w:rsidRPr="007F41A9" w:rsidRDefault="004F2779" w:rsidP="009A1557">
            <w:pPr>
              <w:tabs>
                <w:tab w:val="left" w:pos="2145"/>
              </w:tabs>
              <w:contextualSpacing/>
              <w:jc w:val="center"/>
              <w:rPr>
                <w:rFonts w:ascii="Times New Roman" w:hAnsi="Times New Roman" w:cs="Times New Roman"/>
                <w:sz w:val="24"/>
                <w:szCs w:val="24"/>
              </w:rPr>
            </w:pPr>
          </w:p>
        </w:tc>
        <w:tc>
          <w:tcPr>
            <w:tcW w:w="8167" w:type="dxa"/>
          </w:tcPr>
          <w:p w:rsidR="004F2779" w:rsidRPr="007F41A9" w:rsidRDefault="004F2779" w:rsidP="009A1557">
            <w:pPr>
              <w:tabs>
                <w:tab w:val="left" w:pos="2145"/>
              </w:tabs>
              <w:rPr>
                <w:rFonts w:ascii="Times New Roman" w:hAnsi="Times New Roman" w:cs="Times New Roman"/>
                <w:sz w:val="24"/>
                <w:szCs w:val="24"/>
              </w:rPr>
            </w:pPr>
            <w:r w:rsidRPr="007F41A9">
              <w:rPr>
                <w:rFonts w:ascii="Times New Roman" w:hAnsi="Times New Roman" w:cs="Times New Roman"/>
                <w:sz w:val="24"/>
                <w:szCs w:val="24"/>
              </w:rPr>
              <w:t>2.4. Формирование предпосылок экологического сознания</w:t>
            </w:r>
          </w:p>
        </w:tc>
        <w:tc>
          <w:tcPr>
            <w:tcW w:w="729" w:type="dxa"/>
          </w:tcPr>
          <w:p w:rsidR="004F2779" w:rsidRPr="007F41A9" w:rsidRDefault="004F2779" w:rsidP="004F2779">
            <w:pPr>
              <w:tabs>
                <w:tab w:val="left" w:pos="2145"/>
              </w:tabs>
              <w:contextualSpacing/>
              <w:rPr>
                <w:rFonts w:ascii="Times New Roman" w:hAnsi="Times New Roman" w:cs="Times New Roman"/>
                <w:sz w:val="24"/>
                <w:szCs w:val="24"/>
              </w:rPr>
            </w:pPr>
          </w:p>
        </w:tc>
      </w:tr>
      <w:tr w:rsidR="00917BA1" w:rsidRPr="007F41A9" w:rsidTr="004F2779">
        <w:tc>
          <w:tcPr>
            <w:tcW w:w="675" w:type="dxa"/>
            <w:vMerge w:val="restart"/>
          </w:tcPr>
          <w:p w:rsidR="00917BA1" w:rsidRPr="007F41A9" w:rsidRDefault="00917BA1" w:rsidP="009A1557">
            <w:pPr>
              <w:tabs>
                <w:tab w:val="left" w:pos="2145"/>
              </w:tabs>
              <w:contextualSpacing/>
              <w:jc w:val="center"/>
              <w:rPr>
                <w:rFonts w:ascii="Times New Roman" w:hAnsi="Times New Roman" w:cs="Times New Roman"/>
                <w:sz w:val="24"/>
                <w:szCs w:val="24"/>
              </w:rPr>
            </w:pPr>
            <w:r w:rsidRPr="007F41A9">
              <w:rPr>
                <w:rFonts w:ascii="Times New Roman" w:hAnsi="Times New Roman" w:cs="Times New Roman"/>
                <w:sz w:val="24"/>
                <w:szCs w:val="24"/>
              </w:rPr>
              <w:t>3</w:t>
            </w:r>
          </w:p>
        </w:tc>
        <w:tc>
          <w:tcPr>
            <w:tcW w:w="8167" w:type="dxa"/>
          </w:tcPr>
          <w:p w:rsidR="00917BA1" w:rsidRPr="007F41A9" w:rsidRDefault="00917BA1" w:rsidP="009A1557">
            <w:pPr>
              <w:tabs>
                <w:tab w:val="left" w:pos="2145"/>
              </w:tabs>
              <w:jc w:val="center"/>
              <w:rPr>
                <w:rFonts w:ascii="Times New Roman" w:hAnsi="Times New Roman" w:cs="Times New Roman"/>
                <w:b/>
                <w:sz w:val="24"/>
                <w:szCs w:val="24"/>
              </w:rPr>
            </w:pPr>
            <w:r w:rsidRPr="007F41A9">
              <w:rPr>
                <w:rFonts w:ascii="Times New Roman" w:hAnsi="Times New Roman" w:cs="Times New Roman"/>
                <w:b/>
                <w:sz w:val="24"/>
                <w:szCs w:val="24"/>
              </w:rPr>
              <w:t>Организационный раздел.</w:t>
            </w:r>
          </w:p>
        </w:tc>
        <w:tc>
          <w:tcPr>
            <w:tcW w:w="729" w:type="dxa"/>
          </w:tcPr>
          <w:p w:rsidR="00917BA1" w:rsidRPr="007F41A9" w:rsidRDefault="00917BA1" w:rsidP="009A1557">
            <w:pPr>
              <w:tabs>
                <w:tab w:val="left" w:pos="2145"/>
              </w:tabs>
              <w:contextualSpacing/>
              <w:jc w:val="center"/>
              <w:rPr>
                <w:rFonts w:ascii="Times New Roman" w:hAnsi="Times New Roman" w:cs="Times New Roman"/>
                <w:sz w:val="24"/>
                <w:szCs w:val="24"/>
              </w:rPr>
            </w:pPr>
          </w:p>
        </w:tc>
      </w:tr>
      <w:tr w:rsidR="00917BA1" w:rsidRPr="007F41A9" w:rsidTr="004F2779">
        <w:tc>
          <w:tcPr>
            <w:tcW w:w="675" w:type="dxa"/>
            <w:vMerge/>
          </w:tcPr>
          <w:p w:rsidR="00917BA1" w:rsidRPr="007F41A9" w:rsidRDefault="00917BA1" w:rsidP="009A1557">
            <w:pPr>
              <w:tabs>
                <w:tab w:val="left" w:pos="2145"/>
              </w:tabs>
              <w:contextualSpacing/>
              <w:jc w:val="center"/>
              <w:rPr>
                <w:rFonts w:ascii="Times New Roman" w:hAnsi="Times New Roman" w:cs="Times New Roman"/>
                <w:sz w:val="24"/>
                <w:szCs w:val="24"/>
              </w:rPr>
            </w:pPr>
          </w:p>
        </w:tc>
        <w:tc>
          <w:tcPr>
            <w:tcW w:w="8167" w:type="dxa"/>
          </w:tcPr>
          <w:p w:rsidR="00917BA1" w:rsidRPr="007F41A9" w:rsidRDefault="00917BA1" w:rsidP="009A1557">
            <w:pPr>
              <w:tabs>
                <w:tab w:val="left" w:pos="2145"/>
              </w:tabs>
              <w:rPr>
                <w:rFonts w:ascii="Times New Roman" w:hAnsi="Times New Roman" w:cs="Times New Roman"/>
                <w:sz w:val="24"/>
                <w:szCs w:val="24"/>
              </w:rPr>
            </w:pPr>
            <w:r w:rsidRPr="007F41A9">
              <w:rPr>
                <w:rFonts w:ascii="Times New Roman" w:hAnsi="Times New Roman" w:cs="Times New Roman"/>
                <w:sz w:val="24"/>
                <w:szCs w:val="24"/>
              </w:rPr>
              <w:t>3.1. Особенности организации предметно-развивающей среды в группе;</w:t>
            </w:r>
          </w:p>
        </w:tc>
        <w:tc>
          <w:tcPr>
            <w:tcW w:w="729" w:type="dxa"/>
          </w:tcPr>
          <w:p w:rsidR="00917BA1" w:rsidRPr="007F41A9" w:rsidRDefault="00917BA1" w:rsidP="009A1557">
            <w:pPr>
              <w:tabs>
                <w:tab w:val="left" w:pos="2145"/>
              </w:tabs>
              <w:contextualSpacing/>
              <w:jc w:val="center"/>
              <w:rPr>
                <w:rFonts w:ascii="Times New Roman" w:hAnsi="Times New Roman" w:cs="Times New Roman"/>
                <w:sz w:val="24"/>
                <w:szCs w:val="24"/>
              </w:rPr>
            </w:pPr>
          </w:p>
        </w:tc>
      </w:tr>
      <w:tr w:rsidR="00917BA1" w:rsidRPr="007F41A9" w:rsidTr="004F2779">
        <w:tc>
          <w:tcPr>
            <w:tcW w:w="675" w:type="dxa"/>
            <w:vMerge/>
          </w:tcPr>
          <w:p w:rsidR="00917BA1" w:rsidRPr="007F41A9" w:rsidRDefault="00917BA1" w:rsidP="009A1557">
            <w:pPr>
              <w:tabs>
                <w:tab w:val="left" w:pos="2145"/>
              </w:tabs>
              <w:contextualSpacing/>
              <w:jc w:val="center"/>
              <w:rPr>
                <w:rFonts w:ascii="Times New Roman" w:hAnsi="Times New Roman" w:cs="Times New Roman"/>
                <w:sz w:val="24"/>
                <w:szCs w:val="24"/>
              </w:rPr>
            </w:pPr>
          </w:p>
        </w:tc>
        <w:tc>
          <w:tcPr>
            <w:tcW w:w="8167" w:type="dxa"/>
          </w:tcPr>
          <w:p w:rsidR="00917BA1" w:rsidRPr="007F41A9" w:rsidRDefault="00917BA1" w:rsidP="009A1557">
            <w:pPr>
              <w:tabs>
                <w:tab w:val="left" w:pos="2145"/>
              </w:tabs>
              <w:rPr>
                <w:rFonts w:ascii="Times New Roman" w:hAnsi="Times New Roman" w:cs="Times New Roman"/>
                <w:sz w:val="24"/>
                <w:szCs w:val="24"/>
              </w:rPr>
            </w:pPr>
            <w:r w:rsidRPr="007F41A9">
              <w:rPr>
                <w:rFonts w:ascii="Times New Roman" w:hAnsi="Times New Roman" w:cs="Times New Roman"/>
                <w:sz w:val="24"/>
                <w:szCs w:val="24"/>
              </w:rPr>
              <w:t>3.2. Организация режима пребывания детей в группе;</w:t>
            </w:r>
          </w:p>
        </w:tc>
        <w:tc>
          <w:tcPr>
            <w:tcW w:w="729" w:type="dxa"/>
          </w:tcPr>
          <w:p w:rsidR="00917BA1" w:rsidRPr="007F41A9" w:rsidRDefault="00917BA1" w:rsidP="009A1557">
            <w:pPr>
              <w:tabs>
                <w:tab w:val="left" w:pos="2145"/>
              </w:tabs>
              <w:contextualSpacing/>
              <w:jc w:val="center"/>
              <w:rPr>
                <w:rFonts w:ascii="Times New Roman" w:hAnsi="Times New Roman" w:cs="Times New Roman"/>
                <w:sz w:val="24"/>
                <w:szCs w:val="24"/>
              </w:rPr>
            </w:pPr>
          </w:p>
        </w:tc>
      </w:tr>
      <w:tr w:rsidR="00917BA1" w:rsidRPr="007F41A9" w:rsidTr="004F2779">
        <w:tc>
          <w:tcPr>
            <w:tcW w:w="675" w:type="dxa"/>
            <w:vMerge/>
          </w:tcPr>
          <w:p w:rsidR="00917BA1" w:rsidRPr="007F41A9" w:rsidRDefault="00917BA1" w:rsidP="009A1557">
            <w:pPr>
              <w:tabs>
                <w:tab w:val="left" w:pos="2145"/>
              </w:tabs>
              <w:contextualSpacing/>
              <w:jc w:val="center"/>
              <w:rPr>
                <w:rFonts w:ascii="Times New Roman" w:hAnsi="Times New Roman" w:cs="Times New Roman"/>
                <w:sz w:val="24"/>
                <w:szCs w:val="24"/>
              </w:rPr>
            </w:pPr>
          </w:p>
        </w:tc>
        <w:tc>
          <w:tcPr>
            <w:tcW w:w="8167" w:type="dxa"/>
          </w:tcPr>
          <w:p w:rsidR="00917BA1" w:rsidRPr="007F41A9" w:rsidRDefault="00917BA1" w:rsidP="009A1557">
            <w:pPr>
              <w:tabs>
                <w:tab w:val="left" w:pos="2145"/>
              </w:tabs>
              <w:jc w:val="both"/>
              <w:rPr>
                <w:rFonts w:ascii="Times New Roman" w:hAnsi="Times New Roman" w:cs="Times New Roman"/>
                <w:sz w:val="24"/>
                <w:szCs w:val="24"/>
              </w:rPr>
            </w:pPr>
            <w:r w:rsidRPr="007F41A9">
              <w:rPr>
                <w:rFonts w:ascii="Times New Roman" w:hAnsi="Times New Roman" w:cs="Times New Roman"/>
                <w:sz w:val="24"/>
                <w:szCs w:val="24"/>
              </w:rPr>
              <w:t>3.3. Учебный план:</w:t>
            </w:r>
          </w:p>
        </w:tc>
        <w:tc>
          <w:tcPr>
            <w:tcW w:w="729" w:type="dxa"/>
          </w:tcPr>
          <w:p w:rsidR="00917BA1" w:rsidRPr="007F41A9" w:rsidRDefault="00917BA1" w:rsidP="009A1557">
            <w:pPr>
              <w:tabs>
                <w:tab w:val="left" w:pos="2145"/>
              </w:tabs>
              <w:contextualSpacing/>
              <w:jc w:val="center"/>
              <w:rPr>
                <w:rFonts w:ascii="Times New Roman" w:hAnsi="Times New Roman" w:cs="Times New Roman"/>
                <w:sz w:val="24"/>
                <w:szCs w:val="24"/>
              </w:rPr>
            </w:pPr>
          </w:p>
        </w:tc>
      </w:tr>
      <w:tr w:rsidR="00917BA1" w:rsidRPr="007F41A9" w:rsidTr="004F2779">
        <w:tc>
          <w:tcPr>
            <w:tcW w:w="675" w:type="dxa"/>
            <w:vMerge/>
          </w:tcPr>
          <w:p w:rsidR="00917BA1" w:rsidRPr="007F41A9" w:rsidRDefault="00917BA1" w:rsidP="009A1557">
            <w:pPr>
              <w:tabs>
                <w:tab w:val="left" w:pos="2145"/>
              </w:tabs>
              <w:contextualSpacing/>
              <w:jc w:val="center"/>
              <w:rPr>
                <w:rFonts w:ascii="Times New Roman" w:hAnsi="Times New Roman" w:cs="Times New Roman"/>
                <w:sz w:val="24"/>
                <w:szCs w:val="24"/>
              </w:rPr>
            </w:pPr>
          </w:p>
        </w:tc>
        <w:tc>
          <w:tcPr>
            <w:tcW w:w="8167" w:type="dxa"/>
          </w:tcPr>
          <w:p w:rsidR="00917BA1" w:rsidRPr="007F41A9" w:rsidRDefault="00917BA1" w:rsidP="009A1557">
            <w:pPr>
              <w:tabs>
                <w:tab w:val="left" w:pos="2145"/>
              </w:tabs>
              <w:rPr>
                <w:rFonts w:ascii="Times New Roman" w:hAnsi="Times New Roman" w:cs="Times New Roman"/>
                <w:sz w:val="24"/>
                <w:szCs w:val="24"/>
              </w:rPr>
            </w:pPr>
            <w:r w:rsidRPr="007F41A9">
              <w:rPr>
                <w:rFonts w:ascii="Times New Roman" w:hAnsi="Times New Roman" w:cs="Times New Roman"/>
                <w:sz w:val="24"/>
                <w:szCs w:val="24"/>
              </w:rPr>
              <w:t xml:space="preserve">             -расписание занятий;</w:t>
            </w:r>
          </w:p>
        </w:tc>
        <w:tc>
          <w:tcPr>
            <w:tcW w:w="729" w:type="dxa"/>
          </w:tcPr>
          <w:p w:rsidR="00917BA1" w:rsidRPr="007F41A9" w:rsidRDefault="00917BA1" w:rsidP="009A1557">
            <w:pPr>
              <w:tabs>
                <w:tab w:val="left" w:pos="2145"/>
              </w:tabs>
              <w:contextualSpacing/>
              <w:jc w:val="center"/>
              <w:rPr>
                <w:rFonts w:ascii="Times New Roman" w:hAnsi="Times New Roman" w:cs="Times New Roman"/>
                <w:sz w:val="24"/>
                <w:szCs w:val="24"/>
              </w:rPr>
            </w:pPr>
          </w:p>
        </w:tc>
      </w:tr>
      <w:tr w:rsidR="00917BA1" w:rsidRPr="007F41A9" w:rsidTr="004F2779">
        <w:tc>
          <w:tcPr>
            <w:tcW w:w="675" w:type="dxa"/>
            <w:vMerge/>
          </w:tcPr>
          <w:p w:rsidR="00917BA1" w:rsidRPr="007F41A9" w:rsidRDefault="00917BA1" w:rsidP="009A1557">
            <w:pPr>
              <w:tabs>
                <w:tab w:val="left" w:pos="2145"/>
              </w:tabs>
              <w:contextualSpacing/>
              <w:jc w:val="center"/>
              <w:rPr>
                <w:rFonts w:ascii="Times New Roman" w:hAnsi="Times New Roman" w:cs="Times New Roman"/>
                <w:sz w:val="24"/>
                <w:szCs w:val="24"/>
              </w:rPr>
            </w:pPr>
          </w:p>
        </w:tc>
        <w:tc>
          <w:tcPr>
            <w:tcW w:w="8167" w:type="dxa"/>
          </w:tcPr>
          <w:p w:rsidR="00917BA1" w:rsidRPr="007F41A9" w:rsidRDefault="00917BA1" w:rsidP="009A1557">
            <w:pPr>
              <w:tabs>
                <w:tab w:val="left" w:pos="2145"/>
              </w:tabs>
              <w:contextualSpacing/>
              <w:rPr>
                <w:rFonts w:ascii="Times New Roman" w:hAnsi="Times New Roman" w:cs="Times New Roman"/>
                <w:sz w:val="24"/>
                <w:szCs w:val="24"/>
              </w:rPr>
            </w:pPr>
            <w:r w:rsidRPr="007F41A9">
              <w:rPr>
                <w:rFonts w:ascii="Times New Roman" w:hAnsi="Times New Roman" w:cs="Times New Roman"/>
                <w:sz w:val="24"/>
                <w:szCs w:val="24"/>
              </w:rPr>
              <w:t xml:space="preserve">             - режим двигательной активности;</w:t>
            </w:r>
          </w:p>
        </w:tc>
        <w:tc>
          <w:tcPr>
            <w:tcW w:w="729" w:type="dxa"/>
          </w:tcPr>
          <w:p w:rsidR="00917BA1" w:rsidRPr="007F41A9" w:rsidRDefault="00917BA1" w:rsidP="009A1557">
            <w:pPr>
              <w:tabs>
                <w:tab w:val="left" w:pos="2145"/>
              </w:tabs>
              <w:contextualSpacing/>
              <w:jc w:val="center"/>
              <w:rPr>
                <w:rFonts w:ascii="Times New Roman" w:hAnsi="Times New Roman" w:cs="Times New Roman"/>
                <w:sz w:val="24"/>
                <w:szCs w:val="24"/>
              </w:rPr>
            </w:pPr>
          </w:p>
        </w:tc>
      </w:tr>
      <w:tr w:rsidR="00917BA1" w:rsidRPr="007F41A9" w:rsidTr="004F2779">
        <w:tc>
          <w:tcPr>
            <w:tcW w:w="675" w:type="dxa"/>
            <w:vMerge/>
          </w:tcPr>
          <w:p w:rsidR="00917BA1" w:rsidRPr="007F41A9" w:rsidRDefault="00917BA1" w:rsidP="009A1557">
            <w:pPr>
              <w:tabs>
                <w:tab w:val="left" w:pos="2145"/>
              </w:tabs>
              <w:contextualSpacing/>
              <w:jc w:val="center"/>
              <w:rPr>
                <w:rFonts w:ascii="Times New Roman" w:hAnsi="Times New Roman" w:cs="Times New Roman"/>
                <w:sz w:val="24"/>
                <w:szCs w:val="24"/>
              </w:rPr>
            </w:pPr>
          </w:p>
        </w:tc>
        <w:tc>
          <w:tcPr>
            <w:tcW w:w="8167" w:type="dxa"/>
          </w:tcPr>
          <w:p w:rsidR="00917BA1" w:rsidRPr="007F41A9" w:rsidRDefault="00917BA1" w:rsidP="009A1557">
            <w:pPr>
              <w:tabs>
                <w:tab w:val="left" w:pos="2145"/>
              </w:tabs>
              <w:rPr>
                <w:rFonts w:ascii="Times New Roman" w:hAnsi="Times New Roman" w:cs="Times New Roman"/>
                <w:sz w:val="24"/>
                <w:szCs w:val="24"/>
              </w:rPr>
            </w:pPr>
            <w:r w:rsidRPr="007F41A9">
              <w:rPr>
                <w:rFonts w:ascii="Times New Roman" w:hAnsi="Times New Roman" w:cs="Times New Roman"/>
                <w:sz w:val="24"/>
                <w:szCs w:val="24"/>
              </w:rPr>
              <w:t xml:space="preserve">             - работа по </w:t>
            </w:r>
            <w:proofErr w:type="spellStart"/>
            <w:r w:rsidRPr="007F41A9">
              <w:rPr>
                <w:rFonts w:ascii="Times New Roman" w:hAnsi="Times New Roman" w:cs="Times New Roman"/>
                <w:sz w:val="24"/>
                <w:szCs w:val="24"/>
              </w:rPr>
              <w:t>здоровьесбережению</w:t>
            </w:r>
            <w:proofErr w:type="spellEnd"/>
            <w:r w:rsidRPr="007F41A9">
              <w:rPr>
                <w:rFonts w:ascii="Times New Roman" w:hAnsi="Times New Roman" w:cs="Times New Roman"/>
                <w:sz w:val="24"/>
                <w:szCs w:val="24"/>
              </w:rPr>
              <w:t>, закаливанию детей;</w:t>
            </w:r>
          </w:p>
        </w:tc>
        <w:tc>
          <w:tcPr>
            <w:tcW w:w="729" w:type="dxa"/>
          </w:tcPr>
          <w:p w:rsidR="00917BA1" w:rsidRPr="007F41A9" w:rsidRDefault="00917BA1" w:rsidP="009A1557">
            <w:pPr>
              <w:tabs>
                <w:tab w:val="left" w:pos="2145"/>
              </w:tabs>
              <w:contextualSpacing/>
              <w:jc w:val="center"/>
              <w:rPr>
                <w:rFonts w:ascii="Times New Roman" w:hAnsi="Times New Roman" w:cs="Times New Roman"/>
                <w:sz w:val="24"/>
                <w:szCs w:val="24"/>
              </w:rPr>
            </w:pPr>
          </w:p>
        </w:tc>
      </w:tr>
      <w:tr w:rsidR="00917BA1" w:rsidRPr="007F41A9" w:rsidTr="004F2779">
        <w:tc>
          <w:tcPr>
            <w:tcW w:w="675" w:type="dxa"/>
            <w:vMerge/>
          </w:tcPr>
          <w:p w:rsidR="00917BA1" w:rsidRPr="007F41A9" w:rsidRDefault="00917BA1" w:rsidP="009A1557">
            <w:pPr>
              <w:tabs>
                <w:tab w:val="left" w:pos="2145"/>
              </w:tabs>
              <w:contextualSpacing/>
              <w:jc w:val="center"/>
              <w:rPr>
                <w:rFonts w:ascii="Times New Roman" w:hAnsi="Times New Roman" w:cs="Times New Roman"/>
                <w:sz w:val="24"/>
                <w:szCs w:val="24"/>
              </w:rPr>
            </w:pPr>
          </w:p>
        </w:tc>
        <w:tc>
          <w:tcPr>
            <w:tcW w:w="8167" w:type="dxa"/>
          </w:tcPr>
          <w:p w:rsidR="00917BA1" w:rsidRPr="007F41A9" w:rsidRDefault="00917BA1" w:rsidP="009A1557">
            <w:pPr>
              <w:tabs>
                <w:tab w:val="left" w:pos="2145"/>
              </w:tabs>
              <w:rPr>
                <w:rFonts w:ascii="Times New Roman" w:hAnsi="Times New Roman" w:cs="Times New Roman"/>
                <w:sz w:val="24"/>
                <w:szCs w:val="24"/>
              </w:rPr>
            </w:pPr>
            <w:r w:rsidRPr="007F41A9">
              <w:rPr>
                <w:rFonts w:ascii="Times New Roman" w:hAnsi="Times New Roman" w:cs="Times New Roman"/>
                <w:sz w:val="24"/>
                <w:szCs w:val="24"/>
              </w:rPr>
              <w:t>3.4. Учебно-методическое обеспечение программы</w:t>
            </w:r>
          </w:p>
        </w:tc>
        <w:tc>
          <w:tcPr>
            <w:tcW w:w="729" w:type="dxa"/>
          </w:tcPr>
          <w:p w:rsidR="00917BA1" w:rsidRPr="007F41A9" w:rsidRDefault="00917BA1" w:rsidP="009A1557">
            <w:pPr>
              <w:tabs>
                <w:tab w:val="left" w:pos="2145"/>
              </w:tabs>
              <w:contextualSpacing/>
              <w:jc w:val="center"/>
              <w:rPr>
                <w:rFonts w:ascii="Times New Roman" w:hAnsi="Times New Roman" w:cs="Times New Roman"/>
                <w:sz w:val="24"/>
                <w:szCs w:val="24"/>
              </w:rPr>
            </w:pPr>
          </w:p>
        </w:tc>
      </w:tr>
      <w:tr w:rsidR="00917BA1" w:rsidRPr="007F41A9" w:rsidTr="004F2779">
        <w:tc>
          <w:tcPr>
            <w:tcW w:w="675" w:type="dxa"/>
          </w:tcPr>
          <w:p w:rsidR="00917BA1" w:rsidRPr="007F41A9" w:rsidRDefault="00917BA1" w:rsidP="009A1557">
            <w:pPr>
              <w:tabs>
                <w:tab w:val="left" w:pos="2145"/>
              </w:tabs>
              <w:contextualSpacing/>
              <w:jc w:val="center"/>
              <w:rPr>
                <w:rFonts w:ascii="Times New Roman" w:hAnsi="Times New Roman" w:cs="Times New Roman"/>
                <w:sz w:val="24"/>
                <w:szCs w:val="24"/>
              </w:rPr>
            </w:pPr>
            <w:r w:rsidRPr="007F41A9">
              <w:rPr>
                <w:rFonts w:ascii="Times New Roman" w:hAnsi="Times New Roman" w:cs="Times New Roman"/>
                <w:sz w:val="24"/>
                <w:szCs w:val="24"/>
              </w:rPr>
              <w:t>4.</w:t>
            </w:r>
          </w:p>
        </w:tc>
        <w:tc>
          <w:tcPr>
            <w:tcW w:w="8167" w:type="dxa"/>
          </w:tcPr>
          <w:p w:rsidR="00917BA1" w:rsidRPr="007F41A9" w:rsidRDefault="00917BA1" w:rsidP="009A1557">
            <w:pPr>
              <w:tabs>
                <w:tab w:val="left" w:pos="2145"/>
              </w:tabs>
              <w:jc w:val="center"/>
              <w:rPr>
                <w:rFonts w:ascii="Times New Roman" w:hAnsi="Times New Roman" w:cs="Times New Roman"/>
                <w:b/>
                <w:sz w:val="24"/>
                <w:szCs w:val="24"/>
              </w:rPr>
            </w:pPr>
            <w:r w:rsidRPr="007F41A9">
              <w:rPr>
                <w:rFonts w:ascii="Times New Roman" w:hAnsi="Times New Roman" w:cs="Times New Roman"/>
                <w:b/>
                <w:sz w:val="24"/>
                <w:szCs w:val="24"/>
              </w:rPr>
              <w:t>Приложение</w:t>
            </w:r>
          </w:p>
        </w:tc>
        <w:tc>
          <w:tcPr>
            <w:tcW w:w="729" w:type="dxa"/>
          </w:tcPr>
          <w:p w:rsidR="00917BA1" w:rsidRPr="007F41A9" w:rsidRDefault="00917BA1" w:rsidP="009A1557">
            <w:pPr>
              <w:tabs>
                <w:tab w:val="left" w:pos="2145"/>
              </w:tabs>
              <w:contextualSpacing/>
              <w:jc w:val="center"/>
              <w:rPr>
                <w:rFonts w:ascii="Times New Roman" w:hAnsi="Times New Roman" w:cs="Times New Roman"/>
                <w:sz w:val="24"/>
                <w:szCs w:val="24"/>
              </w:rPr>
            </w:pPr>
          </w:p>
        </w:tc>
      </w:tr>
      <w:tr w:rsidR="00917BA1" w:rsidRPr="007F41A9" w:rsidTr="004F2779">
        <w:tc>
          <w:tcPr>
            <w:tcW w:w="675" w:type="dxa"/>
          </w:tcPr>
          <w:p w:rsidR="00917BA1" w:rsidRPr="007F41A9" w:rsidRDefault="00917BA1" w:rsidP="009A1557">
            <w:pPr>
              <w:tabs>
                <w:tab w:val="left" w:pos="2145"/>
              </w:tabs>
              <w:contextualSpacing/>
              <w:jc w:val="center"/>
              <w:rPr>
                <w:rFonts w:ascii="Times New Roman" w:hAnsi="Times New Roman" w:cs="Times New Roman"/>
                <w:sz w:val="24"/>
                <w:szCs w:val="24"/>
              </w:rPr>
            </w:pPr>
          </w:p>
        </w:tc>
        <w:tc>
          <w:tcPr>
            <w:tcW w:w="8167" w:type="dxa"/>
          </w:tcPr>
          <w:p w:rsidR="00917BA1" w:rsidRPr="007F41A9" w:rsidRDefault="00917BA1" w:rsidP="009A1557">
            <w:pPr>
              <w:tabs>
                <w:tab w:val="left" w:pos="2145"/>
              </w:tabs>
              <w:rPr>
                <w:rFonts w:ascii="Times New Roman" w:hAnsi="Times New Roman" w:cs="Times New Roman"/>
                <w:sz w:val="24"/>
                <w:szCs w:val="24"/>
              </w:rPr>
            </w:pPr>
            <w:r w:rsidRPr="007F41A9">
              <w:rPr>
                <w:rFonts w:ascii="Times New Roman" w:hAnsi="Times New Roman" w:cs="Times New Roman"/>
                <w:sz w:val="24"/>
                <w:szCs w:val="24"/>
              </w:rPr>
              <w:t>4.1 Примерный перечень основных движений, подвижных игр и упражнений</w:t>
            </w:r>
          </w:p>
        </w:tc>
        <w:tc>
          <w:tcPr>
            <w:tcW w:w="729" w:type="dxa"/>
          </w:tcPr>
          <w:p w:rsidR="00917BA1" w:rsidRPr="007F41A9" w:rsidRDefault="00917BA1" w:rsidP="009A1557">
            <w:pPr>
              <w:tabs>
                <w:tab w:val="left" w:pos="2145"/>
              </w:tabs>
              <w:contextualSpacing/>
              <w:jc w:val="center"/>
              <w:rPr>
                <w:rFonts w:ascii="Times New Roman" w:hAnsi="Times New Roman" w:cs="Times New Roman"/>
                <w:sz w:val="24"/>
                <w:szCs w:val="24"/>
              </w:rPr>
            </w:pPr>
          </w:p>
        </w:tc>
      </w:tr>
      <w:tr w:rsidR="00917BA1" w:rsidRPr="007F41A9" w:rsidTr="004F2779">
        <w:tc>
          <w:tcPr>
            <w:tcW w:w="675" w:type="dxa"/>
          </w:tcPr>
          <w:p w:rsidR="00917BA1" w:rsidRPr="007F41A9" w:rsidRDefault="00917BA1" w:rsidP="009A1557">
            <w:pPr>
              <w:tabs>
                <w:tab w:val="left" w:pos="2145"/>
              </w:tabs>
              <w:contextualSpacing/>
              <w:jc w:val="center"/>
              <w:rPr>
                <w:rFonts w:ascii="Times New Roman" w:hAnsi="Times New Roman" w:cs="Times New Roman"/>
                <w:sz w:val="24"/>
                <w:szCs w:val="24"/>
              </w:rPr>
            </w:pPr>
          </w:p>
        </w:tc>
        <w:tc>
          <w:tcPr>
            <w:tcW w:w="8167" w:type="dxa"/>
          </w:tcPr>
          <w:p w:rsidR="00917BA1" w:rsidRPr="007F41A9" w:rsidRDefault="00917BA1" w:rsidP="009A1557">
            <w:pPr>
              <w:tabs>
                <w:tab w:val="left" w:pos="2145"/>
              </w:tabs>
              <w:rPr>
                <w:rFonts w:ascii="Times New Roman" w:hAnsi="Times New Roman" w:cs="Times New Roman"/>
                <w:sz w:val="24"/>
                <w:szCs w:val="24"/>
              </w:rPr>
            </w:pPr>
            <w:r w:rsidRPr="007F41A9">
              <w:rPr>
                <w:rFonts w:ascii="Times New Roman" w:hAnsi="Times New Roman" w:cs="Times New Roman"/>
                <w:sz w:val="24"/>
                <w:szCs w:val="24"/>
              </w:rPr>
              <w:t>4.2 Примерный список литературы для чтения и заучивания</w:t>
            </w:r>
          </w:p>
        </w:tc>
        <w:tc>
          <w:tcPr>
            <w:tcW w:w="729" w:type="dxa"/>
          </w:tcPr>
          <w:p w:rsidR="00917BA1" w:rsidRPr="007F41A9" w:rsidRDefault="00917BA1" w:rsidP="009A1557">
            <w:pPr>
              <w:tabs>
                <w:tab w:val="left" w:pos="2145"/>
              </w:tabs>
              <w:contextualSpacing/>
              <w:jc w:val="center"/>
              <w:rPr>
                <w:rFonts w:ascii="Times New Roman" w:hAnsi="Times New Roman" w:cs="Times New Roman"/>
                <w:sz w:val="24"/>
                <w:szCs w:val="24"/>
              </w:rPr>
            </w:pPr>
          </w:p>
        </w:tc>
      </w:tr>
      <w:tr w:rsidR="00917BA1" w:rsidRPr="007F41A9" w:rsidTr="004F2779">
        <w:tc>
          <w:tcPr>
            <w:tcW w:w="675" w:type="dxa"/>
          </w:tcPr>
          <w:p w:rsidR="00917BA1" w:rsidRPr="007F41A9" w:rsidRDefault="00917BA1" w:rsidP="009A1557">
            <w:pPr>
              <w:tabs>
                <w:tab w:val="left" w:pos="2145"/>
              </w:tabs>
              <w:contextualSpacing/>
              <w:jc w:val="center"/>
              <w:rPr>
                <w:rFonts w:ascii="Times New Roman" w:hAnsi="Times New Roman" w:cs="Times New Roman"/>
                <w:sz w:val="24"/>
                <w:szCs w:val="24"/>
              </w:rPr>
            </w:pPr>
          </w:p>
        </w:tc>
        <w:tc>
          <w:tcPr>
            <w:tcW w:w="8167" w:type="dxa"/>
          </w:tcPr>
          <w:p w:rsidR="00917BA1" w:rsidRPr="007F41A9" w:rsidRDefault="00917BA1" w:rsidP="009A1557">
            <w:pPr>
              <w:tabs>
                <w:tab w:val="left" w:pos="2145"/>
              </w:tabs>
              <w:rPr>
                <w:rFonts w:ascii="Times New Roman" w:hAnsi="Times New Roman" w:cs="Times New Roman"/>
                <w:sz w:val="24"/>
                <w:szCs w:val="24"/>
              </w:rPr>
            </w:pPr>
            <w:r w:rsidRPr="007F41A9">
              <w:rPr>
                <w:rFonts w:ascii="Times New Roman" w:hAnsi="Times New Roman" w:cs="Times New Roman"/>
                <w:sz w:val="24"/>
                <w:szCs w:val="24"/>
              </w:rPr>
              <w:t xml:space="preserve">4.3 Самообразование </w:t>
            </w:r>
          </w:p>
        </w:tc>
        <w:tc>
          <w:tcPr>
            <w:tcW w:w="729" w:type="dxa"/>
          </w:tcPr>
          <w:p w:rsidR="00917BA1" w:rsidRPr="007F41A9" w:rsidRDefault="00917BA1" w:rsidP="009A1557">
            <w:pPr>
              <w:tabs>
                <w:tab w:val="left" w:pos="2145"/>
              </w:tabs>
              <w:contextualSpacing/>
              <w:jc w:val="center"/>
              <w:rPr>
                <w:rFonts w:ascii="Times New Roman" w:hAnsi="Times New Roman" w:cs="Times New Roman"/>
                <w:sz w:val="24"/>
                <w:szCs w:val="24"/>
              </w:rPr>
            </w:pPr>
          </w:p>
        </w:tc>
      </w:tr>
    </w:tbl>
    <w:p w:rsidR="007F41A9" w:rsidRDefault="007F41A9" w:rsidP="00917BA1">
      <w:pPr>
        <w:tabs>
          <w:tab w:val="left" w:pos="2145"/>
        </w:tabs>
        <w:spacing w:line="240" w:lineRule="auto"/>
        <w:jc w:val="center"/>
        <w:rPr>
          <w:rFonts w:ascii="Times New Roman" w:hAnsi="Times New Roman" w:cs="Times New Roman"/>
          <w:color w:val="C00000"/>
          <w:sz w:val="28"/>
          <w:szCs w:val="28"/>
        </w:rPr>
      </w:pPr>
    </w:p>
    <w:p w:rsidR="007F41A9" w:rsidRDefault="007F41A9" w:rsidP="00917BA1">
      <w:pPr>
        <w:tabs>
          <w:tab w:val="left" w:pos="2145"/>
        </w:tabs>
        <w:spacing w:line="240" w:lineRule="auto"/>
        <w:jc w:val="center"/>
        <w:rPr>
          <w:rFonts w:ascii="Times New Roman" w:hAnsi="Times New Roman" w:cs="Times New Roman"/>
          <w:color w:val="C00000"/>
          <w:sz w:val="28"/>
          <w:szCs w:val="28"/>
        </w:rPr>
      </w:pPr>
    </w:p>
    <w:p w:rsidR="00170698" w:rsidRDefault="00170698" w:rsidP="00917BA1">
      <w:pPr>
        <w:tabs>
          <w:tab w:val="left" w:pos="2145"/>
        </w:tabs>
        <w:spacing w:line="240" w:lineRule="auto"/>
        <w:jc w:val="center"/>
        <w:rPr>
          <w:rFonts w:ascii="Times New Roman" w:hAnsi="Times New Roman" w:cs="Times New Roman"/>
          <w:color w:val="C00000"/>
          <w:sz w:val="28"/>
          <w:szCs w:val="28"/>
        </w:rPr>
      </w:pPr>
    </w:p>
    <w:p w:rsidR="00170698" w:rsidRDefault="00170698" w:rsidP="00917BA1">
      <w:pPr>
        <w:tabs>
          <w:tab w:val="left" w:pos="2145"/>
        </w:tabs>
        <w:spacing w:line="240" w:lineRule="auto"/>
        <w:jc w:val="center"/>
        <w:rPr>
          <w:rFonts w:ascii="Times New Roman" w:hAnsi="Times New Roman" w:cs="Times New Roman"/>
          <w:color w:val="C00000"/>
          <w:sz w:val="28"/>
          <w:szCs w:val="28"/>
        </w:rPr>
      </w:pPr>
    </w:p>
    <w:p w:rsidR="007F41A9" w:rsidRDefault="007F41A9" w:rsidP="00917BA1">
      <w:pPr>
        <w:tabs>
          <w:tab w:val="left" w:pos="2145"/>
        </w:tabs>
        <w:spacing w:line="240" w:lineRule="auto"/>
        <w:jc w:val="center"/>
        <w:rPr>
          <w:rFonts w:ascii="Times New Roman" w:hAnsi="Times New Roman" w:cs="Times New Roman"/>
          <w:color w:val="C00000"/>
          <w:sz w:val="28"/>
          <w:szCs w:val="28"/>
        </w:rPr>
      </w:pPr>
    </w:p>
    <w:p w:rsidR="007F41A9" w:rsidRPr="00177B94" w:rsidRDefault="007F41A9" w:rsidP="00917BA1">
      <w:pPr>
        <w:tabs>
          <w:tab w:val="left" w:pos="2145"/>
        </w:tabs>
        <w:spacing w:line="240" w:lineRule="auto"/>
        <w:jc w:val="center"/>
        <w:rPr>
          <w:rFonts w:ascii="Times New Roman" w:hAnsi="Times New Roman" w:cs="Times New Roman"/>
          <w:color w:val="C00000"/>
          <w:sz w:val="28"/>
          <w:szCs w:val="28"/>
        </w:rPr>
      </w:pPr>
    </w:p>
    <w:p w:rsidR="00917BA1" w:rsidRPr="002116DD" w:rsidRDefault="00917BA1" w:rsidP="00917BA1">
      <w:pPr>
        <w:pStyle w:val="a3"/>
        <w:numPr>
          <w:ilvl w:val="0"/>
          <w:numId w:val="6"/>
        </w:numPr>
        <w:tabs>
          <w:tab w:val="left" w:pos="2145"/>
        </w:tabs>
        <w:spacing w:line="240" w:lineRule="auto"/>
        <w:ind w:left="709" w:hanging="709"/>
        <w:jc w:val="center"/>
        <w:rPr>
          <w:rFonts w:ascii="Times New Roman" w:hAnsi="Times New Roman" w:cs="Times New Roman"/>
          <w:b/>
          <w:sz w:val="28"/>
          <w:szCs w:val="28"/>
        </w:rPr>
      </w:pPr>
      <w:r w:rsidRPr="002116DD">
        <w:rPr>
          <w:rFonts w:ascii="Times New Roman" w:hAnsi="Times New Roman" w:cs="Times New Roman"/>
          <w:b/>
          <w:sz w:val="28"/>
          <w:szCs w:val="28"/>
        </w:rPr>
        <w:t>ЦЕЛЕВОЙ РАЗДЕЛ</w:t>
      </w:r>
    </w:p>
    <w:p w:rsidR="00917BA1" w:rsidRDefault="00917BA1" w:rsidP="00917BA1">
      <w:pPr>
        <w:tabs>
          <w:tab w:val="left" w:pos="2145"/>
        </w:tabs>
        <w:spacing w:line="240" w:lineRule="auto"/>
        <w:jc w:val="center"/>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917BA1" w:rsidRPr="007F41A9" w:rsidRDefault="00917BA1" w:rsidP="00917BA1">
      <w:pPr>
        <w:pStyle w:val="a3"/>
        <w:tabs>
          <w:tab w:val="left" w:pos="5520"/>
        </w:tabs>
        <w:suppressAutoHyphens/>
        <w:spacing w:after="0" w:line="240" w:lineRule="auto"/>
        <w:jc w:val="both"/>
        <w:rPr>
          <w:rFonts w:ascii="Times New Roman" w:eastAsia="Times New Roman" w:hAnsi="Times New Roman" w:cs="Times New Roman"/>
          <w:sz w:val="24"/>
          <w:szCs w:val="24"/>
          <w:lang w:eastAsia="zh-CN"/>
        </w:rPr>
      </w:pPr>
      <w:r w:rsidRPr="007F41A9">
        <w:rPr>
          <w:rFonts w:ascii="Times New Roman" w:eastAsia="Times New Roman" w:hAnsi="Times New Roman" w:cs="Times New Roman"/>
          <w:sz w:val="24"/>
          <w:szCs w:val="24"/>
          <w:lang w:eastAsia="zh-CN"/>
        </w:rPr>
        <w:t>Данная Программа  разработана в соответствии со следующими нормативными документами:</w:t>
      </w:r>
    </w:p>
    <w:p w:rsidR="00917BA1" w:rsidRPr="007F41A9" w:rsidRDefault="00917BA1" w:rsidP="00917BA1">
      <w:pPr>
        <w:numPr>
          <w:ilvl w:val="0"/>
          <w:numId w:val="3"/>
        </w:numPr>
        <w:suppressAutoHyphens/>
        <w:spacing w:after="0" w:line="240" w:lineRule="auto"/>
        <w:contextualSpacing/>
        <w:jc w:val="both"/>
        <w:rPr>
          <w:rFonts w:ascii="Times New Roman" w:eastAsia="Calibri" w:hAnsi="Times New Roman" w:cs="Times New Roman"/>
          <w:sz w:val="24"/>
          <w:szCs w:val="24"/>
        </w:rPr>
      </w:pPr>
      <w:r w:rsidRPr="007F41A9">
        <w:rPr>
          <w:rFonts w:ascii="Times New Roman" w:eastAsia="Calibri" w:hAnsi="Times New Roman" w:cs="Times New Roman"/>
          <w:sz w:val="24"/>
          <w:szCs w:val="24"/>
        </w:rPr>
        <w:t>Федеральный закон «Об образовании в Российской федерации» от 29 12 2012 года № 273 – ФЗ</w:t>
      </w:r>
    </w:p>
    <w:p w:rsidR="00917BA1" w:rsidRPr="007F41A9" w:rsidRDefault="00917BA1" w:rsidP="00917BA1">
      <w:pPr>
        <w:numPr>
          <w:ilvl w:val="0"/>
          <w:numId w:val="3"/>
        </w:numPr>
        <w:suppressAutoHyphens/>
        <w:spacing w:after="0" w:line="240" w:lineRule="auto"/>
        <w:contextualSpacing/>
        <w:jc w:val="both"/>
        <w:rPr>
          <w:rFonts w:ascii="Times New Roman" w:eastAsia="Calibri" w:hAnsi="Times New Roman" w:cs="Times New Roman"/>
          <w:sz w:val="24"/>
          <w:szCs w:val="24"/>
        </w:rPr>
      </w:pPr>
      <w:r w:rsidRPr="007F41A9">
        <w:rPr>
          <w:rFonts w:ascii="Times New Roman" w:eastAsia="Calibri" w:hAnsi="Times New Roman" w:cs="Times New Roman"/>
          <w:sz w:val="24"/>
          <w:szCs w:val="24"/>
        </w:rPr>
        <w:t>Приказ Минобразования и науки РФ от 30.08.2013г. № 1014 «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917BA1" w:rsidRPr="007F41A9" w:rsidRDefault="00917BA1" w:rsidP="00917BA1">
      <w:pPr>
        <w:numPr>
          <w:ilvl w:val="0"/>
          <w:numId w:val="3"/>
        </w:numPr>
        <w:suppressAutoHyphens/>
        <w:spacing w:after="0" w:line="240" w:lineRule="auto"/>
        <w:contextualSpacing/>
        <w:jc w:val="both"/>
        <w:rPr>
          <w:rFonts w:ascii="Times New Roman" w:eastAsia="Calibri" w:hAnsi="Times New Roman" w:cs="Times New Roman"/>
          <w:sz w:val="24"/>
          <w:szCs w:val="24"/>
        </w:rPr>
      </w:pPr>
      <w:proofErr w:type="spellStart"/>
      <w:r w:rsidRPr="007F41A9">
        <w:rPr>
          <w:rFonts w:ascii="Times New Roman" w:eastAsia="Calibri" w:hAnsi="Times New Roman" w:cs="Times New Roman"/>
          <w:sz w:val="24"/>
          <w:szCs w:val="24"/>
        </w:rPr>
        <w:t>СанПин</w:t>
      </w:r>
      <w:proofErr w:type="spellEnd"/>
      <w:r w:rsidRPr="007F41A9">
        <w:rPr>
          <w:rFonts w:ascii="Times New Roman" w:eastAsia="Calibri" w:hAnsi="Times New Roman" w:cs="Times New Roman"/>
          <w:sz w:val="24"/>
          <w:szCs w:val="24"/>
        </w:rPr>
        <w:t xml:space="preserve"> 2.4.1.3049-13</w:t>
      </w:r>
      <w:r w:rsidRPr="007F41A9">
        <w:rPr>
          <w:rFonts w:ascii="Times New Roman" w:eastAsia="Calibri" w:hAnsi="Times New Roman" w:cs="Times New Roman"/>
          <w:bCs/>
          <w:sz w:val="24"/>
          <w:szCs w:val="24"/>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rsidR="00917BA1" w:rsidRPr="007F41A9" w:rsidRDefault="00917BA1" w:rsidP="00917BA1">
      <w:pPr>
        <w:numPr>
          <w:ilvl w:val="0"/>
          <w:numId w:val="3"/>
        </w:numPr>
        <w:suppressAutoHyphens/>
        <w:spacing w:after="0" w:line="240" w:lineRule="auto"/>
        <w:contextualSpacing/>
        <w:jc w:val="both"/>
        <w:rPr>
          <w:rFonts w:ascii="Times New Roman" w:eastAsia="Calibri" w:hAnsi="Times New Roman" w:cs="Times New Roman"/>
          <w:sz w:val="24"/>
          <w:szCs w:val="24"/>
        </w:rPr>
      </w:pPr>
      <w:r w:rsidRPr="007F41A9">
        <w:rPr>
          <w:rFonts w:ascii="Times New Roman" w:eastAsia="Calibri" w:hAnsi="Times New Roman" w:cs="Times New Roman"/>
          <w:sz w:val="24"/>
          <w:szCs w:val="24"/>
        </w:rPr>
        <w:t xml:space="preserve">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 </w:t>
      </w:r>
    </w:p>
    <w:p w:rsidR="00917BA1" w:rsidRPr="007F41A9" w:rsidRDefault="00917BA1" w:rsidP="00917BA1">
      <w:pPr>
        <w:numPr>
          <w:ilvl w:val="0"/>
          <w:numId w:val="3"/>
        </w:numPr>
        <w:suppressAutoHyphens/>
        <w:spacing w:after="0" w:line="240" w:lineRule="auto"/>
        <w:contextualSpacing/>
        <w:jc w:val="both"/>
        <w:rPr>
          <w:rFonts w:ascii="Times New Roman" w:eastAsia="Calibri" w:hAnsi="Times New Roman" w:cs="Times New Roman"/>
          <w:sz w:val="24"/>
          <w:szCs w:val="24"/>
        </w:rPr>
      </w:pPr>
      <w:r w:rsidRPr="007F41A9">
        <w:rPr>
          <w:rFonts w:ascii="Times New Roman" w:eastAsia="Calibri" w:hAnsi="Times New Roman" w:cs="Times New Roman"/>
          <w:sz w:val="24"/>
          <w:szCs w:val="24"/>
        </w:rPr>
        <w:t>Устав ДОУ.</w:t>
      </w:r>
    </w:p>
    <w:p w:rsidR="00917BA1" w:rsidRPr="007F41A9" w:rsidRDefault="00917BA1" w:rsidP="00917BA1">
      <w:pPr>
        <w:numPr>
          <w:ilvl w:val="0"/>
          <w:numId w:val="3"/>
        </w:numPr>
        <w:suppressAutoHyphens/>
        <w:spacing w:after="0" w:line="240" w:lineRule="auto"/>
        <w:contextualSpacing/>
        <w:jc w:val="both"/>
        <w:rPr>
          <w:rFonts w:ascii="Times New Roman" w:eastAsia="Calibri" w:hAnsi="Times New Roman" w:cs="Times New Roman"/>
          <w:sz w:val="24"/>
          <w:szCs w:val="24"/>
        </w:rPr>
      </w:pPr>
      <w:r w:rsidRPr="007F41A9">
        <w:rPr>
          <w:rFonts w:ascii="Times New Roman" w:eastAsia="Calibri" w:hAnsi="Times New Roman" w:cs="Times New Roman"/>
          <w:sz w:val="24"/>
          <w:szCs w:val="24"/>
        </w:rPr>
        <w:t>Образовательная программа МБДОУ «Детский сад №11 «Солнышко».</w:t>
      </w:r>
    </w:p>
    <w:p w:rsidR="00917BA1" w:rsidRPr="007F41A9" w:rsidRDefault="00917BA1" w:rsidP="00917BA1">
      <w:pPr>
        <w:tabs>
          <w:tab w:val="left" w:pos="2145"/>
        </w:tabs>
        <w:spacing w:line="240" w:lineRule="auto"/>
        <w:ind w:left="360" w:firstLine="349"/>
        <w:rPr>
          <w:rFonts w:ascii="Times New Roman" w:hAnsi="Times New Roman" w:cs="Times New Roman"/>
          <w:sz w:val="24"/>
          <w:szCs w:val="24"/>
        </w:rPr>
      </w:pPr>
      <w:r w:rsidRPr="007F41A9">
        <w:rPr>
          <w:rFonts w:ascii="Times New Roman" w:hAnsi="Times New Roman" w:cs="Times New Roman"/>
          <w:sz w:val="24"/>
          <w:szCs w:val="24"/>
        </w:rPr>
        <w:t>Рабочая программа по</w:t>
      </w:r>
      <w:r w:rsidR="00981E14">
        <w:rPr>
          <w:rFonts w:ascii="Times New Roman" w:hAnsi="Times New Roman" w:cs="Times New Roman"/>
          <w:sz w:val="24"/>
          <w:szCs w:val="24"/>
        </w:rPr>
        <w:t xml:space="preserve"> развитию детей средне-старшей</w:t>
      </w:r>
      <w:r w:rsidRPr="007F41A9">
        <w:rPr>
          <w:rFonts w:ascii="Times New Roman" w:hAnsi="Times New Roman" w:cs="Times New Roman"/>
          <w:sz w:val="24"/>
          <w:szCs w:val="24"/>
        </w:rPr>
        <w:t xml:space="preserve"> группы обеспечивает разносторо</w:t>
      </w:r>
      <w:r w:rsidR="00567D9E">
        <w:rPr>
          <w:rFonts w:ascii="Times New Roman" w:hAnsi="Times New Roman" w:cs="Times New Roman"/>
          <w:sz w:val="24"/>
          <w:szCs w:val="24"/>
        </w:rPr>
        <w:t>нн</w:t>
      </w:r>
      <w:r w:rsidR="00981E14">
        <w:rPr>
          <w:rFonts w:ascii="Times New Roman" w:hAnsi="Times New Roman" w:cs="Times New Roman"/>
          <w:sz w:val="24"/>
          <w:szCs w:val="24"/>
        </w:rPr>
        <w:t>ее развитие детей в возрасте 4-6</w:t>
      </w:r>
      <w:r w:rsidRPr="007F41A9">
        <w:rPr>
          <w:rFonts w:ascii="Times New Roman" w:hAnsi="Times New Roman" w:cs="Times New Roman"/>
          <w:sz w:val="24"/>
          <w:szCs w:val="24"/>
        </w:rPr>
        <w:t xml:space="preserve"> лет с учетом их возрастных и индивидуальных особенностей по основным направлениям: познавательному, речевому, социально-коммуникативному, художественно-эстетическому, физическому</w:t>
      </w:r>
      <w:r w:rsidR="00567D9E">
        <w:rPr>
          <w:rFonts w:ascii="Times New Roman" w:hAnsi="Times New Roman" w:cs="Times New Roman"/>
          <w:sz w:val="24"/>
          <w:szCs w:val="24"/>
        </w:rPr>
        <w:t xml:space="preserve"> развитию</w:t>
      </w:r>
      <w:r w:rsidRPr="007F41A9">
        <w:rPr>
          <w:rFonts w:ascii="Times New Roman" w:hAnsi="Times New Roman" w:cs="Times New Roman"/>
          <w:sz w:val="24"/>
          <w:szCs w:val="24"/>
        </w:rPr>
        <w:t>.</w:t>
      </w:r>
    </w:p>
    <w:p w:rsidR="00917BA1" w:rsidRPr="00555A2F" w:rsidRDefault="00917BA1" w:rsidP="00917BA1">
      <w:pPr>
        <w:tabs>
          <w:tab w:val="left" w:pos="2145"/>
        </w:tabs>
        <w:spacing w:line="240" w:lineRule="auto"/>
        <w:ind w:firstLine="709"/>
        <w:rPr>
          <w:rFonts w:ascii="Times New Roman" w:hAnsi="Times New Roman" w:cs="Times New Roman"/>
          <w:b/>
          <w:sz w:val="28"/>
          <w:szCs w:val="28"/>
        </w:rPr>
      </w:pPr>
      <w:r w:rsidRPr="00555A2F">
        <w:rPr>
          <w:rFonts w:ascii="Times New Roman" w:hAnsi="Times New Roman" w:cs="Times New Roman"/>
          <w:b/>
          <w:sz w:val="28"/>
          <w:szCs w:val="28"/>
        </w:rPr>
        <w:t>Детей с ОВЗ в группе нет.</w:t>
      </w:r>
    </w:p>
    <w:p w:rsidR="00917BA1" w:rsidRPr="00555A2F" w:rsidRDefault="00917BA1" w:rsidP="00917BA1">
      <w:pPr>
        <w:tabs>
          <w:tab w:val="left" w:pos="2145"/>
        </w:tabs>
        <w:spacing w:line="240" w:lineRule="auto"/>
        <w:ind w:firstLine="709"/>
        <w:rPr>
          <w:rFonts w:ascii="Times New Roman" w:hAnsi="Times New Roman" w:cs="Times New Roman"/>
          <w:sz w:val="24"/>
          <w:szCs w:val="24"/>
        </w:rPr>
      </w:pPr>
      <w:r w:rsidRPr="00555A2F">
        <w:rPr>
          <w:rFonts w:ascii="Times New Roman" w:hAnsi="Times New Roman" w:cs="Times New Roman"/>
          <w:sz w:val="24"/>
          <w:szCs w:val="24"/>
        </w:rPr>
        <w:t xml:space="preserve">В работе с детьми используются </w:t>
      </w:r>
      <w:r w:rsidRPr="00440F14">
        <w:rPr>
          <w:rFonts w:ascii="Times New Roman" w:hAnsi="Times New Roman" w:cs="Times New Roman"/>
          <w:b/>
          <w:sz w:val="24"/>
          <w:szCs w:val="24"/>
          <w:u w:val="single"/>
        </w:rPr>
        <w:t>парциальные программы</w:t>
      </w:r>
      <w:r w:rsidRPr="00555A2F">
        <w:rPr>
          <w:rFonts w:ascii="Times New Roman" w:hAnsi="Times New Roman" w:cs="Times New Roman"/>
          <w:sz w:val="24"/>
          <w:szCs w:val="24"/>
        </w:rPr>
        <w:t xml:space="preserve"> дошкольного образования:</w:t>
      </w:r>
    </w:p>
    <w:p w:rsidR="009B3736" w:rsidRDefault="009B3736" w:rsidP="009B3736">
      <w:pPr>
        <w:pStyle w:val="a5"/>
        <w:shd w:val="clear" w:color="auto" w:fill="FFFFFF"/>
        <w:spacing w:after="0" w:afterAutospacing="0"/>
        <w:jc w:val="center"/>
        <w:rPr>
          <w:sz w:val="28"/>
          <w:szCs w:val="28"/>
        </w:rPr>
      </w:pPr>
      <w:r>
        <w:rPr>
          <w:b/>
          <w:bCs/>
          <w:sz w:val="28"/>
          <w:szCs w:val="28"/>
        </w:rPr>
        <w:t>Программа</w:t>
      </w:r>
      <w:r w:rsidRPr="00954C3D">
        <w:rPr>
          <w:b/>
          <w:bCs/>
          <w:sz w:val="28"/>
          <w:szCs w:val="28"/>
        </w:rPr>
        <w:t xml:space="preserve"> экологического воспитания</w:t>
      </w:r>
    </w:p>
    <w:p w:rsidR="009B3736" w:rsidRPr="00954C3D" w:rsidRDefault="009B3736" w:rsidP="009B3736">
      <w:pPr>
        <w:pStyle w:val="a5"/>
        <w:shd w:val="clear" w:color="auto" w:fill="FFFFFF"/>
        <w:spacing w:after="0" w:afterAutospacing="0"/>
        <w:rPr>
          <w:sz w:val="28"/>
          <w:szCs w:val="28"/>
        </w:rPr>
      </w:pPr>
      <w:r w:rsidRPr="00954C3D">
        <w:rPr>
          <w:b/>
          <w:bCs/>
          <w:i/>
          <w:iCs/>
        </w:rPr>
        <w:t>Программа «Юный эколог»  </w:t>
      </w:r>
      <w:r w:rsidRPr="00954C3D">
        <w:rPr>
          <w:b/>
          <w:bCs/>
        </w:rPr>
        <w:t>Автор: С. Н. Николаева.</w:t>
      </w:r>
      <w:r w:rsidRPr="00954C3D">
        <w:t> </w:t>
      </w:r>
      <w:r w:rsidRPr="00954C3D">
        <w:br/>
      </w:r>
      <w:r w:rsidRPr="00954C3D">
        <w:rPr>
          <w:u w:val="single"/>
        </w:rPr>
        <w:t>Цель</w:t>
      </w:r>
      <w:r w:rsidRPr="00954C3D">
        <w:t>: воспитание экологической культуры дошкольников. </w:t>
      </w:r>
      <w:r w:rsidRPr="00954C3D">
        <w:br/>
        <w:t xml:space="preserve">Программа может быть использована любым дошкольным учреждением, которое от традиционного ознакомления с природой переходит к решению вопросов экологического воспитания дошкольников. </w:t>
      </w:r>
      <w:proofErr w:type="gramStart"/>
      <w:r w:rsidRPr="00954C3D">
        <w:t>В программе представлено пять разделов: </w:t>
      </w:r>
      <w:r w:rsidRPr="00954C3D">
        <w:br/>
        <w:t>•    первые два посвящены раскрытию взаимосвязи растений и животных со средой обитания; </w:t>
      </w:r>
      <w:r w:rsidRPr="00954C3D">
        <w:br/>
        <w:t>•    третий прослеживает их роль в процессе онтогенеза — роста и развития отдельных видов растений и высших животных; </w:t>
      </w:r>
      <w:r w:rsidRPr="00954C3D">
        <w:br/>
        <w:t>•    в четвертом раскрываются взаимосвязи внутри сообществ, жизнь которых дети могут     наблюдать; </w:t>
      </w:r>
      <w:r w:rsidRPr="00954C3D">
        <w:br/>
        <w:t>•    пятый раздел показывает разные формы взаимодействия человека с природой.</w:t>
      </w:r>
      <w:proofErr w:type="gramEnd"/>
      <w:r w:rsidRPr="00954C3D">
        <w:t> </w:t>
      </w:r>
      <w:r w:rsidRPr="00954C3D">
        <w:br/>
        <w:t>В программу «Юный эколог» входит подпрограмма — она предназначена для повышения квалификации педагогов и переориентации их мышления с «ознакомления с природой» на «экологическое воспитание». </w:t>
      </w:r>
      <w:r w:rsidRPr="00954C3D">
        <w:br/>
        <w:t>К программе разработаны методические материалы «Воспитание экологической культуры в дошкольном детстве», в которых раскрыта конкретная технология экологического воспитания старших дошкольников в условиях детского сада, представлено планирование работы с детьми на протяжении учебного года по месяцам и неделям. </w:t>
      </w:r>
      <w:r w:rsidRPr="00954C3D">
        <w:br/>
        <w:t>Рекомендована Министерством образования РФ. </w:t>
      </w:r>
    </w:p>
    <w:p w:rsidR="009B3736" w:rsidRPr="00954C3D" w:rsidRDefault="009B3736" w:rsidP="00440F14">
      <w:pPr>
        <w:pStyle w:val="a5"/>
        <w:shd w:val="clear" w:color="auto" w:fill="FFFFFF"/>
        <w:spacing w:after="240" w:afterAutospacing="0"/>
        <w:jc w:val="center"/>
        <w:rPr>
          <w:b/>
          <w:bCs/>
          <w:sz w:val="28"/>
          <w:szCs w:val="28"/>
          <w:shd w:val="clear" w:color="auto" w:fill="FFFFFF"/>
        </w:rPr>
      </w:pPr>
      <w:r>
        <w:rPr>
          <w:b/>
          <w:bCs/>
          <w:sz w:val="28"/>
          <w:szCs w:val="28"/>
          <w:shd w:val="clear" w:color="auto" w:fill="FFFFFF"/>
        </w:rPr>
        <w:t>Программа</w:t>
      </w:r>
      <w:r w:rsidRPr="00954C3D">
        <w:rPr>
          <w:b/>
          <w:bCs/>
          <w:sz w:val="28"/>
          <w:szCs w:val="28"/>
          <w:shd w:val="clear" w:color="auto" w:fill="FFFFFF"/>
        </w:rPr>
        <w:t xml:space="preserve"> социально-нравственного развития дошкольников</w:t>
      </w:r>
    </w:p>
    <w:p w:rsidR="009B3736" w:rsidRPr="00440F14" w:rsidRDefault="009B3736" w:rsidP="00440F14">
      <w:pPr>
        <w:pStyle w:val="a5"/>
        <w:shd w:val="clear" w:color="auto" w:fill="FFFFFF"/>
        <w:spacing w:after="240" w:afterAutospacing="0"/>
        <w:contextualSpacing/>
      </w:pPr>
      <w:r w:rsidRPr="00440F14">
        <w:rPr>
          <w:b/>
          <w:bCs/>
          <w:i/>
          <w:iCs/>
        </w:rPr>
        <w:t>Программа «Приобщение детей к истокам русской народной культуры» </w:t>
      </w:r>
      <w:r w:rsidRPr="00440F14">
        <w:rPr>
          <w:b/>
          <w:bCs/>
        </w:rPr>
        <w:t xml:space="preserve"> Авторы: О. Л. Князева, М. Д. </w:t>
      </w:r>
      <w:proofErr w:type="spellStart"/>
      <w:r w:rsidRPr="00440F14">
        <w:rPr>
          <w:b/>
          <w:bCs/>
        </w:rPr>
        <w:t>Миханева</w:t>
      </w:r>
      <w:proofErr w:type="spellEnd"/>
      <w:r w:rsidRPr="00440F14">
        <w:t>. </w:t>
      </w:r>
      <w:r w:rsidRPr="00440F14">
        <w:br/>
      </w:r>
      <w:r w:rsidRPr="00440F14">
        <w:rPr>
          <w:u w:val="single"/>
        </w:rPr>
        <w:t>Цель</w:t>
      </w:r>
      <w:r w:rsidRPr="00440F14">
        <w:t xml:space="preserve">: формирование у детей дошкольного возраста (3-7 лет) базиса культуры на основе ознакомления с бытом и жизнью родного </w:t>
      </w:r>
      <w:proofErr w:type="spellStart"/>
      <w:r w:rsidRPr="00440F14">
        <w:t>на¬рода</w:t>
      </w:r>
      <w:proofErr w:type="spellEnd"/>
      <w:r w:rsidRPr="00440F14">
        <w:t>, его характером, присущими ему нравственными ценностями, традициями, особенностями культуры. </w:t>
      </w:r>
      <w:r w:rsidRPr="00440F14">
        <w:br/>
        <w:t xml:space="preserve">Образовательная цель программы состоит в приобщении детей ко всем видам национального искусства </w:t>
      </w:r>
      <w:proofErr w:type="gramStart"/>
      <w:r w:rsidRPr="00440F14">
        <w:t>-о</w:t>
      </w:r>
      <w:proofErr w:type="gramEnd"/>
      <w:r w:rsidRPr="00440F14">
        <w:t>т архитектуры до живописи, от пляски, сказки и музыки до театра. </w:t>
      </w:r>
      <w:r w:rsidRPr="00440F14">
        <w:br/>
        <w:t>Программа состоит из трех частей. В первой содержатся конкретные рекомендации по реализации программы и организации развивающей среды в ДОУ, освещаются формы и приемы взаимодействия педагога с детьми. Во второй части даются перспективные и календарные планы работы с детьми всех возрастных групп, подробно описывается содержание всех занятий. В </w:t>
      </w:r>
      <w:r w:rsidRPr="00440F14">
        <w:br/>
        <w:t>третью часть включены приложения: литературные, исторические, этнографические, исторические тексты, словарь старославянских слов, наиболее часто употребляемых в сказках, пословицах, поговорках. </w:t>
      </w:r>
      <w:r w:rsidRPr="00440F14">
        <w:br/>
        <w:t>Программа рекомендована Министерством образования РФ. </w:t>
      </w:r>
    </w:p>
    <w:p w:rsidR="009B3736" w:rsidRPr="00440F14" w:rsidRDefault="009B3736" w:rsidP="00440F14">
      <w:pPr>
        <w:shd w:val="clear" w:color="auto" w:fill="FFFFFF"/>
        <w:spacing w:line="240" w:lineRule="auto"/>
        <w:contextualSpacing/>
        <w:jc w:val="center"/>
        <w:rPr>
          <w:rFonts w:ascii="Times New Roman" w:eastAsia="Times New Roman" w:hAnsi="Times New Roman" w:cs="Times New Roman"/>
          <w:sz w:val="24"/>
          <w:szCs w:val="24"/>
        </w:rPr>
      </w:pPr>
      <w:r w:rsidRPr="00440F14">
        <w:rPr>
          <w:rFonts w:ascii="Times New Roman" w:eastAsia="Times New Roman" w:hAnsi="Times New Roman" w:cs="Times New Roman"/>
          <w:b/>
          <w:bCs/>
          <w:sz w:val="24"/>
          <w:szCs w:val="24"/>
        </w:rPr>
        <w:t>Программа по художественно-эстетическому развитию детей</w:t>
      </w:r>
    </w:p>
    <w:p w:rsidR="009B3736" w:rsidRPr="00440F14" w:rsidRDefault="009B3736" w:rsidP="00440F14">
      <w:pPr>
        <w:shd w:val="clear" w:color="auto" w:fill="FFFFFF"/>
        <w:spacing w:line="240" w:lineRule="auto"/>
        <w:contextualSpacing/>
        <w:rPr>
          <w:rFonts w:ascii="Times New Roman" w:eastAsia="Times New Roman" w:hAnsi="Times New Roman" w:cs="Times New Roman"/>
          <w:sz w:val="24"/>
          <w:szCs w:val="24"/>
        </w:rPr>
      </w:pPr>
      <w:r w:rsidRPr="00440F14">
        <w:rPr>
          <w:rFonts w:ascii="Times New Roman" w:eastAsia="Times New Roman" w:hAnsi="Times New Roman" w:cs="Times New Roman"/>
          <w:b/>
          <w:bCs/>
          <w:i/>
          <w:iCs/>
          <w:sz w:val="24"/>
          <w:szCs w:val="24"/>
        </w:rPr>
        <w:t>Программа «Цветные  ладошки</w:t>
      </w:r>
      <w:proofErr w:type="gramStart"/>
      <w:r w:rsidRPr="00440F14">
        <w:rPr>
          <w:rFonts w:ascii="Times New Roman" w:eastAsia="Times New Roman" w:hAnsi="Times New Roman" w:cs="Times New Roman"/>
          <w:b/>
          <w:bCs/>
          <w:i/>
          <w:iCs/>
          <w:sz w:val="24"/>
          <w:szCs w:val="24"/>
        </w:rPr>
        <w:t>»</w:t>
      </w:r>
      <w:proofErr w:type="spellStart"/>
      <w:r w:rsidRPr="00440F14">
        <w:rPr>
          <w:rFonts w:ascii="Times New Roman" w:eastAsia="Times New Roman" w:hAnsi="Times New Roman" w:cs="Times New Roman"/>
          <w:b/>
          <w:bCs/>
          <w:i/>
          <w:iCs/>
          <w:sz w:val="24"/>
          <w:szCs w:val="24"/>
        </w:rPr>
        <w:t>А</w:t>
      </w:r>
      <w:proofErr w:type="gramEnd"/>
      <w:r w:rsidRPr="00440F14">
        <w:rPr>
          <w:rFonts w:ascii="Times New Roman" w:eastAsia="Times New Roman" w:hAnsi="Times New Roman" w:cs="Times New Roman"/>
          <w:b/>
          <w:bCs/>
          <w:i/>
          <w:iCs/>
          <w:sz w:val="24"/>
          <w:szCs w:val="24"/>
        </w:rPr>
        <w:t>вторИ.А.Лыкова</w:t>
      </w:r>
      <w:proofErr w:type="spellEnd"/>
    </w:p>
    <w:p w:rsidR="009B3736" w:rsidRPr="00440F14" w:rsidRDefault="009B3736" w:rsidP="00440F14">
      <w:pPr>
        <w:pStyle w:val="a5"/>
        <w:spacing w:before="150" w:beforeAutospacing="0" w:after="150" w:afterAutospacing="0"/>
        <w:contextualSpacing/>
      </w:pPr>
      <w:r w:rsidRPr="00440F14">
        <w:t>Человек будущего должен быть созидателем, личностью с развитым чувством красоты и активным творческим началом. Художественная деятельность  - ведущий способ эстетического воспитания детей дошкольного возраста, основное средство художественного развития детей с самого раннего возраста. В  основу данной общеобразовательной программы  положена программа художественного воспитания, обучения и развития детей 2-7 лет «Цветные ладошки» И.А. Лыковой.</w:t>
      </w:r>
    </w:p>
    <w:p w:rsidR="009B3736" w:rsidRPr="00440F14" w:rsidRDefault="009B3736" w:rsidP="00440F14">
      <w:pPr>
        <w:pStyle w:val="a5"/>
        <w:spacing w:before="150" w:beforeAutospacing="0" w:after="150" w:afterAutospacing="0"/>
        <w:contextualSpacing/>
      </w:pPr>
      <w:r w:rsidRPr="00440F14">
        <w:rPr>
          <w:rStyle w:val="a6"/>
        </w:rPr>
        <w:t>Педагогическая целесообразность</w:t>
      </w:r>
      <w:r w:rsidRPr="00440F14">
        <w:rPr>
          <w:rStyle w:val="apple-converted-space"/>
          <w:b/>
          <w:bCs/>
        </w:rPr>
        <w:t> </w:t>
      </w:r>
      <w:r w:rsidRPr="00440F14">
        <w:t xml:space="preserve">заключается в использовании этой программы в дошкольном учреждении в качестве парциальной и дополняет содержание образовательной области «Художественно-эстетическое развитие» комплексной программы развития и воспитания детей «Детство», переработанной в соответствии с ФГОС </w:t>
      </w:r>
      <w:proofErr w:type="gramStart"/>
      <w:r w:rsidRPr="00440F14">
        <w:t>ДО</w:t>
      </w:r>
      <w:proofErr w:type="gramEnd"/>
      <w:r w:rsidRPr="00440F14">
        <w:t>.</w:t>
      </w:r>
    </w:p>
    <w:p w:rsidR="009B3736" w:rsidRPr="00440F14" w:rsidRDefault="009B3736" w:rsidP="00440F14">
      <w:pPr>
        <w:pStyle w:val="a5"/>
        <w:spacing w:before="150" w:beforeAutospacing="0" w:after="150" w:afterAutospacing="0"/>
        <w:contextualSpacing/>
      </w:pPr>
      <w:r w:rsidRPr="00440F14">
        <w:rPr>
          <w:rStyle w:val="a6"/>
        </w:rPr>
        <w:t>Новизна  и актуальность.</w:t>
      </w:r>
      <w:r w:rsidRPr="00440F14">
        <w:rPr>
          <w:rStyle w:val="apple-converted-space"/>
        </w:rPr>
        <w:t> </w:t>
      </w:r>
      <w:r w:rsidRPr="00440F14">
        <w:t>Эстетическое воспитание ребёнка предполагает единство формирования эстетического отношения к миру и художественного  развития средствами разных видов изобразительного и декоративно-прикладного искусства и эстетической действительности.</w:t>
      </w:r>
    </w:p>
    <w:p w:rsidR="009B3736" w:rsidRPr="00440F14" w:rsidRDefault="009B3736" w:rsidP="00440F14">
      <w:pPr>
        <w:pStyle w:val="a5"/>
        <w:spacing w:before="150" w:beforeAutospacing="0" w:after="150" w:afterAutospacing="0"/>
        <w:contextualSpacing/>
      </w:pPr>
      <w:r w:rsidRPr="00440F14">
        <w:rPr>
          <w:rStyle w:val="a6"/>
        </w:rPr>
        <w:t>Целью</w:t>
      </w:r>
      <w:r w:rsidRPr="00440F14">
        <w:rPr>
          <w:rStyle w:val="apple-converted-space"/>
        </w:rPr>
        <w:t> </w:t>
      </w:r>
      <w:r w:rsidRPr="00440F14">
        <w:t>программы является  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p>
    <w:p w:rsidR="009B3736" w:rsidRPr="00440F14" w:rsidRDefault="009B3736" w:rsidP="00440F14">
      <w:pPr>
        <w:shd w:val="clear" w:color="auto" w:fill="FFFFFF"/>
        <w:spacing w:line="240" w:lineRule="auto"/>
        <w:contextualSpacing/>
        <w:jc w:val="center"/>
        <w:rPr>
          <w:rFonts w:ascii="Times New Roman" w:eastAsia="Times New Roman" w:hAnsi="Times New Roman" w:cs="Times New Roman"/>
          <w:sz w:val="24"/>
          <w:szCs w:val="24"/>
        </w:rPr>
      </w:pPr>
      <w:r w:rsidRPr="00440F14">
        <w:rPr>
          <w:rFonts w:ascii="Times New Roman" w:eastAsia="Times New Roman" w:hAnsi="Times New Roman" w:cs="Times New Roman"/>
          <w:b/>
          <w:bCs/>
          <w:sz w:val="24"/>
          <w:szCs w:val="24"/>
        </w:rPr>
        <w:t>Программа по социально-коммуникативному  развитию детей</w:t>
      </w:r>
    </w:p>
    <w:p w:rsidR="009B3736" w:rsidRPr="00440F14" w:rsidRDefault="009B3736" w:rsidP="00440F14">
      <w:pPr>
        <w:shd w:val="clear" w:color="auto" w:fill="FFFFFF"/>
        <w:spacing w:line="240" w:lineRule="auto"/>
        <w:contextualSpacing/>
        <w:jc w:val="center"/>
        <w:rPr>
          <w:rFonts w:ascii="Times New Roman" w:eastAsia="Times New Roman" w:hAnsi="Times New Roman" w:cs="Times New Roman"/>
          <w:b/>
          <w:bCs/>
          <w:i/>
          <w:iCs/>
          <w:sz w:val="24"/>
          <w:szCs w:val="24"/>
        </w:rPr>
      </w:pPr>
    </w:p>
    <w:p w:rsidR="009B3736" w:rsidRPr="00440F14" w:rsidRDefault="009B3736" w:rsidP="00440F14">
      <w:pPr>
        <w:shd w:val="clear" w:color="auto" w:fill="FFFFFF"/>
        <w:spacing w:before="125" w:after="376" w:line="240" w:lineRule="auto"/>
        <w:contextualSpacing/>
        <w:outlineLvl w:val="0"/>
        <w:rPr>
          <w:rFonts w:ascii="Times New Roman" w:eastAsia="Times New Roman" w:hAnsi="Times New Roman" w:cs="Times New Roman"/>
          <w:b/>
          <w:i/>
          <w:kern w:val="36"/>
          <w:sz w:val="24"/>
          <w:szCs w:val="24"/>
        </w:rPr>
      </w:pPr>
      <w:r w:rsidRPr="00440F14">
        <w:rPr>
          <w:rFonts w:ascii="Times New Roman" w:eastAsia="Times New Roman" w:hAnsi="Times New Roman" w:cs="Times New Roman"/>
          <w:b/>
          <w:i/>
          <w:kern w:val="36"/>
          <w:sz w:val="24"/>
          <w:szCs w:val="24"/>
        </w:rPr>
        <w:t xml:space="preserve">Программа «Утро радостных встреч». Автор </w:t>
      </w:r>
    </w:p>
    <w:p w:rsidR="009B3736" w:rsidRPr="00440F14" w:rsidRDefault="009B3736" w:rsidP="00440F14">
      <w:pPr>
        <w:spacing w:before="188" w:after="188" w:line="240" w:lineRule="auto"/>
        <w:contextualSpacing/>
        <w:rPr>
          <w:rFonts w:ascii="Times New Roman" w:eastAsia="Times New Roman" w:hAnsi="Times New Roman" w:cs="Times New Roman"/>
          <w:sz w:val="24"/>
          <w:szCs w:val="24"/>
        </w:rPr>
      </w:pPr>
      <w:r w:rsidRPr="00440F14">
        <w:rPr>
          <w:rFonts w:ascii="Times New Roman" w:eastAsia="Times New Roman" w:hAnsi="Times New Roman" w:cs="Times New Roman"/>
          <w:sz w:val="24"/>
          <w:szCs w:val="24"/>
        </w:rPr>
        <w:t>Позитивный микроклимат, психологический комфорт, эмоциональное состояние ребенка-дошкольника – по-прежнему актуальные вопросы в деятельности педагога детского сада. Позитивный микроклимат способствует объединению детей, закладывает традиции межличностных взаимоотношений в детском коллективе. Эмоции играют существенную роль в формировании, развитии и активизации мотивов нравственного поведения. Но для того, чтобы мотивы приобрели побудительную силу, необходимо, чтобы ребенок приобрел соответствующий эмоциональный опыт, который он может приобрести только под руководством взрослого.</w:t>
      </w:r>
    </w:p>
    <w:p w:rsidR="009B3736" w:rsidRPr="00440F14" w:rsidRDefault="009B3736" w:rsidP="00440F14">
      <w:pPr>
        <w:spacing w:before="188" w:after="188" w:line="240" w:lineRule="auto"/>
        <w:contextualSpacing/>
        <w:rPr>
          <w:rFonts w:ascii="Times New Roman" w:eastAsia="Times New Roman" w:hAnsi="Times New Roman" w:cs="Times New Roman"/>
          <w:sz w:val="24"/>
          <w:szCs w:val="24"/>
        </w:rPr>
      </w:pPr>
      <w:r w:rsidRPr="00440F14">
        <w:rPr>
          <w:rFonts w:ascii="Times New Roman" w:eastAsia="Times New Roman" w:hAnsi="Times New Roman" w:cs="Times New Roman"/>
          <w:sz w:val="24"/>
          <w:szCs w:val="24"/>
        </w:rPr>
        <w:t>Эмоциональное благополучие ребенка достигается путем создания атмосферы, характеризующейся взаимным доверием и уважением, открытым и благожелательным общением. Процесс общения способствует формированию речевой активности, обусловливает личностные, эмоциональные, поведенческие и другие особенности детей. Общение — это видимая, наблюдаемая, выявляющая вовне связь людей. Отношения и взаимоотношение — стороны общения. Отношение — это позиция личности ко всему, что ее окружает, и к самой себе. Чувства, интересы, внимание — это те психологические процессы, которые выражают отношения человека, его позицию. Позитивные отношения между детьми внутри группы — залог успешности их коммуникативного поведения в будущем.</w:t>
      </w:r>
    </w:p>
    <w:p w:rsidR="009B3736" w:rsidRPr="00440F14" w:rsidRDefault="009B3736" w:rsidP="00440F14">
      <w:pPr>
        <w:spacing w:before="188" w:after="188" w:line="240" w:lineRule="auto"/>
        <w:contextualSpacing/>
        <w:rPr>
          <w:rFonts w:ascii="Times New Roman" w:eastAsia="Times New Roman" w:hAnsi="Times New Roman" w:cs="Times New Roman"/>
          <w:sz w:val="24"/>
          <w:szCs w:val="24"/>
        </w:rPr>
      </w:pPr>
      <w:r w:rsidRPr="00440F14">
        <w:rPr>
          <w:rFonts w:ascii="Times New Roman" w:eastAsia="Times New Roman" w:hAnsi="Times New Roman" w:cs="Times New Roman"/>
          <w:sz w:val="24"/>
          <w:szCs w:val="24"/>
        </w:rPr>
        <w:t>Для формирования положительных межличностных отношений, поддержания интереса детей к сверстникам, стимулирования эмоциональных контактов, сближающих детей друг с другом, преодоления отчужденного отношения к сверстникам используются различные игры и игровые упражнения, побуждающие детей говорить друг другу ласковые слова, видеть и подчеркивать друг в друге только хорошее, делать друг другу приятное.</w:t>
      </w:r>
    </w:p>
    <w:p w:rsidR="009B3736" w:rsidRPr="00440F14" w:rsidRDefault="009B3736" w:rsidP="00440F14">
      <w:pPr>
        <w:spacing w:before="188" w:after="188" w:line="240" w:lineRule="auto"/>
        <w:contextualSpacing/>
        <w:rPr>
          <w:rFonts w:ascii="Times New Roman" w:eastAsia="Times New Roman" w:hAnsi="Times New Roman" w:cs="Times New Roman"/>
          <w:sz w:val="24"/>
          <w:szCs w:val="24"/>
        </w:rPr>
      </w:pPr>
      <w:r w:rsidRPr="00440F14">
        <w:rPr>
          <w:rFonts w:ascii="Times New Roman" w:eastAsia="Times New Roman" w:hAnsi="Times New Roman" w:cs="Times New Roman"/>
          <w:sz w:val="24"/>
          <w:szCs w:val="24"/>
        </w:rPr>
        <w:t>Утро в группе можно начинать с приветствия «Минута вхождения в день» или «Утро радостных встреч» это может стать традицией.</w:t>
      </w:r>
    </w:p>
    <w:p w:rsidR="009B3736" w:rsidRPr="00440F14" w:rsidRDefault="009B3736" w:rsidP="00440F14">
      <w:pPr>
        <w:spacing w:before="188" w:after="188" w:line="240" w:lineRule="auto"/>
        <w:contextualSpacing/>
        <w:rPr>
          <w:rFonts w:ascii="Times New Roman" w:eastAsia="Times New Roman" w:hAnsi="Times New Roman" w:cs="Times New Roman"/>
          <w:sz w:val="24"/>
          <w:szCs w:val="24"/>
        </w:rPr>
      </w:pPr>
      <w:r w:rsidRPr="00440F14">
        <w:rPr>
          <w:rFonts w:ascii="Times New Roman" w:eastAsia="Times New Roman" w:hAnsi="Times New Roman" w:cs="Times New Roman"/>
          <w:sz w:val="24"/>
          <w:szCs w:val="24"/>
        </w:rPr>
        <w:t>Введение групповой традиции «Утро радостных встреч» способствует формированию внимательного отношения детей друг к другу, повышению эмоционального фона и улучшению психологического климата в группе, развитию чувства уверенности.</w:t>
      </w:r>
    </w:p>
    <w:p w:rsidR="009B3736" w:rsidRPr="00440F14" w:rsidRDefault="009B3736" w:rsidP="00440F14">
      <w:pPr>
        <w:pStyle w:val="a3"/>
        <w:tabs>
          <w:tab w:val="left" w:pos="2145"/>
        </w:tabs>
        <w:spacing w:line="240" w:lineRule="auto"/>
        <w:ind w:firstLine="720"/>
        <w:rPr>
          <w:rFonts w:ascii="Times New Roman" w:hAnsi="Times New Roman" w:cs="Times New Roman"/>
          <w:i/>
          <w:sz w:val="24"/>
          <w:szCs w:val="24"/>
        </w:rPr>
      </w:pPr>
      <w:r w:rsidRPr="00440F14">
        <w:rPr>
          <w:rFonts w:ascii="Times New Roman" w:hAnsi="Times New Roman" w:cs="Times New Roman"/>
          <w:b/>
          <w:kern w:val="36"/>
          <w:sz w:val="24"/>
          <w:szCs w:val="24"/>
        </w:rPr>
        <w:t>Программа художественно-</w:t>
      </w:r>
      <w:r w:rsidRPr="00440F14">
        <w:rPr>
          <w:rFonts w:ascii="Times New Roman" w:hAnsi="Times New Roman" w:cs="Times New Roman"/>
          <w:b/>
          <w:sz w:val="24"/>
          <w:szCs w:val="24"/>
        </w:rPr>
        <w:t>эстетического развития детей</w:t>
      </w:r>
    </w:p>
    <w:p w:rsidR="009B3736" w:rsidRPr="00440F14" w:rsidRDefault="009B3736" w:rsidP="00440F14">
      <w:pPr>
        <w:pStyle w:val="a3"/>
        <w:tabs>
          <w:tab w:val="left" w:pos="2145"/>
        </w:tabs>
        <w:spacing w:line="240" w:lineRule="auto"/>
        <w:ind w:firstLine="720"/>
        <w:rPr>
          <w:rFonts w:ascii="Times New Roman" w:hAnsi="Times New Roman" w:cs="Times New Roman"/>
          <w:b/>
          <w:i/>
          <w:sz w:val="24"/>
          <w:szCs w:val="24"/>
        </w:rPr>
      </w:pPr>
      <w:r w:rsidRPr="00440F14">
        <w:rPr>
          <w:rFonts w:ascii="Times New Roman" w:hAnsi="Times New Roman" w:cs="Times New Roman"/>
          <w:b/>
          <w:i/>
          <w:sz w:val="24"/>
          <w:szCs w:val="24"/>
        </w:rPr>
        <w:t>«</w:t>
      </w:r>
      <w:r w:rsidRPr="00440F14">
        <w:rPr>
          <w:rFonts w:ascii="Times New Roman" w:hAnsi="Times New Roman" w:cs="Times New Roman"/>
          <w:b/>
          <w:i/>
          <w:kern w:val="36"/>
          <w:sz w:val="24"/>
          <w:szCs w:val="24"/>
        </w:rPr>
        <w:t>Театрализованные игры дошкольников» Автор Л.В.Артемова</w:t>
      </w:r>
    </w:p>
    <w:p w:rsidR="009B3736" w:rsidRPr="00440F14" w:rsidRDefault="009B3736" w:rsidP="00440F14">
      <w:pPr>
        <w:pStyle w:val="a3"/>
        <w:tabs>
          <w:tab w:val="left" w:pos="2145"/>
        </w:tabs>
        <w:spacing w:line="240" w:lineRule="auto"/>
        <w:ind w:firstLine="720"/>
        <w:rPr>
          <w:rFonts w:ascii="Times New Roman" w:hAnsi="Times New Roman" w:cs="Times New Roman"/>
          <w:sz w:val="24"/>
          <w:szCs w:val="24"/>
        </w:rPr>
      </w:pPr>
      <w:r w:rsidRPr="00440F14">
        <w:rPr>
          <w:rFonts w:ascii="Times New Roman" w:hAnsi="Times New Roman" w:cs="Times New Roman"/>
          <w:sz w:val="24"/>
          <w:szCs w:val="24"/>
          <w:shd w:val="clear" w:color="auto" w:fill="FFFFFF"/>
        </w:rPr>
        <w:t>Большое и разностороннее влияние театрализованных игрна личность ребенка позволяет использовать их как сильное, но ненавязчивое педагогическое средство, так как сам малыш испы</w:t>
      </w:r>
      <w:r w:rsidRPr="00440F14">
        <w:rPr>
          <w:rFonts w:ascii="Times New Roman" w:hAnsi="Times New Roman" w:cs="Times New Roman"/>
          <w:sz w:val="24"/>
          <w:szCs w:val="24"/>
          <w:shd w:val="clear" w:color="auto" w:fill="FFFFFF"/>
        </w:rPr>
        <w:softHyphen/>
        <w:t>тывает при этом удовольствие, радость. Воспитательные воз</w:t>
      </w:r>
      <w:r w:rsidRPr="00440F14">
        <w:rPr>
          <w:rFonts w:ascii="Times New Roman" w:hAnsi="Times New Roman" w:cs="Times New Roman"/>
          <w:sz w:val="24"/>
          <w:szCs w:val="24"/>
          <w:shd w:val="clear" w:color="auto" w:fill="FFFFFF"/>
        </w:rPr>
        <w:softHyphen/>
        <w:t>можности театрализованных игр усиливаются тем, что их тематика практически не ограничена. Она может удовлетворить разносто</w:t>
      </w:r>
      <w:r w:rsidRPr="00440F14">
        <w:rPr>
          <w:rFonts w:ascii="Times New Roman" w:hAnsi="Times New Roman" w:cs="Times New Roman"/>
          <w:sz w:val="24"/>
          <w:szCs w:val="24"/>
          <w:shd w:val="clear" w:color="auto" w:fill="FFFFFF"/>
        </w:rPr>
        <w:softHyphen/>
        <w:t>ронние интересы детей.</w:t>
      </w:r>
      <w:r w:rsidRPr="00440F14">
        <w:rPr>
          <w:rFonts w:ascii="Times New Roman" w:hAnsi="Times New Roman" w:cs="Times New Roman"/>
          <w:sz w:val="24"/>
          <w:szCs w:val="24"/>
        </w:rPr>
        <w:br/>
      </w:r>
      <w:r w:rsidRPr="00440F14">
        <w:rPr>
          <w:rFonts w:ascii="Times New Roman" w:hAnsi="Times New Roman" w:cs="Times New Roman"/>
          <w:sz w:val="24"/>
          <w:szCs w:val="24"/>
        </w:rPr>
        <w:br/>
      </w:r>
      <w:r w:rsidRPr="00440F14">
        <w:rPr>
          <w:rFonts w:ascii="Times New Roman" w:hAnsi="Times New Roman" w:cs="Times New Roman"/>
          <w:sz w:val="24"/>
          <w:szCs w:val="24"/>
          <w:shd w:val="clear" w:color="auto" w:fill="FFFFFF"/>
        </w:rPr>
        <w:t>Театрализованные игры позволяют решать многие задачи программы детского сада: от ознакомления с общественными явлениями, формирования элементарных математических пред</w:t>
      </w:r>
      <w:r w:rsidRPr="00440F14">
        <w:rPr>
          <w:rFonts w:ascii="Times New Roman" w:hAnsi="Times New Roman" w:cs="Times New Roman"/>
          <w:sz w:val="24"/>
          <w:szCs w:val="24"/>
          <w:shd w:val="clear" w:color="auto" w:fill="FFFFFF"/>
        </w:rPr>
        <w:softHyphen/>
        <w:t>ставлений до физического совершенствования. Разнообразие тематики, средств изображения, эмоциональность театрализо</w:t>
      </w:r>
      <w:r w:rsidRPr="00440F14">
        <w:rPr>
          <w:rFonts w:ascii="Times New Roman" w:hAnsi="Times New Roman" w:cs="Times New Roman"/>
          <w:sz w:val="24"/>
          <w:szCs w:val="24"/>
          <w:shd w:val="clear" w:color="auto" w:fill="FFFFFF"/>
        </w:rPr>
        <w:softHyphen/>
        <w:t>ванных игр дают возможность использовать их в целях все</w:t>
      </w:r>
      <w:r w:rsidRPr="00440F14">
        <w:rPr>
          <w:rFonts w:ascii="Times New Roman" w:hAnsi="Times New Roman" w:cs="Times New Roman"/>
          <w:sz w:val="24"/>
          <w:szCs w:val="24"/>
          <w:shd w:val="clear" w:color="auto" w:fill="FFFFFF"/>
        </w:rPr>
        <w:softHyphen/>
        <w:t>стороннего воспитания личности.</w:t>
      </w:r>
      <w:r w:rsidRPr="00440F14">
        <w:rPr>
          <w:rFonts w:ascii="Times New Roman" w:hAnsi="Times New Roman" w:cs="Times New Roman"/>
          <w:sz w:val="24"/>
          <w:szCs w:val="24"/>
        </w:rPr>
        <w:br/>
      </w:r>
      <w:r w:rsidRPr="00440F14">
        <w:rPr>
          <w:rFonts w:ascii="Times New Roman" w:hAnsi="Times New Roman" w:cs="Times New Roman"/>
          <w:sz w:val="24"/>
          <w:szCs w:val="24"/>
        </w:rPr>
        <w:br/>
      </w:r>
      <w:r w:rsidRPr="00440F14">
        <w:rPr>
          <w:rFonts w:ascii="Times New Roman" w:hAnsi="Times New Roman" w:cs="Times New Roman"/>
          <w:sz w:val="24"/>
          <w:szCs w:val="24"/>
          <w:shd w:val="clear" w:color="auto" w:fill="FFFFFF"/>
        </w:rPr>
        <w:t xml:space="preserve">Образное, яркое изображение социальной действительности, явлений природы знакомит детей с окружающим миром во всем его многообразии. А </w:t>
      </w:r>
      <w:proofErr w:type="gramStart"/>
      <w:r w:rsidRPr="00440F14">
        <w:rPr>
          <w:rFonts w:ascii="Times New Roman" w:hAnsi="Times New Roman" w:cs="Times New Roman"/>
          <w:sz w:val="24"/>
          <w:szCs w:val="24"/>
          <w:shd w:val="clear" w:color="auto" w:fill="FFFFFF"/>
        </w:rPr>
        <w:t>умело</w:t>
      </w:r>
      <w:proofErr w:type="gramEnd"/>
      <w:r w:rsidRPr="00440F14">
        <w:rPr>
          <w:rFonts w:ascii="Times New Roman" w:hAnsi="Times New Roman" w:cs="Times New Roman"/>
          <w:sz w:val="24"/>
          <w:szCs w:val="24"/>
          <w:shd w:val="clear" w:color="auto" w:fill="FFFFFF"/>
        </w:rPr>
        <w:t xml:space="preserve"> поставленные вопросы побуждают их думать, анализировать довольно сложные ситуации, делать вы</w:t>
      </w:r>
      <w:r w:rsidRPr="00440F14">
        <w:rPr>
          <w:rFonts w:ascii="Times New Roman" w:hAnsi="Times New Roman" w:cs="Times New Roman"/>
          <w:sz w:val="24"/>
          <w:szCs w:val="24"/>
          <w:shd w:val="clear" w:color="auto" w:fill="FFFFFF"/>
        </w:rPr>
        <w:softHyphen/>
        <w:t>воды и обобщения. С умственным развитием тесно связано и совершенствование речи. В процессе работы над выразитель</w:t>
      </w:r>
      <w:r w:rsidRPr="00440F14">
        <w:rPr>
          <w:rFonts w:ascii="Times New Roman" w:hAnsi="Times New Roman" w:cs="Times New Roman"/>
          <w:sz w:val="24"/>
          <w:szCs w:val="24"/>
          <w:shd w:val="clear" w:color="auto" w:fill="FFFFFF"/>
        </w:rPr>
        <w:softHyphen/>
        <w:t>ностью реплик персонажей, собственных высказываний неза</w:t>
      </w:r>
      <w:r w:rsidRPr="00440F14">
        <w:rPr>
          <w:rFonts w:ascii="Times New Roman" w:hAnsi="Times New Roman" w:cs="Times New Roman"/>
          <w:sz w:val="24"/>
          <w:szCs w:val="24"/>
          <w:shd w:val="clear" w:color="auto" w:fill="FFFFFF"/>
        </w:rPr>
        <w:softHyphen/>
        <w:t>метно активизируется словарь ребенка, совершенствуется звуко</w:t>
      </w:r>
      <w:r w:rsidRPr="00440F14">
        <w:rPr>
          <w:rFonts w:ascii="Times New Roman" w:hAnsi="Times New Roman" w:cs="Times New Roman"/>
          <w:sz w:val="24"/>
          <w:szCs w:val="24"/>
          <w:shd w:val="clear" w:color="auto" w:fill="FFFFFF"/>
        </w:rPr>
        <w:softHyphen/>
        <w:t>вая сторона речи. Новая роль, особенно диалог персонажей, ставит малыша перед необходимостью ясно, четко, понятно изъяс</w:t>
      </w:r>
      <w:r w:rsidRPr="00440F14">
        <w:rPr>
          <w:rFonts w:ascii="Times New Roman" w:hAnsi="Times New Roman" w:cs="Times New Roman"/>
          <w:sz w:val="24"/>
          <w:szCs w:val="24"/>
          <w:shd w:val="clear" w:color="auto" w:fill="FFFFFF"/>
        </w:rPr>
        <w:softHyphen/>
        <w:t>няться. У него улучшается диалогическая речь, ее граммати</w:t>
      </w:r>
      <w:r w:rsidRPr="00440F14">
        <w:rPr>
          <w:rFonts w:ascii="Times New Roman" w:hAnsi="Times New Roman" w:cs="Times New Roman"/>
          <w:sz w:val="24"/>
          <w:szCs w:val="24"/>
          <w:shd w:val="clear" w:color="auto" w:fill="FFFFFF"/>
        </w:rPr>
        <w:softHyphen/>
        <w:t>ческий строй, он начинает активно пользоваться словарем, ко</w:t>
      </w:r>
      <w:r w:rsidRPr="00440F14">
        <w:rPr>
          <w:rFonts w:ascii="Times New Roman" w:hAnsi="Times New Roman" w:cs="Times New Roman"/>
          <w:sz w:val="24"/>
          <w:szCs w:val="24"/>
          <w:shd w:val="clear" w:color="auto" w:fill="FFFFFF"/>
        </w:rPr>
        <w:softHyphen/>
        <w:t>торый, в свою очередь, тоже пополняется.</w:t>
      </w:r>
      <w:r w:rsidRPr="00440F14">
        <w:rPr>
          <w:rFonts w:ascii="Times New Roman" w:hAnsi="Times New Roman" w:cs="Times New Roman"/>
          <w:sz w:val="24"/>
          <w:szCs w:val="24"/>
        </w:rPr>
        <w:br/>
      </w:r>
      <w:r w:rsidRPr="00440F14">
        <w:rPr>
          <w:rFonts w:ascii="Times New Roman" w:hAnsi="Times New Roman" w:cs="Times New Roman"/>
          <w:sz w:val="24"/>
          <w:szCs w:val="24"/>
        </w:rPr>
        <w:br/>
      </w:r>
      <w:r w:rsidRPr="00440F14">
        <w:rPr>
          <w:rFonts w:ascii="Times New Roman" w:hAnsi="Times New Roman" w:cs="Times New Roman"/>
          <w:sz w:val="24"/>
          <w:szCs w:val="24"/>
          <w:shd w:val="clear" w:color="auto" w:fill="FFFFFF"/>
        </w:rPr>
        <w:t>Художественная выразительность образов, комичность пер</w:t>
      </w:r>
      <w:r w:rsidRPr="00440F14">
        <w:rPr>
          <w:rFonts w:ascii="Times New Roman" w:hAnsi="Times New Roman" w:cs="Times New Roman"/>
          <w:sz w:val="24"/>
          <w:szCs w:val="24"/>
          <w:shd w:val="clear" w:color="auto" w:fill="FFFFFF"/>
        </w:rPr>
        <w:softHyphen/>
        <w:t>сонажей усиливают впечатление от их высказываний, поступков, событий, в которых они участвуют.</w:t>
      </w:r>
      <w:r w:rsidRPr="00440F14">
        <w:rPr>
          <w:rFonts w:ascii="Times New Roman" w:hAnsi="Times New Roman" w:cs="Times New Roman"/>
          <w:sz w:val="24"/>
          <w:szCs w:val="24"/>
        </w:rPr>
        <w:br/>
      </w:r>
      <w:r w:rsidRPr="00440F14">
        <w:rPr>
          <w:rFonts w:ascii="Times New Roman" w:hAnsi="Times New Roman" w:cs="Times New Roman"/>
          <w:sz w:val="24"/>
          <w:szCs w:val="24"/>
        </w:rPr>
        <w:br/>
      </w:r>
      <w:r w:rsidRPr="00440F14">
        <w:rPr>
          <w:rFonts w:ascii="Times New Roman" w:hAnsi="Times New Roman" w:cs="Times New Roman"/>
          <w:sz w:val="24"/>
          <w:szCs w:val="24"/>
          <w:shd w:val="clear" w:color="auto" w:fill="FFFFFF"/>
        </w:rPr>
        <w:t>Если детям создать условия для самостоятельных театра</w:t>
      </w:r>
      <w:r w:rsidRPr="00440F14">
        <w:rPr>
          <w:rFonts w:ascii="Times New Roman" w:hAnsi="Times New Roman" w:cs="Times New Roman"/>
          <w:sz w:val="24"/>
          <w:szCs w:val="24"/>
          <w:shd w:val="clear" w:color="auto" w:fill="FFFFFF"/>
        </w:rPr>
        <w:softHyphen/>
        <w:t>лизованных игр, они смогут подражать игровым образам, об</w:t>
      </w:r>
      <w:r w:rsidRPr="00440F14">
        <w:rPr>
          <w:rFonts w:ascii="Times New Roman" w:hAnsi="Times New Roman" w:cs="Times New Roman"/>
          <w:sz w:val="24"/>
          <w:szCs w:val="24"/>
          <w:shd w:val="clear" w:color="auto" w:fill="FFFFFF"/>
        </w:rPr>
        <w:softHyphen/>
        <w:t>щаясь друг с другом. Во время подготовки и разыгрывания спек</w:t>
      </w:r>
      <w:r w:rsidRPr="00440F14">
        <w:rPr>
          <w:rFonts w:ascii="Times New Roman" w:hAnsi="Times New Roman" w:cs="Times New Roman"/>
          <w:sz w:val="24"/>
          <w:szCs w:val="24"/>
          <w:shd w:val="clear" w:color="auto" w:fill="FFFFFF"/>
        </w:rPr>
        <w:softHyphen/>
        <w:t>такля разговаривать с детьми нужно всегда вежливо и ласково. Следите, чтобы и они так же обращались друг с другом, помо</w:t>
      </w:r>
      <w:r w:rsidRPr="00440F14">
        <w:rPr>
          <w:rFonts w:ascii="Times New Roman" w:hAnsi="Times New Roman" w:cs="Times New Roman"/>
          <w:sz w:val="24"/>
          <w:szCs w:val="24"/>
          <w:shd w:val="clear" w:color="auto" w:fill="FFFFFF"/>
        </w:rPr>
        <w:softHyphen/>
        <w:t>гали, проявляли настойчивость, терпение в реальной действи</w:t>
      </w:r>
      <w:r w:rsidRPr="00440F14">
        <w:rPr>
          <w:rFonts w:ascii="Times New Roman" w:hAnsi="Times New Roman" w:cs="Times New Roman"/>
          <w:sz w:val="24"/>
          <w:szCs w:val="24"/>
          <w:shd w:val="clear" w:color="auto" w:fill="FFFFFF"/>
        </w:rPr>
        <w:softHyphen/>
        <w:t>тельности.</w:t>
      </w:r>
      <w:r w:rsidRPr="00440F14">
        <w:rPr>
          <w:rFonts w:ascii="Times New Roman" w:hAnsi="Times New Roman" w:cs="Times New Roman"/>
          <w:sz w:val="24"/>
          <w:szCs w:val="24"/>
        </w:rPr>
        <w:br/>
      </w:r>
      <w:r w:rsidRPr="00440F14">
        <w:rPr>
          <w:rFonts w:ascii="Times New Roman" w:hAnsi="Times New Roman" w:cs="Times New Roman"/>
          <w:sz w:val="24"/>
          <w:szCs w:val="24"/>
        </w:rPr>
        <w:br/>
      </w:r>
      <w:r w:rsidRPr="00440F14">
        <w:rPr>
          <w:rFonts w:ascii="Times New Roman" w:hAnsi="Times New Roman" w:cs="Times New Roman"/>
          <w:sz w:val="24"/>
          <w:szCs w:val="24"/>
          <w:shd w:val="clear" w:color="auto" w:fill="FFFFFF"/>
        </w:rPr>
        <w:t>Активное участие ребят в под</w:t>
      </w:r>
      <w:r w:rsidRPr="00440F14">
        <w:rPr>
          <w:rFonts w:ascii="Times New Roman" w:hAnsi="Times New Roman" w:cs="Times New Roman"/>
          <w:sz w:val="24"/>
          <w:szCs w:val="24"/>
          <w:shd w:val="clear" w:color="auto" w:fill="FFFFFF"/>
        </w:rPr>
        <w:softHyphen/>
        <w:t xml:space="preserve">готовке атрибутов, декораций развивает их вкус, воспитывает чувство </w:t>
      </w:r>
      <w:proofErr w:type="gramStart"/>
      <w:r w:rsidRPr="00440F14">
        <w:rPr>
          <w:rFonts w:ascii="Times New Roman" w:hAnsi="Times New Roman" w:cs="Times New Roman"/>
          <w:sz w:val="24"/>
          <w:szCs w:val="24"/>
          <w:shd w:val="clear" w:color="auto" w:fill="FFFFFF"/>
        </w:rPr>
        <w:t>прекрасного</w:t>
      </w:r>
      <w:proofErr w:type="gramEnd"/>
      <w:r w:rsidRPr="00440F14">
        <w:rPr>
          <w:rFonts w:ascii="Times New Roman" w:hAnsi="Times New Roman" w:cs="Times New Roman"/>
          <w:sz w:val="24"/>
          <w:szCs w:val="24"/>
          <w:shd w:val="clear" w:color="auto" w:fill="FFFFFF"/>
        </w:rPr>
        <w:t xml:space="preserve">. Эстетическое влияние театрализованных игр может быть и более глубоким: восхищение прекрасным и отвращение к </w:t>
      </w:r>
      <w:proofErr w:type="gramStart"/>
      <w:r w:rsidRPr="00440F14">
        <w:rPr>
          <w:rFonts w:ascii="Times New Roman" w:hAnsi="Times New Roman" w:cs="Times New Roman"/>
          <w:sz w:val="24"/>
          <w:szCs w:val="24"/>
          <w:shd w:val="clear" w:color="auto" w:fill="FFFFFF"/>
        </w:rPr>
        <w:t>негативному</w:t>
      </w:r>
      <w:proofErr w:type="gramEnd"/>
      <w:r w:rsidRPr="00440F14">
        <w:rPr>
          <w:rFonts w:ascii="Times New Roman" w:hAnsi="Times New Roman" w:cs="Times New Roman"/>
          <w:sz w:val="24"/>
          <w:szCs w:val="24"/>
          <w:shd w:val="clear" w:color="auto" w:fill="FFFFFF"/>
        </w:rPr>
        <w:t xml:space="preserve"> вызывают нравственно-эстетические переживания, которые, в свою очередь, создают соответствующее настроение, эмоциональный подъем, повышают жизненный тонус ребят. В этом смысле театрализованные игры приравниваются к подвижным играм, так как дети в них не столько зрители, сколько активные участники.</w:t>
      </w:r>
    </w:p>
    <w:p w:rsidR="009A1557" w:rsidRPr="00BF0177" w:rsidRDefault="009B3736" w:rsidP="00440F14">
      <w:pPr>
        <w:tabs>
          <w:tab w:val="left" w:pos="2145"/>
        </w:tabs>
        <w:spacing w:line="240" w:lineRule="auto"/>
        <w:ind w:firstLine="709"/>
        <w:contextualSpacing/>
        <w:rPr>
          <w:rFonts w:ascii="Times New Roman" w:hAnsi="Times New Roman" w:cs="Times New Roman"/>
          <w:sz w:val="24"/>
          <w:szCs w:val="24"/>
        </w:rPr>
      </w:pPr>
      <w:r w:rsidRPr="00440F14">
        <w:rPr>
          <w:rFonts w:ascii="Times New Roman" w:hAnsi="Times New Roman" w:cs="Times New Roman"/>
          <w:sz w:val="24"/>
          <w:szCs w:val="24"/>
        </w:rPr>
        <w:t>Реализуемая программа строится на принципе личностно-развивающего и гуманистического характера взаимодействия взрослого с детьми.</w:t>
      </w:r>
      <w:r w:rsidR="00BF0177" w:rsidRPr="00BF0177">
        <w:rPr>
          <w:rFonts w:ascii="Times New Roman" w:hAnsi="Times New Roman" w:cs="Times New Roman"/>
          <w:sz w:val="24"/>
          <w:szCs w:val="24"/>
        </w:rPr>
        <w:br/>
      </w:r>
      <w:r w:rsidR="00BF0177" w:rsidRPr="00BF0177">
        <w:rPr>
          <w:rFonts w:ascii="Times New Roman" w:hAnsi="Times New Roman" w:cs="Times New Roman"/>
          <w:sz w:val="24"/>
          <w:szCs w:val="24"/>
          <w:shd w:val="clear" w:color="auto" w:fill="FFFFFF"/>
        </w:rPr>
        <w:t>Театрализованные игры позволяют решать многие задачи программы детского сада: от ознакомления с общественными явлениями, формирования элементарных математических пред</w:t>
      </w:r>
      <w:r w:rsidR="00BF0177" w:rsidRPr="00BF0177">
        <w:rPr>
          <w:rFonts w:ascii="Times New Roman" w:hAnsi="Times New Roman" w:cs="Times New Roman"/>
          <w:sz w:val="24"/>
          <w:szCs w:val="24"/>
          <w:shd w:val="clear" w:color="auto" w:fill="FFFFFF"/>
        </w:rPr>
        <w:softHyphen/>
        <w:t>ставлений до физического совершенствования. Разнообразие тематики, средств изображения, эмоциональность театрализо</w:t>
      </w:r>
      <w:r w:rsidR="00BF0177" w:rsidRPr="00BF0177">
        <w:rPr>
          <w:rFonts w:ascii="Times New Roman" w:hAnsi="Times New Roman" w:cs="Times New Roman"/>
          <w:sz w:val="24"/>
          <w:szCs w:val="24"/>
          <w:shd w:val="clear" w:color="auto" w:fill="FFFFFF"/>
        </w:rPr>
        <w:softHyphen/>
        <w:t>ванных игр дают возможность использовать их в целях все</w:t>
      </w:r>
      <w:r w:rsidR="00BF0177" w:rsidRPr="00BF0177">
        <w:rPr>
          <w:rFonts w:ascii="Times New Roman" w:hAnsi="Times New Roman" w:cs="Times New Roman"/>
          <w:sz w:val="24"/>
          <w:szCs w:val="24"/>
          <w:shd w:val="clear" w:color="auto" w:fill="FFFFFF"/>
        </w:rPr>
        <w:softHyphen/>
        <w:t>стороннего воспитания личности.</w:t>
      </w:r>
      <w:r w:rsidR="00BF0177" w:rsidRPr="00BF0177">
        <w:rPr>
          <w:rFonts w:ascii="Times New Roman" w:hAnsi="Times New Roman" w:cs="Times New Roman"/>
          <w:sz w:val="24"/>
          <w:szCs w:val="24"/>
        </w:rPr>
        <w:br/>
      </w:r>
      <w:r w:rsidR="00BF0177" w:rsidRPr="00BF0177">
        <w:rPr>
          <w:rFonts w:ascii="Times New Roman" w:hAnsi="Times New Roman" w:cs="Times New Roman"/>
          <w:sz w:val="24"/>
          <w:szCs w:val="24"/>
        </w:rPr>
        <w:br/>
      </w:r>
      <w:r w:rsidR="00BF0177" w:rsidRPr="00BF0177">
        <w:rPr>
          <w:rFonts w:ascii="Times New Roman" w:hAnsi="Times New Roman" w:cs="Times New Roman"/>
          <w:sz w:val="24"/>
          <w:szCs w:val="24"/>
          <w:shd w:val="clear" w:color="auto" w:fill="FFFFFF"/>
        </w:rPr>
        <w:t xml:space="preserve">Образное, яркое изображение социальной действительности, явлений природы знакомит детей с окружающим миром во всем его многообразии. А </w:t>
      </w:r>
      <w:proofErr w:type="gramStart"/>
      <w:r w:rsidR="00BF0177" w:rsidRPr="00BF0177">
        <w:rPr>
          <w:rFonts w:ascii="Times New Roman" w:hAnsi="Times New Roman" w:cs="Times New Roman"/>
          <w:sz w:val="24"/>
          <w:szCs w:val="24"/>
          <w:shd w:val="clear" w:color="auto" w:fill="FFFFFF"/>
        </w:rPr>
        <w:t>умело</w:t>
      </w:r>
      <w:proofErr w:type="gramEnd"/>
      <w:r w:rsidR="00BF0177" w:rsidRPr="00BF0177">
        <w:rPr>
          <w:rFonts w:ascii="Times New Roman" w:hAnsi="Times New Roman" w:cs="Times New Roman"/>
          <w:sz w:val="24"/>
          <w:szCs w:val="24"/>
          <w:shd w:val="clear" w:color="auto" w:fill="FFFFFF"/>
        </w:rPr>
        <w:t xml:space="preserve"> поставленные вопросы побуждают их думать, анализировать довольно сложные ситуации, делать вы</w:t>
      </w:r>
      <w:r w:rsidR="00BF0177" w:rsidRPr="00BF0177">
        <w:rPr>
          <w:rFonts w:ascii="Times New Roman" w:hAnsi="Times New Roman" w:cs="Times New Roman"/>
          <w:sz w:val="24"/>
          <w:szCs w:val="24"/>
          <w:shd w:val="clear" w:color="auto" w:fill="FFFFFF"/>
        </w:rPr>
        <w:softHyphen/>
        <w:t>воды и обобщения. С умственным развитием тесно связано и совершенствование речи. В процессе работы над выразитель</w:t>
      </w:r>
      <w:r w:rsidR="00BF0177" w:rsidRPr="00BF0177">
        <w:rPr>
          <w:rFonts w:ascii="Times New Roman" w:hAnsi="Times New Roman" w:cs="Times New Roman"/>
          <w:sz w:val="24"/>
          <w:szCs w:val="24"/>
          <w:shd w:val="clear" w:color="auto" w:fill="FFFFFF"/>
        </w:rPr>
        <w:softHyphen/>
        <w:t>ностью реплик персонажей, собственных высказываний неза</w:t>
      </w:r>
      <w:r w:rsidR="00BF0177" w:rsidRPr="00BF0177">
        <w:rPr>
          <w:rFonts w:ascii="Times New Roman" w:hAnsi="Times New Roman" w:cs="Times New Roman"/>
          <w:sz w:val="24"/>
          <w:szCs w:val="24"/>
          <w:shd w:val="clear" w:color="auto" w:fill="FFFFFF"/>
        </w:rPr>
        <w:softHyphen/>
        <w:t>метно активизируется словарь ребенка, совершенствуется звуко</w:t>
      </w:r>
      <w:r w:rsidR="00BF0177" w:rsidRPr="00BF0177">
        <w:rPr>
          <w:rFonts w:ascii="Times New Roman" w:hAnsi="Times New Roman" w:cs="Times New Roman"/>
          <w:sz w:val="24"/>
          <w:szCs w:val="24"/>
          <w:shd w:val="clear" w:color="auto" w:fill="FFFFFF"/>
        </w:rPr>
        <w:softHyphen/>
        <w:t>вая сторона речи. Новая роль, особенно диалог персонажей, ставит малыша перед необходимостью ясно, четко, понятно изъяс</w:t>
      </w:r>
      <w:r w:rsidR="00BF0177" w:rsidRPr="00BF0177">
        <w:rPr>
          <w:rFonts w:ascii="Times New Roman" w:hAnsi="Times New Roman" w:cs="Times New Roman"/>
          <w:sz w:val="24"/>
          <w:szCs w:val="24"/>
          <w:shd w:val="clear" w:color="auto" w:fill="FFFFFF"/>
        </w:rPr>
        <w:softHyphen/>
        <w:t>няться. У него улучшается диалогическая речь, ее граммати</w:t>
      </w:r>
      <w:r w:rsidR="00BF0177" w:rsidRPr="00BF0177">
        <w:rPr>
          <w:rFonts w:ascii="Times New Roman" w:hAnsi="Times New Roman" w:cs="Times New Roman"/>
          <w:sz w:val="24"/>
          <w:szCs w:val="24"/>
          <w:shd w:val="clear" w:color="auto" w:fill="FFFFFF"/>
        </w:rPr>
        <w:softHyphen/>
        <w:t>ческий строй, он начинает активно пользоваться словарем, ко</w:t>
      </w:r>
      <w:r w:rsidR="00BF0177" w:rsidRPr="00BF0177">
        <w:rPr>
          <w:rFonts w:ascii="Times New Roman" w:hAnsi="Times New Roman" w:cs="Times New Roman"/>
          <w:sz w:val="24"/>
          <w:szCs w:val="24"/>
          <w:shd w:val="clear" w:color="auto" w:fill="FFFFFF"/>
        </w:rPr>
        <w:softHyphen/>
        <w:t>торый, в свою очередь, тоже пополняется.</w:t>
      </w:r>
      <w:r w:rsidR="00BF0177" w:rsidRPr="00BF0177">
        <w:rPr>
          <w:rFonts w:ascii="Times New Roman" w:hAnsi="Times New Roman" w:cs="Times New Roman"/>
          <w:sz w:val="24"/>
          <w:szCs w:val="24"/>
        </w:rPr>
        <w:br/>
      </w:r>
      <w:r w:rsidR="00BF0177" w:rsidRPr="00BF0177">
        <w:rPr>
          <w:rFonts w:ascii="Times New Roman" w:hAnsi="Times New Roman" w:cs="Times New Roman"/>
          <w:sz w:val="24"/>
          <w:szCs w:val="24"/>
        </w:rPr>
        <w:br/>
      </w:r>
      <w:r w:rsidR="00BF0177" w:rsidRPr="00BF0177">
        <w:rPr>
          <w:rFonts w:ascii="Times New Roman" w:hAnsi="Times New Roman" w:cs="Times New Roman"/>
          <w:sz w:val="24"/>
          <w:szCs w:val="24"/>
          <w:shd w:val="clear" w:color="auto" w:fill="FFFFFF"/>
        </w:rPr>
        <w:t>Художественная выразительность образов, комичность пер</w:t>
      </w:r>
      <w:r w:rsidR="00BF0177" w:rsidRPr="00BF0177">
        <w:rPr>
          <w:rFonts w:ascii="Times New Roman" w:hAnsi="Times New Roman" w:cs="Times New Roman"/>
          <w:sz w:val="24"/>
          <w:szCs w:val="24"/>
          <w:shd w:val="clear" w:color="auto" w:fill="FFFFFF"/>
        </w:rPr>
        <w:softHyphen/>
        <w:t>сонажей усиливают впечатление от их высказываний, поступков, событий, в которых они участвуют.</w:t>
      </w:r>
      <w:r w:rsidR="00BF0177" w:rsidRPr="00BF0177">
        <w:rPr>
          <w:rFonts w:ascii="Times New Roman" w:hAnsi="Times New Roman" w:cs="Times New Roman"/>
          <w:sz w:val="24"/>
          <w:szCs w:val="24"/>
        </w:rPr>
        <w:br/>
      </w:r>
      <w:r w:rsidR="00BF0177" w:rsidRPr="00BF0177">
        <w:rPr>
          <w:rFonts w:ascii="Times New Roman" w:hAnsi="Times New Roman" w:cs="Times New Roman"/>
          <w:sz w:val="24"/>
          <w:szCs w:val="24"/>
        </w:rPr>
        <w:br/>
      </w:r>
      <w:r w:rsidR="00BF0177" w:rsidRPr="00BF0177">
        <w:rPr>
          <w:rFonts w:ascii="Times New Roman" w:hAnsi="Times New Roman" w:cs="Times New Roman"/>
          <w:sz w:val="24"/>
          <w:szCs w:val="24"/>
          <w:shd w:val="clear" w:color="auto" w:fill="FFFFFF"/>
        </w:rPr>
        <w:t>Если детям создать условия для самостоятельных театра</w:t>
      </w:r>
      <w:r w:rsidR="00BF0177" w:rsidRPr="00BF0177">
        <w:rPr>
          <w:rFonts w:ascii="Times New Roman" w:hAnsi="Times New Roman" w:cs="Times New Roman"/>
          <w:sz w:val="24"/>
          <w:szCs w:val="24"/>
          <w:shd w:val="clear" w:color="auto" w:fill="FFFFFF"/>
        </w:rPr>
        <w:softHyphen/>
        <w:t>лизованных игр, они смогут подражать игровым образам, об</w:t>
      </w:r>
      <w:r w:rsidR="00BF0177" w:rsidRPr="00BF0177">
        <w:rPr>
          <w:rFonts w:ascii="Times New Roman" w:hAnsi="Times New Roman" w:cs="Times New Roman"/>
          <w:sz w:val="24"/>
          <w:szCs w:val="24"/>
          <w:shd w:val="clear" w:color="auto" w:fill="FFFFFF"/>
        </w:rPr>
        <w:softHyphen/>
        <w:t>щаясь друг с другом. Во время подготовки и разыгрывания спек</w:t>
      </w:r>
      <w:r w:rsidR="00BF0177" w:rsidRPr="00BF0177">
        <w:rPr>
          <w:rFonts w:ascii="Times New Roman" w:hAnsi="Times New Roman" w:cs="Times New Roman"/>
          <w:sz w:val="24"/>
          <w:szCs w:val="24"/>
          <w:shd w:val="clear" w:color="auto" w:fill="FFFFFF"/>
        </w:rPr>
        <w:softHyphen/>
        <w:t>такля разговаривать с детьми нужно всегда вежливо и ласково. Следите, чтобы и они так же обращались друг с другом, помо</w:t>
      </w:r>
      <w:r w:rsidR="00BF0177" w:rsidRPr="00BF0177">
        <w:rPr>
          <w:rFonts w:ascii="Times New Roman" w:hAnsi="Times New Roman" w:cs="Times New Roman"/>
          <w:sz w:val="24"/>
          <w:szCs w:val="24"/>
          <w:shd w:val="clear" w:color="auto" w:fill="FFFFFF"/>
        </w:rPr>
        <w:softHyphen/>
        <w:t>гали, проявляли настойчивость, терпение в реальной действи</w:t>
      </w:r>
      <w:r w:rsidR="00BF0177" w:rsidRPr="00BF0177">
        <w:rPr>
          <w:rFonts w:ascii="Times New Roman" w:hAnsi="Times New Roman" w:cs="Times New Roman"/>
          <w:sz w:val="24"/>
          <w:szCs w:val="24"/>
          <w:shd w:val="clear" w:color="auto" w:fill="FFFFFF"/>
        </w:rPr>
        <w:softHyphen/>
        <w:t>тельности.</w:t>
      </w:r>
      <w:r w:rsidR="00BF0177" w:rsidRPr="00BF0177">
        <w:rPr>
          <w:rFonts w:ascii="Times New Roman" w:hAnsi="Times New Roman" w:cs="Times New Roman"/>
          <w:sz w:val="24"/>
          <w:szCs w:val="24"/>
        </w:rPr>
        <w:br/>
      </w:r>
      <w:r w:rsidR="00BF0177" w:rsidRPr="00BF0177">
        <w:rPr>
          <w:rFonts w:ascii="Times New Roman" w:hAnsi="Times New Roman" w:cs="Times New Roman"/>
          <w:sz w:val="24"/>
          <w:szCs w:val="24"/>
        </w:rPr>
        <w:br/>
      </w:r>
      <w:r w:rsidR="00BF0177" w:rsidRPr="00BF0177">
        <w:rPr>
          <w:rFonts w:ascii="Times New Roman" w:hAnsi="Times New Roman" w:cs="Times New Roman"/>
          <w:sz w:val="24"/>
          <w:szCs w:val="24"/>
          <w:shd w:val="clear" w:color="auto" w:fill="FFFFFF"/>
        </w:rPr>
        <w:t>Активное участие ребят в под</w:t>
      </w:r>
      <w:r w:rsidR="00BF0177" w:rsidRPr="00BF0177">
        <w:rPr>
          <w:rFonts w:ascii="Times New Roman" w:hAnsi="Times New Roman" w:cs="Times New Roman"/>
          <w:sz w:val="24"/>
          <w:szCs w:val="24"/>
          <w:shd w:val="clear" w:color="auto" w:fill="FFFFFF"/>
        </w:rPr>
        <w:softHyphen/>
        <w:t xml:space="preserve">готовке атрибутов, декораций развивает их вкус, воспитывает чувство </w:t>
      </w:r>
      <w:proofErr w:type="gramStart"/>
      <w:r w:rsidR="00BF0177" w:rsidRPr="00BF0177">
        <w:rPr>
          <w:rFonts w:ascii="Times New Roman" w:hAnsi="Times New Roman" w:cs="Times New Roman"/>
          <w:sz w:val="24"/>
          <w:szCs w:val="24"/>
          <w:shd w:val="clear" w:color="auto" w:fill="FFFFFF"/>
        </w:rPr>
        <w:t>прекрасного</w:t>
      </w:r>
      <w:proofErr w:type="gramEnd"/>
      <w:r w:rsidR="00BF0177" w:rsidRPr="00BF0177">
        <w:rPr>
          <w:rFonts w:ascii="Times New Roman" w:hAnsi="Times New Roman" w:cs="Times New Roman"/>
          <w:sz w:val="24"/>
          <w:szCs w:val="24"/>
          <w:shd w:val="clear" w:color="auto" w:fill="FFFFFF"/>
        </w:rPr>
        <w:t xml:space="preserve">. Эстетическое влияние театрализованных игр может быть и более глубоким: восхищение прекрасным и отвращение к </w:t>
      </w:r>
      <w:proofErr w:type="gramStart"/>
      <w:r w:rsidR="00BF0177" w:rsidRPr="00BF0177">
        <w:rPr>
          <w:rFonts w:ascii="Times New Roman" w:hAnsi="Times New Roman" w:cs="Times New Roman"/>
          <w:sz w:val="24"/>
          <w:szCs w:val="24"/>
          <w:shd w:val="clear" w:color="auto" w:fill="FFFFFF"/>
        </w:rPr>
        <w:t>негативному</w:t>
      </w:r>
      <w:proofErr w:type="gramEnd"/>
      <w:r w:rsidR="00BF0177" w:rsidRPr="00BF0177">
        <w:rPr>
          <w:rFonts w:ascii="Times New Roman" w:hAnsi="Times New Roman" w:cs="Times New Roman"/>
          <w:sz w:val="24"/>
          <w:szCs w:val="24"/>
          <w:shd w:val="clear" w:color="auto" w:fill="FFFFFF"/>
        </w:rPr>
        <w:t xml:space="preserve"> вызывают нравственно-эстетические переживания, которые, в свою очередь, создают соответствующее настроение, эмоциональный подъем, повышают жизненный тонус ребят. В этом смысле театрализованные игры приравниваются к подвижным играм, так как дети в них не столько зрители, сколько активные участники.</w:t>
      </w:r>
    </w:p>
    <w:p w:rsidR="00917BA1" w:rsidRPr="007F41A9" w:rsidRDefault="00917BA1" w:rsidP="00917BA1">
      <w:pPr>
        <w:tabs>
          <w:tab w:val="left" w:pos="2145"/>
        </w:tabs>
        <w:spacing w:line="240" w:lineRule="auto"/>
        <w:ind w:firstLine="709"/>
        <w:rPr>
          <w:rFonts w:ascii="Times New Roman" w:hAnsi="Times New Roman" w:cs="Times New Roman"/>
          <w:sz w:val="24"/>
          <w:szCs w:val="24"/>
        </w:rPr>
      </w:pPr>
      <w:r w:rsidRPr="007F41A9">
        <w:rPr>
          <w:rFonts w:ascii="Times New Roman" w:hAnsi="Times New Roman" w:cs="Times New Roman"/>
          <w:sz w:val="24"/>
          <w:szCs w:val="24"/>
        </w:rPr>
        <w:t>Реализуемая программа строится на принципе личностно-развивающего и гуманистического характера взаимодействия взрослого с детьми.</w:t>
      </w:r>
    </w:p>
    <w:p w:rsidR="00917BA1" w:rsidRDefault="00917BA1" w:rsidP="00917BA1">
      <w:pPr>
        <w:pStyle w:val="a3"/>
        <w:tabs>
          <w:tab w:val="left" w:pos="2145"/>
        </w:tabs>
        <w:spacing w:line="240" w:lineRule="auto"/>
        <w:rPr>
          <w:rFonts w:ascii="Times New Roman" w:hAnsi="Times New Roman" w:cs="Times New Roman"/>
          <w:sz w:val="28"/>
          <w:szCs w:val="28"/>
        </w:rPr>
      </w:pPr>
    </w:p>
    <w:p w:rsidR="00917BA1" w:rsidRPr="00243AD1" w:rsidRDefault="00917BA1" w:rsidP="00917BA1">
      <w:pPr>
        <w:pStyle w:val="a3"/>
        <w:tabs>
          <w:tab w:val="left" w:pos="2145"/>
        </w:tabs>
        <w:spacing w:line="240" w:lineRule="auto"/>
        <w:rPr>
          <w:rFonts w:ascii="Times New Roman" w:hAnsi="Times New Roman" w:cs="Times New Roman"/>
          <w:b/>
          <w:sz w:val="28"/>
          <w:szCs w:val="28"/>
        </w:rPr>
      </w:pPr>
      <w:r w:rsidRPr="00243AD1">
        <w:rPr>
          <w:rFonts w:ascii="Times New Roman" w:hAnsi="Times New Roman" w:cs="Times New Roman"/>
          <w:b/>
          <w:sz w:val="28"/>
          <w:szCs w:val="28"/>
        </w:rPr>
        <w:t>Цели и задачи Основной Образовательной программы ДОУ:</w:t>
      </w:r>
    </w:p>
    <w:p w:rsidR="00917BA1" w:rsidRPr="007F41A9" w:rsidRDefault="00917BA1" w:rsidP="00917BA1">
      <w:pPr>
        <w:numPr>
          <w:ilvl w:val="0"/>
          <w:numId w:val="5"/>
        </w:numPr>
        <w:autoSpaceDE w:val="0"/>
        <w:autoSpaceDN w:val="0"/>
        <w:spacing w:after="0" w:line="240" w:lineRule="auto"/>
        <w:ind w:left="0" w:firstLine="720"/>
        <w:contextualSpacing/>
        <w:jc w:val="both"/>
        <w:rPr>
          <w:rFonts w:ascii="Times New Roman" w:hAnsi="Times New Roman" w:cs="Times New Roman"/>
          <w:sz w:val="24"/>
          <w:szCs w:val="24"/>
        </w:rPr>
      </w:pPr>
      <w:r w:rsidRPr="007F41A9">
        <w:rPr>
          <w:rStyle w:val="FontStyle19"/>
          <w:color w:val="auto"/>
          <w:sz w:val="24"/>
          <w:szCs w:val="24"/>
        </w:rPr>
        <w:t>Создавать благоприятные условия для пол</w:t>
      </w:r>
      <w:r w:rsidRPr="007F41A9">
        <w:rPr>
          <w:rStyle w:val="FontStyle19"/>
          <w:color w:val="auto"/>
          <w:sz w:val="24"/>
          <w:szCs w:val="24"/>
        </w:rPr>
        <w:softHyphen/>
        <w:t>ноценного проживания ребенком дошкольного детства, для совместной художественно-эстетической деятельности;</w:t>
      </w:r>
      <w:r w:rsidRPr="007F41A9">
        <w:rPr>
          <w:rFonts w:ascii="Times New Roman" w:hAnsi="Times New Roman" w:cs="Times New Roman"/>
          <w:bCs/>
          <w:sz w:val="24"/>
          <w:szCs w:val="24"/>
        </w:rPr>
        <w:t xml:space="preserve">  для  развития детей в соответствии с их возрастными и индивидуальными особенностями и склонностями, развивать  способности и творческий потенциал каждого ребёнка как субъекта отношений с самим собой, другими детьми, взрослыми и миром;</w:t>
      </w:r>
    </w:p>
    <w:p w:rsidR="00917BA1" w:rsidRPr="007F41A9" w:rsidRDefault="00917BA1" w:rsidP="00917BA1">
      <w:pPr>
        <w:numPr>
          <w:ilvl w:val="0"/>
          <w:numId w:val="5"/>
        </w:numPr>
        <w:autoSpaceDE w:val="0"/>
        <w:autoSpaceDN w:val="0"/>
        <w:spacing w:after="0" w:line="240" w:lineRule="auto"/>
        <w:ind w:left="0" w:firstLine="720"/>
        <w:contextualSpacing/>
        <w:jc w:val="both"/>
        <w:rPr>
          <w:rStyle w:val="FontStyle19"/>
          <w:color w:val="auto"/>
          <w:sz w:val="24"/>
          <w:szCs w:val="24"/>
        </w:rPr>
      </w:pPr>
      <w:r w:rsidRPr="007F41A9">
        <w:rPr>
          <w:rStyle w:val="FontStyle19"/>
          <w:color w:val="auto"/>
          <w:sz w:val="24"/>
          <w:szCs w:val="24"/>
        </w:rPr>
        <w:t>Формировать ос</w:t>
      </w:r>
      <w:r w:rsidRPr="007F41A9">
        <w:rPr>
          <w:rStyle w:val="FontStyle19"/>
          <w:color w:val="auto"/>
          <w:sz w:val="24"/>
          <w:szCs w:val="24"/>
        </w:rPr>
        <w:softHyphen/>
        <w:t>новы базовой культуры личности; всесторонне развивать психические и фи</w:t>
      </w:r>
      <w:r w:rsidRPr="007F41A9">
        <w:rPr>
          <w:rStyle w:val="FontStyle19"/>
          <w:color w:val="auto"/>
          <w:sz w:val="24"/>
          <w:szCs w:val="24"/>
        </w:rPr>
        <w:softHyphen/>
        <w:t>зические качества в соответствии с возрастными и индивидуальными особенностями;</w:t>
      </w:r>
    </w:p>
    <w:p w:rsidR="00917BA1" w:rsidRPr="007F41A9" w:rsidRDefault="00917BA1" w:rsidP="00917BA1">
      <w:pPr>
        <w:numPr>
          <w:ilvl w:val="0"/>
          <w:numId w:val="5"/>
        </w:numPr>
        <w:autoSpaceDE w:val="0"/>
        <w:autoSpaceDN w:val="0"/>
        <w:spacing w:after="0" w:line="240" w:lineRule="auto"/>
        <w:ind w:left="0" w:firstLine="720"/>
        <w:contextualSpacing/>
        <w:jc w:val="both"/>
        <w:rPr>
          <w:rFonts w:ascii="Times New Roman" w:hAnsi="Times New Roman" w:cs="Times New Roman"/>
          <w:sz w:val="24"/>
          <w:szCs w:val="24"/>
        </w:rPr>
      </w:pPr>
      <w:r w:rsidRPr="007F41A9">
        <w:rPr>
          <w:rStyle w:val="FontStyle19"/>
          <w:color w:val="auto"/>
          <w:sz w:val="24"/>
          <w:szCs w:val="24"/>
        </w:rPr>
        <w:t xml:space="preserve">Готовить к жизни в современном обществе, к обучению в школе, обеспечивать безопасность жизнедеятельности дошкольника, </w:t>
      </w:r>
      <w:r w:rsidRPr="007F41A9">
        <w:rPr>
          <w:rFonts w:ascii="Times New Roman" w:hAnsi="Times New Roman" w:cs="Times New Roman"/>
          <w:bCs/>
          <w:sz w:val="24"/>
          <w:szCs w:val="24"/>
        </w:rPr>
        <w:t xml:space="preserve"> преемственность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917BA1" w:rsidRPr="007F41A9" w:rsidRDefault="00917BA1" w:rsidP="00917BA1">
      <w:pPr>
        <w:numPr>
          <w:ilvl w:val="0"/>
          <w:numId w:val="5"/>
        </w:numPr>
        <w:autoSpaceDE w:val="0"/>
        <w:autoSpaceDN w:val="0"/>
        <w:spacing w:after="0" w:line="240" w:lineRule="auto"/>
        <w:ind w:left="0" w:firstLine="720"/>
        <w:contextualSpacing/>
        <w:jc w:val="both"/>
        <w:rPr>
          <w:rFonts w:ascii="Times New Roman" w:hAnsi="Times New Roman" w:cs="Times New Roman"/>
          <w:sz w:val="24"/>
          <w:szCs w:val="24"/>
        </w:rPr>
      </w:pPr>
      <w:r w:rsidRPr="007F41A9">
        <w:rPr>
          <w:rFonts w:ascii="Times New Roman" w:hAnsi="Times New Roman" w:cs="Times New Roman"/>
          <w:bCs/>
          <w:sz w:val="24"/>
          <w:szCs w:val="24"/>
        </w:rPr>
        <w:t>Охранять и укреплять физическое и психическое здоровье детей, в том числе их эмоциональное благополучие; формировать общую культуру личности детей, в том числе ценности здорового образа жизни, развивать  их социальные, нравственные, эстетические, интеллектуальные, физические качества, инициативность, самостоятельность и ответственность ребёнка, формировать предпосылки учебной деятельности;</w:t>
      </w:r>
    </w:p>
    <w:p w:rsidR="00917BA1" w:rsidRPr="007F41A9" w:rsidRDefault="00917BA1" w:rsidP="00917BA1">
      <w:pPr>
        <w:numPr>
          <w:ilvl w:val="0"/>
          <w:numId w:val="5"/>
        </w:numPr>
        <w:autoSpaceDE w:val="0"/>
        <w:autoSpaceDN w:val="0"/>
        <w:spacing w:after="0" w:line="240" w:lineRule="auto"/>
        <w:ind w:left="0" w:firstLine="720"/>
        <w:contextualSpacing/>
        <w:jc w:val="both"/>
        <w:rPr>
          <w:rStyle w:val="FontStyle19"/>
          <w:color w:val="auto"/>
          <w:sz w:val="24"/>
          <w:szCs w:val="24"/>
        </w:rPr>
      </w:pPr>
      <w:r w:rsidRPr="007F41A9">
        <w:rPr>
          <w:rStyle w:val="FontStyle19"/>
          <w:color w:val="auto"/>
          <w:sz w:val="24"/>
          <w:szCs w:val="24"/>
        </w:rPr>
        <w:t>Обеспечивать познавательное, речевое, социально-личностное и художественно-эстетическое и физическое развитие детей;</w:t>
      </w:r>
    </w:p>
    <w:p w:rsidR="00917BA1" w:rsidRPr="007F41A9" w:rsidRDefault="00917BA1" w:rsidP="00917BA1">
      <w:pPr>
        <w:numPr>
          <w:ilvl w:val="0"/>
          <w:numId w:val="5"/>
        </w:numPr>
        <w:autoSpaceDE w:val="0"/>
        <w:autoSpaceDN w:val="0"/>
        <w:spacing w:after="0" w:line="240" w:lineRule="auto"/>
        <w:ind w:left="0" w:firstLine="720"/>
        <w:contextualSpacing/>
        <w:jc w:val="both"/>
        <w:rPr>
          <w:rStyle w:val="FontStyle19"/>
          <w:color w:val="auto"/>
          <w:sz w:val="24"/>
          <w:szCs w:val="24"/>
        </w:rPr>
      </w:pPr>
      <w:r w:rsidRPr="007F41A9">
        <w:rPr>
          <w:rStyle w:val="FontStyle19"/>
          <w:color w:val="auto"/>
          <w:sz w:val="24"/>
          <w:szCs w:val="24"/>
        </w:rPr>
        <w:t>Воспитывать у детей, с учетом возрастных категорий, гражданственность, уважение к правам и свободам человека, любовь к окружающей природе, Родине, родному краю, семье;</w:t>
      </w:r>
    </w:p>
    <w:p w:rsidR="00917BA1" w:rsidRPr="007F41A9" w:rsidRDefault="00917BA1" w:rsidP="00917BA1">
      <w:pPr>
        <w:numPr>
          <w:ilvl w:val="0"/>
          <w:numId w:val="5"/>
        </w:numPr>
        <w:autoSpaceDE w:val="0"/>
        <w:autoSpaceDN w:val="0"/>
        <w:spacing w:after="0" w:line="240" w:lineRule="auto"/>
        <w:ind w:left="0" w:firstLine="720"/>
        <w:contextualSpacing/>
        <w:jc w:val="both"/>
        <w:rPr>
          <w:rFonts w:ascii="Times New Roman" w:hAnsi="Times New Roman" w:cs="Times New Roman"/>
          <w:sz w:val="24"/>
          <w:szCs w:val="24"/>
        </w:rPr>
      </w:pPr>
      <w:r w:rsidRPr="007F41A9">
        <w:rPr>
          <w:rStyle w:val="FontStyle19"/>
          <w:color w:val="auto"/>
          <w:sz w:val="24"/>
          <w:szCs w:val="24"/>
        </w:rPr>
        <w:t xml:space="preserve">Оказывать консультативную и методическую помощь родителям (законным представителям) по вопросам обучения, воспитания и развития детей, </w:t>
      </w:r>
      <w:r w:rsidRPr="007F41A9">
        <w:rPr>
          <w:rFonts w:ascii="Times New Roman" w:hAnsi="Times New Roman" w:cs="Times New Roman"/>
          <w:bCs/>
          <w:sz w:val="24"/>
          <w:szCs w:val="24"/>
        </w:rPr>
        <w:t>обеспечивать психолого-педагогическую поддержку семьи и повышать компетентность родителей (законных представителей) в вопросах развития и образования, охраны и укрепления здоровья детей.</w:t>
      </w:r>
    </w:p>
    <w:p w:rsidR="00917BA1" w:rsidRPr="007F41A9" w:rsidRDefault="00917BA1" w:rsidP="00917BA1">
      <w:pPr>
        <w:numPr>
          <w:ilvl w:val="0"/>
          <w:numId w:val="5"/>
        </w:numPr>
        <w:autoSpaceDE w:val="0"/>
        <w:autoSpaceDN w:val="0"/>
        <w:spacing w:after="0" w:line="240" w:lineRule="auto"/>
        <w:ind w:left="0" w:firstLine="720"/>
        <w:contextualSpacing/>
        <w:jc w:val="both"/>
        <w:rPr>
          <w:rStyle w:val="FontStyle19"/>
          <w:color w:val="auto"/>
          <w:sz w:val="24"/>
          <w:szCs w:val="24"/>
        </w:rPr>
      </w:pPr>
      <w:r w:rsidRPr="007F41A9">
        <w:rPr>
          <w:rStyle w:val="FontStyle19"/>
          <w:color w:val="auto"/>
          <w:sz w:val="24"/>
          <w:szCs w:val="24"/>
        </w:rPr>
        <w:t>Формировать единый модуль художественно-эстетического развития и на его основе – развивать потребности во всех видах художественно-эстетической деятельности.</w:t>
      </w:r>
    </w:p>
    <w:p w:rsidR="00917BA1" w:rsidRPr="007F41A9" w:rsidRDefault="00917BA1" w:rsidP="00917BA1">
      <w:pPr>
        <w:numPr>
          <w:ilvl w:val="0"/>
          <w:numId w:val="5"/>
        </w:numPr>
        <w:autoSpaceDE w:val="0"/>
        <w:autoSpaceDN w:val="0"/>
        <w:spacing w:after="0" w:line="240" w:lineRule="auto"/>
        <w:ind w:left="0" w:firstLine="720"/>
        <w:contextualSpacing/>
        <w:jc w:val="both"/>
        <w:rPr>
          <w:rFonts w:ascii="Times New Roman" w:hAnsi="Times New Roman" w:cs="Times New Roman"/>
          <w:sz w:val="24"/>
          <w:szCs w:val="24"/>
        </w:rPr>
      </w:pPr>
      <w:r w:rsidRPr="007F41A9">
        <w:rPr>
          <w:rFonts w:ascii="Times New Roman" w:hAnsi="Times New Roman" w:cs="Times New Roman"/>
          <w:bCs/>
          <w:sz w:val="24"/>
          <w:szCs w:val="24"/>
        </w:rPr>
        <w:t>Обеспечивать равные возможности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917BA1" w:rsidRPr="007F41A9" w:rsidRDefault="00917BA1" w:rsidP="00917BA1">
      <w:pPr>
        <w:pStyle w:val="Style4"/>
        <w:widowControl/>
        <w:ind w:firstLine="720"/>
        <w:rPr>
          <w:rStyle w:val="FontStyle19"/>
          <w:color w:val="auto"/>
          <w:sz w:val="24"/>
          <w:szCs w:val="24"/>
        </w:rPr>
      </w:pPr>
      <w:r w:rsidRPr="007F41A9">
        <w:rPr>
          <w:rStyle w:val="FontStyle19"/>
          <w:color w:val="auto"/>
          <w:sz w:val="24"/>
          <w:szCs w:val="24"/>
        </w:rPr>
        <w:t xml:space="preserve"> Все  цели и задачи реализуются в процессе разнообразных видов детской де</w:t>
      </w:r>
      <w:r w:rsidRPr="007F41A9">
        <w:rPr>
          <w:rStyle w:val="FontStyle19"/>
          <w:color w:val="auto"/>
          <w:sz w:val="24"/>
          <w:szCs w:val="24"/>
        </w:rPr>
        <w:softHyphen/>
        <w:t>ятельности: игровой, коммуникативной, трудовой, познавательно-исследо</w:t>
      </w:r>
      <w:r w:rsidRPr="007F41A9">
        <w:rPr>
          <w:rStyle w:val="FontStyle19"/>
          <w:color w:val="auto"/>
          <w:sz w:val="24"/>
          <w:szCs w:val="24"/>
        </w:rPr>
        <w:softHyphen/>
        <w:t>вательской, продуктивной, музыкально-художественной, чтения.</w:t>
      </w:r>
    </w:p>
    <w:p w:rsidR="00917BA1" w:rsidRPr="007F41A9" w:rsidRDefault="00917BA1" w:rsidP="00917BA1">
      <w:pPr>
        <w:pStyle w:val="Style4"/>
        <w:widowControl/>
        <w:ind w:firstLine="720"/>
        <w:rPr>
          <w:rStyle w:val="FontStyle19"/>
          <w:color w:val="auto"/>
          <w:sz w:val="24"/>
          <w:szCs w:val="24"/>
        </w:rPr>
      </w:pPr>
      <w:r w:rsidRPr="007F41A9">
        <w:rPr>
          <w:rStyle w:val="FontStyle19"/>
          <w:color w:val="auto"/>
          <w:sz w:val="24"/>
          <w:szCs w:val="24"/>
        </w:rPr>
        <w:t>Для достижения целей Программы первостепенное значение имеют:</w:t>
      </w:r>
    </w:p>
    <w:p w:rsidR="00917BA1" w:rsidRPr="007F41A9" w:rsidRDefault="00917BA1" w:rsidP="00917BA1">
      <w:pPr>
        <w:pStyle w:val="Style11"/>
        <w:widowControl/>
        <w:numPr>
          <w:ilvl w:val="0"/>
          <w:numId w:val="4"/>
        </w:numPr>
        <w:tabs>
          <w:tab w:val="left" w:pos="509"/>
        </w:tabs>
        <w:spacing w:line="240" w:lineRule="auto"/>
        <w:ind w:left="720" w:hanging="360"/>
        <w:rPr>
          <w:rStyle w:val="FontStyle19"/>
          <w:color w:val="auto"/>
          <w:sz w:val="24"/>
          <w:szCs w:val="24"/>
        </w:rPr>
      </w:pPr>
      <w:r w:rsidRPr="007F41A9">
        <w:rPr>
          <w:rStyle w:val="FontStyle19"/>
          <w:color w:val="auto"/>
          <w:sz w:val="24"/>
          <w:szCs w:val="24"/>
        </w:rPr>
        <w:t>забота о здоровье, эмоциональном благополучии и своевременном всестороннем развитии каждого ребенка;</w:t>
      </w:r>
    </w:p>
    <w:p w:rsidR="00917BA1" w:rsidRPr="007F41A9" w:rsidRDefault="00917BA1" w:rsidP="00917BA1">
      <w:pPr>
        <w:pStyle w:val="Style11"/>
        <w:widowControl/>
        <w:numPr>
          <w:ilvl w:val="0"/>
          <w:numId w:val="4"/>
        </w:numPr>
        <w:tabs>
          <w:tab w:val="left" w:pos="509"/>
        </w:tabs>
        <w:spacing w:line="240" w:lineRule="auto"/>
        <w:ind w:left="720" w:hanging="360"/>
        <w:rPr>
          <w:rStyle w:val="FontStyle19"/>
          <w:color w:val="auto"/>
          <w:sz w:val="24"/>
          <w:szCs w:val="24"/>
        </w:rPr>
      </w:pPr>
      <w:r w:rsidRPr="007F41A9">
        <w:rPr>
          <w:rStyle w:val="FontStyle19"/>
          <w:color w:val="auto"/>
          <w:sz w:val="24"/>
          <w:szCs w:val="24"/>
        </w:rPr>
        <w:t>создание в группах атмосферы гуманного и доброжелательного отно</w:t>
      </w:r>
      <w:r w:rsidRPr="007F41A9">
        <w:rPr>
          <w:rStyle w:val="FontStyle19"/>
          <w:color w:val="auto"/>
          <w:sz w:val="24"/>
          <w:szCs w:val="24"/>
        </w:rPr>
        <w:softHyphen/>
        <w:t xml:space="preserve">шения ко всем воспитанникам, что позволяет растить их </w:t>
      </w:r>
      <w:proofErr w:type="gramStart"/>
      <w:r w:rsidRPr="007F41A9">
        <w:rPr>
          <w:rStyle w:val="FontStyle19"/>
          <w:color w:val="auto"/>
          <w:sz w:val="24"/>
          <w:szCs w:val="24"/>
        </w:rPr>
        <w:t>общительны</w:t>
      </w:r>
      <w:r w:rsidRPr="007F41A9">
        <w:rPr>
          <w:rStyle w:val="FontStyle19"/>
          <w:color w:val="auto"/>
          <w:sz w:val="24"/>
          <w:szCs w:val="24"/>
        </w:rPr>
        <w:softHyphen/>
        <w:t>ми</w:t>
      </w:r>
      <w:proofErr w:type="gramEnd"/>
      <w:r w:rsidRPr="007F41A9">
        <w:rPr>
          <w:rStyle w:val="FontStyle19"/>
          <w:color w:val="auto"/>
          <w:sz w:val="24"/>
          <w:szCs w:val="24"/>
        </w:rPr>
        <w:t>, добрыми, любознательными, инициативными, стремящимися к самостоятельности и творчеству;</w:t>
      </w:r>
    </w:p>
    <w:p w:rsidR="00917BA1" w:rsidRPr="007F41A9" w:rsidRDefault="00917BA1" w:rsidP="00917BA1">
      <w:pPr>
        <w:pStyle w:val="Style11"/>
        <w:widowControl/>
        <w:numPr>
          <w:ilvl w:val="0"/>
          <w:numId w:val="4"/>
        </w:numPr>
        <w:tabs>
          <w:tab w:val="left" w:pos="509"/>
        </w:tabs>
        <w:spacing w:line="240" w:lineRule="auto"/>
        <w:ind w:left="720" w:hanging="360"/>
        <w:rPr>
          <w:rStyle w:val="FontStyle19"/>
          <w:color w:val="auto"/>
          <w:sz w:val="24"/>
          <w:szCs w:val="24"/>
        </w:rPr>
      </w:pPr>
      <w:r w:rsidRPr="007F41A9">
        <w:rPr>
          <w:rStyle w:val="FontStyle19"/>
          <w:color w:val="auto"/>
          <w:sz w:val="24"/>
          <w:szCs w:val="24"/>
        </w:rPr>
        <w:t>максимальное использование разнообразных видов детской деятель</w:t>
      </w:r>
      <w:r w:rsidRPr="007F41A9">
        <w:rPr>
          <w:rStyle w:val="FontStyle19"/>
          <w:color w:val="auto"/>
          <w:sz w:val="24"/>
          <w:szCs w:val="24"/>
        </w:rPr>
        <w:softHyphen/>
        <w:t>ности, их интеграция в целях повышения эффективности воспита</w:t>
      </w:r>
      <w:r w:rsidRPr="007F41A9">
        <w:rPr>
          <w:rStyle w:val="FontStyle19"/>
          <w:color w:val="auto"/>
          <w:sz w:val="24"/>
          <w:szCs w:val="24"/>
        </w:rPr>
        <w:softHyphen/>
        <w:t>тельно-образовательного процесса;</w:t>
      </w:r>
    </w:p>
    <w:p w:rsidR="00917BA1" w:rsidRPr="007F41A9" w:rsidRDefault="00917BA1" w:rsidP="00917BA1">
      <w:pPr>
        <w:pStyle w:val="Style11"/>
        <w:widowControl/>
        <w:numPr>
          <w:ilvl w:val="0"/>
          <w:numId w:val="4"/>
        </w:numPr>
        <w:tabs>
          <w:tab w:val="left" w:pos="509"/>
        </w:tabs>
        <w:spacing w:line="240" w:lineRule="auto"/>
        <w:ind w:left="720" w:hanging="360"/>
        <w:rPr>
          <w:rStyle w:val="FontStyle19"/>
          <w:color w:val="auto"/>
          <w:sz w:val="24"/>
          <w:szCs w:val="24"/>
        </w:rPr>
      </w:pPr>
      <w:r w:rsidRPr="007F41A9">
        <w:rPr>
          <w:rStyle w:val="FontStyle19"/>
          <w:color w:val="auto"/>
          <w:sz w:val="24"/>
          <w:szCs w:val="24"/>
        </w:rPr>
        <w:t>творческая организация (</w:t>
      </w:r>
      <w:proofErr w:type="spellStart"/>
      <w:r w:rsidRPr="007F41A9">
        <w:rPr>
          <w:rStyle w:val="FontStyle19"/>
          <w:color w:val="auto"/>
          <w:sz w:val="24"/>
          <w:szCs w:val="24"/>
        </w:rPr>
        <w:t>креативность</w:t>
      </w:r>
      <w:proofErr w:type="spellEnd"/>
      <w:r w:rsidRPr="007F41A9">
        <w:rPr>
          <w:rStyle w:val="FontStyle19"/>
          <w:color w:val="auto"/>
          <w:sz w:val="24"/>
          <w:szCs w:val="24"/>
        </w:rPr>
        <w:t>) воспитательно-образовательного процесса;</w:t>
      </w:r>
    </w:p>
    <w:p w:rsidR="00917BA1" w:rsidRPr="007F41A9" w:rsidRDefault="00917BA1" w:rsidP="00917BA1">
      <w:pPr>
        <w:pStyle w:val="Style11"/>
        <w:widowControl/>
        <w:numPr>
          <w:ilvl w:val="0"/>
          <w:numId w:val="4"/>
        </w:numPr>
        <w:tabs>
          <w:tab w:val="left" w:pos="509"/>
        </w:tabs>
        <w:spacing w:line="240" w:lineRule="auto"/>
        <w:ind w:left="720" w:hanging="360"/>
        <w:rPr>
          <w:rStyle w:val="FontStyle19"/>
          <w:color w:val="auto"/>
          <w:sz w:val="24"/>
          <w:szCs w:val="24"/>
        </w:rPr>
      </w:pPr>
      <w:r w:rsidRPr="007F41A9">
        <w:rPr>
          <w:rStyle w:val="FontStyle19"/>
          <w:color w:val="auto"/>
          <w:sz w:val="24"/>
          <w:szCs w:val="24"/>
        </w:rPr>
        <w:t>вариативность использования образовательного материала, позволя</w:t>
      </w:r>
      <w:r w:rsidRPr="007F41A9">
        <w:rPr>
          <w:rStyle w:val="FontStyle19"/>
          <w:color w:val="auto"/>
          <w:sz w:val="24"/>
          <w:szCs w:val="24"/>
        </w:rPr>
        <w:softHyphen/>
        <w:t>ющая развивать творчество в соответствии с интересами и наклоннос</w:t>
      </w:r>
      <w:r w:rsidRPr="007F41A9">
        <w:rPr>
          <w:rStyle w:val="FontStyle19"/>
          <w:color w:val="auto"/>
          <w:sz w:val="24"/>
          <w:szCs w:val="24"/>
        </w:rPr>
        <w:softHyphen/>
        <w:t>тями каждого ребенка;</w:t>
      </w:r>
    </w:p>
    <w:p w:rsidR="00917BA1" w:rsidRPr="007F41A9" w:rsidRDefault="00917BA1" w:rsidP="00917BA1">
      <w:pPr>
        <w:pStyle w:val="Style11"/>
        <w:widowControl/>
        <w:numPr>
          <w:ilvl w:val="0"/>
          <w:numId w:val="4"/>
        </w:numPr>
        <w:tabs>
          <w:tab w:val="left" w:pos="509"/>
        </w:tabs>
        <w:spacing w:line="240" w:lineRule="auto"/>
        <w:ind w:left="720" w:hanging="360"/>
        <w:rPr>
          <w:rStyle w:val="FontStyle19"/>
          <w:color w:val="auto"/>
          <w:sz w:val="24"/>
          <w:szCs w:val="24"/>
        </w:rPr>
      </w:pPr>
      <w:r w:rsidRPr="007F41A9">
        <w:rPr>
          <w:rStyle w:val="FontStyle19"/>
          <w:color w:val="auto"/>
          <w:sz w:val="24"/>
          <w:szCs w:val="24"/>
        </w:rPr>
        <w:t>уважительное отношение к результатам детского творчества;</w:t>
      </w:r>
    </w:p>
    <w:p w:rsidR="00917BA1" w:rsidRPr="007F41A9" w:rsidRDefault="00917BA1" w:rsidP="00917BA1">
      <w:pPr>
        <w:pStyle w:val="Style11"/>
        <w:widowControl/>
        <w:numPr>
          <w:ilvl w:val="0"/>
          <w:numId w:val="4"/>
        </w:numPr>
        <w:tabs>
          <w:tab w:val="left" w:pos="509"/>
        </w:tabs>
        <w:spacing w:line="240" w:lineRule="auto"/>
        <w:ind w:left="720" w:hanging="360"/>
        <w:rPr>
          <w:rStyle w:val="FontStyle19"/>
          <w:color w:val="auto"/>
          <w:sz w:val="24"/>
          <w:szCs w:val="24"/>
        </w:rPr>
      </w:pPr>
      <w:r w:rsidRPr="007F41A9">
        <w:rPr>
          <w:rStyle w:val="FontStyle19"/>
          <w:color w:val="auto"/>
          <w:sz w:val="24"/>
          <w:szCs w:val="24"/>
        </w:rPr>
        <w:t>единство подходов к воспитанию детей в условиях дошкольного образовательного учреждения и семьи;</w:t>
      </w:r>
    </w:p>
    <w:p w:rsidR="00917BA1" w:rsidRPr="007F41A9" w:rsidRDefault="00917BA1" w:rsidP="00917BA1">
      <w:pPr>
        <w:pStyle w:val="Style11"/>
        <w:widowControl/>
        <w:numPr>
          <w:ilvl w:val="0"/>
          <w:numId w:val="4"/>
        </w:numPr>
        <w:tabs>
          <w:tab w:val="left" w:pos="509"/>
        </w:tabs>
        <w:spacing w:line="240" w:lineRule="auto"/>
        <w:ind w:left="720" w:hanging="360"/>
        <w:rPr>
          <w:rStyle w:val="FontStyle19"/>
          <w:color w:val="auto"/>
          <w:sz w:val="24"/>
          <w:szCs w:val="24"/>
        </w:rPr>
      </w:pPr>
      <w:r w:rsidRPr="007F41A9">
        <w:rPr>
          <w:rStyle w:val="FontStyle19"/>
          <w:color w:val="auto"/>
          <w:sz w:val="24"/>
          <w:szCs w:val="24"/>
        </w:rPr>
        <w:t>соблюдение в работе детского сада и начальной школы преемствен</w:t>
      </w:r>
      <w:r w:rsidRPr="007F41A9">
        <w:rPr>
          <w:rStyle w:val="FontStyle19"/>
          <w:color w:val="auto"/>
          <w:sz w:val="24"/>
          <w:szCs w:val="24"/>
        </w:rPr>
        <w:softHyphen/>
        <w:t>ности, исключающей умственные и физические перегрузки в содержании образования детей дошкольного возраста, обеспечивая отсутс</w:t>
      </w:r>
      <w:r w:rsidRPr="007F41A9">
        <w:rPr>
          <w:rStyle w:val="FontStyle19"/>
          <w:color w:val="auto"/>
          <w:sz w:val="24"/>
          <w:szCs w:val="24"/>
        </w:rPr>
        <w:softHyphen/>
        <w:t>твие давления предметного обучения.</w:t>
      </w:r>
    </w:p>
    <w:p w:rsidR="007F41A9" w:rsidRPr="007F41A9" w:rsidRDefault="007F41A9" w:rsidP="007F41A9">
      <w:pPr>
        <w:pStyle w:val="a3"/>
        <w:numPr>
          <w:ilvl w:val="0"/>
          <w:numId w:val="4"/>
        </w:numPr>
        <w:spacing w:before="180" w:after="180" w:line="240" w:lineRule="auto"/>
        <w:rPr>
          <w:rFonts w:ascii="Times New Roman" w:eastAsia="Times New Roman" w:hAnsi="Times New Roman" w:cs="Times New Roman"/>
          <w:sz w:val="24"/>
          <w:szCs w:val="24"/>
        </w:rPr>
      </w:pPr>
      <w:r w:rsidRPr="007F41A9">
        <w:rPr>
          <w:rFonts w:ascii="Times New Roman" w:eastAsia="Times New Roman" w:hAnsi="Times New Roman" w:cs="Times New Roman"/>
          <w:b/>
          <w:bCs/>
          <w:sz w:val="24"/>
          <w:szCs w:val="24"/>
        </w:rPr>
        <w:t>Цели Рабочей Программы:</w:t>
      </w:r>
      <w:r w:rsidRPr="007F41A9">
        <w:rPr>
          <w:rFonts w:ascii="Times New Roman" w:eastAsia="Times New Roman" w:hAnsi="Times New Roman" w:cs="Times New Roman"/>
          <w:sz w:val="24"/>
          <w:szCs w:val="24"/>
        </w:rPr>
        <w:t xml:space="preserve"> обеспечение разностороннего развития детей в </w:t>
      </w:r>
      <w:r w:rsidR="000578F4">
        <w:rPr>
          <w:rFonts w:ascii="Times New Roman" w:eastAsia="Times New Roman" w:hAnsi="Times New Roman" w:cs="Times New Roman"/>
          <w:sz w:val="24"/>
          <w:szCs w:val="24"/>
        </w:rPr>
        <w:t>возрасте   от 4  до 6</w:t>
      </w:r>
      <w:r w:rsidRPr="007F41A9">
        <w:rPr>
          <w:rFonts w:ascii="Times New Roman" w:eastAsia="Times New Roman" w:hAnsi="Times New Roman" w:cs="Times New Roman"/>
          <w:sz w:val="24"/>
          <w:szCs w:val="24"/>
        </w:rPr>
        <w:t xml:space="preserve"> лет с учетом их возрастных и индивидуальных особенностей     по основным направлениям  развития</w:t>
      </w:r>
    </w:p>
    <w:p w:rsidR="007F41A9" w:rsidRPr="007F41A9" w:rsidRDefault="007F41A9" w:rsidP="007F41A9">
      <w:pPr>
        <w:pStyle w:val="a3"/>
        <w:numPr>
          <w:ilvl w:val="0"/>
          <w:numId w:val="4"/>
        </w:numPr>
        <w:spacing w:before="180" w:after="180" w:line="240" w:lineRule="auto"/>
        <w:rPr>
          <w:rFonts w:ascii="Times New Roman" w:eastAsia="Times New Roman" w:hAnsi="Times New Roman" w:cs="Times New Roman"/>
          <w:sz w:val="24"/>
          <w:szCs w:val="24"/>
        </w:rPr>
      </w:pPr>
      <w:r w:rsidRPr="007F41A9">
        <w:rPr>
          <w:rFonts w:ascii="Times New Roman" w:eastAsia="Times New Roman" w:hAnsi="Times New Roman" w:cs="Times New Roman"/>
          <w:b/>
          <w:bCs/>
          <w:sz w:val="24"/>
          <w:szCs w:val="24"/>
        </w:rPr>
        <w:t>Задачи реализации Рабочей Программы:</w:t>
      </w:r>
    </w:p>
    <w:p w:rsidR="007F41A9" w:rsidRPr="007F41A9" w:rsidRDefault="007F41A9" w:rsidP="007F41A9">
      <w:pPr>
        <w:pStyle w:val="a3"/>
        <w:numPr>
          <w:ilvl w:val="0"/>
          <w:numId w:val="4"/>
        </w:numPr>
        <w:spacing w:before="180" w:after="180" w:line="240" w:lineRule="auto"/>
        <w:rPr>
          <w:rFonts w:ascii="Times New Roman" w:eastAsia="Times New Roman" w:hAnsi="Times New Roman" w:cs="Times New Roman"/>
          <w:sz w:val="24"/>
          <w:szCs w:val="24"/>
        </w:rPr>
      </w:pPr>
      <w:r w:rsidRPr="007F41A9">
        <w:rPr>
          <w:rFonts w:ascii="Times New Roman" w:eastAsia="Times New Roman" w:hAnsi="Times New Roman" w:cs="Times New Roman"/>
          <w:sz w:val="24"/>
          <w:szCs w:val="24"/>
        </w:rPr>
        <w:t>1. </w:t>
      </w:r>
      <w:r w:rsidRPr="007F41A9">
        <w:rPr>
          <w:rFonts w:ascii="Times New Roman" w:eastAsia="Times New Roman" w:hAnsi="Times New Roman" w:cs="Times New Roman"/>
          <w:i/>
          <w:iCs/>
          <w:sz w:val="24"/>
          <w:szCs w:val="24"/>
        </w:rPr>
        <w:t>Сохранение и укрепление</w:t>
      </w:r>
      <w:r w:rsidRPr="007F41A9">
        <w:rPr>
          <w:rFonts w:ascii="Times New Roman" w:eastAsia="Times New Roman" w:hAnsi="Times New Roman" w:cs="Times New Roman"/>
          <w:sz w:val="24"/>
          <w:szCs w:val="24"/>
        </w:rPr>
        <w:t> физического и психического здоровья детей, а также формирование ценности здорового образа жизни.</w:t>
      </w:r>
    </w:p>
    <w:p w:rsidR="007F41A9" w:rsidRPr="007F41A9" w:rsidRDefault="007F41A9" w:rsidP="007F41A9">
      <w:pPr>
        <w:pStyle w:val="a3"/>
        <w:numPr>
          <w:ilvl w:val="0"/>
          <w:numId w:val="4"/>
        </w:numPr>
        <w:spacing w:before="180" w:after="180" w:line="240" w:lineRule="auto"/>
        <w:rPr>
          <w:rFonts w:ascii="Times New Roman" w:eastAsia="Times New Roman" w:hAnsi="Times New Roman" w:cs="Times New Roman"/>
          <w:sz w:val="24"/>
          <w:szCs w:val="24"/>
        </w:rPr>
      </w:pPr>
      <w:r w:rsidRPr="007F41A9">
        <w:rPr>
          <w:rFonts w:ascii="Times New Roman" w:eastAsia="Times New Roman" w:hAnsi="Times New Roman" w:cs="Times New Roman"/>
          <w:sz w:val="24"/>
          <w:szCs w:val="24"/>
        </w:rPr>
        <w:t>2. </w:t>
      </w:r>
      <w:r w:rsidRPr="007F41A9">
        <w:rPr>
          <w:rFonts w:ascii="Times New Roman" w:eastAsia="Times New Roman" w:hAnsi="Times New Roman" w:cs="Times New Roman"/>
          <w:i/>
          <w:iCs/>
          <w:sz w:val="24"/>
          <w:szCs w:val="24"/>
        </w:rPr>
        <w:t>Обеспечение</w:t>
      </w:r>
      <w:r w:rsidRPr="007F41A9">
        <w:rPr>
          <w:rFonts w:ascii="Times New Roman" w:eastAsia="Times New Roman" w:hAnsi="Times New Roman" w:cs="Times New Roman"/>
          <w:sz w:val="24"/>
          <w:szCs w:val="24"/>
        </w:rPr>
        <w:t>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7F41A9" w:rsidRPr="007F41A9" w:rsidRDefault="007F41A9" w:rsidP="007F41A9">
      <w:pPr>
        <w:pStyle w:val="a3"/>
        <w:numPr>
          <w:ilvl w:val="0"/>
          <w:numId w:val="4"/>
        </w:numPr>
        <w:spacing w:before="180" w:after="180" w:line="240" w:lineRule="auto"/>
        <w:rPr>
          <w:rFonts w:ascii="Times New Roman" w:eastAsia="Times New Roman" w:hAnsi="Times New Roman" w:cs="Times New Roman"/>
          <w:sz w:val="24"/>
          <w:szCs w:val="24"/>
        </w:rPr>
      </w:pPr>
      <w:r w:rsidRPr="007F41A9">
        <w:rPr>
          <w:rFonts w:ascii="Times New Roman" w:eastAsia="Times New Roman" w:hAnsi="Times New Roman" w:cs="Times New Roman"/>
          <w:sz w:val="24"/>
          <w:szCs w:val="24"/>
        </w:rPr>
        <w:t>3. </w:t>
      </w:r>
      <w:r w:rsidRPr="007F41A9">
        <w:rPr>
          <w:rFonts w:ascii="Times New Roman" w:eastAsia="Times New Roman" w:hAnsi="Times New Roman" w:cs="Times New Roman"/>
          <w:i/>
          <w:iCs/>
          <w:sz w:val="24"/>
          <w:szCs w:val="24"/>
        </w:rPr>
        <w:t>Поддержка и развитие</w:t>
      </w:r>
      <w:r w:rsidRPr="007F41A9">
        <w:rPr>
          <w:rFonts w:ascii="Times New Roman" w:eastAsia="Times New Roman" w:hAnsi="Times New Roman" w:cs="Times New Roman"/>
          <w:sz w:val="24"/>
          <w:szCs w:val="24"/>
        </w:rPr>
        <w:t> детской инициативности и самостоятельности в игровой, познавательной, исследовательской, коммуникативной, двигательной и творческой деятельности.</w:t>
      </w:r>
    </w:p>
    <w:p w:rsidR="007F41A9" w:rsidRPr="007F41A9" w:rsidRDefault="007F41A9" w:rsidP="007F41A9">
      <w:pPr>
        <w:pStyle w:val="a3"/>
        <w:numPr>
          <w:ilvl w:val="0"/>
          <w:numId w:val="4"/>
        </w:numPr>
        <w:spacing w:before="180" w:after="180" w:line="240" w:lineRule="auto"/>
        <w:rPr>
          <w:rFonts w:ascii="Times New Roman" w:eastAsia="Times New Roman" w:hAnsi="Times New Roman" w:cs="Times New Roman"/>
          <w:sz w:val="24"/>
          <w:szCs w:val="24"/>
        </w:rPr>
      </w:pPr>
      <w:r w:rsidRPr="007F41A9">
        <w:rPr>
          <w:rFonts w:ascii="Times New Roman" w:eastAsia="Times New Roman" w:hAnsi="Times New Roman" w:cs="Times New Roman"/>
          <w:sz w:val="24"/>
          <w:szCs w:val="24"/>
        </w:rPr>
        <w:t>4. </w:t>
      </w:r>
      <w:r w:rsidRPr="007F41A9">
        <w:rPr>
          <w:rFonts w:ascii="Times New Roman" w:eastAsia="Times New Roman" w:hAnsi="Times New Roman" w:cs="Times New Roman"/>
          <w:i/>
          <w:iCs/>
          <w:sz w:val="24"/>
          <w:szCs w:val="24"/>
        </w:rPr>
        <w:t>Формирование</w:t>
      </w:r>
      <w:r w:rsidRPr="007F41A9">
        <w:rPr>
          <w:rFonts w:ascii="Times New Roman" w:eastAsia="Times New Roman" w:hAnsi="Times New Roman" w:cs="Times New Roman"/>
          <w:sz w:val="24"/>
          <w:szCs w:val="24"/>
        </w:rPr>
        <w:t> социокультурной среды, соответствующей возрастным, индивидуальным, психологическим и физиологическим особенностям детей.</w:t>
      </w:r>
    </w:p>
    <w:p w:rsidR="007F41A9" w:rsidRPr="007F41A9" w:rsidRDefault="007F41A9" w:rsidP="007F41A9">
      <w:pPr>
        <w:pStyle w:val="a3"/>
        <w:numPr>
          <w:ilvl w:val="0"/>
          <w:numId w:val="4"/>
        </w:numPr>
        <w:spacing w:before="180" w:after="180" w:line="240" w:lineRule="auto"/>
        <w:rPr>
          <w:rFonts w:ascii="Times New Roman" w:eastAsia="Times New Roman" w:hAnsi="Times New Roman" w:cs="Times New Roman"/>
          <w:sz w:val="24"/>
          <w:szCs w:val="24"/>
        </w:rPr>
      </w:pPr>
      <w:r w:rsidRPr="007F41A9">
        <w:rPr>
          <w:rFonts w:ascii="Times New Roman" w:eastAsia="Times New Roman" w:hAnsi="Times New Roman" w:cs="Times New Roman"/>
          <w:sz w:val="24"/>
          <w:szCs w:val="24"/>
        </w:rPr>
        <w:t>5. </w:t>
      </w:r>
      <w:r w:rsidRPr="007F41A9">
        <w:rPr>
          <w:rFonts w:ascii="Times New Roman" w:eastAsia="Times New Roman" w:hAnsi="Times New Roman" w:cs="Times New Roman"/>
          <w:i/>
          <w:iCs/>
          <w:sz w:val="24"/>
          <w:szCs w:val="24"/>
        </w:rPr>
        <w:t>Формирование </w:t>
      </w:r>
      <w:r w:rsidRPr="007F41A9">
        <w:rPr>
          <w:rFonts w:ascii="Times New Roman" w:eastAsia="Times New Roman" w:hAnsi="Times New Roman" w:cs="Times New Roman"/>
          <w:sz w:val="24"/>
          <w:szCs w:val="24"/>
        </w:rPr>
        <w:t>предпосылок учебной деятельности (у детей старшего дошкольного возраста), необходимых и достаточных для успешного решения ими задач начального общего образования.</w:t>
      </w:r>
    </w:p>
    <w:p w:rsidR="007F41A9" w:rsidRPr="007F41A9" w:rsidRDefault="007F41A9" w:rsidP="007F41A9">
      <w:pPr>
        <w:pStyle w:val="a3"/>
        <w:numPr>
          <w:ilvl w:val="0"/>
          <w:numId w:val="4"/>
        </w:numPr>
        <w:spacing w:before="180" w:after="180" w:line="240" w:lineRule="auto"/>
        <w:rPr>
          <w:rFonts w:ascii="Times New Roman" w:eastAsia="Times New Roman" w:hAnsi="Times New Roman" w:cs="Times New Roman"/>
          <w:sz w:val="24"/>
          <w:szCs w:val="24"/>
        </w:rPr>
      </w:pPr>
      <w:r w:rsidRPr="007F41A9">
        <w:rPr>
          <w:rFonts w:ascii="Times New Roman" w:eastAsia="Times New Roman" w:hAnsi="Times New Roman" w:cs="Times New Roman"/>
          <w:sz w:val="24"/>
          <w:szCs w:val="24"/>
        </w:rPr>
        <w:t>6. </w:t>
      </w:r>
      <w:r w:rsidRPr="007F41A9">
        <w:rPr>
          <w:rFonts w:ascii="Times New Roman" w:eastAsia="Times New Roman" w:hAnsi="Times New Roman" w:cs="Times New Roman"/>
          <w:i/>
          <w:iCs/>
          <w:sz w:val="24"/>
          <w:szCs w:val="24"/>
        </w:rPr>
        <w:t xml:space="preserve">Вариативность использования </w:t>
      </w:r>
      <w:r w:rsidRPr="007F41A9">
        <w:rPr>
          <w:rFonts w:ascii="Times New Roman" w:eastAsia="Times New Roman" w:hAnsi="Times New Roman" w:cs="Times New Roman"/>
          <w:sz w:val="24"/>
          <w:szCs w:val="24"/>
        </w:rPr>
        <w:t>образовательного материала, позволяющего развивать способности, творческий потенциал каждого ребенка в соответствии с интересами и наклонностями.</w:t>
      </w:r>
    </w:p>
    <w:p w:rsidR="007F41A9" w:rsidRPr="007F41A9" w:rsidRDefault="007F41A9" w:rsidP="007F41A9">
      <w:pPr>
        <w:pStyle w:val="a3"/>
        <w:numPr>
          <w:ilvl w:val="0"/>
          <w:numId w:val="4"/>
        </w:numPr>
        <w:spacing w:before="180" w:after="180" w:line="240" w:lineRule="auto"/>
        <w:rPr>
          <w:rFonts w:ascii="Times New Roman" w:eastAsia="Times New Roman" w:hAnsi="Times New Roman" w:cs="Times New Roman"/>
          <w:sz w:val="24"/>
          <w:szCs w:val="24"/>
        </w:rPr>
      </w:pPr>
      <w:r w:rsidRPr="007F41A9">
        <w:rPr>
          <w:rFonts w:ascii="Times New Roman" w:eastAsia="Times New Roman" w:hAnsi="Times New Roman" w:cs="Times New Roman"/>
          <w:sz w:val="24"/>
          <w:szCs w:val="24"/>
        </w:rPr>
        <w:t>7. О</w:t>
      </w:r>
      <w:r w:rsidRPr="007F41A9">
        <w:rPr>
          <w:rFonts w:ascii="Times New Roman" w:eastAsia="Times New Roman" w:hAnsi="Times New Roman" w:cs="Times New Roman"/>
          <w:i/>
          <w:iCs/>
          <w:sz w:val="24"/>
          <w:szCs w:val="24"/>
        </w:rPr>
        <w:t>беспечение</w:t>
      </w:r>
      <w:r w:rsidRPr="007F41A9">
        <w:rPr>
          <w:rFonts w:ascii="Times New Roman" w:eastAsia="Times New Roman" w:hAnsi="Times New Roman" w:cs="Times New Roman"/>
          <w:sz w:val="24"/>
          <w:szCs w:val="24"/>
        </w:rPr>
        <w:t>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3B34D8" w:rsidRDefault="003B34D8" w:rsidP="003B34D8">
      <w:pPr>
        <w:pStyle w:val="a5"/>
        <w:shd w:val="clear" w:color="auto" w:fill="FEFEFE"/>
        <w:spacing w:before="300" w:beforeAutospacing="0" w:after="300" w:afterAutospacing="0"/>
        <w:ind w:left="300" w:right="900"/>
        <w:contextualSpacing/>
        <w:jc w:val="center"/>
        <w:rPr>
          <w:b/>
          <w:bCs/>
          <w:sz w:val="28"/>
          <w:szCs w:val="28"/>
        </w:rPr>
      </w:pPr>
      <w:r w:rsidRPr="003B34D8">
        <w:rPr>
          <w:b/>
          <w:bCs/>
          <w:sz w:val="28"/>
          <w:szCs w:val="28"/>
        </w:rPr>
        <w:t xml:space="preserve">Принципы и подходы </w:t>
      </w:r>
    </w:p>
    <w:p w:rsidR="003B34D8" w:rsidRPr="003B34D8" w:rsidRDefault="003B34D8" w:rsidP="003B34D8">
      <w:pPr>
        <w:pStyle w:val="a5"/>
        <w:shd w:val="clear" w:color="auto" w:fill="FEFEFE"/>
        <w:spacing w:before="300" w:beforeAutospacing="0" w:after="300" w:afterAutospacing="0"/>
        <w:ind w:left="300" w:right="900"/>
        <w:contextualSpacing/>
        <w:jc w:val="center"/>
        <w:rPr>
          <w:sz w:val="28"/>
          <w:szCs w:val="28"/>
        </w:rPr>
      </w:pPr>
      <w:r w:rsidRPr="003B34D8">
        <w:rPr>
          <w:b/>
          <w:bCs/>
          <w:sz w:val="28"/>
          <w:szCs w:val="28"/>
        </w:rPr>
        <w:t>в организации образовательного процесса в ДО</w:t>
      </w:r>
      <w:r>
        <w:rPr>
          <w:b/>
          <w:bCs/>
          <w:sz w:val="28"/>
          <w:szCs w:val="28"/>
        </w:rPr>
        <w:t>У</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Содержание программы строится на идеях развивающего обучения, с учетом возрастных и индивидуальных особенностей и зон ближайшего развития.</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При разработке Программы учитывались научные подходы формирования личности ребенка:</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Культурно-исторический подход (</w:t>
      </w:r>
      <w:proofErr w:type="spellStart"/>
      <w:r w:rsidRPr="003B34D8">
        <w:rPr>
          <w:rFonts w:ascii="Times New Roman" w:eastAsia="Times New Roman" w:hAnsi="Times New Roman" w:cs="Times New Roman"/>
          <w:sz w:val="24"/>
          <w:szCs w:val="24"/>
        </w:rPr>
        <w:t>Л.С.Выготский</w:t>
      </w:r>
      <w:proofErr w:type="spellEnd"/>
      <w:r w:rsidRPr="003B34D8">
        <w:rPr>
          <w:rFonts w:ascii="Times New Roman" w:eastAsia="Times New Roman" w:hAnsi="Times New Roman" w:cs="Times New Roman"/>
          <w:sz w:val="24"/>
          <w:szCs w:val="24"/>
        </w:rPr>
        <w:t xml:space="preserve">, </w:t>
      </w:r>
      <w:proofErr w:type="spellStart"/>
      <w:r w:rsidRPr="003B34D8">
        <w:rPr>
          <w:rFonts w:ascii="Times New Roman" w:eastAsia="Times New Roman" w:hAnsi="Times New Roman" w:cs="Times New Roman"/>
          <w:sz w:val="24"/>
          <w:szCs w:val="24"/>
        </w:rPr>
        <w:t>А.Р.Лурия</w:t>
      </w:r>
      <w:proofErr w:type="spellEnd"/>
      <w:r w:rsidRPr="003B34D8">
        <w:rPr>
          <w:rFonts w:ascii="Times New Roman" w:eastAsia="Times New Roman" w:hAnsi="Times New Roman" w:cs="Times New Roman"/>
          <w:sz w:val="24"/>
          <w:szCs w:val="24"/>
        </w:rPr>
        <w:t>)</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xml:space="preserve">- </w:t>
      </w:r>
      <w:proofErr w:type="spellStart"/>
      <w:r w:rsidRPr="003B34D8">
        <w:rPr>
          <w:rFonts w:ascii="Times New Roman" w:eastAsia="Times New Roman" w:hAnsi="Times New Roman" w:cs="Times New Roman"/>
          <w:sz w:val="24"/>
          <w:szCs w:val="24"/>
        </w:rPr>
        <w:t>Деятельностный</w:t>
      </w:r>
      <w:proofErr w:type="spellEnd"/>
      <w:r w:rsidRPr="003B34D8">
        <w:rPr>
          <w:rFonts w:ascii="Times New Roman" w:eastAsia="Times New Roman" w:hAnsi="Times New Roman" w:cs="Times New Roman"/>
          <w:sz w:val="24"/>
          <w:szCs w:val="24"/>
        </w:rPr>
        <w:t xml:space="preserve"> подход (</w:t>
      </w:r>
      <w:proofErr w:type="spellStart"/>
      <w:r w:rsidRPr="003B34D8">
        <w:rPr>
          <w:rFonts w:ascii="Times New Roman" w:eastAsia="Times New Roman" w:hAnsi="Times New Roman" w:cs="Times New Roman"/>
          <w:sz w:val="24"/>
          <w:szCs w:val="24"/>
        </w:rPr>
        <w:t>Л.А.Венгер</w:t>
      </w:r>
      <w:proofErr w:type="spellEnd"/>
      <w:r w:rsidRPr="003B34D8">
        <w:rPr>
          <w:rFonts w:ascii="Times New Roman" w:eastAsia="Times New Roman" w:hAnsi="Times New Roman" w:cs="Times New Roman"/>
          <w:sz w:val="24"/>
          <w:szCs w:val="24"/>
        </w:rPr>
        <w:t xml:space="preserve">, В.В.Давыдов, А.В.Запорожец, А.Н.Леонтьев, </w:t>
      </w:r>
      <w:proofErr w:type="spellStart"/>
      <w:r w:rsidRPr="003B34D8">
        <w:rPr>
          <w:rFonts w:ascii="Times New Roman" w:eastAsia="Times New Roman" w:hAnsi="Times New Roman" w:cs="Times New Roman"/>
          <w:sz w:val="24"/>
          <w:szCs w:val="24"/>
        </w:rPr>
        <w:t>Н.Н.Поддьяков</w:t>
      </w:r>
      <w:proofErr w:type="spellEnd"/>
      <w:r w:rsidRPr="003B34D8">
        <w:rPr>
          <w:rFonts w:ascii="Times New Roman" w:eastAsia="Times New Roman" w:hAnsi="Times New Roman" w:cs="Times New Roman"/>
          <w:sz w:val="24"/>
          <w:szCs w:val="24"/>
        </w:rPr>
        <w:t xml:space="preserve">, </w:t>
      </w:r>
      <w:proofErr w:type="spellStart"/>
      <w:r w:rsidRPr="003B34D8">
        <w:rPr>
          <w:rFonts w:ascii="Times New Roman" w:eastAsia="Times New Roman" w:hAnsi="Times New Roman" w:cs="Times New Roman"/>
          <w:sz w:val="24"/>
          <w:szCs w:val="24"/>
        </w:rPr>
        <w:t>Д.Б.Эльконин</w:t>
      </w:r>
      <w:proofErr w:type="spellEnd"/>
      <w:r w:rsidRPr="003B34D8">
        <w:rPr>
          <w:rFonts w:ascii="Times New Roman" w:eastAsia="Times New Roman" w:hAnsi="Times New Roman" w:cs="Times New Roman"/>
          <w:sz w:val="24"/>
          <w:szCs w:val="24"/>
        </w:rPr>
        <w:t xml:space="preserve"> и др.)</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Личностный подход (</w:t>
      </w:r>
      <w:proofErr w:type="spellStart"/>
      <w:r w:rsidRPr="003B34D8">
        <w:rPr>
          <w:rFonts w:ascii="Times New Roman" w:eastAsia="Times New Roman" w:hAnsi="Times New Roman" w:cs="Times New Roman"/>
          <w:sz w:val="24"/>
          <w:szCs w:val="24"/>
        </w:rPr>
        <w:t>Л.И.Божович</w:t>
      </w:r>
      <w:proofErr w:type="spellEnd"/>
      <w:r w:rsidRPr="003B34D8">
        <w:rPr>
          <w:rFonts w:ascii="Times New Roman" w:eastAsia="Times New Roman" w:hAnsi="Times New Roman" w:cs="Times New Roman"/>
          <w:sz w:val="24"/>
          <w:szCs w:val="24"/>
        </w:rPr>
        <w:t xml:space="preserve">, </w:t>
      </w:r>
      <w:proofErr w:type="spellStart"/>
      <w:r w:rsidRPr="003B34D8">
        <w:rPr>
          <w:rFonts w:ascii="Times New Roman" w:eastAsia="Times New Roman" w:hAnsi="Times New Roman" w:cs="Times New Roman"/>
          <w:sz w:val="24"/>
          <w:szCs w:val="24"/>
        </w:rPr>
        <w:t>Л.С.Выготский</w:t>
      </w:r>
      <w:proofErr w:type="spellEnd"/>
      <w:r w:rsidRPr="003B34D8">
        <w:rPr>
          <w:rFonts w:ascii="Times New Roman" w:eastAsia="Times New Roman" w:hAnsi="Times New Roman" w:cs="Times New Roman"/>
          <w:sz w:val="24"/>
          <w:szCs w:val="24"/>
        </w:rPr>
        <w:t xml:space="preserve">, А.В.Запорожец, А.Н.Леонтьев, В.А.Петровский, </w:t>
      </w:r>
      <w:proofErr w:type="spellStart"/>
      <w:r w:rsidRPr="003B34D8">
        <w:rPr>
          <w:rFonts w:ascii="Times New Roman" w:eastAsia="Times New Roman" w:hAnsi="Times New Roman" w:cs="Times New Roman"/>
          <w:sz w:val="24"/>
          <w:szCs w:val="24"/>
        </w:rPr>
        <w:t>Д.Б.Эльконин</w:t>
      </w:r>
      <w:proofErr w:type="spellEnd"/>
      <w:r w:rsidRPr="003B34D8">
        <w:rPr>
          <w:rFonts w:ascii="Times New Roman" w:eastAsia="Times New Roman" w:hAnsi="Times New Roman" w:cs="Times New Roman"/>
          <w:sz w:val="24"/>
          <w:szCs w:val="24"/>
        </w:rPr>
        <w:t xml:space="preserve"> и др.)</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xml:space="preserve">Эти подходы к проблеме индивидуального развития человека очень тесно взаимосвязаны и составляют теоретико-методологическую основу </w:t>
      </w:r>
      <w:proofErr w:type="gramStart"/>
      <w:r w:rsidRPr="003B34D8">
        <w:rPr>
          <w:rFonts w:ascii="Times New Roman" w:eastAsia="Times New Roman" w:hAnsi="Times New Roman" w:cs="Times New Roman"/>
          <w:sz w:val="24"/>
          <w:szCs w:val="24"/>
        </w:rPr>
        <w:t>для</w:t>
      </w:r>
      <w:proofErr w:type="gramEnd"/>
      <w:r w:rsidRPr="003B34D8">
        <w:rPr>
          <w:rFonts w:ascii="Times New Roman" w:eastAsia="Times New Roman" w:hAnsi="Times New Roman" w:cs="Times New Roman"/>
          <w:sz w:val="24"/>
          <w:szCs w:val="24"/>
        </w:rPr>
        <w:t>:</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сохранения и укрепления здоровья воспитанников;</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формирования у детей адекватной уровню образовательной программы целостной картины мира;</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интеграции личности воспитанника в национальную, российскую и мировую культуру;</w:t>
      </w:r>
    </w:p>
    <w:p w:rsidR="003B34D8" w:rsidRPr="003B34D8" w:rsidRDefault="003B34D8" w:rsidP="003B34D8">
      <w:pPr>
        <w:spacing w:after="0" w:line="240" w:lineRule="auto"/>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shd w:val="clear" w:color="auto" w:fill="FEFEFE"/>
        </w:rPr>
        <w:t>· формирования основ социальной и жизненной адаптации ребенка</w:t>
      </w:r>
      <w:r w:rsidRPr="003B34D8">
        <w:rPr>
          <w:rFonts w:ascii="Times New Roman" w:eastAsia="Times New Roman" w:hAnsi="Times New Roman" w:cs="Times New Roman"/>
          <w:sz w:val="24"/>
          <w:szCs w:val="24"/>
          <w:u w:val="single"/>
          <w:shd w:val="clear" w:color="auto" w:fill="FEFEFE"/>
        </w:rPr>
        <w:t>;</w:t>
      </w:r>
      <w:r w:rsidRPr="003B34D8">
        <w:rPr>
          <w:rFonts w:ascii="Times New Roman" w:eastAsia="Times New Roman" w:hAnsi="Times New Roman" w:cs="Times New Roman"/>
          <w:sz w:val="24"/>
          <w:szCs w:val="24"/>
          <w:shd w:val="clear" w:color="auto" w:fill="FEFEFE"/>
        </w:rPr>
        <w:t>· развития позитивного эмоционально-ценностного отношения к окружающей среде, практической и духовной деятельности человека;· развития потребности в реализации собственных творческих способностей.</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proofErr w:type="spellStart"/>
      <w:r w:rsidRPr="003B34D8">
        <w:rPr>
          <w:rFonts w:ascii="Times New Roman" w:eastAsia="Times New Roman" w:hAnsi="Times New Roman" w:cs="Times New Roman"/>
          <w:sz w:val="24"/>
          <w:szCs w:val="24"/>
        </w:rPr>
        <w:t>Рефлексивно-деятельностный</w:t>
      </w:r>
      <w:proofErr w:type="spellEnd"/>
      <w:r w:rsidRPr="003B34D8">
        <w:rPr>
          <w:rFonts w:ascii="Times New Roman" w:eastAsia="Times New Roman" w:hAnsi="Times New Roman" w:cs="Times New Roman"/>
          <w:sz w:val="24"/>
          <w:szCs w:val="24"/>
        </w:rPr>
        <w:t xml:space="preserve"> подход позволяет решать задачи развития психических функций через использование различных видов деятельности, свойственных данному возрасту. Принцип личностно-ориентированного подхода предлагает выбор и построение материала исходя из индивидуальности каждого ребенка, ориентируясь на его потребности и потенциальные возможности. Повышение эффективности основано на идеях поэтапного формирования действий.</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В соответствии с Федеральными государственными образовательными стандартами Программа опирается на научные </w:t>
      </w:r>
      <w:r w:rsidRPr="003B34D8">
        <w:rPr>
          <w:rFonts w:ascii="Times New Roman" w:eastAsia="Times New Roman" w:hAnsi="Times New Roman" w:cs="Times New Roman"/>
          <w:b/>
          <w:bCs/>
          <w:sz w:val="24"/>
          <w:szCs w:val="24"/>
        </w:rPr>
        <w:t>принципы</w:t>
      </w:r>
      <w:r w:rsidRPr="003B34D8">
        <w:rPr>
          <w:rFonts w:ascii="Times New Roman" w:eastAsia="Times New Roman" w:hAnsi="Times New Roman" w:cs="Times New Roman"/>
          <w:sz w:val="24"/>
          <w:szCs w:val="24"/>
        </w:rPr>
        <w:t>ее построения:</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w:t>
      </w:r>
      <w:r w:rsidRPr="003B34D8">
        <w:rPr>
          <w:rFonts w:ascii="Times New Roman" w:eastAsia="Times New Roman" w:hAnsi="Times New Roman" w:cs="Times New Roman"/>
          <w:b/>
          <w:bCs/>
          <w:sz w:val="24"/>
          <w:szCs w:val="24"/>
        </w:rPr>
        <w:t>принцип развивающего образования</w:t>
      </w:r>
      <w:r w:rsidRPr="003B34D8">
        <w:rPr>
          <w:rFonts w:ascii="Times New Roman" w:eastAsia="Times New Roman" w:hAnsi="Times New Roman" w:cs="Times New Roman"/>
          <w:sz w:val="24"/>
          <w:szCs w:val="24"/>
        </w:rPr>
        <w:t>, который реализуется через деятельность каждого ребенка в зоне его ближайшего развития;</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сочетание </w:t>
      </w:r>
      <w:r w:rsidRPr="003B34D8">
        <w:rPr>
          <w:rFonts w:ascii="Times New Roman" w:eastAsia="Times New Roman" w:hAnsi="Times New Roman" w:cs="Times New Roman"/>
          <w:b/>
          <w:bCs/>
          <w:sz w:val="24"/>
          <w:szCs w:val="24"/>
        </w:rPr>
        <w:t>принципа научной обоснованности и практической применимости</w:t>
      </w:r>
      <w:r w:rsidRPr="003B34D8">
        <w:rPr>
          <w:rFonts w:ascii="Times New Roman" w:eastAsia="Times New Roman" w:hAnsi="Times New Roman" w:cs="Times New Roman"/>
          <w:sz w:val="24"/>
          <w:szCs w:val="24"/>
        </w:rPr>
        <w:t>, т.е. соответствие основным положениям возрастной психологии и дошкольной педагогики;</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соответствие </w:t>
      </w:r>
      <w:r w:rsidRPr="003B34D8">
        <w:rPr>
          <w:rFonts w:ascii="Times New Roman" w:eastAsia="Times New Roman" w:hAnsi="Times New Roman" w:cs="Times New Roman"/>
          <w:b/>
          <w:bCs/>
          <w:sz w:val="24"/>
          <w:szCs w:val="24"/>
        </w:rPr>
        <w:t>критериям полноты, необходимости и достаточности</w:t>
      </w:r>
      <w:r w:rsidRPr="003B34D8">
        <w:rPr>
          <w:rFonts w:ascii="Times New Roman" w:eastAsia="Times New Roman" w:hAnsi="Times New Roman" w:cs="Times New Roman"/>
          <w:sz w:val="24"/>
          <w:szCs w:val="24"/>
        </w:rPr>
        <w:t>, приближаясь к разумному «минимуму»;</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w:t>
      </w:r>
      <w:r w:rsidRPr="003B34D8">
        <w:rPr>
          <w:rFonts w:ascii="Times New Roman" w:eastAsia="Times New Roman" w:hAnsi="Times New Roman" w:cs="Times New Roman"/>
          <w:b/>
          <w:bCs/>
          <w:sz w:val="24"/>
          <w:szCs w:val="24"/>
        </w:rPr>
        <w:t>единство воспитательных, развивающих и обучающих целей и задач</w:t>
      </w:r>
      <w:r w:rsidRPr="003B34D8">
        <w:rPr>
          <w:rFonts w:ascii="Times New Roman" w:eastAsia="Times New Roman" w:hAnsi="Times New Roman" w:cs="Times New Roman"/>
          <w:sz w:val="24"/>
          <w:szCs w:val="24"/>
        </w:rPr>
        <w:t xml:space="preserve"> в процессе </w:t>
      </w:r>
      <w:proofErr w:type="gramStart"/>
      <w:r w:rsidRPr="003B34D8">
        <w:rPr>
          <w:rFonts w:ascii="Times New Roman" w:eastAsia="Times New Roman" w:hAnsi="Times New Roman" w:cs="Times New Roman"/>
          <w:sz w:val="24"/>
          <w:szCs w:val="24"/>
        </w:rPr>
        <w:t>реализации</w:t>
      </w:r>
      <w:proofErr w:type="gramEnd"/>
      <w:r w:rsidRPr="003B34D8">
        <w:rPr>
          <w:rFonts w:ascii="Times New Roman" w:eastAsia="Times New Roman" w:hAnsi="Times New Roman" w:cs="Times New Roman"/>
          <w:sz w:val="24"/>
          <w:szCs w:val="24"/>
        </w:rPr>
        <w:t xml:space="preserve"> которых формируются знания, умения и навыки, имеющие непосредственное отношение к развитию детей дошкольного возраста;</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w:t>
      </w:r>
      <w:r w:rsidRPr="003B34D8">
        <w:rPr>
          <w:rFonts w:ascii="Times New Roman" w:eastAsia="Times New Roman" w:hAnsi="Times New Roman" w:cs="Times New Roman"/>
          <w:b/>
          <w:bCs/>
          <w:sz w:val="24"/>
          <w:szCs w:val="24"/>
        </w:rPr>
        <w:t xml:space="preserve">принцип интеграции образовательных </w:t>
      </w:r>
      <w:proofErr w:type="spellStart"/>
      <w:r w:rsidRPr="003B34D8">
        <w:rPr>
          <w:rFonts w:ascii="Times New Roman" w:eastAsia="Times New Roman" w:hAnsi="Times New Roman" w:cs="Times New Roman"/>
          <w:b/>
          <w:bCs/>
          <w:sz w:val="24"/>
          <w:szCs w:val="24"/>
        </w:rPr>
        <w:t>областей</w:t>
      </w:r>
      <w:r w:rsidRPr="003B34D8">
        <w:rPr>
          <w:rFonts w:ascii="Times New Roman" w:eastAsia="Times New Roman" w:hAnsi="Times New Roman" w:cs="Times New Roman"/>
          <w:sz w:val="24"/>
          <w:szCs w:val="24"/>
        </w:rPr>
        <w:t>в</w:t>
      </w:r>
      <w:proofErr w:type="spellEnd"/>
      <w:r w:rsidRPr="003B34D8">
        <w:rPr>
          <w:rFonts w:ascii="Times New Roman" w:eastAsia="Times New Roman" w:hAnsi="Times New Roman" w:cs="Times New Roman"/>
          <w:sz w:val="24"/>
          <w:szCs w:val="24"/>
        </w:rPr>
        <w:t xml:space="preserve"> соответствии с возрастными возможностями и особенностями воспитанников, спецификой и возможностями образовательных областей;</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w:t>
      </w:r>
      <w:r w:rsidRPr="003B34D8">
        <w:rPr>
          <w:rFonts w:ascii="Times New Roman" w:eastAsia="Times New Roman" w:hAnsi="Times New Roman" w:cs="Times New Roman"/>
          <w:b/>
          <w:bCs/>
          <w:sz w:val="24"/>
          <w:szCs w:val="24"/>
        </w:rPr>
        <w:t>комплексно-тематический принцип</w:t>
      </w:r>
      <w:r w:rsidRPr="003B34D8">
        <w:rPr>
          <w:rFonts w:ascii="Times New Roman" w:eastAsia="Times New Roman" w:hAnsi="Times New Roman" w:cs="Times New Roman"/>
          <w:sz w:val="24"/>
          <w:szCs w:val="24"/>
        </w:rPr>
        <w:t> построения образовательного процесса;</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w:t>
      </w:r>
      <w:r w:rsidRPr="003B34D8">
        <w:rPr>
          <w:rFonts w:ascii="Times New Roman" w:eastAsia="Times New Roman" w:hAnsi="Times New Roman" w:cs="Times New Roman"/>
          <w:b/>
          <w:bCs/>
          <w:sz w:val="24"/>
          <w:szCs w:val="24"/>
        </w:rPr>
        <w:t>решение программных образовательных задач в совместной деятельности взрослого и детей и самостоятельной деятельности детей</w:t>
      </w:r>
      <w:r w:rsidRPr="003B34D8">
        <w:rPr>
          <w:rFonts w:ascii="Times New Roman" w:eastAsia="Times New Roman" w:hAnsi="Times New Roman" w:cs="Times New Roman"/>
          <w:sz w:val="24"/>
          <w:szCs w:val="24"/>
        </w:rPr>
        <w:t> в рамках непосредственно образовательной деятельности, при проведении режимных моментов в соответствии с условиями ДОУ;</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w:t>
      </w:r>
      <w:r w:rsidRPr="003B34D8">
        <w:rPr>
          <w:rFonts w:ascii="Times New Roman" w:eastAsia="Times New Roman" w:hAnsi="Times New Roman" w:cs="Times New Roman"/>
          <w:b/>
          <w:bCs/>
          <w:sz w:val="24"/>
          <w:szCs w:val="24"/>
        </w:rPr>
        <w:t>построение образовательного процесса на адекватных возрасту формах работы с детьми</w:t>
      </w:r>
      <w:r w:rsidRPr="003B34D8">
        <w:rPr>
          <w:rFonts w:ascii="Times New Roman" w:eastAsia="Times New Roman" w:hAnsi="Times New Roman" w:cs="Times New Roman"/>
          <w:sz w:val="24"/>
          <w:szCs w:val="24"/>
        </w:rPr>
        <w:t>. Основной формой работы с детьми дошкольного возраста и ведущим видом деятельности для них является игра.</w:t>
      </w:r>
    </w:p>
    <w:p w:rsidR="003B34D8" w:rsidRPr="003B34D8" w:rsidRDefault="003B34D8" w:rsidP="003B34D8">
      <w:pPr>
        <w:shd w:val="clear" w:color="auto" w:fill="FEFEFE"/>
        <w:spacing w:before="300" w:after="300" w:line="240" w:lineRule="auto"/>
        <w:ind w:left="300" w:right="900"/>
        <w:contextualSpacing/>
        <w:rPr>
          <w:rFonts w:ascii="Times New Roman" w:eastAsia="Times New Roman" w:hAnsi="Times New Roman" w:cs="Times New Roman"/>
          <w:sz w:val="24"/>
          <w:szCs w:val="24"/>
        </w:rPr>
      </w:pPr>
      <w:proofErr w:type="gramStart"/>
      <w:r w:rsidRPr="003B34D8">
        <w:rPr>
          <w:rFonts w:ascii="Times New Roman" w:eastAsia="Times New Roman" w:hAnsi="Times New Roman" w:cs="Times New Roman"/>
          <w:sz w:val="24"/>
          <w:szCs w:val="24"/>
        </w:rPr>
        <w:t>Реализация принципа </w:t>
      </w:r>
      <w:r w:rsidRPr="003B34D8">
        <w:rPr>
          <w:rFonts w:ascii="Times New Roman" w:eastAsia="Times New Roman" w:hAnsi="Times New Roman" w:cs="Times New Roman"/>
          <w:sz w:val="24"/>
          <w:szCs w:val="24"/>
          <w:u w:val="single"/>
        </w:rPr>
        <w:t>непрерывностиобразования</w:t>
      </w:r>
      <w:r w:rsidRPr="003B34D8">
        <w:rPr>
          <w:rFonts w:ascii="Times New Roman" w:eastAsia="Times New Roman" w:hAnsi="Times New Roman" w:cs="Times New Roman"/>
          <w:sz w:val="24"/>
          <w:szCs w:val="24"/>
        </w:rPr>
        <w:t> требует связи всех ступенек дошкольного образования, начиная с раннего и младшего дошкольного возраста до старшей и подготовительной к школе групп.</w:t>
      </w:r>
      <w:proofErr w:type="gramEnd"/>
      <w:r w:rsidRPr="003B34D8">
        <w:rPr>
          <w:rFonts w:ascii="Times New Roman" w:eastAsia="Times New Roman" w:hAnsi="Times New Roman" w:cs="Times New Roman"/>
          <w:sz w:val="24"/>
          <w:szCs w:val="24"/>
        </w:rPr>
        <w:t xml:space="preserve"> Приоритетом с точки зрения непрерывности образования является обеспечение к концу дошкольного детства такого уровня развития каждого ребенка, который позволит ему быть успешным при </w:t>
      </w:r>
      <w:proofErr w:type="gramStart"/>
      <w:r w:rsidRPr="003B34D8">
        <w:rPr>
          <w:rFonts w:ascii="Times New Roman" w:eastAsia="Times New Roman" w:hAnsi="Times New Roman" w:cs="Times New Roman"/>
          <w:sz w:val="24"/>
          <w:szCs w:val="24"/>
        </w:rPr>
        <w:t>обучении по программам</w:t>
      </w:r>
      <w:proofErr w:type="gramEnd"/>
      <w:r w:rsidRPr="003B34D8">
        <w:rPr>
          <w:rFonts w:ascii="Times New Roman" w:eastAsia="Times New Roman" w:hAnsi="Times New Roman" w:cs="Times New Roman"/>
          <w:sz w:val="24"/>
          <w:szCs w:val="24"/>
        </w:rPr>
        <w:t xml:space="preserve"> начальной школы. Соблюдение принципа преемственности </w:t>
      </w:r>
      <w:proofErr w:type="gramStart"/>
      <w:r w:rsidRPr="003B34D8">
        <w:rPr>
          <w:rFonts w:ascii="Times New Roman" w:eastAsia="Times New Roman" w:hAnsi="Times New Roman" w:cs="Times New Roman"/>
          <w:sz w:val="24"/>
          <w:szCs w:val="24"/>
        </w:rPr>
        <w:t>ориентирован</w:t>
      </w:r>
      <w:proofErr w:type="gramEnd"/>
      <w:r w:rsidRPr="003B34D8">
        <w:rPr>
          <w:rFonts w:ascii="Times New Roman" w:eastAsia="Times New Roman" w:hAnsi="Times New Roman" w:cs="Times New Roman"/>
          <w:sz w:val="24"/>
          <w:szCs w:val="24"/>
        </w:rPr>
        <w:t xml:space="preserve"> на формирование у дошкольника качеств, необходимых для овладения учебной деятельностью - любознательности, инициативности, самостоятельности, произвольности и др.</w:t>
      </w:r>
    </w:p>
    <w:p w:rsidR="003B34D8" w:rsidRDefault="003B34D8" w:rsidP="00535D16">
      <w:pPr>
        <w:shd w:val="clear" w:color="auto" w:fill="FFFFFF"/>
        <w:spacing w:after="0" w:line="240" w:lineRule="auto"/>
        <w:rPr>
          <w:rFonts w:ascii="Times New Roman" w:eastAsia="Times New Roman" w:hAnsi="Times New Roman" w:cs="Times New Roman"/>
          <w:color w:val="000000"/>
          <w:sz w:val="28"/>
        </w:rPr>
      </w:pPr>
    </w:p>
    <w:p w:rsidR="003B34D8" w:rsidRPr="0088567B" w:rsidRDefault="003B34D8" w:rsidP="003B34D8">
      <w:pPr>
        <w:pStyle w:val="a3"/>
        <w:tabs>
          <w:tab w:val="left" w:pos="2145"/>
        </w:tabs>
        <w:spacing w:line="240" w:lineRule="auto"/>
        <w:ind w:left="284"/>
        <w:rPr>
          <w:rFonts w:ascii="Times New Roman" w:hAnsi="Times New Roman" w:cs="Times New Roman"/>
          <w:b/>
          <w:i/>
          <w:sz w:val="28"/>
          <w:szCs w:val="28"/>
        </w:rPr>
      </w:pPr>
      <w:r w:rsidRPr="0088567B">
        <w:rPr>
          <w:rFonts w:ascii="Times New Roman" w:hAnsi="Times New Roman" w:cs="Times New Roman"/>
          <w:b/>
          <w:i/>
          <w:sz w:val="28"/>
          <w:szCs w:val="28"/>
        </w:rPr>
        <w:t>Отличительные особенности Программы:</w:t>
      </w:r>
    </w:p>
    <w:p w:rsidR="003B34D8" w:rsidRPr="003B34D8" w:rsidRDefault="003B34D8" w:rsidP="003B34D8">
      <w:pPr>
        <w:pStyle w:val="a3"/>
        <w:tabs>
          <w:tab w:val="left" w:pos="2145"/>
        </w:tabs>
        <w:spacing w:line="240" w:lineRule="auto"/>
        <w:ind w:left="284"/>
        <w:rPr>
          <w:rFonts w:ascii="Times New Roman" w:hAnsi="Times New Roman" w:cs="Times New Roman"/>
          <w:sz w:val="24"/>
          <w:szCs w:val="24"/>
        </w:rPr>
      </w:pPr>
      <w:r w:rsidRPr="003B34D8">
        <w:rPr>
          <w:rFonts w:ascii="Times New Roman" w:hAnsi="Times New Roman" w:cs="Times New Roman"/>
          <w:sz w:val="24"/>
          <w:szCs w:val="24"/>
          <w:u w:val="single"/>
        </w:rPr>
        <w:t>Направленность на развитие личности ребенка</w:t>
      </w:r>
      <w:r w:rsidRPr="003B34D8">
        <w:rPr>
          <w:rFonts w:ascii="Times New Roman" w:hAnsi="Times New Roman" w:cs="Times New Roman"/>
          <w:sz w:val="24"/>
          <w:szCs w:val="24"/>
        </w:rPr>
        <w:t xml:space="preserve">. 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    </w:t>
      </w:r>
    </w:p>
    <w:p w:rsidR="003B34D8" w:rsidRPr="003B34D8" w:rsidRDefault="003B34D8" w:rsidP="003B34D8">
      <w:pPr>
        <w:pStyle w:val="a3"/>
        <w:tabs>
          <w:tab w:val="left" w:pos="2145"/>
        </w:tabs>
        <w:spacing w:line="240" w:lineRule="auto"/>
        <w:ind w:left="284"/>
        <w:rPr>
          <w:rFonts w:ascii="Times New Roman" w:hAnsi="Times New Roman" w:cs="Times New Roman"/>
          <w:sz w:val="24"/>
          <w:szCs w:val="24"/>
        </w:rPr>
      </w:pPr>
      <w:r w:rsidRPr="003B34D8">
        <w:rPr>
          <w:rFonts w:ascii="Times New Roman" w:hAnsi="Times New Roman" w:cs="Times New Roman"/>
          <w:sz w:val="24"/>
          <w:szCs w:val="24"/>
          <w:u w:val="single"/>
        </w:rPr>
        <w:t>Патриотическая направленность</w:t>
      </w:r>
      <w:r w:rsidRPr="003B34D8">
        <w:rPr>
          <w:rFonts w:ascii="Times New Roman" w:hAnsi="Times New Roman" w:cs="Times New Roman"/>
          <w:sz w:val="24"/>
          <w:szCs w:val="24"/>
        </w:rPr>
        <w:t xml:space="preserve">. В Программе большое внимание уделяется воспитанию в детях 3-5  лет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  </w:t>
      </w:r>
    </w:p>
    <w:p w:rsidR="003B34D8" w:rsidRPr="003B34D8" w:rsidRDefault="003B34D8" w:rsidP="003B34D8">
      <w:pPr>
        <w:pStyle w:val="a3"/>
        <w:tabs>
          <w:tab w:val="left" w:pos="2145"/>
        </w:tabs>
        <w:spacing w:line="240" w:lineRule="auto"/>
        <w:ind w:left="284"/>
        <w:rPr>
          <w:rFonts w:ascii="Times New Roman" w:hAnsi="Times New Roman" w:cs="Times New Roman"/>
          <w:sz w:val="24"/>
          <w:szCs w:val="24"/>
        </w:rPr>
      </w:pPr>
      <w:r w:rsidRPr="003B34D8">
        <w:rPr>
          <w:rFonts w:ascii="Times New Roman" w:hAnsi="Times New Roman" w:cs="Times New Roman"/>
          <w:sz w:val="24"/>
          <w:szCs w:val="24"/>
          <w:u w:val="single"/>
        </w:rPr>
        <w:t>Направленность на нравственное воспитание, поддержку традиционных ценностей.</w:t>
      </w:r>
      <w:r w:rsidRPr="003B34D8">
        <w:rPr>
          <w:rFonts w:ascii="Times New Roman" w:hAnsi="Times New Roman" w:cs="Times New Roman"/>
          <w:sz w:val="24"/>
          <w:szCs w:val="24"/>
        </w:rPr>
        <w:t xml:space="preserve"> Воспитание уважения к традиционным ценностям, таким как </w:t>
      </w:r>
      <w:proofErr w:type="gramStart"/>
      <w:r w:rsidRPr="003B34D8">
        <w:rPr>
          <w:rFonts w:ascii="Times New Roman" w:hAnsi="Times New Roman" w:cs="Times New Roman"/>
          <w:sz w:val="24"/>
          <w:szCs w:val="24"/>
        </w:rPr>
        <w:t>любовь</w:t>
      </w:r>
      <w:proofErr w:type="gramEnd"/>
      <w:r w:rsidRPr="003B34D8">
        <w:rPr>
          <w:rFonts w:ascii="Times New Roman" w:hAnsi="Times New Roman" w:cs="Times New Roman"/>
          <w:sz w:val="24"/>
          <w:szCs w:val="24"/>
        </w:rPr>
        <w:t xml:space="preserve"> к родителям, уважение к старшим, заботливое отношение к малышам, пожилым людям; формирование традиционных гендерных представлений; воспитание у детей 3-5 лет стремления в своих поступках следовать положительному примеру. </w:t>
      </w:r>
    </w:p>
    <w:p w:rsidR="003B34D8" w:rsidRPr="003B34D8" w:rsidRDefault="003B34D8" w:rsidP="003B34D8">
      <w:pPr>
        <w:pStyle w:val="a3"/>
        <w:tabs>
          <w:tab w:val="left" w:pos="2145"/>
        </w:tabs>
        <w:spacing w:line="240" w:lineRule="auto"/>
        <w:ind w:left="284"/>
        <w:rPr>
          <w:rFonts w:ascii="Times New Roman" w:hAnsi="Times New Roman" w:cs="Times New Roman"/>
          <w:sz w:val="24"/>
          <w:szCs w:val="24"/>
        </w:rPr>
      </w:pPr>
      <w:r w:rsidRPr="003B34D8">
        <w:rPr>
          <w:rFonts w:ascii="Times New Roman" w:hAnsi="Times New Roman" w:cs="Times New Roman"/>
          <w:sz w:val="24"/>
          <w:szCs w:val="24"/>
          <w:u w:val="single"/>
        </w:rPr>
        <w:t xml:space="preserve">     Нацеленность на дальнейшее образование</w:t>
      </w:r>
      <w:r w:rsidRPr="003B34D8">
        <w:rPr>
          <w:rFonts w:ascii="Times New Roman" w:hAnsi="Times New Roman" w:cs="Times New Roman"/>
          <w:sz w:val="24"/>
          <w:szCs w:val="24"/>
        </w:rPr>
        <w:t>. Программа нацелена на развитие в детях старшего дошкольного возраста познавательного интереса, стремления к получению знаний, положительной мотивации к дальнейшему обучению в течение всей последующей жизни (в школе, институте и др.); понимание того, что всем людям необходимо получать  образование. Формирование отношения к образованию как к одной из ведущих жизненных ценностей.</w:t>
      </w:r>
    </w:p>
    <w:p w:rsidR="003B34D8" w:rsidRPr="003B34D8" w:rsidRDefault="003B34D8" w:rsidP="003B34D8">
      <w:pPr>
        <w:pStyle w:val="a3"/>
        <w:tabs>
          <w:tab w:val="left" w:pos="2145"/>
        </w:tabs>
        <w:spacing w:line="240" w:lineRule="auto"/>
        <w:ind w:left="284"/>
        <w:rPr>
          <w:rFonts w:ascii="Times New Roman" w:hAnsi="Times New Roman" w:cs="Times New Roman"/>
          <w:sz w:val="24"/>
          <w:szCs w:val="24"/>
        </w:rPr>
      </w:pPr>
      <w:r w:rsidRPr="003B34D8">
        <w:rPr>
          <w:rFonts w:ascii="Times New Roman" w:hAnsi="Times New Roman" w:cs="Times New Roman"/>
          <w:sz w:val="24"/>
          <w:szCs w:val="24"/>
          <w:u w:val="single"/>
        </w:rPr>
        <w:t xml:space="preserve">      Направленность на сохранение и укрепление здоровья детей.</w:t>
      </w:r>
      <w:r w:rsidRPr="003B34D8">
        <w:rPr>
          <w:rFonts w:ascii="Times New Roman" w:hAnsi="Times New Roman" w:cs="Times New Roman"/>
          <w:sz w:val="24"/>
          <w:szCs w:val="24"/>
        </w:rPr>
        <w:t xml:space="preserve"> Одной из главных задач, которую ставит </w:t>
      </w:r>
      <w:proofErr w:type="gramStart"/>
      <w:r w:rsidRPr="003B34D8">
        <w:rPr>
          <w:rFonts w:ascii="Times New Roman" w:hAnsi="Times New Roman" w:cs="Times New Roman"/>
          <w:sz w:val="24"/>
          <w:szCs w:val="24"/>
        </w:rPr>
        <w:t>Программа</w:t>
      </w:r>
      <w:proofErr w:type="gramEnd"/>
      <w:r w:rsidRPr="003B34D8">
        <w:rPr>
          <w:rFonts w:ascii="Times New Roman" w:hAnsi="Times New Roman" w:cs="Times New Roman"/>
          <w:sz w:val="24"/>
          <w:szCs w:val="24"/>
        </w:rPr>
        <w:t xml:space="preserve"> является забота о сохранении и укреплении здоровья детей 3-5 лет,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 </w:t>
      </w:r>
    </w:p>
    <w:p w:rsidR="003B34D8" w:rsidRPr="003B34D8" w:rsidRDefault="003B34D8" w:rsidP="003B34D8">
      <w:pPr>
        <w:pStyle w:val="a3"/>
        <w:tabs>
          <w:tab w:val="left" w:pos="2145"/>
        </w:tabs>
        <w:spacing w:line="240" w:lineRule="auto"/>
        <w:ind w:left="284"/>
        <w:rPr>
          <w:rFonts w:ascii="Times New Roman" w:hAnsi="Times New Roman" w:cs="Times New Roman"/>
          <w:sz w:val="24"/>
          <w:szCs w:val="24"/>
        </w:rPr>
      </w:pPr>
      <w:r w:rsidRPr="003B34D8">
        <w:rPr>
          <w:rFonts w:ascii="Times New Roman" w:hAnsi="Times New Roman" w:cs="Times New Roman"/>
          <w:sz w:val="24"/>
          <w:szCs w:val="24"/>
          <w:u w:val="single"/>
        </w:rPr>
        <w:t xml:space="preserve">     Направленность на учет индивидуальных особенностей ребенка</w:t>
      </w:r>
      <w:proofErr w:type="gramStart"/>
      <w:r w:rsidRPr="003B34D8">
        <w:rPr>
          <w:rFonts w:ascii="Times New Roman" w:hAnsi="Times New Roman" w:cs="Times New Roman"/>
          <w:sz w:val="24"/>
          <w:szCs w:val="24"/>
          <w:u w:val="single"/>
        </w:rPr>
        <w:t>.</w:t>
      </w:r>
      <w:r w:rsidRPr="003B34D8">
        <w:rPr>
          <w:rFonts w:ascii="Times New Roman" w:hAnsi="Times New Roman" w:cs="Times New Roman"/>
          <w:sz w:val="24"/>
          <w:szCs w:val="24"/>
        </w:rPr>
        <w:t>П</w:t>
      </w:r>
      <w:proofErr w:type="gramEnd"/>
      <w:r w:rsidRPr="003B34D8">
        <w:rPr>
          <w:rFonts w:ascii="Times New Roman" w:hAnsi="Times New Roman" w:cs="Times New Roman"/>
          <w:sz w:val="24"/>
          <w:szCs w:val="24"/>
        </w:rPr>
        <w:t>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
    <w:p w:rsidR="003B34D8" w:rsidRPr="003B34D8" w:rsidRDefault="003B34D8" w:rsidP="003B34D8">
      <w:pPr>
        <w:pStyle w:val="a3"/>
        <w:tabs>
          <w:tab w:val="left" w:pos="2145"/>
        </w:tabs>
        <w:spacing w:line="240" w:lineRule="auto"/>
        <w:ind w:left="284"/>
        <w:rPr>
          <w:rFonts w:ascii="Times New Roman" w:hAnsi="Times New Roman" w:cs="Times New Roman"/>
          <w:sz w:val="24"/>
          <w:szCs w:val="24"/>
        </w:rPr>
      </w:pPr>
      <w:r w:rsidRPr="003B34D8">
        <w:rPr>
          <w:rFonts w:ascii="Times New Roman" w:hAnsi="Times New Roman" w:cs="Times New Roman"/>
          <w:sz w:val="24"/>
          <w:szCs w:val="24"/>
          <w:u w:val="single"/>
        </w:rPr>
        <w:t>Взаимодействие с семьями воспитанников.</w:t>
      </w:r>
      <w:r w:rsidRPr="003B34D8">
        <w:rPr>
          <w:rFonts w:ascii="Times New Roman" w:hAnsi="Times New Roman" w:cs="Times New Roman"/>
          <w:sz w:val="24"/>
          <w:szCs w:val="24"/>
        </w:rPr>
        <w:t xml:space="preserve"> 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w:t>
      </w:r>
    </w:p>
    <w:p w:rsidR="003B34D8" w:rsidRPr="003B34D8" w:rsidRDefault="003B34D8" w:rsidP="003B34D8">
      <w:pPr>
        <w:tabs>
          <w:tab w:val="left" w:pos="2145"/>
        </w:tabs>
        <w:spacing w:line="240" w:lineRule="auto"/>
        <w:contextualSpacing/>
        <w:jc w:val="center"/>
        <w:rPr>
          <w:rFonts w:ascii="Times New Roman" w:hAnsi="Times New Roman" w:cs="Times New Roman"/>
          <w:b/>
          <w:sz w:val="28"/>
          <w:szCs w:val="28"/>
        </w:rPr>
      </w:pPr>
      <w:r w:rsidRPr="003B34D8">
        <w:rPr>
          <w:rFonts w:ascii="Times New Roman" w:hAnsi="Times New Roman" w:cs="Times New Roman"/>
          <w:sz w:val="28"/>
          <w:szCs w:val="28"/>
        </w:rPr>
        <w:t>О</w:t>
      </w:r>
      <w:r w:rsidRPr="003B34D8">
        <w:rPr>
          <w:rFonts w:ascii="Times New Roman" w:hAnsi="Times New Roman" w:cs="Times New Roman"/>
          <w:b/>
          <w:sz w:val="28"/>
          <w:szCs w:val="28"/>
        </w:rPr>
        <w:t>собенности осуществления образовательного процесса</w:t>
      </w:r>
    </w:p>
    <w:p w:rsidR="003B34D8" w:rsidRPr="003B34D8" w:rsidRDefault="000578F4" w:rsidP="003B34D8">
      <w:pPr>
        <w:tabs>
          <w:tab w:val="left" w:pos="2145"/>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в средне-старшей</w:t>
      </w:r>
      <w:r w:rsidR="003B34D8" w:rsidRPr="003B34D8">
        <w:rPr>
          <w:rFonts w:ascii="Times New Roman" w:hAnsi="Times New Roman" w:cs="Times New Roman"/>
          <w:b/>
          <w:sz w:val="28"/>
          <w:szCs w:val="28"/>
        </w:rPr>
        <w:t xml:space="preserve">  группе</w:t>
      </w:r>
    </w:p>
    <w:p w:rsidR="003B34D8" w:rsidRPr="003B34D8" w:rsidRDefault="003B34D8" w:rsidP="003B34D8">
      <w:pPr>
        <w:pStyle w:val="a3"/>
        <w:tabs>
          <w:tab w:val="left" w:pos="2145"/>
        </w:tabs>
        <w:spacing w:line="240" w:lineRule="auto"/>
        <w:ind w:left="284"/>
        <w:rPr>
          <w:rFonts w:ascii="Times New Roman" w:hAnsi="Times New Roman" w:cs="Times New Roman"/>
          <w:sz w:val="24"/>
          <w:szCs w:val="24"/>
        </w:rPr>
      </w:pPr>
      <w:r w:rsidRPr="003B34D8">
        <w:rPr>
          <w:rFonts w:ascii="Times New Roman" w:hAnsi="Times New Roman" w:cs="Times New Roman"/>
          <w:sz w:val="24"/>
          <w:szCs w:val="24"/>
        </w:rPr>
        <w:t xml:space="preserve">         Воспитание и обучение осуществляется на русском языке - государственном языке России. </w:t>
      </w:r>
    </w:p>
    <w:p w:rsidR="003B34D8" w:rsidRPr="003B34D8" w:rsidRDefault="003B34D8" w:rsidP="003B34D8">
      <w:pPr>
        <w:pStyle w:val="a3"/>
        <w:tabs>
          <w:tab w:val="left" w:pos="2145"/>
        </w:tabs>
        <w:spacing w:line="240" w:lineRule="auto"/>
        <w:ind w:left="284"/>
        <w:rPr>
          <w:rFonts w:ascii="Times New Roman" w:hAnsi="Times New Roman" w:cs="Times New Roman"/>
          <w:sz w:val="24"/>
          <w:szCs w:val="24"/>
        </w:rPr>
      </w:pPr>
      <w:r w:rsidRPr="003B34D8">
        <w:rPr>
          <w:rFonts w:ascii="Times New Roman" w:hAnsi="Times New Roman" w:cs="Times New Roman"/>
          <w:sz w:val="24"/>
          <w:szCs w:val="24"/>
        </w:rPr>
        <w:t xml:space="preserve">         Основными участниками реализаци</w:t>
      </w:r>
      <w:r w:rsidR="000578F4">
        <w:rPr>
          <w:rFonts w:ascii="Times New Roman" w:hAnsi="Times New Roman" w:cs="Times New Roman"/>
          <w:sz w:val="24"/>
          <w:szCs w:val="24"/>
        </w:rPr>
        <w:t>и программы являются: дети среднего и старш</w:t>
      </w:r>
      <w:r w:rsidRPr="003B34D8">
        <w:rPr>
          <w:rFonts w:ascii="Times New Roman" w:hAnsi="Times New Roman" w:cs="Times New Roman"/>
          <w:sz w:val="24"/>
          <w:szCs w:val="24"/>
        </w:rPr>
        <w:t xml:space="preserve">его  дошкольного возраста, родители (законные представители), педагоги. </w:t>
      </w:r>
    </w:p>
    <w:p w:rsidR="003B34D8" w:rsidRPr="003B34D8" w:rsidRDefault="000578F4" w:rsidP="003B34D8">
      <w:pPr>
        <w:pStyle w:val="a3"/>
        <w:tabs>
          <w:tab w:val="left" w:pos="2145"/>
        </w:tabs>
        <w:spacing w:line="240" w:lineRule="auto"/>
        <w:ind w:left="284"/>
        <w:rPr>
          <w:rFonts w:ascii="Times New Roman" w:hAnsi="Times New Roman" w:cs="Times New Roman"/>
          <w:sz w:val="24"/>
          <w:szCs w:val="24"/>
        </w:rPr>
      </w:pPr>
      <w:r>
        <w:rPr>
          <w:rFonts w:ascii="Times New Roman" w:hAnsi="Times New Roman" w:cs="Times New Roman"/>
          <w:sz w:val="24"/>
          <w:szCs w:val="24"/>
        </w:rPr>
        <w:t xml:space="preserve">          Возраст детей средне-старш</w:t>
      </w:r>
      <w:r w:rsidR="003B34D8" w:rsidRPr="003B34D8">
        <w:rPr>
          <w:rFonts w:ascii="Times New Roman" w:hAnsi="Times New Roman" w:cs="Times New Roman"/>
          <w:sz w:val="24"/>
          <w:szCs w:val="24"/>
        </w:rPr>
        <w:t>ей  группы -</w:t>
      </w:r>
      <w:r>
        <w:rPr>
          <w:rFonts w:ascii="Times New Roman" w:hAnsi="Times New Roman" w:cs="Times New Roman"/>
          <w:sz w:val="24"/>
          <w:szCs w:val="24"/>
        </w:rPr>
        <w:t xml:space="preserve"> от 4 до 6</w:t>
      </w:r>
      <w:r w:rsidR="003B34D8" w:rsidRPr="003B34D8">
        <w:rPr>
          <w:rFonts w:ascii="Times New Roman" w:hAnsi="Times New Roman" w:cs="Times New Roman"/>
          <w:sz w:val="24"/>
          <w:szCs w:val="24"/>
        </w:rPr>
        <w:t xml:space="preserve"> лет      Образование и развитие и</w:t>
      </w:r>
      <w:r>
        <w:rPr>
          <w:rFonts w:ascii="Times New Roman" w:hAnsi="Times New Roman" w:cs="Times New Roman"/>
          <w:sz w:val="24"/>
          <w:szCs w:val="24"/>
        </w:rPr>
        <w:t>нтегративных качеств детей средне-старш</w:t>
      </w:r>
      <w:r w:rsidR="003B34D8" w:rsidRPr="003B34D8">
        <w:rPr>
          <w:rFonts w:ascii="Times New Roman" w:hAnsi="Times New Roman" w:cs="Times New Roman"/>
          <w:sz w:val="24"/>
          <w:szCs w:val="24"/>
        </w:rPr>
        <w:t xml:space="preserve">ей группы по направлениям развития в соответствии с ФГОС </w:t>
      </w:r>
      <w:proofErr w:type="gramStart"/>
      <w:r w:rsidR="003B34D8" w:rsidRPr="003B34D8">
        <w:rPr>
          <w:rFonts w:ascii="Times New Roman" w:hAnsi="Times New Roman" w:cs="Times New Roman"/>
          <w:sz w:val="24"/>
          <w:szCs w:val="24"/>
        </w:rPr>
        <w:t>ДО</w:t>
      </w:r>
      <w:proofErr w:type="gramEnd"/>
      <w:r w:rsidR="003B34D8" w:rsidRPr="003B34D8">
        <w:rPr>
          <w:rFonts w:ascii="Times New Roman" w:hAnsi="Times New Roman" w:cs="Times New Roman"/>
          <w:sz w:val="24"/>
          <w:szCs w:val="24"/>
        </w:rPr>
        <w:t xml:space="preserve"> осуществляется </w:t>
      </w:r>
      <w:proofErr w:type="gramStart"/>
      <w:r w:rsidR="003B34D8" w:rsidRPr="003B34D8">
        <w:rPr>
          <w:rFonts w:ascii="Times New Roman" w:hAnsi="Times New Roman" w:cs="Times New Roman"/>
          <w:sz w:val="24"/>
          <w:szCs w:val="24"/>
        </w:rPr>
        <w:t>в</w:t>
      </w:r>
      <w:proofErr w:type="gramEnd"/>
      <w:r w:rsidR="003B34D8" w:rsidRPr="003B34D8">
        <w:rPr>
          <w:rFonts w:ascii="Times New Roman" w:hAnsi="Times New Roman" w:cs="Times New Roman"/>
          <w:sz w:val="24"/>
          <w:szCs w:val="24"/>
        </w:rPr>
        <w:t xml:space="preserve"> игровой форме, посредством организации непосредственно-образовательной (НОД), совместной образовательной (СОД), исследовательской деятельности педагогов и специалистов с детьми. </w:t>
      </w:r>
    </w:p>
    <w:p w:rsidR="003B34D8" w:rsidRPr="003B34D8" w:rsidRDefault="003B34D8" w:rsidP="003B34D8">
      <w:pPr>
        <w:pStyle w:val="a3"/>
        <w:tabs>
          <w:tab w:val="left" w:pos="2145"/>
        </w:tabs>
        <w:spacing w:line="240" w:lineRule="auto"/>
        <w:ind w:left="284"/>
        <w:rPr>
          <w:rFonts w:ascii="Times New Roman" w:hAnsi="Times New Roman" w:cs="Times New Roman"/>
          <w:sz w:val="24"/>
          <w:szCs w:val="24"/>
        </w:rPr>
      </w:pPr>
      <w:r w:rsidRPr="003B34D8">
        <w:rPr>
          <w:rFonts w:ascii="Times New Roman" w:hAnsi="Times New Roman" w:cs="Times New Roman"/>
          <w:sz w:val="24"/>
          <w:szCs w:val="24"/>
        </w:rPr>
        <w:t xml:space="preserve">          Вся деятельность педагогов с детьми регламентируется комплексно-тематическ</w:t>
      </w:r>
      <w:r w:rsidR="000578F4">
        <w:rPr>
          <w:rFonts w:ascii="Times New Roman" w:hAnsi="Times New Roman" w:cs="Times New Roman"/>
          <w:sz w:val="24"/>
          <w:szCs w:val="24"/>
        </w:rPr>
        <w:t>им планированием педагогов средне-старш</w:t>
      </w:r>
      <w:r w:rsidRPr="003B34D8">
        <w:rPr>
          <w:rFonts w:ascii="Times New Roman" w:hAnsi="Times New Roman" w:cs="Times New Roman"/>
          <w:sz w:val="24"/>
          <w:szCs w:val="24"/>
        </w:rPr>
        <w:t>ей группы. Характер взаимодействия взрослых и детей: личностно-развивающий и гуманистический.</w:t>
      </w:r>
    </w:p>
    <w:p w:rsidR="003B34D8" w:rsidRPr="003B34D8" w:rsidRDefault="003B34D8" w:rsidP="003B34D8">
      <w:pPr>
        <w:pStyle w:val="a3"/>
        <w:tabs>
          <w:tab w:val="left" w:pos="2145"/>
        </w:tabs>
        <w:spacing w:line="240" w:lineRule="auto"/>
        <w:ind w:left="284"/>
        <w:rPr>
          <w:rFonts w:ascii="Times New Roman" w:hAnsi="Times New Roman" w:cs="Times New Roman"/>
          <w:sz w:val="24"/>
          <w:szCs w:val="24"/>
        </w:rPr>
      </w:pPr>
      <w:r w:rsidRPr="003B34D8">
        <w:rPr>
          <w:rFonts w:ascii="Times New Roman" w:hAnsi="Times New Roman" w:cs="Times New Roman"/>
          <w:sz w:val="24"/>
          <w:szCs w:val="24"/>
        </w:rPr>
        <w:t xml:space="preserve">         Группа разновозр</w:t>
      </w:r>
      <w:r w:rsidR="008940BB">
        <w:rPr>
          <w:rFonts w:ascii="Times New Roman" w:hAnsi="Times New Roman" w:cs="Times New Roman"/>
          <w:sz w:val="24"/>
          <w:szCs w:val="24"/>
        </w:rPr>
        <w:t>астная. Её составляют дети средней группы (от 4 до 5 лет) и старшей группы (от 5 до 6</w:t>
      </w:r>
      <w:r w:rsidRPr="003B34D8">
        <w:rPr>
          <w:rFonts w:ascii="Times New Roman" w:hAnsi="Times New Roman" w:cs="Times New Roman"/>
          <w:sz w:val="24"/>
          <w:szCs w:val="24"/>
        </w:rPr>
        <w:t xml:space="preserve"> лет). Режим пребывания детей в группе и расписание непосредственно образовательной деятельности составлен с учетом этого фактора.</w:t>
      </w:r>
    </w:p>
    <w:p w:rsidR="003B34D8" w:rsidRPr="008940BB" w:rsidRDefault="003B34D8" w:rsidP="003B34D8">
      <w:pPr>
        <w:pStyle w:val="a3"/>
        <w:tabs>
          <w:tab w:val="left" w:pos="2145"/>
        </w:tabs>
        <w:spacing w:line="240" w:lineRule="auto"/>
        <w:ind w:left="284"/>
        <w:rPr>
          <w:rFonts w:ascii="Times New Roman" w:hAnsi="Times New Roman" w:cs="Times New Roman"/>
          <w:b/>
          <w:sz w:val="24"/>
          <w:szCs w:val="24"/>
          <w:u w:val="single"/>
        </w:rPr>
      </w:pPr>
      <w:r w:rsidRPr="008940BB">
        <w:rPr>
          <w:rFonts w:ascii="Times New Roman" w:hAnsi="Times New Roman" w:cs="Times New Roman"/>
          <w:b/>
          <w:sz w:val="24"/>
          <w:szCs w:val="24"/>
          <w:u w:val="single"/>
        </w:rPr>
        <w:t>Детей с ОВЗ в группе нет.</w:t>
      </w:r>
    </w:p>
    <w:p w:rsidR="009A799D" w:rsidRDefault="009A799D" w:rsidP="003B34D8">
      <w:pPr>
        <w:pStyle w:val="a3"/>
        <w:tabs>
          <w:tab w:val="left" w:pos="2145"/>
        </w:tabs>
        <w:spacing w:line="240" w:lineRule="auto"/>
        <w:ind w:left="284"/>
        <w:jc w:val="center"/>
        <w:rPr>
          <w:rFonts w:ascii="Times New Roman" w:hAnsi="Times New Roman" w:cs="Times New Roman"/>
          <w:b/>
          <w:sz w:val="28"/>
          <w:szCs w:val="28"/>
        </w:rPr>
      </w:pPr>
    </w:p>
    <w:p w:rsidR="009A799D" w:rsidRDefault="009A799D" w:rsidP="003B34D8">
      <w:pPr>
        <w:pStyle w:val="a3"/>
        <w:tabs>
          <w:tab w:val="left" w:pos="2145"/>
        </w:tabs>
        <w:spacing w:line="240" w:lineRule="auto"/>
        <w:ind w:left="284"/>
        <w:jc w:val="center"/>
        <w:rPr>
          <w:rFonts w:ascii="Times New Roman" w:hAnsi="Times New Roman" w:cs="Times New Roman"/>
          <w:b/>
          <w:sz w:val="28"/>
          <w:szCs w:val="28"/>
        </w:rPr>
      </w:pPr>
    </w:p>
    <w:p w:rsidR="009A799D" w:rsidRDefault="009A799D" w:rsidP="003B34D8">
      <w:pPr>
        <w:pStyle w:val="a3"/>
        <w:tabs>
          <w:tab w:val="left" w:pos="2145"/>
        </w:tabs>
        <w:spacing w:line="240" w:lineRule="auto"/>
        <w:ind w:left="284"/>
        <w:jc w:val="center"/>
        <w:rPr>
          <w:rFonts w:ascii="Times New Roman" w:hAnsi="Times New Roman" w:cs="Times New Roman"/>
          <w:b/>
          <w:sz w:val="28"/>
          <w:szCs w:val="28"/>
        </w:rPr>
      </w:pPr>
    </w:p>
    <w:p w:rsidR="009A799D" w:rsidRDefault="009A799D" w:rsidP="003B34D8">
      <w:pPr>
        <w:pStyle w:val="a3"/>
        <w:tabs>
          <w:tab w:val="left" w:pos="2145"/>
        </w:tabs>
        <w:spacing w:line="240" w:lineRule="auto"/>
        <w:ind w:left="284"/>
        <w:jc w:val="center"/>
        <w:rPr>
          <w:rFonts w:ascii="Times New Roman" w:hAnsi="Times New Roman" w:cs="Times New Roman"/>
          <w:b/>
          <w:sz w:val="28"/>
          <w:szCs w:val="28"/>
        </w:rPr>
      </w:pPr>
    </w:p>
    <w:p w:rsidR="003B34D8" w:rsidRPr="003B34D8" w:rsidRDefault="003B34D8" w:rsidP="003B34D8">
      <w:pPr>
        <w:pStyle w:val="a3"/>
        <w:tabs>
          <w:tab w:val="left" w:pos="2145"/>
        </w:tabs>
        <w:spacing w:line="240" w:lineRule="auto"/>
        <w:ind w:left="284"/>
        <w:jc w:val="center"/>
        <w:rPr>
          <w:rFonts w:ascii="Times New Roman" w:hAnsi="Times New Roman" w:cs="Times New Roman"/>
          <w:b/>
          <w:sz w:val="28"/>
          <w:szCs w:val="28"/>
        </w:rPr>
      </w:pPr>
      <w:r w:rsidRPr="003B34D8">
        <w:rPr>
          <w:rFonts w:ascii="Times New Roman" w:hAnsi="Times New Roman" w:cs="Times New Roman"/>
          <w:b/>
          <w:sz w:val="28"/>
          <w:szCs w:val="28"/>
        </w:rPr>
        <w:t xml:space="preserve">Возрастные особенности </w:t>
      </w:r>
    </w:p>
    <w:p w:rsidR="003B34D8" w:rsidRPr="003B34D8" w:rsidRDefault="003B34D8" w:rsidP="003B34D8">
      <w:pPr>
        <w:pStyle w:val="a3"/>
        <w:tabs>
          <w:tab w:val="left" w:pos="2145"/>
        </w:tabs>
        <w:spacing w:line="240" w:lineRule="auto"/>
        <w:ind w:left="284"/>
        <w:jc w:val="center"/>
        <w:rPr>
          <w:rFonts w:ascii="Times New Roman" w:hAnsi="Times New Roman" w:cs="Times New Roman"/>
          <w:b/>
          <w:sz w:val="28"/>
          <w:szCs w:val="28"/>
        </w:rPr>
      </w:pPr>
      <w:r w:rsidRPr="003B34D8">
        <w:rPr>
          <w:rFonts w:ascii="Times New Roman" w:hAnsi="Times New Roman" w:cs="Times New Roman"/>
          <w:b/>
          <w:sz w:val="28"/>
          <w:szCs w:val="28"/>
        </w:rPr>
        <w:t>психо</w:t>
      </w:r>
      <w:r w:rsidR="008940BB">
        <w:rPr>
          <w:rFonts w:ascii="Times New Roman" w:hAnsi="Times New Roman" w:cs="Times New Roman"/>
          <w:b/>
          <w:sz w:val="28"/>
          <w:szCs w:val="28"/>
        </w:rPr>
        <w:t>физического развития детей средне-старш</w:t>
      </w:r>
      <w:r w:rsidRPr="003B34D8">
        <w:rPr>
          <w:rFonts w:ascii="Times New Roman" w:hAnsi="Times New Roman" w:cs="Times New Roman"/>
          <w:b/>
          <w:sz w:val="28"/>
          <w:szCs w:val="28"/>
        </w:rPr>
        <w:t>ей   группы</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b/>
          <w:bCs/>
          <w:sz w:val="24"/>
          <w:szCs w:val="24"/>
        </w:rPr>
        <w:t> </w:t>
      </w:r>
    </w:p>
    <w:p w:rsidR="003B34D8" w:rsidRPr="003B34D8" w:rsidRDefault="003B34D8" w:rsidP="003B34D8">
      <w:pPr>
        <w:spacing w:line="240" w:lineRule="auto"/>
        <w:ind w:right="-142" w:firstLine="567"/>
        <w:contextualSpacing/>
        <w:rPr>
          <w:rFonts w:ascii="Times New Roman" w:eastAsia="Times New Roman" w:hAnsi="Times New Roman" w:cs="Times New Roman"/>
          <w:bCs/>
          <w:sz w:val="24"/>
          <w:szCs w:val="24"/>
          <w:u w:val="single"/>
        </w:rPr>
      </w:pPr>
      <w:r w:rsidRPr="003B34D8">
        <w:rPr>
          <w:rFonts w:ascii="Times New Roman" w:eastAsia="Times New Roman" w:hAnsi="Times New Roman" w:cs="Times New Roman"/>
          <w:bCs/>
          <w:sz w:val="24"/>
          <w:szCs w:val="24"/>
          <w:u w:val="single"/>
        </w:rPr>
        <w:t xml:space="preserve">Возрастные особенности </w:t>
      </w:r>
      <w:r w:rsidR="009A799D">
        <w:rPr>
          <w:rFonts w:ascii="Times New Roman" w:eastAsia="Times New Roman" w:hAnsi="Times New Roman" w:cs="Times New Roman"/>
          <w:bCs/>
          <w:sz w:val="24"/>
          <w:szCs w:val="24"/>
          <w:u w:val="single"/>
        </w:rPr>
        <w:t xml:space="preserve">психофизического развития </w:t>
      </w:r>
      <w:r w:rsidRPr="003B34D8">
        <w:rPr>
          <w:rFonts w:ascii="Times New Roman" w:eastAsia="Times New Roman" w:hAnsi="Times New Roman" w:cs="Times New Roman"/>
          <w:bCs/>
          <w:sz w:val="24"/>
          <w:szCs w:val="24"/>
          <w:u w:val="single"/>
        </w:rPr>
        <w:t>детей</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u w:val="single"/>
        </w:rPr>
      </w:pPr>
      <w:r w:rsidRPr="003B34D8">
        <w:rPr>
          <w:rFonts w:ascii="Times New Roman" w:eastAsia="Times New Roman" w:hAnsi="Times New Roman" w:cs="Times New Roman"/>
          <w:bCs/>
          <w:sz w:val="24"/>
          <w:szCs w:val="24"/>
          <w:u w:val="single"/>
        </w:rPr>
        <w:t xml:space="preserve"> с 4 до 5 лет (средняя группа).</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Двигательная сфера ребенка характеризуется позитивными изменениями мелкой и крупной моторики. Развиваются ловкость, координация движений. Дети  лучше удерживают равновесие, перешагивают через небольшие преграды. Усложняются игры с мячом.</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К концу среднего дошкольного возраста восприятие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Продолжает развиваться воображение. Формируются такие его способности, как оригинальность и произвольность. Дети могут самостоятельно придумать небольшую сказку на заданную тему.</w:t>
      </w:r>
    </w:p>
    <w:p w:rsidR="003B34D8" w:rsidRPr="003B34D8" w:rsidRDefault="003B34D8" w:rsidP="003B34D8">
      <w:pPr>
        <w:spacing w:line="240" w:lineRule="auto"/>
        <w:ind w:right="-142"/>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xml:space="preserve">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 – либо действий несложное условие.</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xml:space="preserve">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3B34D8">
        <w:rPr>
          <w:rFonts w:ascii="Times New Roman" w:eastAsia="Times New Roman" w:hAnsi="Times New Roman" w:cs="Times New Roman"/>
          <w:sz w:val="24"/>
          <w:szCs w:val="24"/>
        </w:rPr>
        <w:t>со</w:t>
      </w:r>
      <w:proofErr w:type="gramEnd"/>
      <w:r w:rsidRPr="003B34D8">
        <w:rPr>
          <w:rFonts w:ascii="Times New Roman" w:eastAsia="Times New Roman" w:hAnsi="Times New Roman" w:cs="Times New Roman"/>
          <w:sz w:val="24"/>
          <w:szCs w:val="24"/>
        </w:rPr>
        <w:t xml:space="preserve"> взрослым становится </w:t>
      </w:r>
      <w:proofErr w:type="spellStart"/>
      <w:r w:rsidRPr="003B34D8">
        <w:rPr>
          <w:rFonts w:ascii="Times New Roman" w:eastAsia="Times New Roman" w:hAnsi="Times New Roman" w:cs="Times New Roman"/>
          <w:sz w:val="24"/>
          <w:szCs w:val="24"/>
        </w:rPr>
        <w:t>внеситуативной</w:t>
      </w:r>
      <w:proofErr w:type="spellEnd"/>
      <w:r w:rsidRPr="003B34D8">
        <w:rPr>
          <w:rFonts w:ascii="Times New Roman" w:eastAsia="Times New Roman" w:hAnsi="Times New Roman" w:cs="Times New Roman"/>
          <w:sz w:val="24"/>
          <w:szCs w:val="24"/>
        </w:rPr>
        <w:t>.</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У детей формируется потребность в уважении со стороны взрослого, для них оказывается чрезвычайно важной его похвала. Повышенная обидчивость представляет собой возрастной феномен.</w:t>
      </w:r>
    </w:p>
    <w:p w:rsidR="003B34D8" w:rsidRP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xml:space="preserve">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Появляется </w:t>
      </w:r>
      <w:proofErr w:type="spellStart"/>
      <w:r w:rsidRPr="003B34D8">
        <w:rPr>
          <w:rFonts w:ascii="Times New Roman" w:eastAsia="Times New Roman" w:hAnsi="Times New Roman" w:cs="Times New Roman"/>
          <w:sz w:val="24"/>
          <w:szCs w:val="24"/>
        </w:rPr>
        <w:t>конкурентность</w:t>
      </w:r>
      <w:proofErr w:type="spellEnd"/>
      <w:r w:rsidRPr="003B34D8">
        <w:rPr>
          <w:rFonts w:ascii="Times New Roman" w:eastAsia="Times New Roman" w:hAnsi="Times New Roman" w:cs="Times New Roman"/>
          <w:sz w:val="24"/>
          <w:szCs w:val="24"/>
        </w:rPr>
        <w:t xml:space="preserve">, </w:t>
      </w:r>
      <w:proofErr w:type="spellStart"/>
      <w:r w:rsidRPr="003B34D8">
        <w:rPr>
          <w:rFonts w:ascii="Times New Roman" w:eastAsia="Times New Roman" w:hAnsi="Times New Roman" w:cs="Times New Roman"/>
          <w:sz w:val="24"/>
          <w:szCs w:val="24"/>
        </w:rPr>
        <w:t>соревновательность</w:t>
      </w:r>
      <w:proofErr w:type="spellEnd"/>
      <w:r w:rsidRPr="003B34D8">
        <w:rPr>
          <w:rFonts w:ascii="Times New Roman" w:eastAsia="Times New Roman" w:hAnsi="Times New Roman" w:cs="Times New Roman"/>
          <w:sz w:val="24"/>
          <w:szCs w:val="24"/>
        </w:rPr>
        <w:t>. Последняя важна для сравнения себя с другими, что ведет к развитию образа Я ребенка, его детализации.</w:t>
      </w:r>
    </w:p>
    <w:p w:rsidR="003B34D8" w:rsidRDefault="003B34D8" w:rsidP="003B34D8">
      <w:pPr>
        <w:spacing w:line="240" w:lineRule="auto"/>
        <w:ind w:right="-142" w:firstLine="567"/>
        <w:contextualSpacing/>
        <w:rPr>
          <w:rFonts w:ascii="Times New Roman" w:eastAsia="Times New Roman" w:hAnsi="Times New Roman" w:cs="Times New Roman"/>
          <w:sz w:val="24"/>
          <w:szCs w:val="24"/>
        </w:rPr>
      </w:pPr>
      <w:r w:rsidRPr="003B34D8">
        <w:rPr>
          <w:rFonts w:ascii="Times New Roman" w:eastAsia="Times New Roman" w:hAnsi="Times New Roman" w:cs="Times New Roman"/>
          <w:sz w:val="24"/>
          <w:szCs w:val="24"/>
        </w:rPr>
        <w:t>      </w:t>
      </w:r>
      <w:proofErr w:type="gramStart"/>
      <w:r w:rsidRPr="003B34D8">
        <w:rPr>
          <w:rFonts w:ascii="Times New Roman" w:eastAsia="Times New Roman" w:hAnsi="Times New Roman" w:cs="Times New Roman"/>
          <w:sz w:val="24"/>
          <w:szCs w:val="24"/>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3B34D8">
        <w:rPr>
          <w:rFonts w:ascii="Times New Roman" w:eastAsia="Times New Roman" w:hAnsi="Times New Roman" w:cs="Times New Roman"/>
          <w:sz w:val="24"/>
          <w:szCs w:val="24"/>
        </w:rPr>
        <w:t>эгоцентричностью</w:t>
      </w:r>
      <w:proofErr w:type="spellEnd"/>
      <w:r w:rsidRPr="003B34D8">
        <w:rPr>
          <w:rFonts w:ascii="Times New Roman" w:eastAsia="Times New Roman" w:hAnsi="Times New Roman" w:cs="Times New Roman"/>
          <w:sz w:val="24"/>
          <w:szCs w:val="24"/>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rsidRPr="003B34D8">
        <w:rPr>
          <w:rFonts w:ascii="Times New Roman" w:eastAsia="Times New Roman" w:hAnsi="Times New Roman" w:cs="Times New Roman"/>
          <w:sz w:val="24"/>
          <w:szCs w:val="24"/>
        </w:rPr>
        <w:t>конкурентности</w:t>
      </w:r>
      <w:proofErr w:type="spellEnd"/>
      <w:r w:rsidRPr="003B34D8">
        <w:rPr>
          <w:rFonts w:ascii="Times New Roman" w:eastAsia="Times New Roman" w:hAnsi="Times New Roman" w:cs="Times New Roman"/>
          <w:sz w:val="24"/>
          <w:szCs w:val="24"/>
        </w:rPr>
        <w:t xml:space="preserve">, </w:t>
      </w:r>
      <w:proofErr w:type="spellStart"/>
      <w:r w:rsidRPr="003B34D8">
        <w:rPr>
          <w:rFonts w:ascii="Times New Roman" w:eastAsia="Times New Roman" w:hAnsi="Times New Roman" w:cs="Times New Roman"/>
          <w:sz w:val="24"/>
          <w:szCs w:val="24"/>
        </w:rPr>
        <w:t>соревновательности</w:t>
      </w:r>
      <w:proofErr w:type="spellEnd"/>
      <w:r w:rsidRPr="003B34D8">
        <w:rPr>
          <w:rFonts w:ascii="Times New Roman" w:eastAsia="Times New Roman" w:hAnsi="Times New Roman" w:cs="Times New Roman"/>
          <w:sz w:val="24"/>
          <w:szCs w:val="24"/>
        </w:rPr>
        <w:t xml:space="preserve"> со сверстниками;</w:t>
      </w:r>
      <w:proofErr w:type="gramEnd"/>
      <w:r w:rsidRPr="003B34D8">
        <w:rPr>
          <w:rFonts w:ascii="Times New Roman" w:eastAsia="Times New Roman" w:hAnsi="Times New Roman" w:cs="Times New Roman"/>
          <w:sz w:val="24"/>
          <w:szCs w:val="24"/>
        </w:rPr>
        <w:t xml:space="preserve"> дальнейшим развитием образа Я ребенка, его детализацией.</w:t>
      </w:r>
    </w:p>
    <w:p w:rsidR="008940BB" w:rsidRPr="008940BB" w:rsidRDefault="008940BB" w:rsidP="008940BB">
      <w:pPr>
        <w:spacing w:line="240" w:lineRule="auto"/>
        <w:ind w:right="-142" w:firstLine="567"/>
        <w:contextualSpacing/>
        <w:rPr>
          <w:rFonts w:ascii="Times New Roman" w:eastAsia="Times New Roman" w:hAnsi="Times New Roman" w:cs="Times New Roman"/>
          <w:bCs/>
          <w:sz w:val="24"/>
          <w:szCs w:val="24"/>
          <w:u w:val="single"/>
        </w:rPr>
      </w:pPr>
      <w:r w:rsidRPr="008940BB">
        <w:rPr>
          <w:rFonts w:ascii="Times New Roman" w:eastAsia="Times New Roman" w:hAnsi="Times New Roman" w:cs="Times New Roman"/>
          <w:bCs/>
          <w:sz w:val="24"/>
          <w:szCs w:val="24"/>
          <w:u w:val="single"/>
        </w:rPr>
        <w:t xml:space="preserve">Возрастные особенности </w:t>
      </w:r>
      <w:r w:rsidRPr="008940BB">
        <w:rPr>
          <w:rFonts w:ascii="Times New Roman" w:hAnsi="Times New Roman" w:cs="Times New Roman"/>
          <w:sz w:val="24"/>
          <w:szCs w:val="24"/>
          <w:u w:val="single"/>
        </w:rPr>
        <w:t>психофизического</w:t>
      </w:r>
      <w:r w:rsidRPr="008940BB">
        <w:rPr>
          <w:rFonts w:ascii="Times New Roman" w:eastAsia="Times New Roman" w:hAnsi="Times New Roman" w:cs="Times New Roman"/>
          <w:bCs/>
          <w:sz w:val="24"/>
          <w:szCs w:val="24"/>
          <w:u w:val="single"/>
        </w:rPr>
        <w:t xml:space="preserve"> развития </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u w:val="single"/>
        </w:rPr>
      </w:pPr>
      <w:r w:rsidRPr="008940BB">
        <w:rPr>
          <w:rFonts w:ascii="Times New Roman" w:eastAsia="Times New Roman" w:hAnsi="Times New Roman" w:cs="Times New Roman"/>
          <w:bCs/>
          <w:sz w:val="24"/>
          <w:szCs w:val="24"/>
          <w:u w:val="single"/>
        </w:rPr>
        <w:t>детей с 5 до 6 лет (старшая группа).</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При распределении ролей могут возникать конфликты, связанные с субординацией ролевого поведения. Действия детей в играх становятся разнообразными.</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Развивается изобразительная деятельность детей. Это возраст наиболее активного рисования. В течение года дети способны создать до 2000 рисунков. Рисунки могут быть самыми разными по содержанию: это и жизненные впечатления детей, и воображаемые ситуации, и иллюстрации к книгам и фильмам.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xml:space="preserve">    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предлагаемой постройки.  </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xml:space="preserve">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8940BB" w:rsidRPr="008940BB" w:rsidRDefault="008940BB" w:rsidP="008940BB">
      <w:pPr>
        <w:spacing w:line="240" w:lineRule="auto"/>
        <w:ind w:right="-142"/>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xml:space="preserve">            Дети могут конструировать из бумаги, складывая ее в несколько раз (2,4,6 сгибаний); из природного материала. Они осваивают два способа конструирования: 1) от природного материала к художественному образу (в том числе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преобразование объекта, указать, в какой последовательности объекты вступят во взаимодействие и т.д.</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Однако подобные решения окажутся правильными,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xml:space="preserve">    Продолжают совершенствоваться обобщения, что является основой словесно – 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Старшие дошкольники при </w:t>
      </w:r>
      <w:proofErr w:type="spellStart"/>
      <w:r w:rsidRPr="008940BB">
        <w:rPr>
          <w:rFonts w:ascii="Times New Roman" w:eastAsia="Times New Roman" w:hAnsi="Times New Roman" w:cs="Times New Roman"/>
          <w:sz w:val="24"/>
          <w:szCs w:val="24"/>
        </w:rPr>
        <w:t>групп-пировке</w:t>
      </w:r>
      <w:proofErr w:type="spellEnd"/>
      <w:r w:rsidRPr="008940BB">
        <w:rPr>
          <w:rFonts w:ascii="Times New Roman" w:eastAsia="Times New Roman" w:hAnsi="Times New Roman" w:cs="Times New Roman"/>
          <w:sz w:val="24"/>
          <w:szCs w:val="24"/>
        </w:rPr>
        <w:t xml:space="preserve"> объектов могут учитывать два признака: цвет и форму (материал) и т.д.</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активации.</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xml:space="preserve">     Продолжают развиваться устойчивость, распределение, переключаемость внимания. Наблюдается переход от </w:t>
      </w:r>
      <w:proofErr w:type="gramStart"/>
      <w:r w:rsidRPr="008940BB">
        <w:rPr>
          <w:rFonts w:ascii="Times New Roman" w:eastAsia="Times New Roman" w:hAnsi="Times New Roman" w:cs="Times New Roman"/>
          <w:sz w:val="24"/>
          <w:szCs w:val="24"/>
        </w:rPr>
        <w:t>непроизвольного</w:t>
      </w:r>
      <w:proofErr w:type="gramEnd"/>
      <w:r w:rsidRPr="008940BB">
        <w:rPr>
          <w:rFonts w:ascii="Times New Roman" w:eastAsia="Times New Roman" w:hAnsi="Times New Roman" w:cs="Times New Roman"/>
          <w:sz w:val="24"/>
          <w:szCs w:val="24"/>
        </w:rPr>
        <w:t xml:space="preserve"> к произвольному вниманию.</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 – ролевой игре и в повседневной жизни.</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Развивается связная речь. Дети могут пересказывать, рассказывать по картинке, передавая не только главное, но и детали.</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Достижения этого возраста характеризуются распределением ролей в игровой деятельности; структурированием игрового пространства; дальнейшем развитием изобразительной деятельности, отличающейся высокой продуктивностью; применением в конструировании обобщающего способа обследования образца; усвоением обобщенных способов изображения предметов одинаковой формы.</w:t>
      </w:r>
    </w:p>
    <w:p w:rsidR="008940BB" w:rsidRPr="008940BB" w:rsidRDefault="008940BB" w:rsidP="008940BB">
      <w:pPr>
        <w:spacing w:line="240" w:lineRule="auto"/>
        <w:ind w:right="-142" w:firstLine="567"/>
        <w:contextualSpacing/>
        <w:rPr>
          <w:rFonts w:ascii="Times New Roman" w:eastAsia="Times New Roman" w:hAnsi="Times New Roman" w:cs="Times New Roman"/>
          <w:sz w:val="24"/>
          <w:szCs w:val="24"/>
        </w:rPr>
      </w:pPr>
      <w:r w:rsidRPr="008940BB">
        <w:rPr>
          <w:rFonts w:ascii="Times New Roman" w:eastAsia="Times New Roman" w:hAnsi="Times New Roman" w:cs="Times New Roman"/>
          <w:sz w:val="24"/>
          <w:szCs w:val="24"/>
        </w:rPr>
        <w:t>    Восприятие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8940BB" w:rsidRPr="008940BB" w:rsidRDefault="008940BB" w:rsidP="003B34D8">
      <w:pPr>
        <w:spacing w:line="240" w:lineRule="auto"/>
        <w:ind w:right="-142" w:firstLine="567"/>
        <w:contextualSpacing/>
        <w:rPr>
          <w:rFonts w:ascii="Times New Roman" w:eastAsia="Times New Roman" w:hAnsi="Times New Roman" w:cs="Times New Roman"/>
          <w:sz w:val="24"/>
          <w:szCs w:val="24"/>
        </w:rPr>
      </w:pPr>
    </w:p>
    <w:p w:rsidR="00535D16" w:rsidRPr="00665F78" w:rsidRDefault="00535D16" w:rsidP="003B34D8">
      <w:pPr>
        <w:shd w:val="clear" w:color="auto" w:fill="FFFFFF"/>
        <w:spacing w:after="0" w:line="240" w:lineRule="auto"/>
        <w:jc w:val="center"/>
        <w:rPr>
          <w:rFonts w:ascii="Times New Roman" w:eastAsia="Times New Roman" w:hAnsi="Times New Roman" w:cs="Times New Roman"/>
          <w:color w:val="000000"/>
          <w:sz w:val="24"/>
          <w:szCs w:val="24"/>
        </w:rPr>
      </w:pPr>
      <w:r w:rsidRPr="00665F78">
        <w:rPr>
          <w:rFonts w:ascii="Times New Roman" w:eastAsia="Times New Roman" w:hAnsi="Times New Roman" w:cs="Times New Roman"/>
          <w:b/>
          <w:bCs/>
          <w:color w:val="000000"/>
          <w:sz w:val="24"/>
          <w:szCs w:val="24"/>
        </w:rPr>
        <w:t>Планируемые результаты.</w:t>
      </w:r>
    </w:p>
    <w:p w:rsidR="00535D16" w:rsidRPr="00665F78" w:rsidRDefault="00535D16" w:rsidP="00535D16">
      <w:pPr>
        <w:shd w:val="clear" w:color="auto" w:fill="FFFFFF"/>
        <w:spacing w:after="0" w:line="240" w:lineRule="auto"/>
        <w:rPr>
          <w:rFonts w:ascii="Times New Roman" w:eastAsia="Times New Roman" w:hAnsi="Times New Roman" w:cs="Times New Roman"/>
          <w:color w:val="000000"/>
          <w:sz w:val="24"/>
          <w:szCs w:val="24"/>
        </w:rPr>
      </w:pPr>
      <w:proofErr w:type="gramStart"/>
      <w:r w:rsidRPr="00665F78">
        <w:rPr>
          <w:rFonts w:ascii="Times New Roman" w:eastAsia="Times New Roman" w:hAnsi="Times New Roman" w:cs="Times New Roman"/>
          <w:color w:val="000000"/>
          <w:sz w:val="24"/>
          <w:szCs w:val="24"/>
        </w:rPr>
        <w:t>Специфика дошкольного детства (гибкость, пластичность развития</w:t>
      </w:r>
      <w:proofErr w:type="gramEnd"/>
    </w:p>
    <w:p w:rsidR="00535D16" w:rsidRPr="00665F78" w:rsidRDefault="00535D16" w:rsidP="00535D16">
      <w:pPr>
        <w:shd w:val="clear" w:color="auto" w:fill="FFFFFF"/>
        <w:spacing w:after="0" w:line="240" w:lineRule="auto"/>
        <w:rPr>
          <w:rFonts w:ascii="Times New Roman" w:eastAsia="Times New Roman" w:hAnsi="Times New Roman" w:cs="Times New Roman"/>
          <w:color w:val="000000"/>
          <w:sz w:val="24"/>
          <w:szCs w:val="24"/>
        </w:rPr>
      </w:pPr>
      <w:r w:rsidRPr="00665F78">
        <w:rPr>
          <w:rFonts w:ascii="Times New Roman" w:eastAsia="Times New Roman" w:hAnsi="Times New Roman" w:cs="Times New Roman"/>
          <w:color w:val="000000"/>
          <w:sz w:val="24"/>
          <w:szCs w:val="24"/>
        </w:rPr>
        <w:t>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иобусловливает необходимость определения результатов освоения образовательной программы в виде целевых ориентиров.</w:t>
      </w:r>
    </w:p>
    <w:p w:rsidR="00535D16" w:rsidRPr="00665F78" w:rsidRDefault="00535D16" w:rsidP="00535D16">
      <w:pPr>
        <w:shd w:val="clear" w:color="auto" w:fill="FFFFFF"/>
        <w:spacing w:after="0" w:line="240" w:lineRule="auto"/>
        <w:rPr>
          <w:rFonts w:ascii="Times New Roman" w:eastAsia="Times New Roman" w:hAnsi="Times New Roman" w:cs="Times New Roman"/>
          <w:color w:val="000000"/>
          <w:sz w:val="24"/>
          <w:szCs w:val="24"/>
        </w:rPr>
      </w:pPr>
      <w:r w:rsidRPr="00665F78">
        <w:rPr>
          <w:rFonts w:ascii="Times New Roman" w:eastAsia="Times New Roman" w:hAnsi="Times New Roman" w:cs="Times New Roman"/>
          <w:color w:val="000000"/>
          <w:sz w:val="24"/>
          <w:szCs w:val="24"/>
        </w:rPr>
        <w:t xml:space="preserve">Целевые ориентиры дошкольного образования, представленные вФГОС </w:t>
      </w:r>
      <w:proofErr w:type="gramStart"/>
      <w:r w:rsidRPr="00665F78">
        <w:rPr>
          <w:rFonts w:ascii="Times New Roman" w:eastAsia="Times New Roman" w:hAnsi="Times New Roman" w:cs="Times New Roman"/>
          <w:color w:val="000000"/>
          <w:sz w:val="24"/>
          <w:szCs w:val="24"/>
        </w:rPr>
        <w:t>ДО</w:t>
      </w:r>
      <w:proofErr w:type="gramEnd"/>
      <w:r w:rsidRPr="00665F78">
        <w:rPr>
          <w:rFonts w:ascii="Times New Roman" w:eastAsia="Times New Roman" w:hAnsi="Times New Roman" w:cs="Times New Roman"/>
          <w:color w:val="000000"/>
          <w:sz w:val="24"/>
          <w:szCs w:val="24"/>
        </w:rPr>
        <w:t xml:space="preserve">, следует рассматривать как </w:t>
      </w:r>
      <w:proofErr w:type="gramStart"/>
      <w:r w:rsidRPr="00665F78">
        <w:rPr>
          <w:rFonts w:ascii="Times New Roman" w:eastAsia="Times New Roman" w:hAnsi="Times New Roman" w:cs="Times New Roman"/>
          <w:color w:val="000000"/>
          <w:sz w:val="24"/>
          <w:szCs w:val="24"/>
        </w:rPr>
        <w:t>социально-нормативные</w:t>
      </w:r>
      <w:proofErr w:type="gramEnd"/>
      <w:r w:rsidRPr="00665F78">
        <w:rPr>
          <w:rFonts w:ascii="Times New Roman" w:eastAsia="Times New Roman" w:hAnsi="Times New Roman" w:cs="Times New Roman"/>
          <w:color w:val="000000"/>
          <w:sz w:val="24"/>
          <w:szCs w:val="24"/>
        </w:rPr>
        <w:t xml:space="preserve"> возрастные характеристики возможных достижений ребенка. Это ориентир дляпедагогов и родителей, обозначающий направленность воспитательнойдеятельности взрослых.</w:t>
      </w:r>
    </w:p>
    <w:p w:rsidR="00535D16" w:rsidRPr="00665F78" w:rsidRDefault="00535D16" w:rsidP="00535D16">
      <w:pPr>
        <w:shd w:val="clear" w:color="auto" w:fill="FFFFFF"/>
        <w:spacing w:after="0" w:line="240" w:lineRule="auto"/>
        <w:rPr>
          <w:rFonts w:ascii="Times New Roman" w:eastAsia="Times New Roman" w:hAnsi="Times New Roman" w:cs="Times New Roman"/>
          <w:color w:val="000000"/>
          <w:sz w:val="24"/>
          <w:szCs w:val="24"/>
        </w:rPr>
      </w:pPr>
      <w:r w:rsidRPr="00665F78">
        <w:rPr>
          <w:rFonts w:ascii="Times New Roman" w:eastAsia="Times New Roman" w:hAnsi="Times New Roman" w:cs="Times New Roman"/>
          <w:color w:val="000000"/>
          <w:sz w:val="24"/>
          <w:szCs w:val="24"/>
        </w:rPr>
        <w:t xml:space="preserve">Целевые ориентиры, обозначенные в ФГОС </w:t>
      </w:r>
      <w:proofErr w:type="gramStart"/>
      <w:r w:rsidRPr="00665F78">
        <w:rPr>
          <w:rFonts w:ascii="Times New Roman" w:eastAsia="Times New Roman" w:hAnsi="Times New Roman" w:cs="Times New Roman"/>
          <w:color w:val="000000"/>
          <w:sz w:val="24"/>
          <w:szCs w:val="24"/>
        </w:rPr>
        <w:t>ДО</w:t>
      </w:r>
      <w:proofErr w:type="gramEnd"/>
      <w:r w:rsidRPr="00665F78">
        <w:rPr>
          <w:rFonts w:ascii="Times New Roman" w:eastAsia="Times New Roman" w:hAnsi="Times New Roman" w:cs="Times New Roman"/>
          <w:color w:val="000000"/>
          <w:sz w:val="24"/>
          <w:szCs w:val="24"/>
        </w:rPr>
        <w:t xml:space="preserve">, </w:t>
      </w:r>
      <w:proofErr w:type="gramStart"/>
      <w:r w:rsidRPr="00665F78">
        <w:rPr>
          <w:rFonts w:ascii="Times New Roman" w:eastAsia="Times New Roman" w:hAnsi="Times New Roman" w:cs="Times New Roman"/>
          <w:color w:val="000000"/>
          <w:sz w:val="24"/>
          <w:szCs w:val="24"/>
        </w:rPr>
        <w:t>являются</w:t>
      </w:r>
      <w:proofErr w:type="gramEnd"/>
      <w:r w:rsidRPr="00665F78">
        <w:rPr>
          <w:rFonts w:ascii="Times New Roman" w:eastAsia="Times New Roman" w:hAnsi="Times New Roman" w:cs="Times New Roman"/>
          <w:color w:val="000000"/>
          <w:sz w:val="24"/>
          <w:szCs w:val="24"/>
        </w:rPr>
        <w:t xml:space="preserve"> общимидля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
    <w:p w:rsidR="00535D16" w:rsidRPr="00665F78" w:rsidRDefault="00535D16" w:rsidP="00535D16">
      <w:pPr>
        <w:shd w:val="clear" w:color="auto" w:fill="FFFFFF"/>
        <w:spacing w:after="0" w:line="240" w:lineRule="auto"/>
        <w:rPr>
          <w:rFonts w:ascii="Times New Roman" w:eastAsia="Times New Roman" w:hAnsi="Times New Roman" w:cs="Times New Roman"/>
          <w:color w:val="000000"/>
          <w:sz w:val="24"/>
          <w:szCs w:val="24"/>
        </w:rPr>
      </w:pPr>
      <w:r w:rsidRPr="00665F78">
        <w:rPr>
          <w:rFonts w:ascii="Times New Roman" w:eastAsia="Times New Roman" w:hAnsi="Times New Roman" w:cs="Times New Roman"/>
          <w:color w:val="000000"/>
          <w:sz w:val="24"/>
          <w:szCs w:val="24"/>
        </w:rPr>
        <w:t>Таким образом, целевые ориентиры программы «От рождения дошколы» базируются на ФГОС ДО и целях и задачах, обозначенных впояснительной записке к программе «От рождения до школы», и в тойчасти, которая совпадает со Стандартами, даются по тексту ФГОС.</w:t>
      </w:r>
    </w:p>
    <w:p w:rsidR="00917BA1" w:rsidRPr="00665F78" w:rsidRDefault="00917BA1" w:rsidP="009A799D">
      <w:pPr>
        <w:shd w:val="clear" w:color="auto" w:fill="FFFFFF"/>
        <w:spacing w:after="0" w:line="240" w:lineRule="auto"/>
        <w:rPr>
          <w:rFonts w:ascii="Times New Roman" w:hAnsi="Times New Roman" w:cs="Times New Roman"/>
          <w:sz w:val="24"/>
          <w:szCs w:val="24"/>
        </w:rPr>
      </w:pPr>
    </w:p>
    <w:p w:rsidR="00DB21DE" w:rsidRDefault="00393405" w:rsidP="00393405">
      <w:pPr>
        <w:spacing w:after="0" w:line="240" w:lineRule="auto"/>
        <w:jc w:val="center"/>
        <w:rPr>
          <w:rFonts w:ascii="Times New Roman" w:eastAsia="Times New Roman" w:hAnsi="Times New Roman" w:cs="Times New Roman"/>
          <w:b/>
          <w:bCs/>
          <w:color w:val="000000"/>
          <w:sz w:val="28"/>
          <w:szCs w:val="28"/>
        </w:rPr>
      </w:pPr>
      <w:r w:rsidRPr="00DB21DE">
        <w:rPr>
          <w:rFonts w:ascii="Times New Roman" w:eastAsia="Times New Roman" w:hAnsi="Times New Roman" w:cs="Times New Roman"/>
          <w:b/>
          <w:bCs/>
          <w:color w:val="000000"/>
          <w:sz w:val="28"/>
          <w:szCs w:val="28"/>
        </w:rPr>
        <w:t xml:space="preserve">Планируемые промежуточные результаты </w:t>
      </w:r>
    </w:p>
    <w:p w:rsidR="00393405" w:rsidRPr="00393405" w:rsidRDefault="00393405" w:rsidP="00393405">
      <w:pPr>
        <w:spacing w:after="0" w:line="240" w:lineRule="auto"/>
        <w:jc w:val="center"/>
        <w:rPr>
          <w:rFonts w:ascii="Times New Roman" w:eastAsia="Times New Roman" w:hAnsi="Times New Roman" w:cs="Times New Roman"/>
          <w:color w:val="000000"/>
          <w:sz w:val="28"/>
          <w:szCs w:val="28"/>
        </w:rPr>
      </w:pPr>
      <w:r w:rsidRPr="00DB21DE">
        <w:rPr>
          <w:rFonts w:ascii="Times New Roman" w:eastAsia="Times New Roman" w:hAnsi="Times New Roman" w:cs="Times New Roman"/>
          <w:b/>
          <w:bCs/>
          <w:color w:val="000000"/>
          <w:sz w:val="28"/>
          <w:szCs w:val="28"/>
        </w:rPr>
        <w:t>освоения детьми образовательной программы</w:t>
      </w:r>
    </w:p>
    <w:p w:rsidR="00393405" w:rsidRPr="00393405" w:rsidRDefault="00393405" w:rsidP="00393405">
      <w:pPr>
        <w:spacing w:after="0" w:line="240" w:lineRule="auto"/>
        <w:jc w:val="center"/>
        <w:rPr>
          <w:rFonts w:ascii="Times New Roman" w:eastAsia="Times New Roman" w:hAnsi="Times New Roman" w:cs="Times New Roman"/>
          <w:color w:val="000000"/>
          <w:sz w:val="24"/>
          <w:szCs w:val="24"/>
        </w:rPr>
      </w:pPr>
      <w:r w:rsidRPr="00393405">
        <w:rPr>
          <w:rFonts w:ascii="Times New Roman" w:eastAsia="Times New Roman" w:hAnsi="Times New Roman" w:cs="Times New Roman"/>
          <w:b/>
          <w:bCs/>
          <w:color w:val="000000"/>
          <w:sz w:val="24"/>
          <w:szCs w:val="24"/>
        </w:rPr>
        <w:t> </w:t>
      </w:r>
    </w:p>
    <w:tbl>
      <w:tblPr>
        <w:tblW w:w="9846" w:type="dxa"/>
        <w:tblInd w:w="-116" w:type="dxa"/>
        <w:tblLayout w:type="fixed"/>
        <w:tblCellMar>
          <w:top w:w="15" w:type="dxa"/>
          <w:left w:w="15" w:type="dxa"/>
          <w:bottom w:w="15" w:type="dxa"/>
          <w:right w:w="15" w:type="dxa"/>
        </w:tblCellMar>
        <w:tblLook w:val="04A0"/>
      </w:tblPr>
      <w:tblGrid>
        <w:gridCol w:w="2313"/>
        <w:gridCol w:w="3766"/>
        <w:gridCol w:w="3767"/>
      </w:tblGrid>
      <w:tr w:rsidR="00DB21DE" w:rsidRPr="00393405" w:rsidTr="00DB21DE">
        <w:tc>
          <w:tcPr>
            <w:tcW w:w="23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93405" w:rsidRPr="00393405" w:rsidRDefault="00DB21DE" w:rsidP="00393405">
            <w:pPr>
              <w:spacing w:after="0" w:line="0" w:lineRule="atLeast"/>
              <w:jc w:val="center"/>
              <w:rPr>
                <w:rFonts w:ascii="Times New Roman" w:eastAsia="Times New Roman" w:hAnsi="Times New Roman" w:cs="Times New Roman"/>
                <w:color w:val="000000"/>
                <w:sz w:val="24"/>
                <w:szCs w:val="24"/>
              </w:rPr>
            </w:pPr>
            <w:r w:rsidRPr="00393405">
              <w:rPr>
                <w:rFonts w:ascii="Times New Roman" w:eastAsia="Times New Roman" w:hAnsi="Times New Roman" w:cs="Times New Roman"/>
                <w:b/>
                <w:bCs/>
                <w:color w:val="000000"/>
                <w:sz w:val="24"/>
                <w:szCs w:val="24"/>
              </w:rPr>
              <w:t>Образовательные области</w:t>
            </w:r>
          </w:p>
        </w:tc>
        <w:tc>
          <w:tcPr>
            <w:tcW w:w="7533" w:type="dxa"/>
            <w:gridSpan w:val="2"/>
            <w:tcBorders>
              <w:top w:val="single" w:sz="8" w:space="0" w:color="000000"/>
              <w:left w:val="single" w:sz="8" w:space="0" w:color="000000"/>
              <w:bottom w:val="single" w:sz="8" w:space="0" w:color="000000"/>
              <w:right w:val="single" w:sz="8" w:space="0" w:color="000000"/>
            </w:tcBorders>
          </w:tcPr>
          <w:p w:rsidR="00393405" w:rsidRPr="00393405" w:rsidRDefault="00DB21DE" w:rsidP="00393405">
            <w:pPr>
              <w:spacing w:after="0" w:line="0" w:lineRule="atLeast"/>
              <w:jc w:val="center"/>
              <w:rPr>
                <w:rFonts w:ascii="Times New Roman" w:eastAsia="Times New Roman" w:hAnsi="Times New Roman" w:cs="Times New Roman"/>
                <w:color w:val="000000"/>
                <w:sz w:val="24"/>
                <w:szCs w:val="24"/>
              </w:rPr>
            </w:pPr>
            <w:r w:rsidRPr="00393405">
              <w:rPr>
                <w:rFonts w:ascii="Times New Roman" w:eastAsia="Times New Roman" w:hAnsi="Times New Roman" w:cs="Times New Roman"/>
                <w:b/>
                <w:bCs/>
                <w:color w:val="000000"/>
                <w:sz w:val="24"/>
                <w:szCs w:val="24"/>
              </w:rPr>
              <w:t>Планируемые промежуточные результаты освоения детьми основной общеобразовательной программы.</w:t>
            </w:r>
          </w:p>
        </w:tc>
      </w:tr>
      <w:tr w:rsidR="008940BB" w:rsidRPr="00393405" w:rsidTr="00DB21DE">
        <w:tc>
          <w:tcPr>
            <w:tcW w:w="23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940BB" w:rsidRPr="00393405" w:rsidRDefault="008940BB" w:rsidP="00393405">
            <w:pPr>
              <w:spacing w:after="0" w:line="0" w:lineRule="atLeast"/>
              <w:jc w:val="center"/>
              <w:rPr>
                <w:rFonts w:ascii="Times New Roman" w:eastAsia="Times New Roman" w:hAnsi="Times New Roman" w:cs="Times New Roman"/>
                <w:b/>
                <w:bCs/>
                <w:color w:val="000000"/>
                <w:sz w:val="24"/>
                <w:szCs w:val="24"/>
              </w:rPr>
            </w:pPr>
          </w:p>
        </w:tc>
        <w:tc>
          <w:tcPr>
            <w:tcW w:w="3766" w:type="dxa"/>
            <w:tcBorders>
              <w:top w:val="single" w:sz="8" w:space="0" w:color="000000"/>
              <w:left w:val="single" w:sz="8" w:space="0" w:color="000000"/>
              <w:bottom w:val="single" w:sz="4" w:space="0" w:color="auto"/>
              <w:right w:val="single" w:sz="8" w:space="0" w:color="000000"/>
            </w:tcBorders>
          </w:tcPr>
          <w:p w:rsidR="008940BB" w:rsidRPr="00DB21DE" w:rsidRDefault="008940BB" w:rsidP="00F63B62">
            <w:pPr>
              <w:pStyle w:val="a3"/>
              <w:spacing w:after="0" w:line="0" w:lineRule="atLeast"/>
              <w:ind w:left="360"/>
              <w:jc w:val="center"/>
              <w:rPr>
                <w:rFonts w:ascii="Times New Roman" w:eastAsia="Times New Roman" w:hAnsi="Times New Roman" w:cs="Times New Roman"/>
                <w:b/>
                <w:bCs/>
                <w:color w:val="000000"/>
                <w:sz w:val="24"/>
                <w:szCs w:val="24"/>
              </w:rPr>
            </w:pPr>
            <w:r w:rsidRPr="00DB21DE">
              <w:rPr>
                <w:rFonts w:ascii="Times New Roman" w:eastAsia="Times New Roman" w:hAnsi="Times New Roman" w:cs="Times New Roman"/>
                <w:b/>
                <w:bCs/>
                <w:color w:val="000000"/>
                <w:sz w:val="24"/>
                <w:szCs w:val="24"/>
              </w:rPr>
              <w:t>Средняя группа</w:t>
            </w:r>
          </w:p>
          <w:p w:rsidR="008940BB" w:rsidRPr="00DB21DE" w:rsidRDefault="008940BB" w:rsidP="00F63B62">
            <w:pPr>
              <w:pStyle w:val="a3"/>
              <w:spacing w:after="0" w:line="0" w:lineRule="atLeast"/>
              <w:ind w:left="360"/>
              <w:jc w:val="center"/>
              <w:rPr>
                <w:rFonts w:ascii="Times New Roman" w:eastAsia="Times New Roman" w:hAnsi="Times New Roman" w:cs="Times New Roman"/>
                <w:b/>
                <w:bCs/>
                <w:color w:val="000000"/>
                <w:sz w:val="24"/>
                <w:szCs w:val="24"/>
              </w:rPr>
            </w:pPr>
            <w:r w:rsidRPr="00DB21DE">
              <w:rPr>
                <w:rFonts w:ascii="Times New Roman" w:eastAsia="Times New Roman" w:hAnsi="Times New Roman" w:cs="Times New Roman"/>
                <w:b/>
                <w:bCs/>
                <w:color w:val="000000"/>
                <w:sz w:val="24"/>
                <w:szCs w:val="24"/>
              </w:rPr>
              <w:t>(4-5 лет)</w:t>
            </w:r>
          </w:p>
        </w:tc>
        <w:tc>
          <w:tcPr>
            <w:tcW w:w="3767"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8940BB" w:rsidRDefault="005E1482" w:rsidP="00DB21DE">
            <w:pPr>
              <w:pStyle w:val="a3"/>
              <w:spacing w:after="0" w:line="0" w:lineRule="atLeast"/>
              <w:ind w:left="36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Старшая группа</w:t>
            </w:r>
          </w:p>
          <w:p w:rsidR="005E1482" w:rsidRPr="00DB21DE" w:rsidRDefault="005E1482" w:rsidP="00DB21DE">
            <w:pPr>
              <w:pStyle w:val="a3"/>
              <w:spacing w:after="0" w:line="0" w:lineRule="atLeast"/>
              <w:ind w:left="36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(5-6 лет)</w:t>
            </w:r>
          </w:p>
        </w:tc>
      </w:tr>
      <w:tr w:rsidR="008940BB" w:rsidRPr="00393405" w:rsidTr="00DB21DE">
        <w:tc>
          <w:tcPr>
            <w:tcW w:w="23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940BB" w:rsidRPr="00393405" w:rsidRDefault="008940BB" w:rsidP="00393405">
            <w:pPr>
              <w:spacing w:after="0" w:line="0" w:lineRule="atLeast"/>
              <w:rPr>
                <w:rFonts w:ascii="Times New Roman" w:eastAsia="Times New Roman" w:hAnsi="Times New Roman" w:cs="Times New Roman"/>
                <w:color w:val="000000"/>
                <w:sz w:val="24"/>
                <w:szCs w:val="24"/>
              </w:rPr>
            </w:pPr>
            <w:r w:rsidRPr="00393405">
              <w:rPr>
                <w:rFonts w:ascii="Times New Roman" w:eastAsia="Times New Roman" w:hAnsi="Times New Roman" w:cs="Times New Roman"/>
                <w:b/>
                <w:bCs/>
                <w:color w:val="000000"/>
                <w:sz w:val="24"/>
                <w:szCs w:val="24"/>
              </w:rPr>
              <w:t>«Физическое развитие»</w:t>
            </w:r>
          </w:p>
        </w:tc>
        <w:tc>
          <w:tcPr>
            <w:tcW w:w="3766" w:type="dxa"/>
            <w:tcBorders>
              <w:top w:val="single" w:sz="4" w:space="0" w:color="auto"/>
              <w:left w:val="single" w:sz="8" w:space="0" w:color="000000"/>
              <w:bottom w:val="single" w:sz="8" w:space="0" w:color="000000"/>
              <w:right w:val="single" w:sz="8" w:space="0" w:color="000000"/>
            </w:tcBorders>
          </w:tcPr>
          <w:p w:rsidR="008940BB" w:rsidRPr="005758C2" w:rsidRDefault="008940BB" w:rsidP="005758C2">
            <w:pPr>
              <w:pStyle w:val="a3"/>
              <w:spacing w:after="0" w:line="240" w:lineRule="auto"/>
              <w:ind w:left="314"/>
              <w:rPr>
                <w:rFonts w:ascii="Times New Roman" w:eastAsia="Times New Roman" w:hAnsi="Times New Roman" w:cs="Times New Roman"/>
                <w:color w:val="000000"/>
                <w:sz w:val="24"/>
                <w:szCs w:val="24"/>
                <w:u w:val="single"/>
              </w:rPr>
            </w:pPr>
            <w:r w:rsidRPr="005758C2">
              <w:rPr>
                <w:rFonts w:ascii="Times New Roman" w:eastAsia="Times New Roman" w:hAnsi="Times New Roman" w:cs="Times New Roman"/>
                <w:color w:val="000000"/>
                <w:sz w:val="24"/>
                <w:szCs w:val="24"/>
                <w:u w:val="single"/>
              </w:rPr>
              <w:t>Физическая культура</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Может ловить мяч кистями рук с расстояния до</w:t>
            </w:r>
            <w:proofErr w:type="gramStart"/>
            <w:r w:rsidRPr="00DB21DE">
              <w:rPr>
                <w:rFonts w:ascii="Times New Roman" w:eastAsia="Times New Roman" w:hAnsi="Times New Roman" w:cs="Times New Roman"/>
                <w:color w:val="000000"/>
                <w:sz w:val="24"/>
                <w:szCs w:val="24"/>
              </w:rPr>
              <w:t>1</w:t>
            </w:r>
            <w:proofErr w:type="gramEnd"/>
            <w:r w:rsidRPr="00DB21DE">
              <w:rPr>
                <w:rFonts w:ascii="Times New Roman" w:eastAsia="Times New Roman" w:hAnsi="Times New Roman" w:cs="Times New Roman"/>
                <w:color w:val="000000"/>
                <w:sz w:val="24"/>
                <w:szCs w:val="24"/>
              </w:rPr>
              <w:t>,5 м. </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Умеет строиться в колонну по одному, парами, в круг, шеренгу. </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Может скользить самостоятельно по ледяным дорожкам (длина5 м). </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Ходит на лыжах скользящим шагом на расстояние до500 м, выполняет поворот переступанием, поднимается на горку.</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 Ориентируется в пространстве, находит левую и правую стороны. </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Выполняет упражнения, демонстрируя выразительность, грациозность, пластичность движений.</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Соблюдает элементарные правила гигиены (по мере необходимости  моет руки с мылом, пользуется расческой, носовым платком, прикрывает рот при кашле). </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Обращается за помощью к взрослым при заболевании, травме.</w:t>
            </w:r>
          </w:p>
          <w:p w:rsidR="008940BB" w:rsidRPr="00393405" w:rsidRDefault="008940BB" w:rsidP="005758C2">
            <w:pPr>
              <w:numPr>
                <w:ilvl w:val="0"/>
                <w:numId w:val="36"/>
              </w:numPr>
              <w:spacing w:after="0" w:line="0" w:lineRule="atLeast"/>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Соблюдает элементарные правила приема пищи (правильно пользуется  столовыми приборами, салфеткой)</w:t>
            </w:r>
          </w:p>
        </w:tc>
        <w:tc>
          <w:tcPr>
            <w:tcW w:w="3767"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rsidR="00EE1BD9" w:rsidRPr="00EE1BD9"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EE1BD9">
              <w:rPr>
                <w:rFonts w:ascii="Times New Roman" w:eastAsia="Times New Roman" w:hAnsi="Times New Roman" w:cs="Times New Roman"/>
                <w:color w:val="000000"/>
                <w:sz w:val="24"/>
                <w:szCs w:val="24"/>
              </w:rPr>
              <w:t>Умеет ходить и бегать легко, ритмично, сохраняя правильную осанку, направление и</w:t>
            </w:r>
            <w:r>
              <w:rPr>
                <w:rFonts w:ascii="Times New Roman" w:eastAsia="Times New Roman" w:hAnsi="Times New Roman" w:cs="Times New Roman"/>
                <w:color w:val="000000"/>
                <w:sz w:val="24"/>
                <w:szCs w:val="24"/>
              </w:rPr>
              <w:t xml:space="preserve"> темп.</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EE1BD9">
              <w:rPr>
                <w:rFonts w:ascii="Times New Roman" w:eastAsia="Times New Roman" w:hAnsi="Times New Roman" w:cs="Times New Roman"/>
                <w:color w:val="000000"/>
                <w:sz w:val="24"/>
                <w:szCs w:val="24"/>
              </w:rPr>
              <w:t>Умеет лазать по гимнастической стенке (высота 2,5 м) с изменением темпа.</w:t>
            </w:r>
          </w:p>
          <w:p w:rsidR="000217EE" w:rsidRPr="000217EE" w:rsidRDefault="000217EE"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EE1BD9">
              <w:rPr>
                <w:rFonts w:ascii="Times New Roman" w:eastAsia="Times New Roman" w:hAnsi="Times New Roman" w:cs="Times New Roman"/>
                <w:color w:val="000000"/>
                <w:sz w:val="24"/>
                <w:szCs w:val="24"/>
              </w:rPr>
              <w:t>Может прыгатьна мягкое</w:t>
            </w:r>
          </w:p>
          <w:p w:rsidR="000217EE" w:rsidRPr="000217EE" w:rsidRDefault="000217EE" w:rsidP="000217EE">
            <w:pPr>
              <w:pStyle w:val="a3"/>
              <w:numPr>
                <w:ilvl w:val="0"/>
                <w:numId w:val="34"/>
              </w:numPr>
              <w:shd w:val="clear" w:color="auto" w:fill="FFFFFF"/>
              <w:spacing w:after="0" w:line="240" w:lineRule="auto"/>
              <w:ind w:left="416" w:hanging="283"/>
              <w:rPr>
                <w:rFonts w:ascii="Times New Roman" w:eastAsia="Times New Roman" w:hAnsi="Times New Roman" w:cs="Times New Roman"/>
                <w:color w:val="000000"/>
                <w:sz w:val="24"/>
                <w:szCs w:val="24"/>
              </w:rPr>
            </w:pPr>
            <w:r w:rsidRPr="000217EE">
              <w:rPr>
                <w:rFonts w:ascii="Times New Roman" w:eastAsia="Times New Roman" w:hAnsi="Times New Roman" w:cs="Times New Roman"/>
                <w:color w:val="000000"/>
                <w:sz w:val="24"/>
                <w:szCs w:val="24"/>
              </w:rPr>
              <w:t>покрытие (высота 20 см), прыгать в обозначенное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w:t>
            </w:r>
          </w:p>
          <w:p w:rsidR="000217EE" w:rsidRPr="000217EE" w:rsidRDefault="000217EE"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w:t>
            </w:r>
          </w:p>
          <w:p w:rsidR="000217EE" w:rsidRPr="000217EE" w:rsidRDefault="000217EE"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Владеет школой мяча.</w:t>
            </w:r>
          </w:p>
          <w:p w:rsidR="000217EE" w:rsidRPr="000217EE" w:rsidRDefault="000217EE"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Выполняет упражнения на статическое и динамическое равновесие.</w:t>
            </w:r>
          </w:p>
          <w:p w:rsidR="000217EE" w:rsidRPr="000217EE" w:rsidRDefault="000217EE"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Умеет перестраиваться в колонну по трое, четверо; равняться, размыкаться в колонне, шеренге; выполнять повороты направо, налево, кругом.</w:t>
            </w:r>
          </w:p>
          <w:p w:rsidR="000217EE" w:rsidRPr="000217EE" w:rsidRDefault="000217EE"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Умеет перестраиваться в колонну по трое, четверо; равняться, размыкаться в колонне, шеренге; выполнять повороты направо, налево, кругом.</w:t>
            </w:r>
          </w:p>
          <w:p w:rsidR="000217EE" w:rsidRPr="000217EE" w:rsidRDefault="000217EE"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Ходит на лыжах скользящим шагом на расстояние около 2 км; ухаживает за лыжами.</w:t>
            </w:r>
          </w:p>
          <w:p w:rsidR="000217EE" w:rsidRPr="000217EE" w:rsidRDefault="000217EE"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Умеет кататься на самокате.</w:t>
            </w:r>
          </w:p>
          <w:p w:rsidR="000217EE" w:rsidRPr="000217EE" w:rsidRDefault="000217EE"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Участвует в упражнениях с элементами спортивных игр: городки, бадминтон, футбол, хоккей.</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 xml:space="preserve">Умеет быстро, аккуратно одеваться и раздеваться, соблюдать порядок в своем шкафу </w:t>
            </w:r>
            <w:proofErr w:type="gramStart"/>
            <w:r w:rsidRPr="000217EE">
              <w:rPr>
                <w:rFonts w:ascii="Times New Roman" w:eastAsia="Times New Roman" w:hAnsi="Times New Roman" w:cs="Times New Roman"/>
                <w:color w:val="000000"/>
                <w:sz w:val="24"/>
                <w:szCs w:val="24"/>
              </w:rPr>
              <w:t>-И</w:t>
            </w:r>
            <w:proofErr w:type="gramEnd"/>
            <w:r w:rsidRPr="000217EE">
              <w:rPr>
                <w:rFonts w:ascii="Times New Roman" w:eastAsia="Times New Roman" w:hAnsi="Times New Roman" w:cs="Times New Roman"/>
                <w:color w:val="000000"/>
                <w:sz w:val="24"/>
                <w:szCs w:val="24"/>
              </w:rPr>
              <w:t>меет навыки опрятности (замечает непорядок в одежде, устраняет его при небольшой помощи взрослых).</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Сформированы элементарные навыки личной гигиены (самостоятельно чистит зубы, моет руки перед едой; при кашле и чихании закрывает рот и нос платком).</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Владеет простейшими навыками поведения во время еды, пользуется вилкой, ножом.</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p>
          <w:p w:rsidR="008940BB"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Знает о значении для здоровья человека ежедневной утренней гимнастики, закаливания организма, соблюдения режима дня.</w:t>
            </w:r>
          </w:p>
        </w:tc>
      </w:tr>
      <w:tr w:rsidR="008940BB" w:rsidRPr="00393405" w:rsidTr="00DB21DE">
        <w:tc>
          <w:tcPr>
            <w:tcW w:w="23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940BB" w:rsidRPr="00393405" w:rsidRDefault="008940BB" w:rsidP="00393405">
            <w:pPr>
              <w:spacing w:after="0" w:line="0" w:lineRule="atLeast"/>
              <w:jc w:val="center"/>
              <w:rPr>
                <w:rFonts w:ascii="Times New Roman" w:eastAsia="Times New Roman" w:hAnsi="Times New Roman" w:cs="Times New Roman"/>
                <w:color w:val="000000"/>
                <w:sz w:val="24"/>
                <w:szCs w:val="24"/>
              </w:rPr>
            </w:pPr>
            <w:r w:rsidRPr="00393405">
              <w:rPr>
                <w:rFonts w:ascii="Times New Roman" w:eastAsia="Times New Roman" w:hAnsi="Times New Roman" w:cs="Times New Roman"/>
                <w:b/>
                <w:bCs/>
                <w:color w:val="000000"/>
                <w:sz w:val="24"/>
                <w:szCs w:val="24"/>
              </w:rPr>
              <w:t>«Социально – коммуникативное развитие»</w:t>
            </w:r>
          </w:p>
        </w:tc>
        <w:tc>
          <w:tcPr>
            <w:tcW w:w="3766" w:type="dxa"/>
            <w:tcBorders>
              <w:top w:val="single" w:sz="8" w:space="0" w:color="000000"/>
              <w:left w:val="single" w:sz="8" w:space="0" w:color="000000"/>
              <w:bottom w:val="single" w:sz="8" w:space="0" w:color="000000"/>
              <w:right w:val="single" w:sz="8" w:space="0" w:color="000000"/>
            </w:tcBorders>
          </w:tcPr>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Объединяясь в игре со сверстниками, может принимать на себя роль, владеет способом ролевого поведения. Соблюдает ролевое соподчинение (продавец — покупатель) и ведет ролевые диалоги. </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Взаимодействуя со сверстниками, проявляет инициативу и предлагает новые роли или действия, обогащает сюжет. </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В дидактических играх противостоит трудностям, подчиняется правилам. </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В настольно-печатных играх может выступать в роли ведущего, объяснять сверстникам правила игры. </w:t>
            </w:r>
          </w:p>
          <w:p w:rsidR="005758C2"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 xml:space="preserve">Адекватно воспринимает в театре (кукольном, драматическом) </w:t>
            </w:r>
            <w:proofErr w:type="spellStart"/>
            <w:proofErr w:type="gramStart"/>
            <w:r w:rsidRPr="00DB21DE">
              <w:rPr>
                <w:rFonts w:ascii="Times New Roman" w:eastAsia="Times New Roman" w:hAnsi="Times New Roman" w:cs="Times New Roman"/>
                <w:color w:val="000000"/>
                <w:sz w:val="24"/>
                <w:szCs w:val="24"/>
              </w:rPr>
              <w:t>художествен</w:t>
            </w:r>
            <w:r w:rsidR="005758C2">
              <w:rPr>
                <w:rFonts w:ascii="Times New Roman" w:eastAsia="Times New Roman" w:hAnsi="Times New Roman" w:cs="Times New Roman"/>
                <w:color w:val="000000"/>
                <w:sz w:val="24"/>
                <w:szCs w:val="24"/>
              </w:rPr>
              <w:t>-</w:t>
            </w:r>
            <w:r w:rsidRPr="00DB21DE">
              <w:rPr>
                <w:rFonts w:ascii="Times New Roman" w:eastAsia="Times New Roman" w:hAnsi="Times New Roman" w:cs="Times New Roman"/>
                <w:color w:val="000000"/>
                <w:sz w:val="24"/>
                <w:szCs w:val="24"/>
              </w:rPr>
              <w:t>ный</w:t>
            </w:r>
            <w:proofErr w:type="spellEnd"/>
            <w:proofErr w:type="gramEnd"/>
            <w:r w:rsidRPr="00DB21DE">
              <w:rPr>
                <w:rFonts w:ascii="Times New Roman" w:eastAsia="Times New Roman" w:hAnsi="Times New Roman" w:cs="Times New Roman"/>
                <w:color w:val="000000"/>
                <w:sz w:val="24"/>
                <w:szCs w:val="24"/>
              </w:rPr>
              <w:t xml:space="preserve"> образ. В самостоятельных театрализованн</w:t>
            </w:r>
            <w:r w:rsidR="005758C2">
              <w:rPr>
                <w:rFonts w:ascii="Times New Roman" w:eastAsia="Times New Roman" w:hAnsi="Times New Roman" w:cs="Times New Roman"/>
                <w:color w:val="000000"/>
                <w:sz w:val="24"/>
                <w:szCs w:val="24"/>
              </w:rPr>
              <w:t xml:space="preserve">ых играх обустраивает место для </w:t>
            </w:r>
            <w:r w:rsidRPr="00DB21DE">
              <w:rPr>
                <w:rFonts w:ascii="Times New Roman" w:eastAsia="Times New Roman" w:hAnsi="Times New Roman" w:cs="Times New Roman"/>
                <w:color w:val="000000"/>
                <w:sz w:val="24"/>
                <w:szCs w:val="24"/>
              </w:rPr>
              <w:t xml:space="preserve">игры (режиссерской, драматизации), воплощается в роли, используя художественные выразительные средства (интонация, мимика), атрибуты, реквизит. Имеет простейшие представления о театральных профессиях. </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Самостоятельно одевается, раздеваться,</w:t>
            </w:r>
            <w:r w:rsidR="005758C2">
              <w:rPr>
                <w:rFonts w:ascii="Times New Roman" w:eastAsia="Times New Roman" w:hAnsi="Times New Roman" w:cs="Times New Roman"/>
                <w:color w:val="000000"/>
                <w:sz w:val="24"/>
                <w:szCs w:val="24"/>
              </w:rPr>
              <w:t xml:space="preserve"> складывает и убирает одежду, с </w:t>
            </w:r>
            <w:r w:rsidRPr="00DB21DE">
              <w:rPr>
                <w:rFonts w:ascii="Times New Roman" w:eastAsia="Times New Roman" w:hAnsi="Times New Roman" w:cs="Times New Roman"/>
                <w:color w:val="000000"/>
                <w:sz w:val="24"/>
                <w:szCs w:val="24"/>
              </w:rPr>
              <w:t>помощью взрослого приводит ее в порядок.</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 Самостоятельно выполняет обязанности дежурного по столовой. </w:t>
            </w:r>
          </w:p>
          <w:p w:rsidR="005758C2"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 xml:space="preserve">Самостоятельно готовит к занятиям свое рабочее место, убирает материалы по окончании работы. </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Соблюдает элементарные правила поведения в детском саду. </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Соблюдает элементарные правила поведения на улице и в транспорте, элементарные правила дорожного движения. Различает и называет специальные виды транспорта («Скорая помощь», «Пожарная», «Милиция»), объясняет их назначение. Понимает значения сигналов светофора. Узнает и называет дорожные знаки «Пешеходный переход», «Дети». Различает проезжую часть, тротуар, подземный пешеходный переход, пешеходный переход «Зебра». </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Понимает и употребляет слова-антонимы; умеет образовывать новые слова по аналогии со знакомыми словами (сахарница — сухарница). </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Умеет выделять первый звук в слове.</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 Рассказывает о содержании сюжетной картинки. </w:t>
            </w:r>
          </w:p>
          <w:p w:rsidR="008940BB" w:rsidRPr="00393405" w:rsidRDefault="008940BB" w:rsidP="005758C2">
            <w:pPr>
              <w:numPr>
                <w:ilvl w:val="0"/>
                <w:numId w:val="36"/>
              </w:numPr>
              <w:spacing w:after="0" w:line="0" w:lineRule="atLeast"/>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С помощью взрослого повторяет образцы описания игрушки.</w:t>
            </w:r>
          </w:p>
        </w:tc>
        <w:tc>
          <w:tcPr>
            <w:tcW w:w="37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u w:val="single"/>
              </w:rPr>
              <w:t>Игровая деятельность</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Договаривается с партнерами, во что играть, кто кем будет в игре; подчиняется правилам игры.</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Умеет разворачивать содержание игры в зависимости от количества играющих детей.</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 xml:space="preserve"> В дидактических играх оценивает свои возможности и без обиды воспринимает проигрыш.</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Объясняет правила игры сверстникам.</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После просмотра спектакля может оценить игру актера (актеров), используемые средства художественной выразительности и элементы художественного оформления постановки.</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Имеет в творческом опыте несколько ролей, сыгранных в спектаклях в детском саду и домашнем театре.</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Умеет оформлять свой спектакль, используя разнообразные материалы (атрибуты, подручный материал, поделки).</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Самостоятельно одевается и раздевается, сушит мокрые вещи, ухаживает за обувью.</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Выполняет обязанности дежурного по столовой, правильно сервирует стол.</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 xml:space="preserve"> Поддерживает порядок в группе и на участке детского сада.</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Выполняет поручения по уходу за животными и растениями в уголке природы.</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Соблюдает элементарные правила организованного поведения в детском саду, поведения на улице и в транспорте, дорожного движения.</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Различает и называет специальные виды транспорта («Скорая помощь», «Пожарная», «Милиция»), объясняет их назначение.</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Понимает значения сигналов светофора.</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Различает проезжую часть, тротуар, подземный пешеходный переход, пешеходный переход «Зебра».</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8940BB" w:rsidRPr="00393405" w:rsidRDefault="008940BB" w:rsidP="000217EE">
            <w:pPr>
              <w:spacing w:after="0" w:line="0" w:lineRule="atLeast"/>
              <w:ind w:left="416" w:hanging="283"/>
              <w:rPr>
                <w:rFonts w:ascii="Times New Roman" w:eastAsia="Times New Roman" w:hAnsi="Times New Roman" w:cs="Times New Roman"/>
                <w:color w:val="000000"/>
                <w:sz w:val="24"/>
                <w:szCs w:val="24"/>
              </w:rPr>
            </w:pPr>
          </w:p>
        </w:tc>
      </w:tr>
      <w:tr w:rsidR="008940BB" w:rsidRPr="00393405" w:rsidTr="00DB21DE">
        <w:trPr>
          <w:trHeight w:val="1120"/>
        </w:trPr>
        <w:tc>
          <w:tcPr>
            <w:tcW w:w="23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940BB" w:rsidRPr="00393405" w:rsidRDefault="008940BB" w:rsidP="00393405">
            <w:pPr>
              <w:spacing w:after="0" w:line="240" w:lineRule="auto"/>
              <w:jc w:val="center"/>
              <w:rPr>
                <w:rFonts w:ascii="Times New Roman" w:eastAsia="Times New Roman" w:hAnsi="Times New Roman" w:cs="Times New Roman"/>
                <w:color w:val="000000"/>
                <w:sz w:val="24"/>
                <w:szCs w:val="24"/>
              </w:rPr>
            </w:pPr>
            <w:r w:rsidRPr="00393405">
              <w:rPr>
                <w:rFonts w:ascii="Times New Roman" w:eastAsia="Times New Roman" w:hAnsi="Times New Roman" w:cs="Times New Roman"/>
                <w:b/>
                <w:bCs/>
                <w:color w:val="000000"/>
                <w:sz w:val="24"/>
                <w:szCs w:val="24"/>
              </w:rPr>
              <w:t>«Познавательное развитие»</w:t>
            </w:r>
          </w:p>
        </w:tc>
        <w:tc>
          <w:tcPr>
            <w:tcW w:w="3766" w:type="dxa"/>
            <w:tcBorders>
              <w:top w:val="single" w:sz="8" w:space="0" w:color="000000"/>
              <w:left w:val="single" w:sz="8" w:space="0" w:color="000000"/>
              <w:bottom w:val="single" w:sz="8" w:space="0" w:color="000000"/>
              <w:right w:val="single" w:sz="8" w:space="0" w:color="000000"/>
            </w:tcBorders>
          </w:tcPr>
          <w:p w:rsidR="005758C2" w:rsidRDefault="005758C2" w:rsidP="005758C2">
            <w:pPr>
              <w:spacing w:after="0" w:line="240" w:lineRule="auto"/>
              <w:ind w:left="31" w:right="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Продуктивная   </w:t>
            </w:r>
            <w:r w:rsidR="008940BB" w:rsidRPr="00DB21DE">
              <w:rPr>
                <w:rFonts w:ascii="Times New Roman" w:eastAsia="Times New Roman" w:hAnsi="Times New Roman" w:cs="Times New Roman"/>
                <w:color w:val="000000"/>
                <w:sz w:val="24"/>
                <w:szCs w:val="24"/>
              </w:rPr>
              <w:t xml:space="preserve">(конструктивная) деятельность. </w:t>
            </w:r>
          </w:p>
          <w:p w:rsidR="008940BB" w:rsidRPr="005758C2" w:rsidRDefault="008940BB" w:rsidP="005758C2">
            <w:pPr>
              <w:pStyle w:val="a3"/>
              <w:numPr>
                <w:ilvl w:val="0"/>
                <w:numId w:val="37"/>
              </w:numPr>
              <w:spacing w:after="0" w:line="240" w:lineRule="auto"/>
              <w:ind w:left="172" w:right="162" w:firstLine="219"/>
              <w:rPr>
                <w:rFonts w:ascii="Times New Roman" w:eastAsia="Times New Roman" w:hAnsi="Times New Roman" w:cs="Times New Roman"/>
                <w:color w:val="000000"/>
                <w:sz w:val="24"/>
                <w:szCs w:val="24"/>
              </w:rPr>
            </w:pPr>
            <w:r w:rsidRPr="005758C2">
              <w:rPr>
                <w:rFonts w:ascii="Times New Roman" w:eastAsia="Times New Roman" w:hAnsi="Times New Roman" w:cs="Times New Roman"/>
                <w:color w:val="000000"/>
                <w:sz w:val="24"/>
                <w:szCs w:val="24"/>
              </w:rPr>
              <w:t xml:space="preserve">Умеет использовать </w:t>
            </w:r>
            <w:r w:rsidR="005758C2">
              <w:rPr>
                <w:rFonts w:ascii="Times New Roman" w:eastAsia="Times New Roman" w:hAnsi="Times New Roman" w:cs="Times New Roman"/>
                <w:color w:val="000000"/>
                <w:sz w:val="24"/>
                <w:szCs w:val="24"/>
              </w:rPr>
              <w:t xml:space="preserve">строительные детали с учетом их конструктивных </w:t>
            </w:r>
            <w:r w:rsidRPr="005758C2">
              <w:rPr>
                <w:rFonts w:ascii="Times New Roman" w:eastAsia="Times New Roman" w:hAnsi="Times New Roman" w:cs="Times New Roman"/>
                <w:color w:val="000000"/>
                <w:sz w:val="24"/>
                <w:szCs w:val="24"/>
              </w:rPr>
              <w:t>свойств. </w:t>
            </w:r>
            <w:proofErr w:type="gramStart"/>
            <w:r w:rsidRPr="005758C2">
              <w:rPr>
                <w:rFonts w:ascii="Times New Roman" w:eastAsia="Times New Roman" w:hAnsi="Times New Roman" w:cs="Times New Roman"/>
                <w:color w:val="000000"/>
                <w:sz w:val="24"/>
                <w:szCs w:val="24"/>
              </w:rPr>
              <w:t>Способен</w:t>
            </w:r>
            <w:proofErr w:type="gramEnd"/>
            <w:r w:rsidRPr="005758C2">
              <w:rPr>
                <w:rFonts w:ascii="Times New Roman" w:eastAsia="Times New Roman" w:hAnsi="Times New Roman" w:cs="Times New Roman"/>
                <w:color w:val="000000"/>
                <w:sz w:val="24"/>
                <w:szCs w:val="24"/>
              </w:rPr>
              <w:t xml:space="preserve"> преобразовывать постройки в соответствии с заданием педагога. </w:t>
            </w:r>
          </w:p>
          <w:p w:rsidR="008940BB" w:rsidRPr="00393405" w:rsidRDefault="008940BB" w:rsidP="005758C2">
            <w:pPr>
              <w:numPr>
                <w:ilvl w:val="0"/>
                <w:numId w:val="36"/>
              </w:numPr>
              <w:spacing w:after="0" w:line="240" w:lineRule="auto"/>
              <w:ind w:left="314" w:right="85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Умеет сгибать прямоугольный лист бумаги пополам. </w:t>
            </w:r>
          </w:p>
          <w:p w:rsidR="005758C2" w:rsidRDefault="008940BB" w:rsidP="005758C2">
            <w:pPr>
              <w:numPr>
                <w:ilvl w:val="0"/>
                <w:numId w:val="36"/>
              </w:numPr>
              <w:spacing w:after="0" w:line="240" w:lineRule="auto"/>
              <w:ind w:left="314" w:right="85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Формирование элементарных матема</w:t>
            </w:r>
            <w:r w:rsidR="005758C2">
              <w:rPr>
                <w:rFonts w:ascii="Times New Roman" w:eastAsia="Times New Roman" w:hAnsi="Times New Roman" w:cs="Times New Roman"/>
                <w:color w:val="000000"/>
                <w:sz w:val="24"/>
                <w:szCs w:val="24"/>
              </w:rPr>
              <w:t>тических представлений. </w:t>
            </w:r>
          </w:p>
          <w:p w:rsidR="008940BB" w:rsidRDefault="005758C2" w:rsidP="005758C2">
            <w:pPr>
              <w:numPr>
                <w:ilvl w:val="0"/>
                <w:numId w:val="36"/>
              </w:numPr>
              <w:spacing w:after="0" w:line="240" w:lineRule="auto"/>
              <w:ind w:left="314" w:right="303" w:hanging="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Различае</w:t>
            </w:r>
            <w:r w:rsidR="008940BB" w:rsidRPr="00DB21DE">
              <w:rPr>
                <w:rFonts w:ascii="Times New Roman" w:eastAsia="Times New Roman" w:hAnsi="Times New Roman" w:cs="Times New Roman"/>
                <w:color w:val="000000"/>
                <w:sz w:val="24"/>
                <w:szCs w:val="24"/>
              </w:rPr>
              <w:t>т, из каких частей составлена группа предметов, называть их характерные особенности (цвет, размер, назначение). </w:t>
            </w:r>
          </w:p>
          <w:p w:rsidR="008940BB" w:rsidRPr="005758C2" w:rsidRDefault="008940BB" w:rsidP="005758C2">
            <w:pPr>
              <w:numPr>
                <w:ilvl w:val="0"/>
                <w:numId w:val="36"/>
              </w:numPr>
              <w:spacing w:after="0" w:line="240" w:lineRule="auto"/>
              <w:ind w:left="314" w:right="303" w:hanging="142"/>
              <w:rPr>
                <w:rFonts w:ascii="Times New Roman" w:eastAsia="Times New Roman" w:hAnsi="Times New Roman" w:cs="Times New Roman"/>
                <w:color w:val="000000"/>
                <w:sz w:val="24"/>
                <w:szCs w:val="24"/>
              </w:rPr>
            </w:pPr>
            <w:r w:rsidRPr="005758C2">
              <w:rPr>
                <w:rFonts w:ascii="Times New Roman" w:eastAsia="Times New Roman" w:hAnsi="Times New Roman" w:cs="Times New Roman"/>
                <w:color w:val="000000"/>
                <w:sz w:val="24"/>
                <w:szCs w:val="24"/>
              </w:rPr>
              <w:t>Умеет считать до 5 (количественный счет), отвечать на вопрос «Сколько всего?».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определять, каких предметов больше, меньше, равное количество.</w:t>
            </w:r>
          </w:p>
          <w:p w:rsidR="008940BB" w:rsidRPr="00393405" w:rsidRDefault="008940BB" w:rsidP="005758C2">
            <w:pPr>
              <w:numPr>
                <w:ilvl w:val="0"/>
                <w:numId w:val="36"/>
              </w:numPr>
              <w:spacing w:after="0" w:line="240" w:lineRule="auto"/>
              <w:ind w:left="314" w:right="85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 </w:t>
            </w:r>
            <w:proofErr w:type="gramStart"/>
            <w:r w:rsidRPr="00DB21DE">
              <w:rPr>
                <w:rFonts w:ascii="Times New Roman" w:eastAsia="Times New Roman" w:hAnsi="Times New Roman" w:cs="Times New Roman"/>
                <w:color w:val="000000"/>
                <w:sz w:val="24"/>
                <w:szCs w:val="24"/>
              </w:rPr>
              <w:t>Умеет сравнивать два предмета по величине (больше — меньше, выше — ниже, длиннее — короче, одинаковые, равные) на основе приложения их друг к другу или наложения. </w:t>
            </w:r>
            <w:proofErr w:type="gramEnd"/>
          </w:p>
          <w:p w:rsidR="008940BB" w:rsidRPr="00393405" w:rsidRDefault="008940BB" w:rsidP="005758C2">
            <w:pPr>
              <w:numPr>
                <w:ilvl w:val="0"/>
                <w:numId w:val="36"/>
              </w:numPr>
              <w:spacing w:after="0" w:line="240" w:lineRule="auto"/>
              <w:ind w:left="314" w:right="162"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Различает и называет круг, квадрат, треугольник, шар, куб; знает их характерные отличия. </w:t>
            </w:r>
          </w:p>
          <w:p w:rsidR="008940BB" w:rsidRPr="00393405" w:rsidRDefault="008940BB" w:rsidP="005758C2">
            <w:pPr>
              <w:numPr>
                <w:ilvl w:val="0"/>
                <w:numId w:val="36"/>
              </w:numPr>
              <w:spacing w:after="0" w:line="240" w:lineRule="auto"/>
              <w:ind w:left="314" w:right="303"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Определяет положение предметов в пространстве по отношению к себе (вверху — внизу, впереди — сзади); умеет двигаться в нужном направлении то сигналу: вперед и назад, вверх и вниз (по лестнице). </w:t>
            </w:r>
          </w:p>
          <w:p w:rsidR="008940BB" w:rsidRPr="00393405" w:rsidRDefault="008940BB" w:rsidP="005758C2">
            <w:pPr>
              <w:numPr>
                <w:ilvl w:val="0"/>
                <w:numId w:val="36"/>
              </w:numPr>
              <w:spacing w:after="0" w:line="240" w:lineRule="auto"/>
              <w:ind w:left="314" w:right="303"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Определяет части суток.</w:t>
            </w:r>
          </w:p>
          <w:p w:rsidR="008940BB" w:rsidRPr="00393405" w:rsidRDefault="008940BB" w:rsidP="005758C2">
            <w:pPr>
              <w:numPr>
                <w:ilvl w:val="0"/>
                <w:numId w:val="36"/>
              </w:numPr>
              <w:spacing w:after="0" w:line="240" w:lineRule="auto"/>
              <w:ind w:left="314" w:right="85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Формирование целостной картины мира.</w:t>
            </w:r>
          </w:p>
          <w:p w:rsidR="008940BB" w:rsidRPr="00393405" w:rsidRDefault="008940BB" w:rsidP="005758C2">
            <w:pPr>
              <w:numPr>
                <w:ilvl w:val="0"/>
                <w:numId w:val="36"/>
              </w:numPr>
              <w:spacing w:after="0" w:line="240" w:lineRule="auto"/>
              <w:ind w:left="314" w:right="162"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Называет разные предметы, которые окружают его в помещениях, на участке, на улице; знает их назначение. </w:t>
            </w:r>
          </w:p>
          <w:p w:rsidR="008940BB" w:rsidRPr="00393405" w:rsidRDefault="008940BB" w:rsidP="005758C2">
            <w:pPr>
              <w:numPr>
                <w:ilvl w:val="0"/>
                <w:numId w:val="36"/>
              </w:numPr>
              <w:spacing w:after="0" w:line="240" w:lineRule="auto"/>
              <w:ind w:left="314" w:right="85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Называет признаки и количество предметов. </w:t>
            </w:r>
          </w:p>
          <w:p w:rsidR="005758C2" w:rsidRDefault="008940BB" w:rsidP="005758C2">
            <w:pPr>
              <w:numPr>
                <w:ilvl w:val="0"/>
                <w:numId w:val="36"/>
              </w:numPr>
              <w:spacing w:after="0" w:line="240" w:lineRule="auto"/>
              <w:ind w:left="314" w:right="303"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Называет домашних животных и знает, какую пользу они приносят человеку. </w:t>
            </w:r>
          </w:p>
          <w:p w:rsidR="008940BB" w:rsidRPr="005758C2" w:rsidRDefault="008940BB" w:rsidP="005758C2">
            <w:pPr>
              <w:numPr>
                <w:ilvl w:val="0"/>
                <w:numId w:val="36"/>
              </w:numPr>
              <w:spacing w:after="0" w:line="240" w:lineRule="auto"/>
              <w:ind w:left="314" w:right="303" w:hanging="142"/>
              <w:rPr>
                <w:rFonts w:ascii="Times New Roman" w:eastAsia="Times New Roman" w:hAnsi="Times New Roman" w:cs="Times New Roman"/>
                <w:color w:val="000000"/>
                <w:sz w:val="24"/>
                <w:szCs w:val="24"/>
              </w:rPr>
            </w:pPr>
            <w:r w:rsidRPr="005758C2">
              <w:rPr>
                <w:rFonts w:ascii="Times New Roman" w:eastAsia="Times New Roman" w:hAnsi="Times New Roman" w:cs="Times New Roman"/>
                <w:color w:val="000000"/>
                <w:sz w:val="24"/>
                <w:szCs w:val="24"/>
              </w:rPr>
              <w:t>Различает и называет некоторые растения ближайшего окружения.</w:t>
            </w:r>
          </w:p>
          <w:p w:rsidR="008940BB" w:rsidRPr="00393405" w:rsidRDefault="008940BB" w:rsidP="005758C2">
            <w:pPr>
              <w:numPr>
                <w:ilvl w:val="0"/>
                <w:numId w:val="36"/>
              </w:numPr>
              <w:spacing w:after="0" w:line="240" w:lineRule="auto"/>
              <w:ind w:left="314" w:right="162"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 xml:space="preserve">Называет времена года </w:t>
            </w:r>
            <w:proofErr w:type="gramStart"/>
            <w:r w:rsidRPr="00DB21DE">
              <w:rPr>
                <w:rFonts w:ascii="Times New Roman" w:eastAsia="Times New Roman" w:hAnsi="Times New Roman" w:cs="Times New Roman"/>
                <w:color w:val="000000"/>
                <w:sz w:val="24"/>
                <w:szCs w:val="24"/>
              </w:rPr>
              <w:t>в</w:t>
            </w:r>
            <w:proofErr w:type="gramEnd"/>
            <w:r w:rsidRPr="00DB21DE">
              <w:rPr>
                <w:rFonts w:ascii="Times New Roman" w:eastAsia="Times New Roman" w:hAnsi="Times New Roman" w:cs="Times New Roman"/>
                <w:color w:val="000000"/>
                <w:sz w:val="24"/>
                <w:szCs w:val="24"/>
              </w:rPr>
              <w:t xml:space="preserve"> правильной </w:t>
            </w:r>
            <w:proofErr w:type="spellStart"/>
            <w:r w:rsidRPr="00DB21DE">
              <w:rPr>
                <w:rFonts w:ascii="Times New Roman" w:eastAsia="Times New Roman" w:hAnsi="Times New Roman" w:cs="Times New Roman"/>
                <w:color w:val="000000"/>
                <w:sz w:val="24"/>
                <w:szCs w:val="24"/>
              </w:rPr>
              <w:t>последователь</w:t>
            </w:r>
            <w:r w:rsidR="005758C2">
              <w:rPr>
                <w:rFonts w:ascii="Times New Roman" w:eastAsia="Times New Roman" w:hAnsi="Times New Roman" w:cs="Times New Roman"/>
                <w:color w:val="000000"/>
                <w:sz w:val="24"/>
                <w:szCs w:val="24"/>
              </w:rPr>
              <w:t>-</w:t>
            </w:r>
            <w:r w:rsidRPr="00DB21DE">
              <w:rPr>
                <w:rFonts w:ascii="Times New Roman" w:eastAsia="Times New Roman" w:hAnsi="Times New Roman" w:cs="Times New Roman"/>
                <w:color w:val="000000"/>
                <w:sz w:val="24"/>
                <w:szCs w:val="24"/>
              </w:rPr>
              <w:t>ности</w:t>
            </w:r>
            <w:proofErr w:type="spellEnd"/>
            <w:r w:rsidRPr="00DB21DE">
              <w:rPr>
                <w:rFonts w:ascii="Times New Roman" w:eastAsia="Times New Roman" w:hAnsi="Times New Roman" w:cs="Times New Roman"/>
                <w:color w:val="000000"/>
                <w:sz w:val="24"/>
                <w:szCs w:val="24"/>
              </w:rPr>
              <w:t>.</w:t>
            </w:r>
          </w:p>
          <w:p w:rsidR="008940BB" w:rsidRPr="00393405" w:rsidRDefault="008940BB" w:rsidP="005758C2">
            <w:pPr>
              <w:numPr>
                <w:ilvl w:val="0"/>
                <w:numId w:val="36"/>
              </w:numPr>
              <w:spacing w:after="0" w:line="240" w:lineRule="auto"/>
              <w:ind w:left="314" w:right="85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Знает и соблюдает элементарные правила поведения в природе.</w:t>
            </w:r>
          </w:p>
        </w:tc>
        <w:tc>
          <w:tcPr>
            <w:tcW w:w="37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Считает (отсчитывает) в пределах 10.</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Правильно пользуется количественными и порядковыми числительными (в пределах 10), отвечает на вопросы: «Сколько?», «</w:t>
            </w:r>
            <w:proofErr w:type="gramStart"/>
            <w:r w:rsidRPr="000217EE">
              <w:rPr>
                <w:rFonts w:ascii="Times New Roman" w:eastAsia="Times New Roman" w:hAnsi="Times New Roman" w:cs="Times New Roman"/>
                <w:color w:val="000000"/>
                <w:sz w:val="24"/>
                <w:szCs w:val="24"/>
              </w:rPr>
              <w:t>Который</w:t>
            </w:r>
            <w:proofErr w:type="gramEnd"/>
            <w:r w:rsidRPr="000217EE">
              <w:rPr>
                <w:rFonts w:ascii="Times New Roman" w:eastAsia="Times New Roman" w:hAnsi="Times New Roman" w:cs="Times New Roman"/>
                <w:color w:val="000000"/>
                <w:sz w:val="24"/>
                <w:szCs w:val="24"/>
              </w:rPr>
              <w:t xml:space="preserve"> по счету?»</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Уравнивает неравные группы предметов двумя способами (удаление и добавление единицы).</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Сравнивает предметы на глаз (по длине, ширине, высоте, толщине); проверяет точность определений путём наложения или приложения.</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Размещает предметы различной величины (до 7-10) в порядке возрастания, убывания их длины, ширины, высоты, толщины.</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Выражает словами местонахождение предмета по отношению</w:t>
            </w:r>
            <w:r w:rsidRPr="000217EE">
              <w:rPr>
                <w:rFonts w:ascii="Times New Roman" w:eastAsia="Times New Roman" w:hAnsi="Times New Roman" w:cs="Times New Roman"/>
                <w:b/>
                <w:bCs/>
                <w:color w:val="000000"/>
                <w:sz w:val="24"/>
                <w:szCs w:val="24"/>
              </w:rPr>
              <w:t>к </w:t>
            </w:r>
            <w:r w:rsidRPr="000217EE">
              <w:rPr>
                <w:rFonts w:ascii="Times New Roman" w:eastAsia="Times New Roman" w:hAnsi="Times New Roman" w:cs="Times New Roman"/>
                <w:color w:val="000000"/>
                <w:sz w:val="24"/>
                <w:szCs w:val="24"/>
              </w:rPr>
              <w:t>себе, другим предметам.</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Знает некоторые характерные особенности знакомых геометрических фигур (количество углов, сторон; равенство, неравенство сторон).</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Называет утро, день, вечер</w:t>
            </w:r>
            <w:r w:rsidRPr="000217EE">
              <w:rPr>
                <w:rFonts w:ascii="Times New Roman" w:eastAsia="Times New Roman" w:hAnsi="Times New Roman" w:cs="Times New Roman"/>
                <w:b/>
                <w:bCs/>
                <w:color w:val="000000"/>
                <w:sz w:val="24"/>
                <w:szCs w:val="24"/>
              </w:rPr>
              <w:t>, </w:t>
            </w:r>
            <w:r w:rsidRPr="000217EE">
              <w:rPr>
                <w:rFonts w:ascii="Times New Roman" w:eastAsia="Times New Roman" w:hAnsi="Times New Roman" w:cs="Times New Roman"/>
                <w:color w:val="000000"/>
                <w:sz w:val="24"/>
                <w:szCs w:val="24"/>
              </w:rPr>
              <w:t>ночь; имеет представление о смене частей суток.</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Называет текущий день недели.</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Различает и называет виды транспорта, предметы, облегчающие труд человека в быту</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Классифицирует предметы, определяет материалы, из которых они сделаны.</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Знает название родного города (поселка), страны, ее столицу.</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Называет времена года, отмечает их особенности.</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Знает о взаимодействии человека с природой в разное время года.</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Знает о значении солнца, воздуха и воды для человека, животных, растений.</w:t>
            </w:r>
          </w:p>
          <w:p w:rsidR="00EE1BD9" w:rsidRPr="000217EE" w:rsidRDefault="00EE1BD9" w:rsidP="000217EE">
            <w:pPr>
              <w:pStyle w:val="a3"/>
              <w:numPr>
                <w:ilvl w:val="0"/>
                <w:numId w:val="34"/>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Бережно относится к природе.</w:t>
            </w:r>
          </w:p>
          <w:p w:rsidR="008940BB" w:rsidRPr="00393405" w:rsidRDefault="008940BB" w:rsidP="000217EE">
            <w:pPr>
              <w:spacing w:after="0" w:line="240" w:lineRule="auto"/>
              <w:ind w:left="416" w:right="850" w:hanging="283"/>
              <w:jc w:val="both"/>
              <w:rPr>
                <w:rFonts w:ascii="Times New Roman" w:eastAsia="Times New Roman" w:hAnsi="Times New Roman" w:cs="Times New Roman"/>
                <w:color w:val="000000"/>
                <w:sz w:val="24"/>
                <w:szCs w:val="24"/>
              </w:rPr>
            </w:pPr>
          </w:p>
        </w:tc>
      </w:tr>
      <w:tr w:rsidR="008940BB" w:rsidRPr="00393405" w:rsidTr="00DB21DE">
        <w:tc>
          <w:tcPr>
            <w:tcW w:w="23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940BB" w:rsidRPr="00393405" w:rsidRDefault="008940BB" w:rsidP="00393405">
            <w:pPr>
              <w:spacing w:after="0" w:line="0" w:lineRule="atLeast"/>
              <w:rPr>
                <w:rFonts w:ascii="Times New Roman" w:eastAsia="Times New Roman" w:hAnsi="Times New Roman" w:cs="Times New Roman"/>
                <w:color w:val="000000"/>
                <w:sz w:val="24"/>
                <w:szCs w:val="24"/>
              </w:rPr>
            </w:pPr>
            <w:r w:rsidRPr="00393405">
              <w:rPr>
                <w:rFonts w:ascii="Times New Roman" w:eastAsia="Times New Roman" w:hAnsi="Times New Roman" w:cs="Times New Roman"/>
                <w:b/>
                <w:bCs/>
                <w:color w:val="000000"/>
                <w:sz w:val="24"/>
                <w:szCs w:val="24"/>
              </w:rPr>
              <w:t>«Речевое развитие»</w:t>
            </w:r>
          </w:p>
        </w:tc>
        <w:tc>
          <w:tcPr>
            <w:tcW w:w="3766" w:type="dxa"/>
            <w:tcBorders>
              <w:top w:val="single" w:sz="8" w:space="0" w:color="000000"/>
              <w:left w:val="single" w:sz="8" w:space="0" w:color="000000"/>
              <w:bottom w:val="single" w:sz="8" w:space="0" w:color="000000"/>
              <w:right w:val="single" w:sz="8" w:space="0" w:color="000000"/>
            </w:tcBorders>
          </w:tcPr>
          <w:p w:rsidR="008940BB" w:rsidRPr="00DB21DE" w:rsidRDefault="008940BB" w:rsidP="005758C2">
            <w:pPr>
              <w:pStyle w:val="a3"/>
              <w:spacing w:after="0" w:line="240" w:lineRule="auto"/>
              <w:ind w:left="314"/>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Коммуникация</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использует речь для инициирования общения, регуляции поведения</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активно пользуется речью в игровом взаимодействии со сверстниками</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понимает и правильно использует в речи антонимы, синонимы, обобщающие понятия, лексику, обозначающую эмоциональные состояния</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использует в речи сложносочиненные и сложноподчиненные предложения, элементарные способы словообразования</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способен построить небольшой связный рассказ самостоятельно или с помощью педагога</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пользуется разнообразными формулами речевого этикета</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proofErr w:type="gramStart"/>
            <w:r w:rsidRPr="00DB21DE">
              <w:rPr>
                <w:rFonts w:ascii="Times New Roman" w:eastAsia="Times New Roman" w:hAnsi="Times New Roman" w:cs="Times New Roman"/>
                <w:color w:val="000000"/>
                <w:sz w:val="24"/>
                <w:szCs w:val="24"/>
              </w:rPr>
              <w:t>способен</w:t>
            </w:r>
            <w:proofErr w:type="gramEnd"/>
            <w:r w:rsidRPr="00DB21DE">
              <w:rPr>
                <w:rFonts w:ascii="Times New Roman" w:eastAsia="Times New Roman" w:hAnsi="Times New Roman" w:cs="Times New Roman"/>
                <w:color w:val="000000"/>
                <w:sz w:val="24"/>
                <w:szCs w:val="24"/>
              </w:rPr>
              <w:t xml:space="preserve"> осмысленно работать над собственным звукопроизношением и выразительностью речи</w:t>
            </w:r>
          </w:p>
          <w:p w:rsidR="008940BB" w:rsidRPr="00DB21DE" w:rsidRDefault="008940BB" w:rsidP="005758C2">
            <w:pPr>
              <w:pStyle w:val="a3"/>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Чтение художественной литературы</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Может назвать любимую сказку, прочитать наизусть понравившееся стихотворение, считалку. </w:t>
            </w:r>
          </w:p>
          <w:p w:rsidR="008940BB" w:rsidRPr="00393405" w:rsidRDefault="008940BB" w:rsidP="005758C2">
            <w:pPr>
              <w:numPr>
                <w:ilvl w:val="0"/>
                <w:numId w:val="36"/>
              </w:numPr>
              <w:spacing w:after="0" w:line="240" w:lineRule="auto"/>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Рассматривает иллюстрированные издания детских книг, проявляет интерес к ним. </w:t>
            </w:r>
          </w:p>
          <w:p w:rsidR="008940BB" w:rsidRPr="00393405" w:rsidRDefault="008940BB" w:rsidP="005758C2">
            <w:pPr>
              <w:numPr>
                <w:ilvl w:val="0"/>
                <w:numId w:val="36"/>
              </w:numPr>
              <w:spacing w:after="0" w:line="0" w:lineRule="atLeast"/>
              <w:ind w:left="314"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Драматизирует (инсценирует) с помощью взрослого небольшие сказки (отрывки из сказок).</w:t>
            </w:r>
          </w:p>
        </w:tc>
        <w:tc>
          <w:tcPr>
            <w:tcW w:w="37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E1BD9" w:rsidRDefault="00EE1BD9" w:rsidP="000217EE">
            <w:pPr>
              <w:pStyle w:val="c1"/>
              <w:numPr>
                <w:ilvl w:val="0"/>
                <w:numId w:val="35"/>
              </w:numPr>
              <w:shd w:val="clear" w:color="auto" w:fill="FFFFFF"/>
              <w:spacing w:before="0" w:beforeAutospacing="0" w:after="0" w:afterAutospacing="0"/>
              <w:ind w:left="416" w:hanging="283"/>
              <w:rPr>
                <w:rFonts w:ascii="Arial" w:hAnsi="Arial" w:cs="Arial"/>
                <w:color w:val="000000"/>
                <w:sz w:val="22"/>
                <w:szCs w:val="22"/>
              </w:rPr>
            </w:pPr>
            <w:r>
              <w:rPr>
                <w:rStyle w:val="c0"/>
                <w:color w:val="000000"/>
              </w:rPr>
              <w:t>Может участвовать в беседе.</w:t>
            </w:r>
          </w:p>
          <w:p w:rsidR="00EE1BD9" w:rsidRDefault="00EE1BD9" w:rsidP="000217EE">
            <w:pPr>
              <w:pStyle w:val="c1"/>
              <w:numPr>
                <w:ilvl w:val="0"/>
                <w:numId w:val="35"/>
              </w:numPr>
              <w:shd w:val="clear" w:color="auto" w:fill="FFFFFF"/>
              <w:spacing w:before="0" w:beforeAutospacing="0" w:after="0" w:afterAutospacing="0"/>
              <w:ind w:left="416" w:hanging="283"/>
              <w:rPr>
                <w:rFonts w:ascii="Arial" w:hAnsi="Arial" w:cs="Arial"/>
                <w:color w:val="000000"/>
                <w:sz w:val="22"/>
                <w:szCs w:val="22"/>
              </w:rPr>
            </w:pPr>
            <w:r>
              <w:rPr>
                <w:rStyle w:val="c0"/>
                <w:color w:val="000000"/>
              </w:rPr>
              <w:t xml:space="preserve">Умеет аргументировано и доброжелательно </w:t>
            </w:r>
            <w:proofErr w:type="gramStart"/>
            <w:r>
              <w:rPr>
                <w:rStyle w:val="c0"/>
                <w:color w:val="000000"/>
              </w:rPr>
              <w:t>оценивать</w:t>
            </w:r>
            <w:proofErr w:type="gramEnd"/>
            <w:r>
              <w:rPr>
                <w:rStyle w:val="c0"/>
                <w:color w:val="000000"/>
              </w:rPr>
              <w:t xml:space="preserve"> ответ, высказывание сверстника.</w:t>
            </w:r>
          </w:p>
          <w:p w:rsidR="00EE1BD9" w:rsidRDefault="00EE1BD9" w:rsidP="000217EE">
            <w:pPr>
              <w:pStyle w:val="c1"/>
              <w:numPr>
                <w:ilvl w:val="0"/>
                <w:numId w:val="35"/>
              </w:numPr>
              <w:shd w:val="clear" w:color="auto" w:fill="FFFFFF"/>
              <w:spacing w:before="0" w:beforeAutospacing="0" w:after="0" w:afterAutospacing="0"/>
              <w:ind w:left="416" w:hanging="283"/>
              <w:rPr>
                <w:rFonts w:ascii="Arial" w:hAnsi="Arial" w:cs="Arial"/>
                <w:color w:val="000000"/>
                <w:sz w:val="22"/>
                <w:szCs w:val="22"/>
              </w:rPr>
            </w:pPr>
            <w:r>
              <w:rPr>
                <w:rStyle w:val="c0"/>
                <w:color w:val="000000"/>
              </w:rPr>
              <w:t>Составляет по образцу рассказы по сюжетной картине, по набору картинок; последовательно, без существенных пропусков пересказывает небольшие литературные произведения.</w:t>
            </w:r>
          </w:p>
          <w:p w:rsidR="00EE1BD9" w:rsidRDefault="00EE1BD9" w:rsidP="000217EE">
            <w:pPr>
              <w:pStyle w:val="c1"/>
              <w:numPr>
                <w:ilvl w:val="0"/>
                <w:numId w:val="35"/>
              </w:numPr>
              <w:shd w:val="clear" w:color="auto" w:fill="FFFFFF"/>
              <w:spacing w:before="0" w:beforeAutospacing="0" w:after="0" w:afterAutospacing="0"/>
              <w:ind w:left="416" w:hanging="283"/>
              <w:rPr>
                <w:rFonts w:ascii="Arial" w:hAnsi="Arial" w:cs="Arial"/>
                <w:color w:val="000000"/>
                <w:sz w:val="22"/>
                <w:szCs w:val="22"/>
              </w:rPr>
            </w:pPr>
            <w:r>
              <w:rPr>
                <w:rStyle w:val="c0"/>
                <w:color w:val="000000"/>
              </w:rPr>
              <w:t>Определяет место звука в слове.</w:t>
            </w:r>
          </w:p>
          <w:p w:rsidR="00EE1BD9" w:rsidRDefault="00EE1BD9" w:rsidP="000217EE">
            <w:pPr>
              <w:pStyle w:val="c1"/>
              <w:numPr>
                <w:ilvl w:val="0"/>
                <w:numId w:val="35"/>
              </w:numPr>
              <w:shd w:val="clear" w:color="auto" w:fill="FFFFFF"/>
              <w:spacing w:before="0" w:beforeAutospacing="0" w:after="0" w:afterAutospacing="0"/>
              <w:ind w:left="416" w:hanging="283"/>
              <w:rPr>
                <w:rFonts w:ascii="Arial" w:hAnsi="Arial" w:cs="Arial"/>
                <w:color w:val="000000"/>
                <w:sz w:val="22"/>
                <w:szCs w:val="22"/>
              </w:rPr>
            </w:pPr>
            <w:r>
              <w:rPr>
                <w:rStyle w:val="c0"/>
                <w:color w:val="000000"/>
              </w:rPr>
              <w:t>Умеет подбирать к существительному несколько прилагательных; заменять слово другим словом со сходным значением.</w:t>
            </w:r>
          </w:p>
          <w:p w:rsidR="00EE1BD9" w:rsidRDefault="00EE1BD9" w:rsidP="000217EE">
            <w:pPr>
              <w:pStyle w:val="c1"/>
              <w:numPr>
                <w:ilvl w:val="0"/>
                <w:numId w:val="35"/>
              </w:numPr>
              <w:shd w:val="clear" w:color="auto" w:fill="FFFFFF"/>
              <w:spacing w:before="0" w:beforeAutospacing="0" w:after="0" w:afterAutospacing="0"/>
              <w:ind w:left="416" w:hanging="283"/>
              <w:rPr>
                <w:rFonts w:ascii="Arial" w:hAnsi="Arial" w:cs="Arial"/>
                <w:color w:val="000000"/>
                <w:sz w:val="22"/>
                <w:szCs w:val="22"/>
              </w:rPr>
            </w:pPr>
            <w:r>
              <w:rPr>
                <w:rStyle w:val="c0"/>
                <w:color w:val="000000"/>
              </w:rPr>
              <w:t xml:space="preserve">Знает 2—3 </w:t>
            </w:r>
            <w:proofErr w:type="gramStart"/>
            <w:r>
              <w:rPr>
                <w:rStyle w:val="c0"/>
                <w:color w:val="000000"/>
              </w:rPr>
              <w:t>программных</w:t>
            </w:r>
            <w:proofErr w:type="gramEnd"/>
            <w:r>
              <w:rPr>
                <w:rStyle w:val="c0"/>
                <w:color w:val="000000"/>
              </w:rPr>
              <w:t xml:space="preserve"> стихотворения (при необходимости следует напомнить ребенку первые строчки), 2—3 считалки, 2-3 загадки.</w:t>
            </w:r>
          </w:p>
          <w:p w:rsidR="00EE1BD9" w:rsidRDefault="00EE1BD9" w:rsidP="000217EE">
            <w:pPr>
              <w:pStyle w:val="c1"/>
              <w:numPr>
                <w:ilvl w:val="0"/>
                <w:numId w:val="35"/>
              </w:numPr>
              <w:shd w:val="clear" w:color="auto" w:fill="FFFFFF"/>
              <w:spacing w:before="0" w:beforeAutospacing="0" w:after="0" w:afterAutospacing="0"/>
              <w:ind w:left="416" w:hanging="283"/>
              <w:rPr>
                <w:rFonts w:ascii="Arial" w:hAnsi="Arial" w:cs="Arial"/>
                <w:color w:val="000000"/>
                <w:sz w:val="22"/>
                <w:szCs w:val="22"/>
              </w:rPr>
            </w:pPr>
            <w:r>
              <w:rPr>
                <w:rStyle w:val="c0"/>
                <w:color w:val="000000"/>
              </w:rPr>
              <w:t>Называет жанр произведения.</w:t>
            </w:r>
          </w:p>
          <w:p w:rsidR="00EE1BD9" w:rsidRDefault="00EE1BD9" w:rsidP="000217EE">
            <w:pPr>
              <w:pStyle w:val="c1"/>
              <w:numPr>
                <w:ilvl w:val="0"/>
                <w:numId w:val="35"/>
              </w:numPr>
              <w:shd w:val="clear" w:color="auto" w:fill="FFFFFF"/>
              <w:spacing w:before="0" w:beforeAutospacing="0" w:after="0" w:afterAutospacing="0"/>
              <w:ind w:left="416" w:hanging="283"/>
              <w:rPr>
                <w:rFonts w:ascii="Arial" w:hAnsi="Arial" w:cs="Arial"/>
                <w:color w:val="000000"/>
                <w:sz w:val="22"/>
                <w:szCs w:val="22"/>
              </w:rPr>
            </w:pPr>
            <w:r>
              <w:rPr>
                <w:rStyle w:val="c0"/>
                <w:color w:val="000000"/>
              </w:rPr>
              <w:t>Драматизирует небольшие сказки, читает по ролям стихотворения.</w:t>
            </w:r>
          </w:p>
          <w:p w:rsidR="00EE1BD9" w:rsidRDefault="00EE1BD9" w:rsidP="000217EE">
            <w:pPr>
              <w:pStyle w:val="c3"/>
              <w:numPr>
                <w:ilvl w:val="0"/>
                <w:numId w:val="35"/>
              </w:numPr>
              <w:shd w:val="clear" w:color="auto" w:fill="FFFFFF"/>
              <w:spacing w:before="0" w:beforeAutospacing="0" w:after="0" w:afterAutospacing="0"/>
              <w:ind w:left="416" w:hanging="283"/>
              <w:rPr>
                <w:rFonts w:ascii="Arial" w:hAnsi="Arial" w:cs="Arial"/>
                <w:color w:val="000000"/>
                <w:sz w:val="22"/>
                <w:szCs w:val="22"/>
              </w:rPr>
            </w:pPr>
            <w:r>
              <w:rPr>
                <w:rStyle w:val="c0"/>
                <w:color w:val="000000"/>
              </w:rPr>
              <w:t>Называет любимого детского писателя, любимые сказки и рассказы.</w:t>
            </w:r>
          </w:p>
          <w:p w:rsidR="008940BB" w:rsidRPr="00393405" w:rsidRDefault="008940BB" w:rsidP="005758C2">
            <w:pPr>
              <w:spacing w:after="0" w:line="0" w:lineRule="atLeast"/>
              <w:ind w:left="416"/>
              <w:rPr>
                <w:rFonts w:ascii="Times New Roman" w:eastAsia="Times New Roman" w:hAnsi="Times New Roman" w:cs="Times New Roman"/>
                <w:color w:val="000000"/>
                <w:sz w:val="24"/>
                <w:szCs w:val="24"/>
              </w:rPr>
            </w:pPr>
          </w:p>
        </w:tc>
      </w:tr>
      <w:tr w:rsidR="008940BB" w:rsidRPr="00393405" w:rsidTr="00DB21DE">
        <w:tc>
          <w:tcPr>
            <w:tcW w:w="23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8940BB" w:rsidRPr="00393405" w:rsidRDefault="008940BB" w:rsidP="00393405">
            <w:pPr>
              <w:spacing w:after="0" w:line="0" w:lineRule="atLeast"/>
              <w:rPr>
                <w:rFonts w:ascii="Times New Roman" w:eastAsia="Times New Roman" w:hAnsi="Times New Roman" w:cs="Times New Roman"/>
                <w:color w:val="000000"/>
                <w:sz w:val="24"/>
                <w:szCs w:val="24"/>
              </w:rPr>
            </w:pPr>
            <w:r w:rsidRPr="00393405">
              <w:rPr>
                <w:rFonts w:ascii="Times New Roman" w:eastAsia="Times New Roman" w:hAnsi="Times New Roman" w:cs="Times New Roman"/>
                <w:b/>
                <w:bCs/>
                <w:color w:val="000000"/>
                <w:sz w:val="24"/>
                <w:szCs w:val="24"/>
              </w:rPr>
              <w:t>«Художественно – эстетическое развитие»</w:t>
            </w:r>
          </w:p>
        </w:tc>
        <w:tc>
          <w:tcPr>
            <w:tcW w:w="3766" w:type="dxa"/>
            <w:tcBorders>
              <w:top w:val="single" w:sz="8" w:space="0" w:color="000000"/>
              <w:left w:val="single" w:sz="8" w:space="0" w:color="000000"/>
              <w:bottom w:val="single" w:sz="8" w:space="0" w:color="000000"/>
              <w:right w:val="single" w:sz="8" w:space="0" w:color="000000"/>
            </w:tcBorders>
          </w:tcPr>
          <w:p w:rsidR="008940BB" w:rsidRPr="006C0C65" w:rsidRDefault="008940BB" w:rsidP="006C0C65">
            <w:pPr>
              <w:pStyle w:val="a3"/>
              <w:shd w:val="clear" w:color="auto" w:fill="FFFFFF"/>
              <w:spacing w:after="0" w:line="240" w:lineRule="auto"/>
              <w:ind w:left="314" w:right="20"/>
              <w:rPr>
                <w:rFonts w:ascii="Times New Roman" w:eastAsia="Times New Roman" w:hAnsi="Times New Roman" w:cs="Times New Roman"/>
                <w:color w:val="000000"/>
                <w:sz w:val="24"/>
                <w:szCs w:val="24"/>
                <w:u w:val="single"/>
              </w:rPr>
            </w:pPr>
            <w:r w:rsidRPr="006C0C65">
              <w:rPr>
                <w:rFonts w:ascii="Times New Roman" w:eastAsia="Times New Roman" w:hAnsi="Times New Roman" w:cs="Times New Roman"/>
                <w:iCs/>
                <w:color w:val="000000"/>
                <w:sz w:val="24"/>
                <w:szCs w:val="24"/>
                <w:u w:val="single"/>
              </w:rPr>
              <w:t>Рисование.</w:t>
            </w:r>
            <w:r w:rsidRPr="006C0C65">
              <w:rPr>
                <w:rFonts w:ascii="Times New Roman" w:eastAsia="Times New Roman" w:hAnsi="Times New Roman" w:cs="Times New Roman"/>
                <w:color w:val="000000"/>
                <w:sz w:val="24"/>
                <w:szCs w:val="24"/>
                <w:u w:val="single"/>
              </w:rPr>
              <w:t> </w:t>
            </w:r>
          </w:p>
          <w:p w:rsidR="008940BB" w:rsidRPr="00393405" w:rsidRDefault="008940BB" w:rsidP="006C0C65">
            <w:pPr>
              <w:numPr>
                <w:ilvl w:val="0"/>
                <w:numId w:val="36"/>
              </w:numPr>
              <w:shd w:val="clear" w:color="auto" w:fill="FFFFFF"/>
              <w:spacing w:after="0" w:line="240" w:lineRule="auto"/>
              <w:ind w:left="314" w:right="2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Изображает предметы путем создания отчетливых форм, подбора цвета, аккуратного закрашивания, использования разных материалов. </w:t>
            </w:r>
          </w:p>
          <w:p w:rsidR="008940BB" w:rsidRPr="00393405" w:rsidRDefault="008940BB" w:rsidP="006C0C65">
            <w:pPr>
              <w:numPr>
                <w:ilvl w:val="0"/>
                <w:numId w:val="36"/>
              </w:numPr>
              <w:shd w:val="clear" w:color="auto" w:fill="FFFFFF"/>
              <w:spacing w:after="0" w:line="240" w:lineRule="auto"/>
              <w:ind w:left="314" w:right="2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Передает несложный сюжет, объединяя в рисунке несколько предметов. В</w:t>
            </w:r>
          </w:p>
          <w:p w:rsidR="008940BB" w:rsidRPr="00393405" w:rsidRDefault="008940BB" w:rsidP="006C0C65">
            <w:pPr>
              <w:numPr>
                <w:ilvl w:val="0"/>
                <w:numId w:val="36"/>
              </w:numPr>
              <w:shd w:val="clear" w:color="auto" w:fill="FFFFFF"/>
              <w:spacing w:after="0" w:line="240" w:lineRule="auto"/>
              <w:ind w:left="314" w:right="2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Выделяет выразительные средства дымк</w:t>
            </w:r>
            <w:r w:rsidR="005758C2">
              <w:rPr>
                <w:rFonts w:ascii="Times New Roman" w:eastAsia="Times New Roman" w:hAnsi="Times New Roman" w:cs="Times New Roman"/>
                <w:color w:val="000000"/>
                <w:sz w:val="24"/>
                <w:szCs w:val="24"/>
              </w:rPr>
              <w:t xml:space="preserve">овской и </w:t>
            </w:r>
            <w:proofErr w:type="spellStart"/>
            <w:r w:rsidR="005758C2">
              <w:rPr>
                <w:rFonts w:ascii="Times New Roman" w:eastAsia="Times New Roman" w:hAnsi="Times New Roman" w:cs="Times New Roman"/>
                <w:color w:val="000000"/>
                <w:sz w:val="24"/>
                <w:szCs w:val="24"/>
              </w:rPr>
              <w:t>филимоновской</w:t>
            </w:r>
            <w:r w:rsidRPr="00DB21DE">
              <w:rPr>
                <w:rFonts w:ascii="Times New Roman" w:eastAsia="Times New Roman" w:hAnsi="Times New Roman" w:cs="Times New Roman"/>
                <w:color w:val="000000"/>
                <w:sz w:val="24"/>
                <w:szCs w:val="24"/>
              </w:rPr>
              <w:t>игрушки</w:t>
            </w:r>
            <w:proofErr w:type="spellEnd"/>
            <w:r w:rsidRPr="00DB21DE">
              <w:rPr>
                <w:rFonts w:ascii="Times New Roman" w:eastAsia="Times New Roman" w:hAnsi="Times New Roman" w:cs="Times New Roman"/>
                <w:color w:val="000000"/>
                <w:sz w:val="24"/>
                <w:szCs w:val="24"/>
              </w:rPr>
              <w:t xml:space="preserve">. Украшает силуэты игрушек элементами дымковской и </w:t>
            </w:r>
            <w:proofErr w:type="spellStart"/>
            <w:r w:rsidRPr="00DB21DE">
              <w:rPr>
                <w:rFonts w:ascii="Times New Roman" w:eastAsia="Times New Roman" w:hAnsi="Times New Roman" w:cs="Times New Roman"/>
                <w:color w:val="000000"/>
                <w:sz w:val="24"/>
                <w:szCs w:val="24"/>
              </w:rPr>
              <w:t>филимоновской</w:t>
            </w:r>
            <w:proofErr w:type="spellEnd"/>
            <w:r w:rsidRPr="00DB21DE">
              <w:rPr>
                <w:rFonts w:ascii="Times New Roman" w:eastAsia="Times New Roman" w:hAnsi="Times New Roman" w:cs="Times New Roman"/>
                <w:color w:val="000000"/>
                <w:sz w:val="24"/>
                <w:szCs w:val="24"/>
              </w:rPr>
              <w:t xml:space="preserve"> росписи.</w:t>
            </w:r>
          </w:p>
          <w:p w:rsidR="008940BB" w:rsidRPr="006C0C65" w:rsidRDefault="008940BB" w:rsidP="006C0C65">
            <w:pPr>
              <w:pStyle w:val="a3"/>
              <w:shd w:val="clear" w:color="auto" w:fill="FFFFFF"/>
              <w:spacing w:after="0" w:line="240" w:lineRule="auto"/>
              <w:ind w:left="314" w:right="20"/>
              <w:rPr>
                <w:rFonts w:ascii="Times New Roman" w:eastAsia="Times New Roman" w:hAnsi="Times New Roman" w:cs="Times New Roman"/>
                <w:color w:val="000000"/>
                <w:sz w:val="24"/>
                <w:szCs w:val="24"/>
                <w:u w:val="single"/>
              </w:rPr>
            </w:pPr>
            <w:r w:rsidRPr="006C0C65">
              <w:rPr>
                <w:rFonts w:ascii="Times New Roman" w:eastAsia="Times New Roman" w:hAnsi="Times New Roman" w:cs="Times New Roman"/>
                <w:iCs/>
                <w:color w:val="000000"/>
                <w:sz w:val="24"/>
                <w:szCs w:val="24"/>
                <w:u w:val="single"/>
              </w:rPr>
              <w:t>Лепка.</w:t>
            </w:r>
            <w:r w:rsidRPr="006C0C65">
              <w:rPr>
                <w:rFonts w:ascii="Times New Roman" w:eastAsia="Times New Roman" w:hAnsi="Times New Roman" w:cs="Times New Roman"/>
                <w:color w:val="000000"/>
                <w:sz w:val="24"/>
                <w:szCs w:val="24"/>
                <w:u w:val="single"/>
              </w:rPr>
              <w:t> </w:t>
            </w:r>
          </w:p>
          <w:p w:rsidR="008940BB" w:rsidRPr="00393405" w:rsidRDefault="008940BB" w:rsidP="006C0C65">
            <w:pPr>
              <w:numPr>
                <w:ilvl w:val="0"/>
                <w:numId w:val="36"/>
              </w:numPr>
              <w:shd w:val="clear" w:color="auto" w:fill="FFFFFF"/>
              <w:spacing w:after="0" w:line="240" w:lineRule="auto"/>
              <w:ind w:left="314" w:right="2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Создает образы разных предметов и игрушек, объединяет их в коллективную композицию; использует все многообразие усвоенных приемов лепки.</w:t>
            </w:r>
          </w:p>
          <w:p w:rsidR="008940BB" w:rsidRPr="006C0C65" w:rsidRDefault="008940BB" w:rsidP="006C0C65">
            <w:pPr>
              <w:pStyle w:val="a3"/>
              <w:shd w:val="clear" w:color="auto" w:fill="FFFFFF"/>
              <w:spacing w:after="0" w:line="240" w:lineRule="auto"/>
              <w:ind w:left="314" w:right="20"/>
              <w:rPr>
                <w:rFonts w:ascii="Times New Roman" w:eastAsia="Times New Roman" w:hAnsi="Times New Roman" w:cs="Times New Roman"/>
                <w:color w:val="000000"/>
                <w:sz w:val="24"/>
                <w:szCs w:val="24"/>
                <w:u w:val="single"/>
              </w:rPr>
            </w:pPr>
            <w:r w:rsidRPr="006C0C65">
              <w:rPr>
                <w:rFonts w:ascii="Times New Roman" w:eastAsia="Times New Roman" w:hAnsi="Times New Roman" w:cs="Times New Roman"/>
                <w:iCs/>
                <w:color w:val="000000"/>
                <w:sz w:val="24"/>
                <w:szCs w:val="24"/>
                <w:u w:val="single"/>
              </w:rPr>
              <w:t>Аппликация. </w:t>
            </w:r>
          </w:p>
          <w:p w:rsidR="008940BB" w:rsidRPr="00393405" w:rsidRDefault="008940BB" w:rsidP="006C0C65">
            <w:pPr>
              <w:numPr>
                <w:ilvl w:val="0"/>
                <w:numId w:val="36"/>
              </w:numPr>
              <w:shd w:val="clear" w:color="auto" w:fill="FFFFFF"/>
              <w:spacing w:after="0" w:line="240" w:lineRule="auto"/>
              <w:ind w:left="314" w:right="2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 </w:t>
            </w:r>
          </w:p>
          <w:p w:rsidR="008940BB" w:rsidRPr="00393405" w:rsidRDefault="008940BB" w:rsidP="006C0C65">
            <w:pPr>
              <w:numPr>
                <w:ilvl w:val="0"/>
                <w:numId w:val="36"/>
              </w:numPr>
              <w:shd w:val="clear" w:color="auto" w:fill="FFFFFF"/>
              <w:spacing w:after="0" w:line="240" w:lineRule="auto"/>
              <w:ind w:left="314" w:right="2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Аккуратно наклеивает изображения предметов, состоящие из нескольких частей. Составляет узоры из растительных форм и геометрических фигур.</w:t>
            </w:r>
          </w:p>
          <w:p w:rsidR="008940BB" w:rsidRPr="006C0C65" w:rsidRDefault="008940BB" w:rsidP="006C0C65">
            <w:pPr>
              <w:pStyle w:val="a3"/>
              <w:shd w:val="clear" w:color="auto" w:fill="FFFFFF"/>
              <w:spacing w:after="0" w:line="240" w:lineRule="auto"/>
              <w:ind w:left="314" w:right="20"/>
              <w:rPr>
                <w:rFonts w:ascii="Times New Roman" w:eastAsia="Times New Roman" w:hAnsi="Times New Roman" w:cs="Times New Roman"/>
                <w:color w:val="000000"/>
                <w:sz w:val="24"/>
                <w:szCs w:val="24"/>
                <w:u w:val="single"/>
              </w:rPr>
            </w:pPr>
            <w:r w:rsidRPr="006C0C65">
              <w:rPr>
                <w:rFonts w:ascii="Times New Roman" w:eastAsia="Times New Roman" w:hAnsi="Times New Roman" w:cs="Times New Roman"/>
                <w:iCs/>
                <w:color w:val="000000"/>
                <w:sz w:val="24"/>
                <w:szCs w:val="24"/>
                <w:u w:val="single"/>
              </w:rPr>
              <w:t>Музыка. </w:t>
            </w:r>
          </w:p>
          <w:p w:rsidR="008940BB" w:rsidRPr="00393405" w:rsidRDefault="008940BB" w:rsidP="006C0C65">
            <w:pPr>
              <w:numPr>
                <w:ilvl w:val="0"/>
                <w:numId w:val="36"/>
              </w:numPr>
              <w:shd w:val="clear" w:color="auto" w:fill="FFFFFF"/>
              <w:spacing w:after="0" w:line="240" w:lineRule="auto"/>
              <w:ind w:left="314" w:right="2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Узнает песни по мелодии. </w:t>
            </w:r>
          </w:p>
          <w:p w:rsidR="008940BB" w:rsidRPr="00393405" w:rsidRDefault="008940BB" w:rsidP="006C0C65">
            <w:pPr>
              <w:numPr>
                <w:ilvl w:val="0"/>
                <w:numId w:val="36"/>
              </w:numPr>
              <w:shd w:val="clear" w:color="auto" w:fill="FFFFFF"/>
              <w:spacing w:after="0" w:line="240" w:lineRule="auto"/>
              <w:ind w:left="314" w:right="2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Различает звуки по высоте (в пределах сексты — септимы). </w:t>
            </w:r>
          </w:p>
          <w:p w:rsidR="008940BB" w:rsidRPr="00393405" w:rsidRDefault="008940BB" w:rsidP="006C0C65">
            <w:pPr>
              <w:numPr>
                <w:ilvl w:val="0"/>
                <w:numId w:val="36"/>
              </w:numPr>
              <w:shd w:val="clear" w:color="auto" w:fill="FFFFFF"/>
              <w:spacing w:after="0" w:line="240" w:lineRule="auto"/>
              <w:ind w:left="314" w:right="2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Может петь протяжно, четко произносить слова; вместе с другими детьми - начинать и заканчивать пение. </w:t>
            </w:r>
          </w:p>
          <w:p w:rsidR="008940BB" w:rsidRPr="00393405" w:rsidRDefault="008940BB" w:rsidP="006C0C65">
            <w:pPr>
              <w:numPr>
                <w:ilvl w:val="0"/>
                <w:numId w:val="36"/>
              </w:numPr>
              <w:shd w:val="clear" w:color="auto" w:fill="FFFFFF"/>
              <w:spacing w:after="0" w:line="240" w:lineRule="auto"/>
              <w:ind w:left="314" w:right="2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Выполняет движения, отвечающие характеру музыки, самостоятельно меняя их в соответствии с двухчастной формой музыкального произведения. </w:t>
            </w:r>
          </w:p>
          <w:p w:rsidR="008940BB" w:rsidRPr="00393405" w:rsidRDefault="008940BB" w:rsidP="006C0C65">
            <w:pPr>
              <w:numPr>
                <w:ilvl w:val="0"/>
                <w:numId w:val="36"/>
              </w:numPr>
              <w:shd w:val="clear" w:color="auto" w:fill="FFFFFF"/>
              <w:spacing w:after="0" w:line="240" w:lineRule="auto"/>
              <w:ind w:left="314" w:right="2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Умеет выполнять танцевальные движения: пружинка, подскоки, движение парами по кругу, кружение по одному и в парах.</w:t>
            </w:r>
          </w:p>
          <w:p w:rsidR="008940BB" w:rsidRPr="00393405" w:rsidRDefault="008940BB" w:rsidP="006C0C65">
            <w:pPr>
              <w:numPr>
                <w:ilvl w:val="0"/>
                <w:numId w:val="36"/>
              </w:numPr>
              <w:shd w:val="clear" w:color="auto" w:fill="FFFFFF"/>
              <w:spacing w:after="0" w:line="240" w:lineRule="auto"/>
              <w:ind w:left="314" w:right="2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Может выполнять движения с предметами (с куклами, игрушками, ленточками). </w:t>
            </w:r>
          </w:p>
          <w:p w:rsidR="008940BB" w:rsidRPr="00393405" w:rsidRDefault="008940BB" w:rsidP="006C0C65">
            <w:pPr>
              <w:numPr>
                <w:ilvl w:val="0"/>
                <w:numId w:val="36"/>
              </w:numPr>
              <w:shd w:val="clear" w:color="auto" w:fill="FFFFFF"/>
              <w:spacing w:after="0" w:line="240" w:lineRule="auto"/>
              <w:ind w:left="314" w:right="20" w:hanging="142"/>
              <w:rPr>
                <w:rFonts w:ascii="Times New Roman" w:eastAsia="Times New Roman" w:hAnsi="Times New Roman" w:cs="Times New Roman"/>
                <w:color w:val="000000"/>
                <w:sz w:val="24"/>
                <w:szCs w:val="24"/>
              </w:rPr>
            </w:pPr>
            <w:r w:rsidRPr="00DB21DE">
              <w:rPr>
                <w:rFonts w:ascii="Times New Roman" w:eastAsia="Times New Roman" w:hAnsi="Times New Roman" w:cs="Times New Roman"/>
                <w:color w:val="000000"/>
                <w:sz w:val="24"/>
                <w:szCs w:val="24"/>
              </w:rPr>
              <w:t>Умеет играть на металлофоне простейшие мелодии на одном звуке.</w:t>
            </w:r>
          </w:p>
          <w:p w:rsidR="008940BB" w:rsidRPr="00393405" w:rsidRDefault="008940BB" w:rsidP="005758C2">
            <w:pPr>
              <w:spacing w:after="0" w:line="0" w:lineRule="atLeast"/>
              <w:ind w:left="314" w:hanging="142"/>
              <w:rPr>
                <w:rFonts w:ascii="Times New Roman" w:eastAsia="Times New Roman" w:hAnsi="Times New Roman" w:cs="Times New Roman"/>
                <w:sz w:val="24"/>
                <w:szCs w:val="24"/>
              </w:rPr>
            </w:pPr>
          </w:p>
        </w:tc>
        <w:tc>
          <w:tcPr>
            <w:tcW w:w="376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Различает произведения изобразительного искусства (живопись, книжная графика, народное декоративное искусство, скульптура).</w:t>
            </w:r>
          </w:p>
          <w:p w:rsidR="00EE1BD9" w:rsidRPr="000217EE" w:rsidRDefault="00EE1BD9" w:rsidP="005758C2">
            <w:pPr>
              <w:pStyle w:val="a3"/>
              <w:shd w:val="clear" w:color="auto" w:fill="FFFFFF"/>
              <w:spacing w:after="0" w:line="240" w:lineRule="auto"/>
              <w:ind w:left="416"/>
              <w:rPr>
                <w:rFonts w:ascii="Arial" w:eastAsia="Times New Roman" w:hAnsi="Arial" w:cs="Arial"/>
                <w:color w:val="000000"/>
              </w:rPr>
            </w:pPr>
            <w:r w:rsidRPr="000217EE">
              <w:rPr>
                <w:rFonts w:ascii="Times New Roman" w:eastAsia="Times New Roman" w:hAnsi="Times New Roman" w:cs="Times New Roman"/>
                <w:color w:val="000000"/>
                <w:sz w:val="24"/>
                <w:szCs w:val="24"/>
              </w:rPr>
              <w:t>Выделяет выразительные средства в разных видах искусства (форма, цвет, колорит, композиция).</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Знает особенности изобразительных материалов.</w:t>
            </w:r>
          </w:p>
          <w:p w:rsidR="00EE1BD9" w:rsidRPr="000217EE" w:rsidRDefault="00EE1BD9" w:rsidP="005758C2">
            <w:pPr>
              <w:pStyle w:val="a3"/>
              <w:shd w:val="clear" w:color="auto" w:fill="FFFFFF"/>
              <w:spacing w:after="0" w:line="240" w:lineRule="auto"/>
              <w:ind w:left="416"/>
              <w:rPr>
                <w:rFonts w:ascii="Arial" w:eastAsia="Times New Roman" w:hAnsi="Arial" w:cs="Arial"/>
                <w:color w:val="000000"/>
              </w:rPr>
            </w:pPr>
            <w:r w:rsidRPr="000217EE">
              <w:rPr>
                <w:rFonts w:ascii="Times New Roman" w:eastAsia="Times New Roman" w:hAnsi="Times New Roman" w:cs="Times New Roman"/>
                <w:color w:val="000000"/>
                <w:sz w:val="24"/>
                <w:szCs w:val="24"/>
                <w:u w:val="single"/>
              </w:rPr>
              <w:t>Рисование.</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Создает изображения предметов (с натуры, по представлению); сюжетные изображения.</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Использует разнообразные композиционные решения, изобразительные материалы.</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Использует различные цвета и оттенки для создания выразительных образов. Выполняет узоры по мотивам народного декоративно-прикладного искусства,      лет.</w:t>
            </w:r>
          </w:p>
          <w:p w:rsidR="00EE1BD9" w:rsidRPr="000217EE" w:rsidRDefault="00EE1BD9" w:rsidP="005758C2">
            <w:pPr>
              <w:pStyle w:val="a3"/>
              <w:shd w:val="clear" w:color="auto" w:fill="FFFFFF"/>
              <w:spacing w:after="0" w:line="240" w:lineRule="auto"/>
              <w:ind w:left="416"/>
              <w:rPr>
                <w:rFonts w:ascii="Arial" w:eastAsia="Times New Roman" w:hAnsi="Arial" w:cs="Arial"/>
                <w:color w:val="000000"/>
              </w:rPr>
            </w:pPr>
            <w:r w:rsidRPr="000217EE">
              <w:rPr>
                <w:rFonts w:ascii="Times New Roman" w:eastAsia="Times New Roman" w:hAnsi="Times New Roman" w:cs="Times New Roman"/>
                <w:color w:val="000000"/>
                <w:sz w:val="24"/>
                <w:szCs w:val="24"/>
                <w:u w:val="single"/>
              </w:rPr>
              <w:t>Лепка.</w:t>
            </w:r>
            <w:r w:rsidRPr="000217EE">
              <w:rPr>
                <w:rFonts w:ascii="Times New Roman" w:eastAsia="Times New Roman" w:hAnsi="Times New Roman" w:cs="Times New Roman"/>
                <w:b/>
                <w:bCs/>
                <w:color w:val="000000"/>
                <w:sz w:val="24"/>
                <w:szCs w:val="24"/>
              </w:rPr>
              <w:t> </w:t>
            </w:r>
          </w:p>
          <w:p w:rsidR="00EE1BD9" w:rsidRPr="000217EE" w:rsidRDefault="00EE1BD9" w:rsidP="005758C2">
            <w:pPr>
              <w:pStyle w:val="a3"/>
              <w:shd w:val="clear" w:color="auto" w:fill="FFFFFF"/>
              <w:spacing w:after="0" w:line="240" w:lineRule="auto"/>
              <w:ind w:left="416"/>
              <w:rPr>
                <w:rFonts w:ascii="Arial" w:eastAsia="Times New Roman" w:hAnsi="Arial" w:cs="Arial"/>
                <w:color w:val="000000"/>
              </w:rPr>
            </w:pPr>
            <w:r w:rsidRPr="000217EE">
              <w:rPr>
                <w:rFonts w:ascii="Times New Roman" w:eastAsia="Times New Roman" w:hAnsi="Times New Roman" w:cs="Times New Roman"/>
                <w:b/>
                <w:bCs/>
                <w:color w:val="000000"/>
                <w:sz w:val="24"/>
                <w:szCs w:val="24"/>
              </w:rPr>
              <w:t>-</w:t>
            </w:r>
            <w:r w:rsidRPr="000217EE">
              <w:rPr>
                <w:rFonts w:ascii="Times New Roman" w:eastAsia="Times New Roman" w:hAnsi="Times New Roman" w:cs="Times New Roman"/>
                <w:color w:val="000000"/>
                <w:sz w:val="24"/>
                <w:szCs w:val="24"/>
              </w:rPr>
              <w:t>Лепят предметы разной формы, используя усвоенные приемы и способы.</w:t>
            </w:r>
          </w:p>
          <w:p w:rsidR="00EE1BD9" w:rsidRPr="005758C2" w:rsidRDefault="00EE1BD9" w:rsidP="005758C2">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Создает небольшие сюжетные композиции, передавая пропорции, позы и движения</w:t>
            </w:r>
            <w:r w:rsidRPr="005758C2">
              <w:rPr>
                <w:rFonts w:ascii="Times New Roman" w:eastAsia="Times New Roman" w:hAnsi="Times New Roman" w:cs="Times New Roman"/>
                <w:color w:val="000000"/>
                <w:sz w:val="24"/>
                <w:szCs w:val="24"/>
              </w:rPr>
              <w:t>фигур.</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Создает изображения по мотивам народных игрушек.</w:t>
            </w:r>
          </w:p>
          <w:p w:rsidR="00EE1BD9" w:rsidRPr="000217EE" w:rsidRDefault="00EE1BD9" w:rsidP="005758C2">
            <w:pPr>
              <w:pStyle w:val="a3"/>
              <w:shd w:val="clear" w:color="auto" w:fill="FFFFFF"/>
              <w:spacing w:after="0" w:line="240" w:lineRule="auto"/>
              <w:ind w:left="416"/>
              <w:rPr>
                <w:rFonts w:ascii="Arial" w:eastAsia="Times New Roman" w:hAnsi="Arial" w:cs="Arial"/>
                <w:color w:val="000000"/>
              </w:rPr>
            </w:pPr>
            <w:r w:rsidRPr="000217EE">
              <w:rPr>
                <w:rFonts w:ascii="Times New Roman" w:eastAsia="Times New Roman" w:hAnsi="Times New Roman" w:cs="Times New Roman"/>
                <w:color w:val="000000"/>
                <w:sz w:val="24"/>
                <w:szCs w:val="24"/>
                <w:u w:val="single"/>
              </w:rPr>
              <w:t>Аппликация.</w:t>
            </w:r>
            <w:r w:rsidRPr="000217EE">
              <w:rPr>
                <w:rFonts w:ascii="Times New Roman" w:eastAsia="Times New Roman" w:hAnsi="Times New Roman" w:cs="Times New Roman"/>
                <w:b/>
                <w:bCs/>
                <w:i/>
                <w:iCs/>
                <w:color w:val="000000"/>
                <w:sz w:val="24"/>
                <w:szCs w:val="24"/>
              </w:rPr>
              <w:t> </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Изображает предметы и создает несложные сюжетные композиции, используя разнообразные приемы вырезания, обрывания бумаги.</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Умеет анализировать образец постройки.</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Может планировать этапы создания собственной постройки, находить конструктивные решения.</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Создает постройки по рисунку. Умеет работать коллективно.</w:t>
            </w:r>
          </w:p>
          <w:p w:rsidR="00EE1BD9" w:rsidRPr="000217EE" w:rsidRDefault="00EE1BD9" w:rsidP="005758C2">
            <w:pPr>
              <w:pStyle w:val="a3"/>
              <w:shd w:val="clear" w:color="auto" w:fill="FFFFFF"/>
              <w:spacing w:after="0" w:line="240" w:lineRule="auto"/>
              <w:ind w:left="416"/>
              <w:rPr>
                <w:rFonts w:ascii="Arial" w:eastAsia="Times New Roman" w:hAnsi="Arial" w:cs="Arial"/>
                <w:color w:val="000000"/>
              </w:rPr>
            </w:pPr>
            <w:r w:rsidRPr="000217EE">
              <w:rPr>
                <w:rFonts w:ascii="Times New Roman" w:eastAsia="Times New Roman" w:hAnsi="Times New Roman" w:cs="Times New Roman"/>
                <w:color w:val="000000"/>
                <w:sz w:val="24"/>
                <w:szCs w:val="24"/>
                <w:u w:val="single"/>
              </w:rPr>
              <w:t>Музыка</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Различает жанры музыкальных произведений (марш, танец, песня); звучание музыкальных инструментов (фортепиано, скрипка).</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Различает высокие и низкие звуки (в пределах квинты).</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Может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Может ритмично двигаться в соответствии с характером и динамикой музыки.</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Самостоятельно инсценирует содержание песен, хороводов; действует, не подражая другим детям.</w:t>
            </w:r>
          </w:p>
          <w:p w:rsidR="00EE1BD9" w:rsidRPr="000217EE" w:rsidRDefault="00EE1BD9" w:rsidP="000217EE">
            <w:pPr>
              <w:pStyle w:val="a3"/>
              <w:numPr>
                <w:ilvl w:val="0"/>
                <w:numId w:val="35"/>
              </w:numPr>
              <w:shd w:val="clear" w:color="auto" w:fill="FFFFFF"/>
              <w:spacing w:after="0" w:line="240" w:lineRule="auto"/>
              <w:ind w:left="416" w:hanging="283"/>
              <w:rPr>
                <w:rFonts w:ascii="Arial" w:eastAsia="Times New Roman" w:hAnsi="Arial" w:cs="Arial"/>
                <w:color w:val="000000"/>
              </w:rPr>
            </w:pPr>
            <w:r w:rsidRPr="000217EE">
              <w:rPr>
                <w:rFonts w:ascii="Times New Roman" w:eastAsia="Times New Roman" w:hAnsi="Times New Roman" w:cs="Times New Roman"/>
                <w:color w:val="000000"/>
                <w:sz w:val="24"/>
                <w:szCs w:val="24"/>
              </w:rPr>
              <w:t>Умеет играть мелодии на металлофоне по одному и в небольшой группе детей.</w:t>
            </w:r>
          </w:p>
          <w:p w:rsidR="008940BB" w:rsidRPr="00393405" w:rsidRDefault="008940BB" w:rsidP="000217EE">
            <w:pPr>
              <w:spacing w:after="0" w:line="0" w:lineRule="atLeast"/>
              <w:ind w:left="416" w:hanging="283"/>
              <w:rPr>
                <w:rFonts w:ascii="Times New Roman" w:eastAsia="Times New Roman" w:hAnsi="Times New Roman" w:cs="Times New Roman"/>
                <w:sz w:val="24"/>
                <w:szCs w:val="24"/>
              </w:rPr>
            </w:pPr>
          </w:p>
        </w:tc>
      </w:tr>
    </w:tbl>
    <w:p w:rsidR="00917BA1" w:rsidRPr="00EE00FB" w:rsidRDefault="00917BA1" w:rsidP="00DB21DE">
      <w:pPr>
        <w:spacing w:line="240" w:lineRule="auto"/>
        <w:ind w:right="-143"/>
        <w:contextualSpacing/>
        <w:rPr>
          <w:rFonts w:ascii="Times New Roman" w:eastAsia="Times New Roman" w:hAnsi="Times New Roman" w:cs="Times New Roman"/>
          <w:b/>
          <w:bCs/>
          <w:sz w:val="28"/>
          <w:szCs w:val="28"/>
        </w:rPr>
      </w:pPr>
    </w:p>
    <w:p w:rsidR="00917BA1" w:rsidRPr="00DB21DE" w:rsidRDefault="00917BA1" w:rsidP="00917BA1">
      <w:pPr>
        <w:pStyle w:val="a3"/>
        <w:tabs>
          <w:tab w:val="left" w:pos="2145"/>
        </w:tabs>
        <w:spacing w:line="240" w:lineRule="auto"/>
        <w:ind w:left="284"/>
        <w:jc w:val="center"/>
        <w:rPr>
          <w:rFonts w:ascii="Times New Roman" w:hAnsi="Times New Roman" w:cs="Times New Roman"/>
          <w:b/>
          <w:sz w:val="24"/>
          <w:szCs w:val="24"/>
        </w:rPr>
      </w:pPr>
      <w:r w:rsidRPr="00DB21DE">
        <w:rPr>
          <w:rFonts w:ascii="Times New Roman" w:hAnsi="Times New Roman" w:cs="Times New Roman"/>
          <w:b/>
          <w:sz w:val="24"/>
          <w:szCs w:val="24"/>
        </w:rPr>
        <w:t>Методика проведения мониторинга (периодичность, сроки, формы)</w:t>
      </w:r>
    </w:p>
    <w:p w:rsidR="00917BA1" w:rsidRPr="00DB21DE" w:rsidRDefault="00917BA1" w:rsidP="00917BA1">
      <w:pPr>
        <w:pStyle w:val="a3"/>
        <w:tabs>
          <w:tab w:val="left" w:pos="2145"/>
        </w:tabs>
        <w:spacing w:line="240" w:lineRule="auto"/>
        <w:ind w:left="285"/>
        <w:rPr>
          <w:rStyle w:val="FontStyle207"/>
          <w:rFonts w:ascii="Times New Roman" w:hAnsi="Times New Roman" w:cs="Times New Roman"/>
          <w:sz w:val="24"/>
          <w:szCs w:val="24"/>
        </w:rPr>
      </w:pPr>
      <w:r w:rsidRPr="00DB21DE">
        <w:rPr>
          <w:rStyle w:val="FontStyle207"/>
          <w:rFonts w:ascii="Times New Roman" w:hAnsi="Times New Roman" w:cs="Times New Roman"/>
          <w:sz w:val="24"/>
          <w:szCs w:val="24"/>
        </w:rPr>
        <w:t>Оценка индивидуального  развития воспитанников МБДОУ проводится два раза в год (в сентябре и мае). В процедуре участвуют педагоги и медицинские работники. Основная задача  за</w:t>
      </w:r>
      <w:r w:rsidRPr="00DB21DE">
        <w:rPr>
          <w:rStyle w:val="FontStyle207"/>
          <w:rFonts w:ascii="Times New Roman" w:hAnsi="Times New Roman" w:cs="Times New Roman"/>
          <w:sz w:val="24"/>
          <w:szCs w:val="24"/>
        </w:rPr>
        <w:softHyphen/>
        <w:t>ключается в том, чтобы определить степень освоения ребенком образова</w:t>
      </w:r>
      <w:r w:rsidRPr="00DB21DE">
        <w:rPr>
          <w:rStyle w:val="FontStyle207"/>
          <w:rFonts w:ascii="Times New Roman" w:hAnsi="Times New Roman" w:cs="Times New Roman"/>
          <w:sz w:val="24"/>
          <w:szCs w:val="24"/>
        </w:rPr>
        <w:softHyphen/>
        <w:t>тельной программы и влияние образовательного процесса, организуемого в дошкольном учреждении, на развитие ребенка, при необходимости выстроить индивидуальную траекторию развития, спланировать  индивидуальную работу с ребенком по образовательным областям.</w:t>
      </w:r>
    </w:p>
    <w:p w:rsidR="00917BA1" w:rsidRPr="00DB21DE" w:rsidRDefault="00917BA1" w:rsidP="00917BA1">
      <w:pPr>
        <w:pStyle w:val="a3"/>
        <w:tabs>
          <w:tab w:val="left" w:pos="2145"/>
        </w:tabs>
        <w:spacing w:line="240" w:lineRule="auto"/>
        <w:ind w:left="285"/>
        <w:rPr>
          <w:rStyle w:val="FontStyle207"/>
          <w:rFonts w:ascii="Times New Roman" w:hAnsi="Times New Roman" w:cs="Times New Roman"/>
          <w:sz w:val="24"/>
          <w:szCs w:val="24"/>
        </w:rPr>
      </w:pPr>
      <w:r w:rsidRPr="00DB21DE">
        <w:rPr>
          <w:rStyle w:val="FontStyle207"/>
          <w:rFonts w:ascii="Times New Roman" w:hAnsi="Times New Roman" w:cs="Times New Roman"/>
          <w:sz w:val="24"/>
          <w:szCs w:val="24"/>
        </w:rPr>
        <w:t xml:space="preserve">         Использование разнообразных методик, изучение одного и того же содержания развития ребенка с разных профессиональных позиций и с помощью разных методических средств позволяет составить комплексное, объективное представление о </w:t>
      </w:r>
      <w:proofErr w:type="spellStart"/>
      <w:r w:rsidRPr="00DB21DE">
        <w:rPr>
          <w:rStyle w:val="FontStyle207"/>
          <w:rFonts w:ascii="Times New Roman" w:hAnsi="Times New Roman" w:cs="Times New Roman"/>
          <w:sz w:val="24"/>
          <w:szCs w:val="24"/>
        </w:rPr>
        <w:t>сформированности</w:t>
      </w:r>
      <w:proofErr w:type="spellEnd"/>
      <w:r w:rsidRPr="00DB21DE">
        <w:rPr>
          <w:rStyle w:val="FontStyle207"/>
          <w:rFonts w:ascii="Times New Roman" w:hAnsi="Times New Roman" w:cs="Times New Roman"/>
          <w:sz w:val="24"/>
          <w:szCs w:val="24"/>
        </w:rPr>
        <w:t xml:space="preserve"> индивидуальных качеств, знаний и умений, которые и являются критериями характера реализации основной общеобразовательной программы дошкольного образования.</w:t>
      </w:r>
    </w:p>
    <w:p w:rsidR="00917BA1" w:rsidRPr="00DB21DE" w:rsidRDefault="00917BA1" w:rsidP="00917BA1">
      <w:pPr>
        <w:pStyle w:val="a3"/>
        <w:tabs>
          <w:tab w:val="left" w:pos="2145"/>
        </w:tabs>
        <w:spacing w:line="240" w:lineRule="auto"/>
        <w:ind w:left="285"/>
        <w:rPr>
          <w:rFonts w:ascii="Times New Roman" w:hAnsi="Times New Roman" w:cs="Times New Roman"/>
          <w:b/>
          <w:sz w:val="24"/>
          <w:szCs w:val="24"/>
        </w:rPr>
      </w:pPr>
      <w:r w:rsidRPr="00DB21DE">
        <w:rPr>
          <w:rStyle w:val="FontStyle207"/>
          <w:rFonts w:ascii="Times New Roman" w:hAnsi="Times New Roman" w:cs="Times New Roman"/>
          <w:sz w:val="24"/>
          <w:szCs w:val="24"/>
        </w:rPr>
        <w:t xml:space="preserve">        Творческой группой педагогов ДОУ были разработаны карты освоения программы по изучению достижения целевых ориентиров по всем образовательным областям и по всем возрастным группам.</w:t>
      </w:r>
    </w:p>
    <w:p w:rsidR="00917BA1" w:rsidRPr="00DB21DE" w:rsidRDefault="00917BA1" w:rsidP="00917BA1">
      <w:pPr>
        <w:pStyle w:val="a3"/>
        <w:tabs>
          <w:tab w:val="left" w:pos="2145"/>
        </w:tabs>
        <w:spacing w:line="240" w:lineRule="auto"/>
        <w:ind w:left="285"/>
        <w:rPr>
          <w:rFonts w:ascii="Times New Roman" w:hAnsi="Times New Roman" w:cs="Times New Roman"/>
          <w:sz w:val="24"/>
          <w:szCs w:val="24"/>
        </w:rPr>
      </w:pPr>
      <w:r w:rsidRPr="00DB21DE">
        <w:rPr>
          <w:rFonts w:ascii="Times New Roman" w:hAnsi="Times New Roman" w:cs="Times New Roman"/>
          <w:sz w:val="24"/>
          <w:szCs w:val="24"/>
        </w:rPr>
        <w:t>Полученные данные по количеству набранных баллов заносятся в таблицу изучения достижения планируемых результатов по образовательным областям, баллы суммируется и выводится уровень развития ребенка.</w:t>
      </w:r>
    </w:p>
    <w:p w:rsidR="00917BA1" w:rsidRPr="00DB21DE" w:rsidRDefault="00917BA1" w:rsidP="00C75D7E">
      <w:pPr>
        <w:pStyle w:val="a3"/>
        <w:tabs>
          <w:tab w:val="left" w:pos="2145"/>
        </w:tabs>
        <w:spacing w:line="240" w:lineRule="auto"/>
        <w:ind w:left="285"/>
        <w:rPr>
          <w:rFonts w:ascii="Times New Roman" w:hAnsi="Times New Roman" w:cs="Times New Roman"/>
          <w:sz w:val="24"/>
          <w:szCs w:val="24"/>
        </w:rPr>
      </w:pPr>
      <w:r w:rsidRPr="00DB21DE">
        <w:rPr>
          <w:rFonts w:ascii="Times New Roman" w:hAnsi="Times New Roman" w:cs="Times New Roman"/>
          <w:sz w:val="24"/>
          <w:szCs w:val="24"/>
        </w:rPr>
        <w:t xml:space="preserve">        При необходимости в</w:t>
      </w:r>
      <w:r w:rsidR="00C75D7E" w:rsidRPr="00DB21DE">
        <w:rPr>
          <w:rFonts w:ascii="Times New Roman" w:hAnsi="Times New Roman" w:cs="Times New Roman"/>
          <w:sz w:val="24"/>
          <w:szCs w:val="24"/>
        </w:rPr>
        <w:t>ыстраивается индивидуальная карт</w:t>
      </w:r>
      <w:r w:rsidRPr="00DB21DE">
        <w:rPr>
          <w:rFonts w:ascii="Times New Roman" w:hAnsi="Times New Roman" w:cs="Times New Roman"/>
          <w:sz w:val="24"/>
          <w:szCs w:val="24"/>
        </w:rPr>
        <w:t>а развития ребенка, составляется план индивидуальной работы по отд</w:t>
      </w:r>
      <w:r w:rsidR="00C75D7E" w:rsidRPr="00DB21DE">
        <w:rPr>
          <w:rFonts w:ascii="Times New Roman" w:hAnsi="Times New Roman" w:cs="Times New Roman"/>
          <w:sz w:val="24"/>
          <w:szCs w:val="24"/>
        </w:rPr>
        <w:t xml:space="preserve">ельным образовательным областям, </w:t>
      </w:r>
      <w:r w:rsidRPr="00DB21DE">
        <w:rPr>
          <w:rFonts w:ascii="Times New Roman" w:hAnsi="Times New Roman" w:cs="Times New Roman"/>
          <w:sz w:val="24"/>
          <w:szCs w:val="24"/>
        </w:rPr>
        <w:t xml:space="preserve"> составляется индивидуальная матрица развития на начало и конец учебного года, посмотрев на которую можно легко сравнить динамику развития ребенка. </w:t>
      </w:r>
    </w:p>
    <w:p w:rsidR="00917BA1" w:rsidRPr="00DB21DE" w:rsidRDefault="00917BA1" w:rsidP="00917BA1">
      <w:pPr>
        <w:pStyle w:val="a3"/>
        <w:tabs>
          <w:tab w:val="left" w:pos="2145"/>
        </w:tabs>
        <w:spacing w:line="240" w:lineRule="auto"/>
        <w:ind w:left="285"/>
        <w:rPr>
          <w:rFonts w:ascii="Times New Roman" w:hAnsi="Times New Roman" w:cs="Times New Roman"/>
          <w:sz w:val="24"/>
          <w:szCs w:val="24"/>
        </w:rPr>
      </w:pPr>
      <w:r w:rsidRPr="00DB21DE">
        <w:rPr>
          <w:rFonts w:ascii="Times New Roman" w:hAnsi="Times New Roman" w:cs="Times New Roman"/>
          <w:sz w:val="24"/>
          <w:szCs w:val="24"/>
        </w:rPr>
        <w:t xml:space="preserve">        В конце учебного года составляется сравнительная таблица изучения достижения детьми целевых ориентиров по образовательным областям за прошедший учебный год, в </w:t>
      </w:r>
      <w:proofErr w:type="gramStart"/>
      <w:r w:rsidRPr="00DB21DE">
        <w:rPr>
          <w:rFonts w:ascii="Times New Roman" w:hAnsi="Times New Roman" w:cs="Times New Roman"/>
          <w:sz w:val="24"/>
          <w:szCs w:val="24"/>
        </w:rPr>
        <w:t>которой</w:t>
      </w:r>
      <w:proofErr w:type="gramEnd"/>
      <w:r w:rsidRPr="00DB21DE">
        <w:rPr>
          <w:rFonts w:ascii="Times New Roman" w:hAnsi="Times New Roman" w:cs="Times New Roman"/>
          <w:sz w:val="24"/>
          <w:szCs w:val="24"/>
        </w:rPr>
        <w:t xml:space="preserve"> наглядно прослеживается динамика индивидуального развития каждого ребенка. </w:t>
      </w:r>
    </w:p>
    <w:p w:rsidR="00140490" w:rsidRPr="00DB21DE" w:rsidRDefault="00140490" w:rsidP="00140490">
      <w:pPr>
        <w:spacing w:after="0" w:line="240" w:lineRule="auto"/>
        <w:jc w:val="center"/>
        <w:rPr>
          <w:rFonts w:ascii="Times New Roman" w:hAnsi="Times New Roman" w:cs="Times New Roman"/>
          <w:b/>
          <w:sz w:val="24"/>
          <w:szCs w:val="24"/>
        </w:rPr>
      </w:pPr>
    </w:p>
    <w:p w:rsidR="00C75D7E" w:rsidRPr="00DB21DE" w:rsidRDefault="00C75D7E" w:rsidP="00C75D7E">
      <w:pPr>
        <w:spacing w:after="0" w:line="240" w:lineRule="auto"/>
        <w:rPr>
          <w:rFonts w:ascii="Times New Roman" w:hAnsi="Times New Roman" w:cs="Times New Roman"/>
          <w:sz w:val="24"/>
          <w:szCs w:val="24"/>
        </w:rPr>
      </w:pPr>
      <w:r w:rsidRPr="00DB21DE">
        <w:rPr>
          <w:rFonts w:ascii="Times New Roman" w:hAnsi="Times New Roman" w:cs="Times New Roman"/>
          <w:sz w:val="24"/>
          <w:szCs w:val="24"/>
        </w:rPr>
        <w:t xml:space="preserve">Для наглядности полученных результатов подсчитываются </w:t>
      </w:r>
      <w:proofErr w:type="gramStart"/>
      <w:r w:rsidRPr="00DB21DE">
        <w:rPr>
          <w:rFonts w:ascii="Times New Roman" w:hAnsi="Times New Roman" w:cs="Times New Roman"/>
          <w:sz w:val="24"/>
          <w:szCs w:val="24"/>
        </w:rPr>
        <w:t>баллы</w:t>
      </w:r>
      <w:proofErr w:type="gramEnd"/>
      <w:r w:rsidRPr="00DB21DE">
        <w:rPr>
          <w:rFonts w:ascii="Times New Roman" w:hAnsi="Times New Roman" w:cs="Times New Roman"/>
          <w:sz w:val="24"/>
          <w:szCs w:val="24"/>
        </w:rPr>
        <w:t xml:space="preserve"> и определяется уровень развития ребенка.</w:t>
      </w:r>
    </w:p>
    <w:p w:rsidR="00C75D7E" w:rsidRPr="00DB21DE" w:rsidRDefault="00C75D7E" w:rsidP="00C75D7E">
      <w:pPr>
        <w:spacing w:after="0" w:line="240" w:lineRule="auto"/>
        <w:rPr>
          <w:rFonts w:ascii="Times New Roman" w:hAnsi="Times New Roman" w:cs="Times New Roman"/>
          <w:sz w:val="24"/>
          <w:szCs w:val="24"/>
        </w:rPr>
      </w:pPr>
      <w:r w:rsidRPr="00DB21DE">
        <w:rPr>
          <w:rFonts w:ascii="Times New Roman" w:hAnsi="Times New Roman" w:cs="Times New Roman"/>
          <w:sz w:val="24"/>
          <w:szCs w:val="24"/>
        </w:rPr>
        <w:t xml:space="preserve">41-50 баллов  - </w:t>
      </w:r>
      <w:proofErr w:type="gramStart"/>
      <w:r w:rsidRPr="00DB21DE">
        <w:rPr>
          <w:rFonts w:ascii="Times New Roman" w:hAnsi="Times New Roman" w:cs="Times New Roman"/>
          <w:sz w:val="24"/>
          <w:szCs w:val="24"/>
        </w:rPr>
        <w:t>высокий</w:t>
      </w:r>
      <w:proofErr w:type="gramEnd"/>
    </w:p>
    <w:p w:rsidR="00C75D7E" w:rsidRPr="00DB21DE" w:rsidRDefault="00C75D7E" w:rsidP="00C75D7E">
      <w:pPr>
        <w:spacing w:after="0" w:line="240" w:lineRule="auto"/>
        <w:rPr>
          <w:rFonts w:ascii="Times New Roman" w:hAnsi="Times New Roman" w:cs="Times New Roman"/>
          <w:sz w:val="24"/>
          <w:szCs w:val="24"/>
        </w:rPr>
      </w:pPr>
      <w:r w:rsidRPr="00DB21DE">
        <w:rPr>
          <w:rFonts w:ascii="Times New Roman" w:hAnsi="Times New Roman" w:cs="Times New Roman"/>
          <w:sz w:val="24"/>
          <w:szCs w:val="24"/>
        </w:rPr>
        <w:t>26-40 – средний</w:t>
      </w:r>
    </w:p>
    <w:p w:rsidR="00C75D7E" w:rsidRPr="00DB21DE" w:rsidRDefault="00387E0D" w:rsidP="00C75D7E">
      <w:pPr>
        <w:spacing w:after="0" w:line="240" w:lineRule="auto"/>
        <w:rPr>
          <w:rFonts w:ascii="Times New Roman" w:hAnsi="Times New Roman" w:cs="Times New Roman"/>
          <w:sz w:val="24"/>
          <w:szCs w:val="24"/>
        </w:rPr>
        <w:sectPr w:rsidR="00C75D7E" w:rsidRPr="00DB21DE" w:rsidSect="003B34D8">
          <w:footerReference w:type="default" r:id="rId8"/>
          <w:pgSz w:w="11906" w:h="16838"/>
          <w:pgMar w:top="1134" w:right="707" w:bottom="1134" w:left="1701" w:header="708" w:footer="708" w:gutter="0"/>
          <w:cols w:space="708"/>
          <w:docGrid w:linePitch="360"/>
        </w:sectPr>
      </w:pPr>
      <w:r>
        <w:rPr>
          <w:rFonts w:ascii="Times New Roman" w:hAnsi="Times New Roman" w:cs="Times New Roman"/>
          <w:sz w:val="24"/>
          <w:szCs w:val="24"/>
        </w:rPr>
        <w:t>До 25 – низкий</w:t>
      </w:r>
    </w:p>
    <w:p w:rsidR="00140490" w:rsidRPr="008050A5" w:rsidRDefault="00140490" w:rsidP="00387E0D">
      <w:pPr>
        <w:spacing w:after="0" w:line="240" w:lineRule="auto"/>
        <w:jc w:val="center"/>
        <w:rPr>
          <w:rFonts w:ascii="Times New Roman" w:hAnsi="Times New Roman" w:cs="Times New Roman"/>
          <w:b/>
          <w:caps/>
          <w:sz w:val="26"/>
          <w:szCs w:val="26"/>
        </w:rPr>
      </w:pPr>
      <w:r w:rsidRPr="008050A5">
        <w:rPr>
          <w:rFonts w:ascii="Times New Roman" w:hAnsi="Times New Roman" w:cs="Times New Roman"/>
          <w:b/>
          <w:sz w:val="26"/>
          <w:szCs w:val="26"/>
        </w:rPr>
        <w:t xml:space="preserve">КАРТА </w:t>
      </w:r>
      <w:r w:rsidRPr="008050A5">
        <w:rPr>
          <w:rFonts w:ascii="Times New Roman" w:hAnsi="Times New Roman" w:cs="Times New Roman"/>
          <w:b/>
          <w:caps/>
          <w:sz w:val="26"/>
          <w:szCs w:val="26"/>
        </w:rPr>
        <w:t>освоения программы</w:t>
      </w:r>
    </w:p>
    <w:p w:rsidR="00140490" w:rsidRPr="008050A5" w:rsidRDefault="00140490" w:rsidP="00140490">
      <w:pPr>
        <w:spacing w:after="0" w:line="360" w:lineRule="auto"/>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 xml:space="preserve">Изучение достижения целевых ориентиров в образовательной области </w:t>
      </w:r>
      <w:r w:rsidRPr="008050A5">
        <w:rPr>
          <w:rFonts w:ascii="Times New Roman" w:hAnsi="Times New Roman" w:cs="Times New Roman"/>
          <w:b/>
          <w:smallCaps/>
          <w:sz w:val="26"/>
          <w:szCs w:val="26"/>
          <w:u w:val="single"/>
        </w:rPr>
        <w:t>«Социально-коммуникативное развитие»</w:t>
      </w:r>
    </w:p>
    <w:tbl>
      <w:tblPr>
        <w:tblStyle w:val="a4"/>
        <w:tblW w:w="15795" w:type="dxa"/>
        <w:tblLayout w:type="fixed"/>
        <w:tblLook w:val="04A0"/>
      </w:tblPr>
      <w:tblGrid>
        <w:gridCol w:w="497"/>
        <w:gridCol w:w="3579"/>
        <w:gridCol w:w="284"/>
        <w:gridCol w:w="8081"/>
        <w:gridCol w:w="390"/>
        <w:gridCol w:w="389"/>
        <w:gridCol w:w="390"/>
        <w:gridCol w:w="390"/>
        <w:gridCol w:w="390"/>
        <w:gridCol w:w="390"/>
        <w:gridCol w:w="389"/>
        <w:gridCol w:w="390"/>
        <w:gridCol w:w="236"/>
      </w:tblGrid>
      <w:tr w:rsidR="00140490" w:rsidRPr="008050A5" w:rsidTr="00140490">
        <w:trPr>
          <w:gridAfter w:val="1"/>
          <w:wAfter w:w="236" w:type="dxa"/>
        </w:trPr>
        <w:tc>
          <w:tcPr>
            <w:tcW w:w="497" w:type="dxa"/>
            <w:vMerge w:val="restart"/>
          </w:tcPr>
          <w:p w:rsidR="00140490" w:rsidRPr="008050A5" w:rsidRDefault="00140490" w:rsidP="000A5BCD">
            <w:pPr>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w:t>
            </w:r>
          </w:p>
        </w:tc>
        <w:tc>
          <w:tcPr>
            <w:tcW w:w="11944" w:type="dxa"/>
            <w:gridSpan w:val="3"/>
          </w:tcPr>
          <w:p w:rsidR="00140490" w:rsidRPr="008050A5" w:rsidRDefault="00140490" w:rsidP="000A5BCD">
            <w:pPr>
              <w:jc w:val="center"/>
              <w:rPr>
                <w:rFonts w:ascii="Times New Roman" w:hAnsi="Times New Roman" w:cs="Times New Roman"/>
                <w:b/>
                <w:sz w:val="26"/>
                <w:szCs w:val="26"/>
              </w:rPr>
            </w:pPr>
            <w:r w:rsidRPr="008050A5">
              <w:rPr>
                <w:rFonts w:ascii="Times New Roman" w:hAnsi="Times New Roman" w:cs="Times New Roman"/>
                <w:b/>
                <w:sz w:val="26"/>
                <w:szCs w:val="26"/>
              </w:rPr>
              <w:t>Компоненты</w:t>
            </w:r>
          </w:p>
        </w:tc>
        <w:tc>
          <w:tcPr>
            <w:tcW w:w="3118" w:type="dxa"/>
            <w:gridSpan w:val="8"/>
          </w:tcPr>
          <w:p w:rsidR="00140490" w:rsidRPr="008050A5" w:rsidRDefault="00140490" w:rsidP="000A5BCD">
            <w:pPr>
              <w:jc w:val="center"/>
              <w:rPr>
                <w:rFonts w:ascii="Times New Roman" w:hAnsi="Times New Roman" w:cs="Times New Roman"/>
                <w:b/>
                <w:sz w:val="26"/>
                <w:szCs w:val="26"/>
              </w:rPr>
            </w:pPr>
            <w:r w:rsidRPr="008050A5">
              <w:rPr>
                <w:rFonts w:ascii="Times New Roman" w:hAnsi="Times New Roman" w:cs="Times New Roman"/>
                <w:b/>
                <w:sz w:val="26"/>
                <w:szCs w:val="26"/>
              </w:rPr>
              <w:t>Фамилия, имя</w:t>
            </w:r>
          </w:p>
        </w:tc>
      </w:tr>
      <w:tr w:rsidR="00140490" w:rsidRPr="008050A5" w:rsidTr="00140490">
        <w:trPr>
          <w:gridAfter w:val="1"/>
          <w:wAfter w:w="236" w:type="dxa"/>
          <w:cantSplit/>
          <w:trHeight w:val="1712"/>
        </w:trPr>
        <w:tc>
          <w:tcPr>
            <w:tcW w:w="497" w:type="dxa"/>
            <w:vMerge/>
          </w:tcPr>
          <w:p w:rsidR="00140490" w:rsidRPr="008050A5" w:rsidRDefault="00140490" w:rsidP="000A5BCD">
            <w:pPr>
              <w:jc w:val="center"/>
              <w:rPr>
                <w:rFonts w:ascii="Times New Roman" w:hAnsi="Times New Roman" w:cs="Times New Roman"/>
                <w:b/>
                <w:smallCaps/>
                <w:sz w:val="26"/>
                <w:szCs w:val="26"/>
              </w:rPr>
            </w:pPr>
          </w:p>
        </w:tc>
        <w:tc>
          <w:tcPr>
            <w:tcW w:w="11944" w:type="dxa"/>
            <w:gridSpan w:val="3"/>
          </w:tcPr>
          <w:p w:rsidR="00140490" w:rsidRPr="008050A5" w:rsidRDefault="00140490" w:rsidP="000A5BCD">
            <w:pPr>
              <w:rPr>
                <w:rFonts w:ascii="Times New Roman" w:hAnsi="Times New Roman" w:cs="Times New Roman"/>
                <w:b/>
                <w:smallCaps/>
                <w:sz w:val="26"/>
                <w:szCs w:val="26"/>
              </w:rPr>
            </w:pPr>
          </w:p>
          <w:p w:rsidR="00140490" w:rsidRPr="008050A5" w:rsidRDefault="00140490" w:rsidP="000A5BCD">
            <w:pPr>
              <w:rPr>
                <w:rFonts w:ascii="Times New Roman" w:hAnsi="Times New Roman" w:cs="Times New Roman"/>
                <w:smallCaps/>
                <w:sz w:val="26"/>
                <w:szCs w:val="26"/>
              </w:rPr>
            </w:pPr>
            <w:r w:rsidRPr="008050A5">
              <w:rPr>
                <w:rFonts w:ascii="Times New Roman" w:hAnsi="Times New Roman" w:cs="Times New Roman"/>
                <w:b/>
                <w:smallCaps/>
                <w:sz w:val="26"/>
                <w:szCs w:val="26"/>
              </w:rPr>
              <w:t>Дата – Группа:</w:t>
            </w:r>
            <w:r w:rsidR="00F67CF5">
              <w:rPr>
                <w:rFonts w:ascii="Times New Roman" w:hAnsi="Times New Roman" w:cs="Times New Roman"/>
                <w:smallCaps/>
                <w:sz w:val="26"/>
                <w:szCs w:val="26"/>
              </w:rPr>
              <w:t>средняя</w:t>
            </w:r>
          </w:p>
          <w:p w:rsidR="00140490" w:rsidRPr="008050A5" w:rsidRDefault="00140490" w:rsidP="000A5BCD">
            <w:pPr>
              <w:rPr>
                <w:rFonts w:ascii="Times New Roman" w:hAnsi="Times New Roman" w:cs="Times New Roman"/>
                <w:smallCaps/>
                <w:sz w:val="26"/>
                <w:szCs w:val="26"/>
              </w:rPr>
            </w:pPr>
          </w:p>
          <w:p w:rsidR="00140490" w:rsidRPr="008050A5" w:rsidRDefault="00140490" w:rsidP="000A5BCD">
            <w:pPr>
              <w:rPr>
                <w:rFonts w:ascii="Times New Roman" w:hAnsi="Times New Roman" w:cs="Times New Roman"/>
                <w:smallCaps/>
                <w:sz w:val="26"/>
                <w:szCs w:val="26"/>
              </w:rPr>
            </w:pPr>
            <w:r w:rsidRPr="008050A5">
              <w:rPr>
                <w:rFonts w:ascii="Times New Roman" w:hAnsi="Times New Roman" w:cs="Times New Roman"/>
                <w:b/>
                <w:smallCaps/>
                <w:sz w:val="26"/>
                <w:szCs w:val="26"/>
              </w:rPr>
              <w:t>Воспитатель</w:t>
            </w:r>
            <w:r w:rsidRPr="008050A5">
              <w:rPr>
                <w:rFonts w:ascii="Times New Roman" w:hAnsi="Times New Roman" w:cs="Times New Roman"/>
                <w:smallCaps/>
                <w:sz w:val="26"/>
                <w:szCs w:val="26"/>
              </w:rPr>
              <w:t xml:space="preserve"> – </w:t>
            </w:r>
          </w:p>
        </w:tc>
        <w:tc>
          <w:tcPr>
            <w:tcW w:w="390" w:type="dxa"/>
            <w:textDirection w:val="btLr"/>
          </w:tcPr>
          <w:p w:rsidR="00140490" w:rsidRPr="008050A5" w:rsidRDefault="00140490" w:rsidP="000A5BCD">
            <w:pPr>
              <w:ind w:left="113" w:right="113"/>
              <w:rPr>
                <w:rFonts w:ascii="Arial Narrow" w:hAnsi="Arial Narrow" w:cs="Times New Roman"/>
                <w:smallCaps/>
                <w:sz w:val="20"/>
                <w:szCs w:val="20"/>
              </w:rPr>
            </w:pPr>
          </w:p>
        </w:tc>
        <w:tc>
          <w:tcPr>
            <w:tcW w:w="389" w:type="dxa"/>
            <w:textDirection w:val="btLr"/>
          </w:tcPr>
          <w:p w:rsidR="00140490" w:rsidRPr="008050A5" w:rsidRDefault="00140490" w:rsidP="000A5BCD">
            <w:pPr>
              <w:ind w:left="113" w:right="113"/>
              <w:rPr>
                <w:rFonts w:ascii="Arial Narrow" w:hAnsi="Arial Narrow" w:cs="Times New Roman"/>
                <w:smallCaps/>
                <w:sz w:val="20"/>
                <w:szCs w:val="20"/>
              </w:rPr>
            </w:pPr>
          </w:p>
        </w:tc>
        <w:tc>
          <w:tcPr>
            <w:tcW w:w="390" w:type="dxa"/>
            <w:textDirection w:val="btLr"/>
          </w:tcPr>
          <w:p w:rsidR="00140490" w:rsidRPr="008050A5" w:rsidRDefault="00140490" w:rsidP="000A5BCD">
            <w:pPr>
              <w:ind w:left="113" w:right="113"/>
              <w:rPr>
                <w:rFonts w:ascii="Arial Narrow" w:hAnsi="Arial Narrow" w:cs="Times New Roman"/>
                <w:smallCaps/>
                <w:sz w:val="20"/>
                <w:szCs w:val="20"/>
              </w:rPr>
            </w:pPr>
          </w:p>
        </w:tc>
        <w:tc>
          <w:tcPr>
            <w:tcW w:w="390" w:type="dxa"/>
            <w:textDirection w:val="btLr"/>
            <w:vAlign w:val="center"/>
          </w:tcPr>
          <w:p w:rsidR="00140490" w:rsidRPr="008050A5" w:rsidRDefault="00140490" w:rsidP="000A5BCD">
            <w:pPr>
              <w:ind w:left="113" w:right="113"/>
              <w:rPr>
                <w:rFonts w:ascii="Arial Narrow" w:hAnsi="Arial Narrow" w:cs="Times New Roman"/>
                <w:smallCaps/>
                <w:sz w:val="20"/>
                <w:szCs w:val="20"/>
              </w:rPr>
            </w:pPr>
          </w:p>
        </w:tc>
        <w:tc>
          <w:tcPr>
            <w:tcW w:w="390" w:type="dxa"/>
            <w:textDirection w:val="btLr"/>
            <w:vAlign w:val="center"/>
          </w:tcPr>
          <w:p w:rsidR="00140490" w:rsidRPr="008050A5" w:rsidRDefault="00140490" w:rsidP="000A5BCD">
            <w:pPr>
              <w:ind w:left="113" w:right="113"/>
              <w:rPr>
                <w:rFonts w:ascii="Arial Narrow" w:hAnsi="Arial Narrow" w:cs="Times New Roman"/>
                <w:smallCaps/>
                <w:sz w:val="20"/>
                <w:szCs w:val="20"/>
              </w:rPr>
            </w:pPr>
          </w:p>
        </w:tc>
        <w:tc>
          <w:tcPr>
            <w:tcW w:w="390" w:type="dxa"/>
            <w:textDirection w:val="btLr"/>
            <w:vAlign w:val="center"/>
          </w:tcPr>
          <w:p w:rsidR="00140490" w:rsidRPr="008050A5" w:rsidRDefault="00140490" w:rsidP="000A5BCD">
            <w:pPr>
              <w:ind w:left="113" w:right="113"/>
              <w:rPr>
                <w:rFonts w:ascii="Arial Narrow" w:hAnsi="Arial Narrow" w:cs="Times New Roman"/>
                <w:smallCaps/>
                <w:sz w:val="20"/>
                <w:szCs w:val="20"/>
              </w:rPr>
            </w:pPr>
          </w:p>
        </w:tc>
        <w:tc>
          <w:tcPr>
            <w:tcW w:w="389" w:type="dxa"/>
            <w:textDirection w:val="btLr"/>
            <w:vAlign w:val="center"/>
          </w:tcPr>
          <w:p w:rsidR="00140490" w:rsidRPr="008050A5" w:rsidRDefault="00140490" w:rsidP="000A5BCD">
            <w:pPr>
              <w:ind w:left="113" w:right="113"/>
              <w:rPr>
                <w:rFonts w:ascii="Arial Narrow" w:hAnsi="Arial Narrow" w:cs="Times New Roman"/>
                <w:smallCaps/>
                <w:sz w:val="20"/>
                <w:szCs w:val="20"/>
              </w:rPr>
            </w:pPr>
          </w:p>
        </w:tc>
        <w:tc>
          <w:tcPr>
            <w:tcW w:w="390" w:type="dxa"/>
            <w:textDirection w:val="btLr"/>
            <w:vAlign w:val="center"/>
          </w:tcPr>
          <w:p w:rsidR="00140490" w:rsidRPr="008050A5" w:rsidRDefault="00140490" w:rsidP="000A5BCD">
            <w:pPr>
              <w:ind w:left="113" w:right="113"/>
              <w:rPr>
                <w:rFonts w:ascii="Arial Narrow" w:hAnsi="Arial Narrow" w:cs="Times New Roman"/>
                <w:smallCaps/>
                <w:sz w:val="20"/>
                <w:szCs w:val="20"/>
              </w:rPr>
            </w:pPr>
          </w:p>
        </w:tc>
      </w:tr>
      <w:tr w:rsidR="00140490" w:rsidRPr="008050A5" w:rsidTr="00140490">
        <w:trPr>
          <w:gridAfter w:val="1"/>
          <w:wAfter w:w="236" w:type="dxa"/>
        </w:trPr>
        <w:tc>
          <w:tcPr>
            <w:tcW w:w="497" w:type="dxa"/>
            <w:shd w:val="clear" w:color="auto" w:fill="EEECE1" w:themeFill="background2"/>
          </w:tcPr>
          <w:p w:rsidR="00140490" w:rsidRPr="008050A5" w:rsidRDefault="00140490" w:rsidP="000A5BCD">
            <w:pPr>
              <w:jc w:val="center"/>
              <w:rPr>
                <w:rFonts w:ascii="Times New Roman" w:hAnsi="Times New Roman" w:cs="Times New Roman"/>
                <w:smallCaps/>
                <w:sz w:val="26"/>
                <w:szCs w:val="26"/>
              </w:rPr>
            </w:pPr>
          </w:p>
        </w:tc>
        <w:tc>
          <w:tcPr>
            <w:tcW w:w="11944" w:type="dxa"/>
            <w:gridSpan w:val="3"/>
            <w:shd w:val="clear" w:color="auto" w:fill="EEECE1" w:themeFill="background2"/>
          </w:tcPr>
          <w:p w:rsidR="00140490" w:rsidRPr="008050A5" w:rsidRDefault="00140490" w:rsidP="000A5BCD">
            <w:pPr>
              <w:rPr>
                <w:rFonts w:ascii="Times New Roman" w:hAnsi="Times New Roman" w:cs="Times New Roman"/>
                <w:b/>
                <w:smallCaps/>
              </w:rPr>
            </w:pPr>
            <w:r w:rsidRPr="008050A5">
              <w:rPr>
                <w:rFonts w:ascii="Times New Roman" w:hAnsi="Times New Roman" w:cs="Times New Roman"/>
                <w:b/>
                <w:i/>
                <w:iCs/>
              </w:rPr>
              <w:t>Ребенок в семье и сообществе</w:t>
            </w: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89"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89"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r>
      <w:tr w:rsidR="00140490" w:rsidRPr="008050A5" w:rsidTr="00140490">
        <w:trPr>
          <w:gridAfter w:val="1"/>
          <w:wAfter w:w="236" w:type="dxa"/>
        </w:trPr>
        <w:tc>
          <w:tcPr>
            <w:tcW w:w="497" w:type="dxa"/>
          </w:tcPr>
          <w:p w:rsidR="00140490" w:rsidRPr="008050A5" w:rsidRDefault="00140490" w:rsidP="000A5BCD">
            <w:pPr>
              <w:jc w:val="center"/>
              <w:rPr>
                <w:rFonts w:ascii="Times New Roman" w:hAnsi="Times New Roman" w:cs="Times New Roman"/>
                <w:smallCaps/>
              </w:rPr>
            </w:pPr>
            <w:r w:rsidRPr="008050A5">
              <w:rPr>
                <w:rFonts w:ascii="Times New Roman" w:hAnsi="Times New Roman" w:cs="Times New Roman"/>
                <w:smallCaps/>
              </w:rPr>
              <w:t>С</w:t>
            </w:r>
            <w:proofErr w:type="gramStart"/>
            <w:r w:rsidRPr="008050A5">
              <w:rPr>
                <w:rFonts w:ascii="Times New Roman" w:hAnsi="Times New Roman" w:cs="Times New Roman"/>
                <w:smallCaps/>
              </w:rPr>
              <w:t>1</w:t>
            </w:r>
            <w:proofErr w:type="gramEnd"/>
          </w:p>
        </w:tc>
        <w:tc>
          <w:tcPr>
            <w:tcW w:w="11944" w:type="dxa"/>
            <w:gridSpan w:val="3"/>
          </w:tcPr>
          <w:p w:rsidR="00140490" w:rsidRPr="008050A5" w:rsidRDefault="00140490" w:rsidP="000A5BCD">
            <w:pPr>
              <w:rPr>
                <w:rFonts w:ascii="Times New Roman" w:hAnsi="Times New Roman" w:cs="Times New Roman"/>
              </w:rPr>
            </w:pPr>
            <w:r w:rsidRPr="008050A5">
              <w:rPr>
                <w:rFonts w:ascii="Times New Roman" w:hAnsi="Times New Roman" w:cs="Times New Roman"/>
              </w:rPr>
              <w:t>Уверен, что он хороший, его любят, имеет представления о своем росте и развитии, своих правах. И</w:t>
            </w:r>
            <w:r w:rsidR="00C75D7E">
              <w:rPr>
                <w:rFonts w:ascii="Times New Roman" w:hAnsi="Times New Roman" w:cs="Times New Roman"/>
              </w:rPr>
              <w:t>меет первичные гендерные представления. Имеет представлени</w:t>
            </w:r>
            <w:r w:rsidRPr="008050A5">
              <w:rPr>
                <w:rFonts w:ascii="Times New Roman" w:hAnsi="Times New Roman" w:cs="Times New Roman"/>
              </w:rPr>
              <w:t>я о родственных отношениях.</w:t>
            </w: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r>
      <w:tr w:rsidR="00140490" w:rsidRPr="008050A5" w:rsidTr="00140490">
        <w:trPr>
          <w:gridAfter w:val="1"/>
          <w:wAfter w:w="236" w:type="dxa"/>
        </w:trPr>
        <w:tc>
          <w:tcPr>
            <w:tcW w:w="497" w:type="dxa"/>
          </w:tcPr>
          <w:p w:rsidR="00140490" w:rsidRPr="008050A5" w:rsidRDefault="00140490" w:rsidP="000A5BCD">
            <w:pPr>
              <w:jc w:val="center"/>
              <w:rPr>
                <w:rFonts w:ascii="Times New Roman" w:hAnsi="Times New Roman" w:cs="Times New Roman"/>
                <w:smallCaps/>
              </w:rPr>
            </w:pPr>
            <w:r w:rsidRPr="008050A5">
              <w:rPr>
                <w:rFonts w:ascii="Times New Roman" w:hAnsi="Times New Roman" w:cs="Times New Roman"/>
                <w:smallCaps/>
              </w:rPr>
              <w:t>С</w:t>
            </w:r>
            <w:proofErr w:type="gramStart"/>
            <w:r w:rsidRPr="008050A5">
              <w:rPr>
                <w:rFonts w:ascii="Times New Roman" w:hAnsi="Times New Roman" w:cs="Times New Roman"/>
                <w:smallCaps/>
              </w:rPr>
              <w:t>2</w:t>
            </w:r>
            <w:proofErr w:type="gramEnd"/>
          </w:p>
        </w:tc>
        <w:tc>
          <w:tcPr>
            <w:tcW w:w="11944" w:type="dxa"/>
            <w:gridSpan w:val="3"/>
          </w:tcPr>
          <w:p w:rsidR="00140490" w:rsidRPr="008050A5" w:rsidRDefault="00140490" w:rsidP="000A5BCD">
            <w:pPr>
              <w:rPr>
                <w:rFonts w:ascii="Times New Roman" w:hAnsi="Times New Roman" w:cs="Times New Roman"/>
              </w:rPr>
            </w:pPr>
            <w:r w:rsidRPr="008050A5">
              <w:rPr>
                <w:rFonts w:ascii="Times New Roman" w:hAnsi="Times New Roman" w:cs="Times New Roman"/>
              </w:rPr>
              <w:t>Бережно относится к вещам, использует их по назначению. Чувствует себя членом коллектива. Свободно ориентируется в помещении, обращает внимание на изменения в оформлении интерьера.</w:t>
            </w: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r>
      <w:tr w:rsidR="00140490" w:rsidRPr="008050A5" w:rsidTr="00140490">
        <w:trPr>
          <w:gridAfter w:val="1"/>
          <w:wAfter w:w="236" w:type="dxa"/>
        </w:trPr>
        <w:tc>
          <w:tcPr>
            <w:tcW w:w="497" w:type="dxa"/>
            <w:shd w:val="clear" w:color="auto" w:fill="EEECE1" w:themeFill="background2"/>
          </w:tcPr>
          <w:p w:rsidR="00140490" w:rsidRPr="008050A5" w:rsidRDefault="00140490" w:rsidP="000A5BCD">
            <w:pPr>
              <w:jc w:val="center"/>
              <w:rPr>
                <w:rFonts w:ascii="Times New Roman" w:hAnsi="Times New Roman" w:cs="Times New Roman"/>
                <w:smallCaps/>
              </w:rPr>
            </w:pPr>
          </w:p>
        </w:tc>
        <w:tc>
          <w:tcPr>
            <w:tcW w:w="11944" w:type="dxa"/>
            <w:gridSpan w:val="3"/>
            <w:shd w:val="clear" w:color="auto" w:fill="EEECE1" w:themeFill="background2"/>
          </w:tcPr>
          <w:p w:rsidR="00140490" w:rsidRPr="008050A5" w:rsidRDefault="00140490" w:rsidP="000A5BCD">
            <w:pPr>
              <w:rPr>
                <w:rFonts w:ascii="Times New Roman" w:hAnsi="Times New Roman" w:cs="Times New Roman"/>
                <w:b/>
                <w:smallCaps/>
              </w:rPr>
            </w:pPr>
            <w:r w:rsidRPr="008050A5">
              <w:rPr>
                <w:rFonts w:ascii="Times New Roman" w:hAnsi="Times New Roman" w:cs="Times New Roman"/>
                <w:b/>
                <w:i/>
                <w:iCs/>
                <w:spacing w:val="-1"/>
              </w:rPr>
              <w:t>Социализация, развитие общения, нравственное воспитание</w:t>
            </w: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89"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89"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r>
      <w:tr w:rsidR="00140490" w:rsidRPr="008050A5" w:rsidTr="00140490">
        <w:trPr>
          <w:gridAfter w:val="1"/>
          <w:wAfter w:w="236" w:type="dxa"/>
        </w:trPr>
        <w:tc>
          <w:tcPr>
            <w:tcW w:w="497" w:type="dxa"/>
          </w:tcPr>
          <w:p w:rsidR="00140490" w:rsidRPr="008050A5" w:rsidRDefault="00140490" w:rsidP="000A5BCD">
            <w:pPr>
              <w:jc w:val="center"/>
              <w:rPr>
                <w:rFonts w:ascii="Times New Roman" w:hAnsi="Times New Roman" w:cs="Times New Roman"/>
                <w:smallCaps/>
              </w:rPr>
            </w:pPr>
            <w:r w:rsidRPr="008050A5">
              <w:rPr>
                <w:rFonts w:ascii="Times New Roman" w:hAnsi="Times New Roman" w:cs="Times New Roman"/>
                <w:smallCaps/>
              </w:rPr>
              <w:t>С3</w:t>
            </w:r>
          </w:p>
        </w:tc>
        <w:tc>
          <w:tcPr>
            <w:tcW w:w="11944" w:type="dxa"/>
            <w:gridSpan w:val="3"/>
          </w:tcPr>
          <w:p w:rsidR="00140490" w:rsidRPr="008050A5" w:rsidRDefault="00140490" w:rsidP="000A5BCD">
            <w:pPr>
              <w:rPr>
                <w:rFonts w:ascii="Times New Roman" w:hAnsi="Times New Roman" w:cs="Times New Roman"/>
              </w:rPr>
            </w:pPr>
            <w:r w:rsidRPr="008050A5">
              <w:rPr>
                <w:rFonts w:ascii="Times New Roman" w:hAnsi="Times New Roman" w:cs="Times New Roman"/>
              </w:rPr>
              <w:t>Доброжелателен, обращает внимание детей на хорошие поступки друг друга</w:t>
            </w:r>
            <w:proofErr w:type="gramStart"/>
            <w:r w:rsidRPr="008050A5">
              <w:rPr>
                <w:rFonts w:ascii="Times New Roman" w:hAnsi="Times New Roman" w:cs="Times New Roman"/>
              </w:rPr>
              <w:t>,.</w:t>
            </w:r>
            <w:proofErr w:type="gramEnd"/>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r>
      <w:tr w:rsidR="00140490" w:rsidRPr="008050A5" w:rsidTr="00140490">
        <w:trPr>
          <w:gridAfter w:val="1"/>
          <w:wAfter w:w="236" w:type="dxa"/>
        </w:trPr>
        <w:tc>
          <w:tcPr>
            <w:tcW w:w="497" w:type="dxa"/>
          </w:tcPr>
          <w:p w:rsidR="00140490" w:rsidRPr="008050A5" w:rsidRDefault="00140490" w:rsidP="000A5BCD">
            <w:pPr>
              <w:jc w:val="center"/>
              <w:rPr>
                <w:rFonts w:ascii="Times New Roman" w:hAnsi="Times New Roman" w:cs="Times New Roman"/>
                <w:smallCaps/>
              </w:rPr>
            </w:pPr>
            <w:r w:rsidRPr="008050A5">
              <w:rPr>
                <w:rFonts w:ascii="Times New Roman" w:hAnsi="Times New Roman" w:cs="Times New Roman"/>
                <w:smallCaps/>
              </w:rPr>
              <w:t>С</w:t>
            </w:r>
            <w:proofErr w:type="gramStart"/>
            <w:r w:rsidRPr="008050A5">
              <w:rPr>
                <w:rFonts w:ascii="Times New Roman" w:hAnsi="Times New Roman" w:cs="Times New Roman"/>
                <w:smallCaps/>
              </w:rPr>
              <w:t>4</w:t>
            </w:r>
            <w:proofErr w:type="gramEnd"/>
          </w:p>
        </w:tc>
        <w:tc>
          <w:tcPr>
            <w:tcW w:w="11944" w:type="dxa"/>
            <w:gridSpan w:val="3"/>
          </w:tcPr>
          <w:p w:rsidR="00140490" w:rsidRPr="008050A5" w:rsidRDefault="00140490" w:rsidP="000A5BCD">
            <w:pPr>
              <w:rPr>
                <w:rFonts w:ascii="Times New Roman" w:hAnsi="Times New Roman" w:cs="Times New Roman"/>
              </w:rPr>
            </w:pPr>
            <w:r w:rsidRPr="008050A5">
              <w:rPr>
                <w:rFonts w:ascii="Times New Roman" w:hAnsi="Times New Roman" w:cs="Times New Roman"/>
              </w:rPr>
              <w:t>Скромный, отзывчивый. Хочет быть справедливым, сильным и смелым, испытывает чувство стыда за неблаговидный поступок</w:t>
            </w: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r>
      <w:tr w:rsidR="00140490" w:rsidRPr="008050A5" w:rsidTr="00140490">
        <w:trPr>
          <w:gridAfter w:val="1"/>
          <w:wAfter w:w="236" w:type="dxa"/>
        </w:trPr>
        <w:tc>
          <w:tcPr>
            <w:tcW w:w="497" w:type="dxa"/>
          </w:tcPr>
          <w:p w:rsidR="00140490" w:rsidRPr="008050A5" w:rsidRDefault="00140490" w:rsidP="000A5BCD">
            <w:pPr>
              <w:jc w:val="center"/>
              <w:rPr>
                <w:rFonts w:ascii="Times New Roman" w:hAnsi="Times New Roman" w:cs="Times New Roman"/>
                <w:smallCaps/>
              </w:rPr>
            </w:pPr>
          </w:p>
        </w:tc>
        <w:tc>
          <w:tcPr>
            <w:tcW w:w="11944" w:type="dxa"/>
            <w:gridSpan w:val="3"/>
          </w:tcPr>
          <w:p w:rsidR="00140490" w:rsidRPr="008050A5" w:rsidRDefault="00140490" w:rsidP="000A5BCD">
            <w:pPr>
              <w:rPr>
                <w:rFonts w:ascii="Times New Roman" w:hAnsi="Times New Roman" w:cs="Times New Roman"/>
              </w:rPr>
            </w:pPr>
            <w:r w:rsidRPr="008050A5">
              <w:rPr>
                <w:rFonts w:ascii="Times New Roman" w:hAnsi="Times New Roman" w:cs="Times New Roman"/>
              </w:rPr>
              <w:t>Умеет здороваться, прощаться, называет взрослых по имени и отчеству, не вмешивается в разговор взрослых, вежливо выражает просьбу, благодарит за оказан</w:t>
            </w:r>
            <w:proofErr w:type="gramStart"/>
            <w:r w:rsidRPr="008050A5">
              <w:rPr>
                <w:rFonts w:ascii="Times New Roman" w:hAnsi="Times New Roman" w:cs="Times New Roman"/>
              </w:rPr>
              <w:t>.у</w:t>
            </w:r>
            <w:proofErr w:type="gramEnd"/>
            <w:r w:rsidRPr="008050A5">
              <w:rPr>
                <w:rFonts w:ascii="Times New Roman" w:hAnsi="Times New Roman" w:cs="Times New Roman"/>
              </w:rPr>
              <w:t>слугу.</w:t>
            </w:r>
          </w:p>
        </w:tc>
        <w:tc>
          <w:tcPr>
            <w:tcW w:w="390" w:type="dxa"/>
          </w:tcPr>
          <w:p w:rsidR="00140490" w:rsidRPr="008050A5" w:rsidRDefault="00140490" w:rsidP="000A5BCD">
            <w:pPr>
              <w:jc w:val="center"/>
              <w:rPr>
                <w:rFonts w:ascii="Times New Roman" w:hAnsi="Times New Roman" w:cs="Times New Roman"/>
                <w:smallCaps/>
                <w:sz w:val="26"/>
                <w:szCs w:val="26"/>
              </w:rPr>
            </w:pPr>
          </w:p>
        </w:tc>
        <w:tc>
          <w:tcPr>
            <w:tcW w:w="389" w:type="dxa"/>
          </w:tcPr>
          <w:p w:rsidR="00140490" w:rsidRPr="008050A5" w:rsidRDefault="00140490" w:rsidP="000A5BCD">
            <w:pPr>
              <w:jc w:val="center"/>
              <w:rPr>
                <w:rFonts w:ascii="Times New Roman" w:hAnsi="Times New Roman" w:cs="Times New Roman"/>
                <w:smallCaps/>
                <w:sz w:val="26"/>
                <w:szCs w:val="26"/>
              </w:rPr>
            </w:pPr>
          </w:p>
        </w:tc>
        <w:tc>
          <w:tcPr>
            <w:tcW w:w="390" w:type="dxa"/>
          </w:tcPr>
          <w:p w:rsidR="00140490" w:rsidRPr="008050A5" w:rsidRDefault="00140490" w:rsidP="000A5BCD">
            <w:pPr>
              <w:jc w:val="center"/>
              <w:rPr>
                <w:rFonts w:ascii="Times New Roman" w:hAnsi="Times New Roman" w:cs="Times New Roman"/>
                <w:smallCaps/>
                <w:sz w:val="26"/>
                <w:szCs w:val="26"/>
              </w:rPr>
            </w:pPr>
          </w:p>
        </w:tc>
        <w:tc>
          <w:tcPr>
            <w:tcW w:w="390" w:type="dxa"/>
          </w:tcPr>
          <w:p w:rsidR="00140490" w:rsidRPr="008050A5" w:rsidRDefault="00140490" w:rsidP="000A5BCD">
            <w:pPr>
              <w:jc w:val="center"/>
              <w:rPr>
                <w:rFonts w:ascii="Times New Roman" w:hAnsi="Times New Roman" w:cs="Times New Roman"/>
                <w:smallCaps/>
                <w:sz w:val="26"/>
                <w:szCs w:val="26"/>
              </w:rPr>
            </w:pPr>
          </w:p>
        </w:tc>
        <w:tc>
          <w:tcPr>
            <w:tcW w:w="390" w:type="dxa"/>
          </w:tcPr>
          <w:p w:rsidR="00140490" w:rsidRPr="008050A5" w:rsidRDefault="00140490" w:rsidP="000A5BCD">
            <w:pPr>
              <w:jc w:val="center"/>
              <w:rPr>
                <w:rFonts w:ascii="Times New Roman" w:hAnsi="Times New Roman" w:cs="Times New Roman"/>
                <w:smallCaps/>
                <w:sz w:val="26"/>
                <w:szCs w:val="26"/>
              </w:rPr>
            </w:pPr>
          </w:p>
        </w:tc>
        <w:tc>
          <w:tcPr>
            <w:tcW w:w="390" w:type="dxa"/>
          </w:tcPr>
          <w:p w:rsidR="00140490" w:rsidRPr="008050A5" w:rsidRDefault="00140490" w:rsidP="000A5BCD">
            <w:pPr>
              <w:jc w:val="center"/>
              <w:rPr>
                <w:rFonts w:ascii="Times New Roman" w:hAnsi="Times New Roman" w:cs="Times New Roman"/>
                <w:smallCaps/>
                <w:sz w:val="26"/>
                <w:szCs w:val="26"/>
              </w:rPr>
            </w:pPr>
          </w:p>
        </w:tc>
        <w:tc>
          <w:tcPr>
            <w:tcW w:w="389" w:type="dxa"/>
          </w:tcPr>
          <w:p w:rsidR="00140490" w:rsidRPr="008050A5" w:rsidRDefault="00140490" w:rsidP="000A5BCD">
            <w:pPr>
              <w:jc w:val="center"/>
              <w:rPr>
                <w:rFonts w:ascii="Times New Roman" w:hAnsi="Times New Roman" w:cs="Times New Roman"/>
                <w:smallCaps/>
                <w:sz w:val="26"/>
                <w:szCs w:val="26"/>
              </w:rPr>
            </w:pPr>
          </w:p>
        </w:tc>
        <w:tc>
          <w:tcPr>
            <w:tcW w:w="390" w:type="dxa"/>
          </w:tcPr>
          <w:p w:rsidR="00140490" w:rsidRPr="008050A5" w:rsidRDefault="00140490" w:rsidP="000A5BCD">
            <w:pPr>
              <w:jc w:val="center"/>
              <w:rPr>
                <w:rFonts w:ascii="Times New Roman" w:hAnsi="Times New Roman" w:cs="Times New Roman"/>
                <w:smallCaps/>
                <w:sz w:val="26"/>
                <w:szCs w:val="26"/>
              </w:rPr>
            </w:pPr>
          </w:p>
        </w:tc>
      </w:tr>
      <w:tr w:rsidR="00140490" w:rsidRPr="008050A5" w:rsidTr="00140490">
        <w:trPr>
          <w:gridAfter w:val="1"/>
          <w:wAfter w:w="236" w:type="dxa"/>
        </w:trPr>
        <w:tc>
          <w:tcPr>
            <w:tcW w:w="497" w:type="dxa"/>
            <w:shd w:val="clear" w:color="auto" w:fill="EEECE1" w:themeFill="background2"/>
          </w:tcPr>
          <w:p w:rsidR="00140490" w:rsidRPr="008050A5" w:rsidRDefault="00140490" w:rsidP="000A5BCD">
            <w:pPr>
              <w:jc w:val="center"/>
              <w:rPr>
                <w:rFonts w:ascii="Times New Roman" w:hAnsi="Times New Roman" w:cs="Times New Roman"/>
                <w:smallCaps/>
              </w:rPr>
            </w:pPr>
          </w:p>
        </w:tc>
        <w:tc>
          <w:tcPr>
            <w:tcW w:w="11944" w:type="dxa"/>
            <w:gridSpan w:val="3"/>
            <w:shd w:val="clear" w:color="auto" w:fill="EEECE1" w:themeFill="background2"/>
          </w:tcPr>
          <w:p w:rsidR="00140490" w:rsidRPr="008050A5" w:rsidRDefault="00140490" w:rsidP="000A5BCD">
            <w:pPr>
              <w:rPr>
                <w:rFonts w:ascii="Times New Roman" w:hAnsi="Times New Roman" w:cs="Times New Roman"/>
                <w:b/>
                <w:i/>
                <w:smallCaps/>
              </w:rPr>
            </w:pPr>
            <w:r w:rsidRPr="008050A5">
              <w:rPr>
                <w:rFonts w:ascii="Times New Roman" w:hAnsi="Times New Roman" w:cs="Times New Roman"/>
                <w:b/>
                <w:i/>
                <w:iCs/>
                <w:spacing w:val="-1"/>
              </w:rPr>
              <w:t>Самообслуживание, самостоятельность, труд</w:t>
            </w: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89"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89"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c>
          <w:tcPr>
            <w:tcW w:w="390" w:type="dxa"/>
            <w:shd w:val="clear" w:color="auto" w:fill="EEECE1" w:themeFill="background2"/>
          </w:tcPr>
          <w:p w:rsidR="00140490" w:rsidRPr="008050A5" w:rsidRDefault="00140490" w:rsidP="000A5BCD">
            <w:pPr>
              <w:jc w:val="center"/>
              <w:rPr>
                <w:rFonts w:ascii="Times New Roman" w:hAnsi="Times New Roman" w:cs="Times New Roman"/>
                <w:b/>
                <w:smallCaps/>
                <w:sz w:val="26"/>
                <w:szCs w:val="26"/>
              </w:rPr>
            </w:pPr>
          </w:p>
        </w:tc>
      </w:tr>
      <w:tr w:rsidR="00140490" w:rsidRPr="008050A5" w:rsidTr="00140490">
        <w:trPr>
          <w:gridAfter w:val="1"/>
          <w:wAfter w:w="236" w:type="dxa"/>
        </w:trPr>
        <w:tc>
          <w:tcPr>
            <w:tcW w:w="497" w:type="dxa"/>
          </w:tcPr>
          <w:p w:rsidR="00140490" w:rsidRPr="008050A5" w:rsidRDefault="00140490" w:rsidP="000A5BCD">
            <w:pPr>
              <w:jc w:val="center"/>
              <w:rPr>
                <w:rFonts w:ascii="Times New Roman" w:hAnsi="Times New Roman" w:cs="Times New Roman"/>
                <w:smallCaps/>
              </w:rPr>
            </w:pPr>
            <w:r w:rsidRPr="008050A5">
              <w:rPr>
                <w:rFonts w:ascii="Times New Roman" w:hAnsi="Times New Roman" w:cs="Times New Roman"/>
                <w:smallCaps/>
              </w:rPr>
              <w:t>С5</w:t>
            </w:r>
          </w:p>
        </w:tc>
        <w:tc>
          <w:tcPr>
            <w:tcW w:w="11944" w:type="dxa"/>
            <w:gridSpan w:val="3"/>
          </w:tcPr>
          <w:p w:rsidR="00140490" w:rsidRPr="008050A5" w:rsidRDefault="00140490" w:rsidP="000A5BCD">
            <w:pPr>
              <w:rPr>
                <w:rFonts w:ascii="Times New Roman" w:hAnsi="Times New Roman" w:cs="Times New Roman"/>
              </w:rPr>
            </w:pPr>
            <w:r w:rsidRPr="008050A5">
              <w:rPr>
                <w:rFonts w:ascii="Times New Roman" w:hAnsi="Times New Roman" w:cs="Times New Roman"/>
              </w:rPr>
              <w:t xml:space="preserve">Умеет пользоваться расческой, носовым платком, </w:t>
            </w:r>
            <w:proofErr w:type="gramStart"/>
            <w:r w:rsidRPr="008050A5">
              <w:rPr>
                <w:rFonts w:ascii="Times New Roman" w:hAnsi="Times New Roman" w:cs="Times New Roman"/>
              </w:rPr>
              <w:t>аккуратно есть Самостоятельно одевается</w:t>
            </w:r>
            <w:proofErr w:type="gramEnd"/>
            <w:r w:rsidRPr="008050A5">
              <w:rPr>
                <w:rFonts w:ascii="Times New Roman" w:hAnsi="Times New Roman" w:cs="Times New Roman"/>
              </w:rPr>
              <w:t xml:space="preserve">, раздевается. Складывает и вешает одежду. </w:t>
            </w: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r>
      <w:tr w:rsidR="00140490" w:rsidRPr="008050A5" w:rsidTr="00140490">
        <w:trPr>
          <w:gridAfter w:val="1"/>
          <w:wAfter w:w="236" w:type="dxa"/>
        </w:trPr>
        <w:tc>
          <w:tcPr>
            <w:tcW w:w="497" w:type="dxa"/>
          </w:tcPr>
          <w:p w:rsidR="00140490" w:rsidRPr="008050A5" w:rsidRDefault="00140490" w:rsidP="000A5BCD">
            <w:pPr>
              <w:jc w:val="center"/>
              <w:rPr>
                <w:rFonts w:ascii="Times New Roman" w:hAnsi="Times New Roman" w:cs="Times New Roman"/>
                <w:smallCaps/>
              </w:rPr>
            </w:pPr>
            <w:r w:rsidRPr="008050A5">
              <w:rPr>
                <w:rFonts w:ascii="Times New Roman" w:hAnsi="Times New Roman" w:cs="Times New Roman"/>
                <w:smallCaps/>
              </w:rPr>
              <w:t>С</w:t>
            </w:r>
            <w:proofErr w:type="gramStart"/>
            <w:r w:rsidRPr="008050A5">
              <w:rPr>
                <w:rFonts w:ascii="Times New Roman" w:hAnsi="Times New Roman" w:cs="Times New Roman"/>
                <w:smallCaps/>
              </w:rPr>
              <w:t>6</w:t>
            </w:r>
            <w:proofErr w:type="gramEnd"/>
          </w:p>
        </w:tc>
        <w:tc>
          <w:tcPr>
            <w:tcW w:w="11944" w:type="dxa"/>
            <w:gridSpan w:val="3"/>
          </w:tcPr>
          <w:p w:rsidR="00140490" w:rsidRPr="008050A5" w:rsidRDefault="00140490" w:rsidP="000A5BCD">
            <w:pPr>
              <w:rPr>
                <w:rFonts w:ascii="Times New Roman" w:hAnsi="Times New Roman" w:cs="Times New Roman"/>
              </w:rPr>
            </w:pPr>
            <w:r w:rsidRPr="008050A5">
              <w:rPr>
                <w:rFonts w:ascii="Times New Roman" w:hAnsi="Times New Roman" w:cs="Times New Roman"/>
              </w:rPr>
              <w:t xml:space="preserve">Сам </w:t>
            </w:r>
            <w:proofErr w:type="gramStart"/>
            <w:r w:rsidRPr="008050A5">
              <w:rPr>
                <w:rFonts w:ascii="Times New Roman" w:hAnsi="Times New Roman" w:cs="Times New Roman"/>
              </w:rPr>
              <w:t>-н</w:t>
            </w:r>
            <w:proofErr w:type="gramEnd"/>
            <w:r w:rsidRPr="008050A5">
              <w:rPr>
                <w:rFonts w:ascii="Times New Roman" w:hAnsi="Times New Roman" w:cs="Times New Roman"/>
              </w:rPr>
              <w:t xml:space="preserve">о готовит свое рабочее место и убирает после занятия. Поддерживает порядок в группе и на участке д/с. </w:t>
            </w:r>
            <w:proofErr w:type="gramStart"/>
            <w:r w:rsidRPr="008050A5">
              <w:rPr>
                <w:rFonts w:ascii="Times New Roman" w:hAnsi="Times New Roman" w:cs="Times New Roman"/>
              </w:rPr>
              <w:t>Сам-но</w:t>
            </w:r>
            <w:proofErr w:type="gramEnd"/>
            <w:r w:rsidRPr="008050A5">
              <w:rPr>
                <w:rFonts w:ascii="Times New Roman" w:hAnsi="Times New Roman" w:cs="Times New Roman"/>
              </w:rPr>
              <w:t xml:space="preserve"> выполняет обязанности дежурного по столовой.</w:t>
            </w: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Borders>
              <w:right w:val="single" w:sz="4" w:space="0" w:color="auto"/>
            </w:tcBorders>
          </w:tcPr>
          <w:p w:rsidR="00140490" w:rsidRPr="008050A5" w:rsidRDefault="00140490" w:rsidP="000A5BCD">
            <w:pPr>
              <w:jc w:val="center"/>
              <w:rPr>
                <w:rFonts w:ascii="Times New Roman" w:hAnsi="Times New Roman" w:cs="Times New Roman"/>
                <w:smallCaps/>
              </w:rPr>
            </w:pPr>
          </w:p>
        </w:tc>
      </w:tr>
      <w:tr w:rsidR="00140490" w:rsidRPr="008050A5" w:rsidTr="00140490">
        <w:tc>
          <w:tcPr>
            <w:tcW w:w="497" w:type="dxa"/>
          </w:tcPr>
          <w:p w:rsidR="00140490" w:rsidRPr="008050A5" w:rsidRDefault="00140490" w:rsidP="000A5BCD">
            <w:pPr>
              <w:jc w:val="center"/>
              <w:rPr>
                <w:rFonts w:ascii="Times New Roman" w:hAnsi="Times New Roman" w:cs="Times New Roman"/>
                <w:smallCaps/>
              </w:rPr>
            </w:pPr>
            <w:r w:rsidRPr="008050A5">
              <w:rPr>
                <w:rFonts w:ascii="Times New Roman" w:hAnsi="Times New Roman" w:cs="Times New Roman"/>
                <w:smallCaps/>
              </w:rPr>
              <w:t>С</w:t>
            </w:r>
            <w:proofErr w:type="gramStart"/>
            <w:r w:rsidRPr="008050A5">
              <w:rPr>
                <w:rFonts w:ascii="Times New Roman" w:hAnsi="Times New Roman" w:cs="Times New Roman"/>
                <w:smallCaps/>
              </w:rPr>
              <w:t>7</w:t>
            </w:r>
            <w:proofErr w:type="gramEnd"/>
          </w:p>
        </w:tc>
        <w:tc>
          <w:tcPr>
            <w:tcW w:w="11944" w:type="dxa"/>
            <w:gridSpan w:val="3"/>
            <w:tcBorders>
              <w:bottom w:val="single" w:sz="4" w:space="0" w:color="auto"/>
            </w:tcBorders>
          </w:tcPr>
          <w:p w:rsidR="00140490" w:rsidRPr="008050A5" w:rsidRDefault="00140490" w:rsidP="000A5BCD">
            <w:pPr>
              <w:rPr>
                <w:rFonts w:ascii="Times New Roman" w:hAnsi="Times New Roman" w:cs="Times New Roman"/>
              </w:rPr>
            </w:pPr>
            <w:r w:rsidRPr="008050A5">
              <w:rPr>
                <w:rFonts w:ascii="Times New Roman" w:hAnsi="Times New Roman" w:cs="Times New Roman"/>
              </w:rPr>
              <w:t>Стремится помогать в работе на огороде и в цветнике, имеет представление об уходе за растениями и животными.</w:t>
            </w:r>
          </w:p>
        </w:tc>
        <w:tc>
          <w:tcPr>
            <w:tcW w:w="390" w:type="dxa"/>
            <w:tcBorders>
              <w:bottom w:val="single" w:sz="4" w:space="0" w:color="auto"/>
            </w:tcBorders>
          </w:tcPr>
          <w:p w:rsidR="00140490" w:rsidRPr="008050A5" w:rsidRDefault="00140490" w:rsidP="000A5BCD">
            <w:pPr>
              <w:jc w:val="center"/>
              <w:rPr>
                <w:rFonts w:ascii="Times New Roman" w:hAnsi="Times New Roman" w:cs="Times New Roman"/>
                <w:smallCaps/>
              </w:rPr>
            </w:pPr>
          </w:p>
        </w:tc>
        <w:tc>
          <w:tcPr>
            <w:tcW w:w="389" w:type="dxa"/>
            <w:tcBorders>
              <w:bottom w:val="single" w:sz="4" w:space="0" w:color="auto"/>
            </w:tcBorders>
          </w:tcPr>
          <w:p w:rsidR="00140490" w:rsidRPr="008050A5" w:rsidRDefault="00140490" w:rsidP="000A5BCD">
            <w:pPr>
              <w:jc w:val="center"/>
              <w:rPr>
                <w:rFonts w:ascii="Times New Roman" w:hAnsi="Times New Roman" w:cs="Times New Roman"/>
                <w:smallCaps/>
              </w:rPr>
            </w:pPr>
          </w:p>
        </w:tc>
        <w:tc>
          <w:tcPr>
            <w:tcW w:w="390" w:type="dxa"/>
            <w:tcBorders>
              <w:bottom w:val="single" w:sz="4" w:space="0" w:color="auto"/>
            </w:tcBorders>
          </w:tcPr>
          <w:p w:rsidR="00140490" w:rsidRPr="008050A5" w:rsidRDefault="00140490" w:rsidP="000A5BCD">
            <w:pPr>
              <w:jc w:val="center"/>
              <w:rPr>
                <w:rFonts w:ascii="Times New Roman" w:hAnsi="Times New Roman" w:cs="Times New Roman"/>
                <w:smallCaps/>
              </w:rPr>
            </w:pPr>
          </w:p>
        </w:tc>
        <w:tc>
          <w:tcPr>
            <w:tcW w:w="390" w:type="dxa"/>
            <w:tcBorders>
              <w:bottom w:val="single" w:sz="4" w:space="0" w:color="auto"/>
            </w:tcBorders>
          </w:tcPr>
          <w:p w:rsidR="00140490" w:rsidRPr="008050A5" w:rsidRDefault="00140490" w:rsidP="000A5BCD">
            <w:pPr>
              <w:jc w:val="center"/>
              <w:rPr>
                <w:rFonts w:ascii="Times New Roman" w:hAnsi="Times New Roman" w:cs="Times New Roman"/>
                <w:smallCaps/>
              </w:rPr>
            </w:pPr>
          </w:p>
        </w:tc>
        <w:tc>
          <w:tcPr>
            <w:tcW w:w="390" w:type="dxa"/>
            <w:tcBorders>
              <w:bottom w:val="single" w:sz="4" w:space="0" w:color="auto"/>
            </w:tcBorders>
          </w:tcPr>
          <w:p w:rsidR="00140490" w:rsidRPr="008050A5" w:rsidRDefault="00140490" w:rsidP="000A5BCD">
            <w:pPr>
              <w:jc w:val="center"/>
              <w:rPr>
                <w:rFonts w:ascii="Times New Roman" w:hAnsi="Times New Roman" w:cs="Times New Roman"/>
                <w:smallCaps/>
              </w:rPr>
            </w:pPr>
          </w:p>
        </w:tc>
        <w:tc>
          <w:tcPr>
            <w:tcW w:w="390" w:type="dxa"/>
            <w:tcBorders>
              <w:bottom w:val="single" w:sz="4" w:space="0" w:color="auto"/>
            </w:tcBorders>
          </w:tcPr>
          <w:p w:rsidR="00140490" w:rsidRPr="008050A5" w:rsidRDefault="00140490" w:rsidP="000A5BCD">
            <w:pPr>
              <w:jc w:val="center"/>
              <w:rPr>
                <w:rFonts w:ascii="Times New Roman" w:hAnsi="Times New Roman" w:cs="Times New Roman"/>
                <w:smallCaps/>
              </w:rPr>
            </w:pPr>
          </w:p>
        </w:tc>
        <w:tc>
          <w:tcPr>
            <w:tcW w:w="389" w:type="dxa"/>
            <w:tcBorders>
              <w:bottom w:val="single" w:sz="4" w:space="0" w:color="auto"/>
            </w:tcBorders>
          </w:tcPr>
          <w:p w:rsidR="00140490" w:rsidRPr="008050A5" w:rsidRDefault="00140490" w:rsidP="000A5BCD">
            <w:pPr>
              <w:jc w:val="center"/>
              <w:rPr>
                <w:rFonts w:ascii="Times New Roman" w:hAnsi="Times New Roman" w:cs="Times New Roman"/>
                <w:smallCaps/>
              </w:rPr>
            </w:pPr>
          </w:p>
        </w:tc>
        <w:tc>
          <w:tcPr>
            <w:tcW w:w="390" w:type="dxa"/>
            <w:tcBorders>
              <w:bottom w:val="single" w:sz="4" w:space="0" w:color="auto"/>
              <w:right w:val="nil"/>
            </w:tcBorders>
          </w:tcPr>
          <w:p w:rsidR="00140490" w:rsidRPr="008050A5" w:rsidRDefault="00140490" w:rsidP="000A5BCD">
            <w:pPr>
              <w:jc w:val="center"/>
              <w:rPr>
                <w:rFonts w:ascii="Times New Roman" w:hAnsi="Times New Roman" w:cs="Times New Roman"/>
                <w:smallCaps/>
              </w:rPr>
            </w:pPr>
          </w:p>
        </w:tc>
        <w:tc>
          <w:tcPr>
            <w:tcW w:w="236" w:type="dxa"/>
            <w:tcBorders>
              <w:bottom w:val="single" w:sz="4" w:space="0" w:color="auto"/>
              <w:right w:val="nil"/>
            </w:tcBorders>
          </w:tcPr>
          <w:p w:rsidR="00140490" w:rsidRPr="008050A5" w:rsidRDefault="00140490" w:rsidP="000A5BCD">
            <w:pPr>
              <w:jc w:val="center"/>
              <w:rPr>
                <w:rFonts w:ascii="Times New Roman" w:hAnsi="Times New Roman" w:cs="Times New Roman"/>
                <w:smallCaps/>
              </w:rPr>
            </w:pPr>
          </w:p>
        </w:tc>
      </w:tr>
      <w:tr w:rsidR="00140490" w:rsidRPr="008050A5" w:rsidTr="00140490">
        <w:trPr>
          <w:gridAfter w:val="1"/>
          <w:wAfter w:w="236" w:type="dxa"/>
        </w:trPr>
        <w:tc>
          <w:tcPr>
            <w:tcW w:w="497" w:type="dxa"/>
          </w:tcPr>
          <w:p w:rsidR="00140490" w:rsidRPr="008050A5" w:rsidRDefault="00140490" w:rsidP="000A5BCD">
            <w:pPr>
              <w:jc w:val="center"/>
              <w:rPr>
                <w:rFonts w:ascii="Times New Roman" w:hAnsi="Times New Roman" w:cs="Times New Roman"/>
                <w:smallCaps/>
              </w:rPr>
            </w:pPr>
          </w:p>
        </w:tc>
        <w:tc>
          <w:tcPr>
            <w:tcW w:w="11944" w:type="dxa"/>
            <w:gridSpan w:val="3"/>
            <w:tcBorders>
              <w:bottom w:val="single" w:sz="4" w:space="0" w:color="auto"/>
            </w:tcBorders>
            <w:shd w:val="clear" w:color="auto" w:fill="EEECE1" w:themeFill="background2"/>
          </w:tcPr>
          <w:p w:rsidR="00140490" w:rsidRPr="008050A5" w:rsidRDefault="00140490" w:rsidP="000A5BCD">
            <w:pPr>
              <w:rPr>
                <w:rFonts w:ascii="Times New Roman" w:hAnsi="Times New Roman" w:cs="Times New Roman"/>
                <w:b/>
                <w:i/>
              </w:rPr>
            </w:pPr>
            <w:r w:rsidRPr="008050A5">
              <w:rPr>
                <w:rFonts w:ascii="Times New Roman" w:hAnsi="Times New Roman" w:cs="Times New Roman"/>
                <w:b/>
                <w:i/>
              </w:rPr>
              <w:t>Формирование основ безопасности</w:t>
            </w:r>
          </w:p>
        </w:tc>
        <w:tc>
          <w:tcPr>
            <w:tcW w:w="390" w:type="dxa"/>
            <w:tcBorders>
              <w:bottom w:val="single" w:sz="4" w:space="0" w:color="auto"/>
            </w:tcBorders>
            <w:shd w:val="clear" w:color="auto" w:fill="EEECE1" w:themeFill="background2"/>
          </w:tcPr>
          <w:p w:rsidR="00140490" w:rsidRPr="008050A5" w:rsidRDefault="00140490" w:rsidP="000A5BCD">
            <w:pPr>
              <w:jc w:val="center"/>
              <w:rPr>
                <w:rFonts w:ascii="Times New Roman" w:hAnsi="Times New Roman" w:cs="Times New Roman"/>
                <w:smallCaps/>
              </w:rPr>
            </w:pPr>
          </w:p>
        </w:tc>
        <w:tc>
          <w:tcPr>
            <w:tcW w:w="389" w:type="dxa"/>
            <w:tcBorders>
              <w:bottom w:val="single" w:sz="4" w:space="0" w:color="auto"/>
            </w:tcBorders>
            <w:shd w:val="clear" w:color="auto" w:fill="EEECE1" w:themeFill="background2"/>
          </w:tcPr>
          <w:p w:rsidR="00140490" w:rsidRPr="008050A5" w:rsidRDefault="00140490" w:rsidP="000A5BCD">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140490" w:rsidRPr="008050A5" w:rsidRDefault="00140490" w:rsidP="000A5BCD">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140490" w:rsidRPr="008050A5" w:rsidRDefault="00140490" w:rsidP="000A5BCD">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140490" w:rsidRPr="008050A5" w:rsidRDefault="00140490" w:rsidP="000A5BCD">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140490" w:rsidRPr="008050A5" w:rsidRDefault="00140490" w:rsidP="000A5BCD">
            <w:pPr>
              <w:jc w:val="center"/>
              <w:rPr>
                <w:rFonts w:ascii="Times New Roman" w:hAnsi="Times New Roman" w:cs="Times New Roman"/>
                <w:smallCaps/>
              </w:rPr>
            </w:pPr>
          </w:p>
        </w:tc>
        <w:tc>
          <w:tcPr>
            <w:tcW w:w="389" w:type="dxa"/>
            <w:tcBorders>
              <w:bottom w:val="single" w:sz="4" w:space="0" w:color="auto"/>
            </w:tcBorders>
            <w:shd w:val="clear" w:color="auto" w:fill="EEECE1" w:themeFill="background2"/>
          </w:tcPr>
          <w:p w:rsidR="00140490" w:rsidRPr="008050A5" w:rsidRDefault="00140490" w:rsidP="000A5BCD">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140490" w:rsidRPr="008050A5" w:rsidRDefault="00140490" w:rsidP="000A5BCD">
            <w:pPr>
              <w:jc w:val="center"/>
              <w:rPr>
                <w:rFonts w:ascii="Times New Roman" w:hAnsi="Times New Roman" w:cs="Times New Roman"/>
                <w:smallCaps/>
              </w:rPr>
            </w:pPr>
          </w:p>
        </w:tc>
      </w:tr>
      <w:tr w:rsidR="00140490" w:rsidRPr="008050A5" w:rsidTr="00140490">
        <w:trPr>
          <w:gridAfter w:val="1"/>
          <w:wAfter w:w="236" w:type="dxa"/>
        </w:trPr>
        <w:tc>
          <w:tcPr>
            <w:tcW w:w="497" w:type="dxa"/>
          </w:tcPr>
          <w:p w:rsidR="00140490" w:rsidRPr="008050A5" w:rsidRDefault="00140490" w:rsidP="000A5BCD">
            <w:pPr>
              <w:jc w:val="center"/>
              <w:rPr>
                <w:rFonts w:ascii="Times New Roman" w:hAnsi="Times New Roman" w:cs="Times New Roman"/>
                <w:smallCaps/>
              </w:rPr>
            </w:pPr>
            <w:r w:rsidRPr="008050A5">
              <w:rPr>
                <w:rFonts w:ascii="Times New Roman" w:hAnsi="Times New Roman" w:cs="Times New Roman"/>
                <w:smallCaps/>
              </w:rPr>
              <w:t>С8</w:t>
            </w:r>
          </w:p>
        </w:tc>
        <w:tc>
          <w:tcPr>
            <w:tcW w:w="11944" w:type="dxa"/>
            <w:gridSpan w:val="3"/>
            <w:shd w:val="clear" w:color="auto" w:fill="auto"/>
          </w:tcPr>
          <w:p w:rsidR="00140490" w:rsidRPr="008050A5" w:rsidRDefault="00140490" w:rsidP="000A5BCD">
            <w:pPr>
              <w:rPr>
                <w:rFonts w:ascii="Times New Roman" w:hAnsi="Times New Roman" w:cs="Times New Roman"/>
              </w:rPr>
            </w:pPr>
            <w:r w:rsidRPr="008050A5">
              <w:rPr>
                <w:rFonts w:ascii="Times New Roman" w:hAnsi="Times New Roman" w:cs="Times New Roman"/>
              </w:rPr>
              <w:t>Имеет элементарное представление  о способах взаимодействия с животными и растениями, правилах поведения в природе. Знает об опасных насекомых и ядовитых растениях.</w:t>
            </w:r>
          </w:p>
        </w:tc>
        <w:tc>
          <w:tcPr>
            <w:tcW w:w="390" w:type="dxa"/>
          </w:tcPr>
          <w:p w:rsidR="00140490" w:rsidRPr="008050A5" w:rsidRDefault="00140490" w:rsidP="000A5BCD">
            <w:pPr>
              <w:jc w:val="center"/>
              <w:rPr>
                <w:rFonts w:ascii="Times New Roman" w:hAnsi="Times New Roman" w:cs="Times New Roman"/>
                <w:smallCaps/>
              </w:rPr>
            </w:pPr>
          </w:p>
        </w:tc>
        <w:tc>
          <w:tcPr>
            <w:tcW w:w="389" w:type="dxa"/>
            <w:shd w:val="clear" w:color="auto" w:fill="auto"/>
          </w:tcPr>
          <w:p w:rsidR="00140490" w:rsidRPr="008050A5" w:rsidRDefault="00140490" w:rsidP="000A5BCD">
            <w:pPr>
              <w:jc w:val="center"/>
              <w:rPr>
                <w:rFonts w:ascii="Times New Roman" w:hAnsi="Times New Roman" w:cs="Times New Roman"/>
                <w:smallCaps/>
              </w:rPr>
            </w:pPr>
          </w:p>
        </w:tc>
        <w:tc>
          <w:tcPr>
            <w:tcW w:w="390" w:type="dxa"/>
            <w:shd w:val="clear" w:color="auto" w:fill="auto"/>
          </w:tcPr>
          <w:p w:rsidR="00140490" w:rsidRPr="008050A5" w:rsidRDefault="00140490" w:rsidP="000A5BCD">
            <w:pPr>
              <w:jc w:val="center"/>
              <w:rPr>
                <w:rFonts w:ascii="Times New Roman" w:hAnsi="Times New Roman" w:cs="Times New Roman"/>
                <w:smallCaps/>
              </w:rPr>
            </w:pPr>
          </w:p>
        </w:tc>
        <w:tc>
          <w:tcPr>
            <w:tcW w:w="390" w:type="dxa"/>
            <w:shd w:val="clear" w:color="auto" w:fill="auto"/>
          </w:tcPr>
          <w:p w:rsidR="00140490" w:rsidRPr="008050A5" w:rsidRDefault="00140490" w:rsidP="000A5BCD">
            <w:pPr>
              <w:jc w:val="center"/>
              <w:rPr>
                <w:rFonts w:ascii="Times New Roman" w:hAnsi="Times New Roman" w:cs="Times New Roman"/>
                <w:smallCaps/>
              </w:rPr>
            </w:pPr>
          </w:p>
        </w:tc>
        <w:tc>
          <w:tcPr>
            <w:tcW w:w="390" w:type="dxa"/>
            <w:shd w:val="clear" w:color="auto" w:fill="auto"/>
          </w:tcPr>
          <w:p w:rsidR="00140490" w:rsidRPr="008050A5" w:rsidRDefault="00140490" w:rsidP="000A5BCD">
            <w:pPr>
              <w:jc w:val="center"/>
              <w:rPr>
                <w:rFonts w:ascii="Times New Roman" w:hAnsi="Times New Roman" w:cs="Times New Roman"/>
                <w:smallCaps/>
              </w:rPr>
            </w:pPr>
          </w:p>
        </w:tc>
        <w:tc>
          <w:tcPr>
            <w:tcW w:w="390" w:type="dxa"/>
            <w:shd w:val="clear" w:color="auto" w:fill="auto"/>
          </w:tcPr>
          <w:p w:rsidR="00140490" w:rsidRPr="008050A5" w:rsidRDefault="00140490" w:rsidP="000A5BCD">
            <w:pPr>
              <w:jc w:val="center"/>
              <w:rPr>
                <w:rFonts w:ascii="Times New Roman" w:hAnsi="Times New Roman" w:cs="Times New Roman"/>
                <w:smallCaps/>
              </w:rPr>
            </w:pPr>
          </w:p>
        </w:tc>
        <w:tc>
          <w:tcPr>
            <w:tcW w:w="389" w:type="dxa"/>
            <w:shd w:val="clear" w:color="auto" w:fill="auto"/>
          </w:tcPr>
          <w:p w:rsidR="00140490" w:rsidRPr="008050A5" w:rsidRDefault="00140490" w:rsidP="000A5BCD">
            <w:pPr>
              <w:jc w:val="center"/>
              <w:rPr>
                <w:rFonts w:ascii="Times New Roman" w:hAnsi="Times New Roman" w:cs="Times New Roman"/>
                <w:smallCaps/>
              </w:rPr>
            </w:pPr>
          </w:p>
        </w:tc>
        <w:tc>
          <w:tcPr>
            <w:tcW w:w="390" w:type="dxa"/>
            <w:shd w:val="clear" w:color="auto" w:fill="auto"/>
          </w:tcPr>
          <w:p w:rsidR="00140490" w:rsidRPr="008050A5" w:rsidRDefault="00140490" w:rsidP="000A5BCD">
            <w:pPr>
              <w:jc w:val="center"/>
              <w:rPr>
                <w:rFonts w:ascii="Times New Roman" w:hAnsi="Times New Roman" w:cs="Times New Roman"/>
                <w:smallCaps/>
              </w:rPr>
            </w:pPr>
          </w:p>
        </w:tc>
      </w:tr>
      <w:tr w:rsidR="00140490" w:rsidRPr="008050A5" w:rsidTr="00140490">
        <w:tc>
          <w:tcPr>
            <w:tcW w:w="497" w:type="dxa"/>
          </w:tcPr>
          <w:p w:rsidR="00140490" w:rsidRPr="008050A5" w:rsidRDefault="00140490" w:rsidP="000A5BCD">
            <w:pPr>
              <w:jc w:val="center"/>
              <w:rPr>
                <w:rFonts w:ascii="Times New Roman" w:hAnsi="Times New Roman" w:cs="Times New Roman"/>
                <w:smallCaps/>
              </w:rPr>
            </w:pPr>
            <w:r w:rsidRPr="008050A5">
              <w:rPr>
                <w:rFonts w:ascii="Times New Roman" w:hAnsi="Times New Roman" w:cs="Times New Roman"/>
                <w:smallCaps/>
              </w:rPr>
              <w:t>С</w:t>
            </w:r>
            <w:proofErr w:type="gramStart"/>
            <w:r w:rsidRPr="008050A5">
              <w:rPr>
                <w:rFonts w:ascii="Times New Roman" w:hAnsi="Times New Roman" w:cs="Times New Roman"/>
                <w:smallCaps/>
              </w:rPr>
              <w:t>9</w:t>
            </w:r>
            <w:proofErr w:type="gramEnd"/>
          </w:p>
        </w:tc>
        <w:tc>
          <w:tcPr>
            <w:tcW w:w="11944" w:type="dxa"/>
            <w:gridSpan w:val="3"/>
            <w:shd w:val="clear" w:color="auto" w:fill="auto"/>
          </w:tcPr>
          <w:p w:rsidR="00140490" w:rsidRPr="008050A5" w:rsidRDefault="00140490" w:rsidP="000A5BCD">
            <w:pPr>
              <w:rPr>
                <w:rFonts w:ascii="Times New Roman" w:hAnsi="Times New Roman" w:cs="Times New Roman"/>
              </w:rPr>
            </w:pPr>
            <w:r w:rsidRPr="008050A5">
              <w:rPr>
                <w:rFonts w:ascii="Times New Roman" w:hAnsi="Times New Roman" w:cs="Times New Roman"/>
              </w:rPr>
              <w:t xml:space="preserve">Ориентируется в помещении и на участке детского сада, осознает необходимость соблюдения правил дорожного движения, знает о назначении светофора, работе полицейского, некоторые дорожные знаки, </w:t>
            </w:r>
          </w:p>
        </w:tc>
        <w:tc>
          <w:tcPr>
            <w:tcW w:w="390" w:type="dxa"/>
          </w:tcPr>
          <w:p w:rsidR="00140490" w:rsidRPr="008050A5" w:rsidRDefault="00140490" w:rsidP="000A5BCD">
            <w:pPr>
              <w:jc w:val="center"/>
              <w:rPr>
                <w:rFonts w:ascii="Times New Roman" w:hAnsi="Times New Roman" w:cs="Times New Roman"/>
                <w:smallCaps/>
              </w:rPr>
            </w:pPr>
          </w:p>
        </w:tc>
        <w:tc>
          <w:tcPr>
            <w:tcW w:w="389" w:type="dxa"/>
            <w:shd w:val="clear" w:color="auto" w:fill="auto"/>
          </w:tcPr>
          <w:p w:rsidR="00140490" w:rsidRPr="008050A5" w:rsidRDefault="00140490" w:rsidP="000A5BCD">
            <w:pPr>
              <w:jc w:val="center"/>
              <w:rPr>
                <w:rFonts w:ascii="Times New Roman" w:hAnsi="Times New Roman" w:cs="Times New Roman"/>
                <w:smallCaps/>
              </w:rPr>
            </w:pPr>
          </w:p>
        </w:tc>
        <w:tc>
          <w:tcPr>
            <w:tcW w:w="390" w:type="dxa"/>
            <w:shd w:val="clear" w:color="auto" w:fill="auto"/>
          </w:tcPr>
          <w:p w:rsidR="00140490" w:rsidRPr="008050A5" w:rsidRDefault="00140490" w:rsidP="000A5BCD">
            <w:pPr>
              <w:jc w:val="center"/>
              <w:rPr>
                <w:rFonts w:ascii="Times New Roman" w:hAnsi="Times New Roman" w:cs="Times New Roman"/>
                <w:smallCaps/>
              </w:rPr>
            </w:pPr>
          </w:p>
        </w:tc>
        <w:tc>
          <w:tcPr>
            <w:tcW w:w="390" w:type="dxa"/>
            <w:shd w:val="clear" w:color="auto" w:fill="auto"/>
          </w:tcPr>
          <w:p w:rsidR="00140490" w:rsidRPr="008050A5" w:rsidRDefault="00140490" w:rsidP="000A5BCD">
            <w:pPr>
              <w:jc w:val="center"/>
              <w:rPr>
                <w:rFonts w:ascii="Times New Roman" w:hAnsi="Times New Roman" w:cs="Times New Roman"/>
                <w:smallCaps/>
              </w:rPr>
            </w:pPr>
          </w:p>
        </w:tc>
        <w:tc>
          <w:tcPr>
            <w:tcW w:w="390" w:type="dxa"/>
            <w:shd w:val="clear" w:color="auto" w:fill="auto"/>
          </w:tcPr>
          <w:p w:rsidR="00140490" w:rsidRPr="008050A5" w:rsidRDefault="00140490" w:rsidP="000A5BCD">
            <w:pPr>
              <w:jc w:val="center"/>
              <w:rPr>
                <w:rFonts w:ascii="Times New Roman" w:hAnsi="Times New Roman" w:cs="Times New Roman"/>
                <w:smallCaps/>
              </w:rPr>
            </w:pPr>
          </w:p>
        </w:tc>
        <w:tc>
          <w:tcPr>
            <w:tcW w:w="390" w:type="dxa"/>
            <w:shd w:val="clear" w:color="auto" w:fill="auto"/>
          </w:tcPr>
          <w:p w:rsidR="00140490" w:rsidRPr="008050A5" w:rsidRDefault="00140490" w:rsidP="000A5BCD">
            <w:pPr>
              <w:jc w:val="center"/>
              <w:rPr>
                <w:rFonts w:ascii="Times New Roman" w:hAnsi="Times New Roman" w:cs="Times New Roman"/>
                <w:smallCaps/>
              </w:rPr>
            </w:pPr>
          </w:p>
        </w:tc>
        <w:tc>
          <w:tcPr>
            <w:tcW w:w="389" w:type="dxa"/>
            <w:shd w:val="clear" w:color="auto" w:fill="auto"/>
          </w:tcPr>
          <w:p w:rsidR="00140490" w:rsidRPr="008050A5" w:rsidRDefault="00140490" w:rsidP="000A5BCD">
            <w:pPr>
              <w:jc w:val="center"/>
              <w:rPr>
                <w:rFonts w:ascii="Times New Roman" w:hAnsi="Times New Roman" w:cs="Times New Roman"/>
                <w:smallCaps/>
              </w:rPr>
            </w:pPr>
          </w:p>
        </w:tc>
        <w:tc>
          <w:tcPr>
            <w:tcW w:w="390" w:type="dxa"/>
            <w:tcBorders>
              <w:right w:val="single" w:sz="4" w:space="0" w:color="auto"/>
            </w:tcBorders>
            <w:shd w:val="clear" w:color="auto" w:fill="auto"/>
          </w:tcPr>
          <w:p w:rsidR="00140490" w:rsidRPr="008050A5" w:rsidRDefault="00140490" w:rsidP="000A5BCD">
            <w:pPr>
              <w:jc w:val="center"/>
              <w:rPr>
                <w:rFonts w:ascii="Times New Roman" w:hAnsi="Times New Roman" w:cs="Times New Roman"/>
                <w:smallCaps/>
              </w:rPr>
            </w:pPr>
          </w:p>
        </w:tc>
        <w:tc>
          <w:tcPr>
            <w:tcW w:w="236" w:type="dxa"/>
            <w:tcBorders>
              <w:left w:val="single" w:sz="4" w:space="0" w:color="auto"/>
            </w:tcBorders>
            <w:shd w:val="clear" w:color="auto" w:fill="auto"/>
          </w:tcPr>
          <w:p w:rsidR="00140490" w:rsidRPr="008050A5" w:rsidRDefault="00140490" w:rsidP="000A5BCD">
            <w:pPr>
              <w:jc w:val="center"/>
              <w:rPr>
                <w:rFonts w:ascii="Times New Roman" w:hAnsi="Times New Roman" w:cs="Times New Roman"/>
                <w:smallCaps/>
              </w:rPr>
            </w:pPr>
          </w:p>
        </w:tc>
      </w:tr>
      <w:tr w:rsidR="00140490" w:rsidRPr="008050A5" w:rsidTr="00140490">
        <w:trPr>
          <w:gridAfter w:val="1"/>
          <w:wAfter w:w="236" w:type="dxa"/>
        </w:trPr>
        <w:tc>
          <w:tcPr>
            <w:tcW w:w="497" w:type="dxa"/>
          </w:tcPr>
          <w:p w:rsidR="00140490" w:rsidRPr="008050A5" w:rsidRDefault="00140490" w:rsidP="000A5BCD">
            <w:pPr>
              <w:jc w:val="center"/>
              <w:rPr>
                <w:rFonts w:ascii="Times New Roman" w:hAnsi="Times New Roman" w:cs="Times New Roman"/>
                <w:smallCaps/>
              </w:rPr>
            </w:pPr>
            <w:r w:rsidRPr="008050A5">
              <w:rPr>
                <w:rFonts w:ascii="Times New Roman" w:hAnsi="Times New Roman" w:cs="Times New Roman"/>
                <w:smallCaps/>
              </w:rPr>
              <w:t>С</w:t>
            </w:r>
          </w:p>
          <w:p w:rsidR="00140490" w:rsidRPr="008050A5" w:rsidRDefault="00140490" w:rsidP="000A5BCD">
            <w:pPr>
              <w:jc w:val="center"/>
              <w:rPr>
                <w:rFonts w:ascii="Times New Roman" w:hAnsi="Times New Roman" w:cs="Times New Roman"/>
                <w:smallCaps/>
              </w:rPr>
            </w:pPr>
            <w:r w:rsidRPr="008050A5">
              <w:rPr>
                <w:rFonts w:ascii="Times New Roman" w:hAnsi="Times New Roman" w:cs="Times New Roman"/>
                <w:smallCaps/>
              </w:rPr>
              <w:t>10</w:t>
            </w:r>
          </w:p>
        </w:tc>
        <w:tc>
          <w:tcPr>
            <w:tcW w:w="11944" w:type="dxa"/>
            <w:gridSpan w:val="3"/>
            <w:shd w:val="clear" w:color="auto" w:fill="auto"/>
          </w:tcPr>
          <w:p w:rsidR="00140490" w:rsidRPr="008050A5" w:rsidRDefault="00140490" w:rsidP="000A5BCD">
            <w:pPr>
              <w:rPr>
                <w:rFonts w:ascii="Times New Roman" w:hAnsi="Times New Roman" w:cs="Times New Roman"/>
              </w:rPr>
            </w:pPr>
            <w:r w:rsidRPr="008050A5">
              <w:rPr>
                <w:rFonts w:ascii="Times New Roman" w:hAnsi="Times New Roman" w:cs="Times New Roman"/>
              </w:rPr>
              <w:t>Знаком с правилами безопасного поведения во время игр, правилами езды на велосипеде</w:t>
            </w:r>
            <w:proofErr w:type="gramStart"/>
            <w:r w:rsidRPr="008050A5">
              <w:rPr>
                <w:rFonts w:ascii="Times New Roman" w:hAnsi="Times New Roman" w:cs="Times New Roman"/>
              </w:rPr>
              <w:t>.з</w:t>
            </w:r>
            <w:proofErr w:type="gramEnd"/>
            <w:r w:rsidRPr="008050A5">
              <w:rPr>
                <w:rFonts w:ascii="Times New Roman" w:hAnsi="Times New Roman" w:cs="Times New Roman"/>
              </w:rPr>
              <w:t>нает о ситуациях, опасных для жизни и здоровья. Знает правила поведения с незнакомыми людьми, правила противопожарной безопасности.</w:t>
            </w:r>
          </w:p>
        </w:tc>
        <w:tc>
          <w:tcPr>
            <w:tcW w:w="390" w:type="dxa"/>
          </w:tcPr>
          <w:p w:rsidR="00140490" w:rsidRPr="008050A5" w:rsidRDefault="00140490" w:rsidP="000A5BCD">
            <w:pPr>
              <w:jc w:val="center"/>
              <w:rPr>
                <w:rFonts w:ascii="Times New Roman" w:hAnsi="Times New Roman" w:cs="Times New Roman"/>
                <w:smallCaps/>
              </w:rPr>
            </w:pPr>
          </w:p>
        </w:tc>
        <w:tc>
          <w:tcPr>
            <w:tcW w:w="389" w:type="dxa"/>
            <w:shd w:val="clear" w:color="auto" w:fill="auto"/>
          </w:tcPr>
          <w:p w:rsidR="00140490" w:rsidRPr="008050A5" w:rsidRDefault="00140490" w:rsidP="000A5BCD">
            <w:pPr>
              <w:jc w:val="center"/>
              <w:rPr>
                <w:rFonts w:ascii="Times New Roman" w:hAnsi="Times New Roman" w:cs="Times New Roman"/>
                <w:smallCaps/>
              </w:rPr>
            </w:pPr>
          </w:p>
        </w:tc>
        <w:tc>
          <w:tcPr>
            <w:tcW w:w="390" w:type="dxa"/>
            <w:shd w:val="clear" w:color="auto" w:fill="auto"/>
          </w:tcPr>
          <w:p w:rsidR="00140490" w:rsidRPr="008050A5" w:rsidRDefault="00140490" w:rsidP="000A5BCD">
            <w:pPr>
              <w:jc w:val="center"/>
              <w:rPr>
                <w:rFonts w:ascii="Times New Roman" w:hAnsi="Times New Roman" w:cs="Times New Roman"/>
                <w:smallCaps/>
              </w:rPr>
            </w:pPr>
          </w:p>
        </w:tc>
        <w:tc>
          <w:tcPr>
            <w:tcW w:w="390" w:type="dxa"/>
            <w:shd w:val="clear" w:color="auto" w:fill="auto"/>
          </w:tcPr>
          <w:p w:rsidR="00140490" w:rsidRPr="008050A5" w:rsidRDefault="00140490" w:rsidP="000A5BCD">
            <w:pPr>
              <w:jc w:val="center"/>
              <w:rPr>
                <w:rFonts w:ascii="Times New Roman" w:hAnsi="Times New Roman" w:cs="Times New Roman"/>
                <w:smallCaps/>
              </w:rPr>
            </w:pPr>
          </w:p>
        </w:tc>
        <w:tc>
          <w:tcPr>
            <w:tcW w:w="390" w:type="dxa"/>
            <w:shd w:val="clear" w:color="auto" w:fill="auto"/>
          </w:tcPr>
          <w:p w:rsidR="00140490" w:rsidRPr="008050A5" w:rsidRDefault="00140490" w:rsidP="000A5BCD">
            <w:pPr>
              <w:jc w:val="center"/>
              <w:rPr>
                <w:rFonts w:ascii="Times New Roman" w:hAnsi="Times New Roman" w:cs="Times New Roman"/>
                <w:smallCaps/>
              </w:rPr>
            </w:pPr>
          </w:p>
        </w:tc>
        <w:tc>
          <w:tcPr>
            <w:tcW w:w="390" w:type="dxa"/>
            <w:shd w:val="clear" w:color="auto" w:fill="auto"/>
          </w:tcPr>
          <w:p w:rsidR="00140490" w:rsidRPr="008050A5" w:rsidRDefault="00140490" w:rsidP="000A5BCD">
            <w:pPr>
              <w:jc w:val="center"/>
              <w:rPr>
                <w:rFonts w:ascii="Times New Roman" w:hAnsi="Times New Roman" w:cs="Times New Roman"/>
                <w:smallCaps/>
              </w:rPr>
            </w:pPr>
          </w:p>
        </w:tc>
        <w:tc>
          <w:tcPr>
            <w:tcW w:w="389" w:type="dxa"/>
            <w:shd w:val="clear" w:color="auto" w:fill="auto"/>
          </w:tcPr>
          <w:p w:rsidR="00140490" w:rsidRPr="008050A5" w:rsidRDefault="00140490" w:rsidP="000A5BCD">
            <w:pPr>
              <w:jc w:val="center"/>
              <w:rPr>
                <w:rFonts w:ascii="Times New Roman" w:hAnsi="Times New Roman" w:cs="Times New Roman"/>
                <w:smallCaps/>
              </w:rPr>
            </w:pPr>
          </w:p>
        </w:tc>
        <w:tc>
          <w:tcPr>
            <w:tcW w:w="390" w:type="dxa"/>
            <w:shd w:val="clear" w:color="auto" w:fill="auto"/>
          </w:tcPr>
          <w:p w:rsidR="00140490" w:rsidRPr="008050A5" w:rsidRDefault="00140490" w:rsidP="000A5BCD">
            <w:pPr>
              <w:jc w:val="center"/>
              <w:rPr>
                <w:rFonts w:ascii="Times New Roman" w:hAnsi="Times New Roman" w:cs="Times New Roman"/>
                <w:smallCaps/>
              </w:rPr>
            </w:pPr>
          </w:p>
        </w:tc>
      </w:tr>
      <w:tr w:rsidR="00140490" w:rsidRPr="008050A5" w:rsidTr="00140490">
        <w:tc>
          <w:tcPr>
            <w:tcW w:w="497" w:type="dxa"/>
            <w:tcBorders>
              <w:bottom w:val="nil"/>
              <w:right w:val="nil"/>
            </w:tcBorders>
          </w:tcPr>
          <w:p w:rsidR="00140490" w:rsidRPr="008050A5" w:rsidRDefault="00140490" w:rsidP="000A5BCD">
            <w:pPr>
              <w:jc w:val="center"/>
              <w:rPr>
                <w:rFonts w:ascii="Times New Roman" w:hAnsi="Times New Roman" w:cs="Times New Roman"/>
                <w:smallCaps/>
              </w:rPr>
            </w:pPr>
          </w:p>
        </w:tc>
        <w:tc>
          <w:tcPr>
            <w:tcW w:w="3579" w:type="dxa"/>
            <w:tcBorders>
              <w:left w:val="nil"/>
              <w:bottom w:val="nil"/>
            </w:tcBorders>
          </w:tcPr>
          <w:p w:rsidR="00140490" w:rsidRPr="008050A5" w:rsidRDefault="00140490" w:rsidP="000A5BCD">
            <w:pPr>
              <w:jc w:val="both"/>
              <w:rPr>
                <w:rFonts w:ascii="Times New Roman" w:hAnsi="Times New Roman" w:cs="Times New Roman"/>
                <w:sz w:val="28"/>
                <w:szCs w:val="28"/>
              </w:rPr>
            </w:pPr>
            <w:r w:rsidRPr="008050A5">
              <w:rPr>
                <w:rFonts w:ascii="Times New Roman" w:hAnsi="Times New Roman" w:cs="Times New Roman"/>
                <w:sz w:val="28"/>
                <w:szCs w:val="28"/>
              </w:rPr>
              <w:t xml:space="preserve">                            5 баллов</w:t>
            </w:r>
          </w:p>
        </w:tc>
        <w:tc>
          <w:tcPr>
            <w:tcW w:w="284" w:type="dxa"/>
            <w:shd w:val="clear" w:color="auto" w:fill="auto"/>
          </w:tcPr>
          <w:p w:rsidR="00140490" w:rsidRPr="008050A5" w:rsidRDefault="00140490" w:rsidP="000A5BCD">
            <w:pPr>
              <w:jc w:val="center"/>
              <w:rPr>
                <w:rFonts w:ascii="Times New Roman" w:hAnsi="Times New Roman" w:cs="Times New Roman"/>
                <w:smallCaps/>
              </w:rPr>
            </w:pPr>
          </w:p>
        </w:tc>
        <w:tc>
          <w:tcPr>
            <w:tcW w:w="8081" w:type="dxa"/>
          </w:tcPr>
          <w:p w:rsidR="00140490" w:rsidRPr="00F67CF5" w:rsidRDefault="00140490" w:rsidP="000A5BCD">
            <w:pPr>
              <w:rPr>
                <w:rFonts w:ascii="Times New Roman" w:hAnsi="Times New Roman" w:cs="Times New Roman"/>
                <w:smallCaps/>
                <w:color w:val="00B050"/>
              </w:rPr>
            </w:pPr>
            <w:r w:rsidRPr="00F67CF5">
              <w:rPr>
                <w:rFonts w:ascii="Times New Roman" w:hAnsi="Times New Roman" w:cs="Times New Roman"/>
                <w:color w:val="00B050"/>
              </w:rPr>
              <w:t>всегда</w:t>
            </w: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Borders>
              <w:right w:val="single" w:sz="4" w:space="0" w:color="auto"/>
            </w:tcBorders>
          </w:tcPr>
          <w:p w:rsidR="00140490" w:rsidRPr="008050A5" w:rsidRDefault="00140490" w:rsidP="000A5BCD">
            <w:pPr>
              <w:jc w:val="center"/>
              <w:rPr>
                <w:rFonts w:ascii="Times New Roman" w:hAnsi="Times New Roman" w:cs="Times New Roman"/>
                <w:smallCaps/>
              </w:rPr>
            </w:pPr>
          </w:p>
        </w:tc>
        <w:tc>
          <w:tcPr>
            <w:tcW w:w="236" w:type="dxa"/>
            <w:tcBorders>
              <w:left w:val="single" w:sz="4" w:space="0" w:color="auto"/>
            </w:tcBorders>
          </w:tcPr>
          <w:p w:rsidR="00140490" w:rsidRPr="008050A5" w:rsidRDefault="00140490" w:rsidP="000A5BCD">
            <w:pPr>
              <w:jc w:val="center"/>
              <w:rPr>
                <w:rFonts w:ascii="Times New Roman" w:hAnsi="Times New Roman" w:cs="Times New Roman"/>
                <w:smallCaps/>
              </w:rPr>
            </w:pPr>
          </w:p>
        </w:tc>
      </w:tr>
      <w:tr w:rsidR="00140490" w:rsidRPr="008050A5" w:rsidTr="00140490">
        <w:trPr>
          <w:gridAfter w:val="1"/>
          <w:wAfter w:w="236" w:type="dxa"/>
        </w:trPr>
        <w:tc>
          <w:tcPr>
            <w:tcW w:w="497" w:type="dxa"/>
            <w:tcBorders>
              <w:top w:val="nil"/>
              <w:bottom w:val="nil"/>
              <w:right w:val="nil"/>
            </w:tcBorders>
          </w:tcPr>
          <w:p w:rsidR="00140490" w:rsidRPr="008050A5" w:rsidRDefault="00140490" w:rsidP="000A5BCD">
            <w:pPr>
              <w:jc w:val="center"/>
              <w:rPr>
                <w:rFonts w:ascii="Times New Roman" w:hAnsi="Times New Roman" w:cs="Times New Roman"/>
                <w:smallCaps/>
              </w:rPr>
            </w:pPr>
          </w:p>
        </w:tc>
        <w:tc>
          <w:tcPr>
            <w:tcW w:w="3579" w:type="dxa"/>
            <w:tcBorders>
              <w:top w:val="nil"/>
              <w:left w:val="nil"/>
              <w:bottom w:val="nil"/>
            </w:tcBorders>
          </w:tcPr>
          <w:p w:rsidR="00140490" w:rsidRPr="008050A5" w:rsidRDefault="00140490" w:rsidP="000A5BCD">
            <w:pPr>
              <w:jc w:val="both"/>
              <w:rPr>
                <w:rFonts w:ascii="Times New Roman" w:hAnsi="Times New Roman" w:cs="Times New Roman"/>
                <w:sz w:val="28"/>
                <w:szCs w:val="28"/>
              </w:rPr>
            </w:pPr>
            <w:r w:rsidRPr="008050A5">
              <w:rPr>
                <w:rFonts w:ascii="Times New Roman" w:hAnsi="Times New Roman" w:cs="Times New Roman"/>
                <w:sz w:val="28"/>
                <w:szCs w:val="28"/>
              </w:rPr>
              <w:t xml:space="preserve">                            4 балла</w:t>
            </w:r>
          </w:p>
        </w:tc>
        <w:tc>
          <w:tcPr>
            <w:tcW w:w="284" w:type="dxa"/>
            <w:shd w:val="clear" w:color="auto" w:fill="auto"/>
          </w:tcPr>
          <w:p w:rsidR="00140490" w:rsidRPr="008050A5" w:rsidRDefault="00140490" w:rsidP="000A5BCD">
            <w:pPr>
              <w:jc w:val="center"/>
              <w:rPr>
                <w:rFonts w:ascii="Times New Roman" w:hAnsi="Times New Roman" w:cs="Times New Roman"/>
                <w:smallCaps/>
              </w:rPr>
            </w:pPr>
          </w:p>
        </w:tc>
        <w:tc>
          <w:tcPr>
            <w:tcW w:w="8081" w:type="dxa"/>
          </w:tcPr>
          <w:p w:rsidR="00140490" w:rsidRPr="00F67CF5" w:rsidRDefault="00140490" w:rsidP="000A5BCD">
            <w:pPr>
              <w:rPr>
                <w:rFonts w:ascii="Times New Roman" w:hAnsi="Times New Roman" w:cs="Times New Roman"/>
                <w:smallCaps/>
                <w:color w:val="215868" w:themeColor="accent5" w:themeShade="80"/>
              </w:rPr>
            </w:pPr>
            <w:r w:rsidRPr="00F67CF5">
              <w:rPr>
                <w:rFonts w:ascii="Times New Roman" w:hAnsi="Times New Roman" w:cs="Times New Roman"/>
                <w:color w:val="215868" w:themeColor="accent5" w:themeShade="80"/>
              </w:rPr>
              <w:t xml:space="preserve">часто </w:t>
            </w: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r>
      <w:tr w:rsidR="00140490" w:rsidRPr="008050A5" w:rsidTr="00140490">
        <w:trPr>
          <w:gridAfter w:val="1"/>
          <w:wAfter w:w="236" w:type="dxa"/>
        </w:trPr>
        <w:tc>
          <w:tcPr>
            <w:tcW w:w="497" w:type="dxa"/>
            <w:tcBorders>
              <w:top w:val="nil"/>
              <w:bottom w:val="nil"/>
              <w:right w:val="nil"/>
            </w:tcBorders>
          </w:tcPr>
          <w:p w:rsidR="00140490" w:rsidRPr="008050A5" w:rsidRDefault="00140490" w:rsidP="000A5BCD">
            <w:pPr>
              <w:jc w:val="center"/>
              <w:rPr>
                <w:rFonts w:ascii="Times New Roman" w:hAnsi="Times New Roman" w:cs="Times New Roman"/>
                <w:smallCaps/>
              </w:rPr>
            </w:pPr>
          </w:p>
        </w:tc>
        <w:tc>
          <w:tcPr>
            <w:tcW w:w="3579" w:type="dxa"/>
            <w:tcBorders>
              <w:top w:val="nil"/>
              <w:left w:val="nil"/>
              <w:bottom w:val="nil"/>
            </w:tcBorders>
          </w:tcPr>
          <w:p w:rsidR="00140490" w:rsidRPr="008050A5" w:rsidRDefault="00140490" w:rsidP="000A5BCD">
            <w:pPr>
              <w:jc w:val="both"/>
              <w:rPr>
                <w:rFonts w:ascii="Times New Roman" w:hAnsi="Times New Roman" w:cs="Times New Roman"/>
                <w:sz w:val="28"/>
                <w:szCs w:val="28"/>
              </w:rPr>
            </w:pPr>
            <w:r w:rsidRPr="008050A5">
              <w:rPr>
                <w:rFonts w:ascii="Times New Roman" w:hAnsi="Times New Roman" w:cs="Times New Roman"/>
                <w:sz w:val="28"/>
                <w:szCs w:val="28"/>
              </w:rPr>
              <w:t xml:space="preserve">                            3 балла</w:t>
            </w:r>
          </w:p>
        </w:tc>
        <w:tc>
          <w:tcPr>
            <w:tcW w:w="284" w:type="dxa"/>
            <w:shd w:val="clear" w:color="auto" w:fill="auto"/>
          </w:tcPr>
          <w:p w:rsidR="00140490" w:rsidRPr="008050A5" w:rsidRDefault="00140490" w:rsidP="000A5BCD">
            <w:pPr>
              <w:jc w:val="center"/>
              <w:rPr>
                <w:rFonts w:ascii="Times New Roman" w:hAnsi="Times New Roman" w:cs="Times New Roman"/>
                <w:smallCaps/>
              </w:rPr>
            </w:pPr>
          </w:p>
        </w:tc>
        <w:tc>
          <w:tcPr>
            <w:tcW w:w="8081" w:type="dxa"/>
          </w:tcPr>
          <w:p w:rsidR="00140490" w:rsidRPr="00F67CF5" w:rsidRDefault="00140490" w:rsidP="000A5BCD">
            <w:pPr>
              <w:rPr>
                <w:rFonts w:ascii="Times New Roman" w:hAnsi="Times New Roman" w:cs="Times New Roman"/>
                <w:color w:val="FFC000"/>
              </w:rPr>
            </w:pPr>
            <w:r w:rsidRPr="00F67CF5">
              <w:rPr>
                <w:rFonts w:ascii="Times New Roman" w:hAnsi="Times New Roman" w:cs="Times New Roman"/>
                <w:color w:val="FFC000"/>
              </w:rPr>
              <w:t>иногда</w:t>
            </w: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r>
      <w:tr w:rsidR="00140490" w:rsidRPr="008050A5" w:rsidTr="00140490">
        <w:trPr>
          <w:gridAfter w:val="1"/>
          <w:wAfter w:w="236" w:type="dxa"/>
        </w:trPr>
        <w:tc>
          <w:tcPr>
            <w:tcW w:w="497" w:type="dxa"/>
            <w:tcBorders>
              <w:top w:val="nil"/>
              <w:right w:val="nil"/>
            </w:tcBorders>
          </w:tcPr>
          <w:p w:rsidR="00140490" w:rsidRPr="008050A5" w:rsidRDefault="00140490" w:rsidP="000A5BCD">
            <w:pPr>
              <w:jc w:val="center"/>
              <w:rPr>
                <w:rFonts w:ascii="Times New Roman" w:hAnsi="Times New Roman" w:cs="Times New Roman"/>
                <w:smallCaps/>
              </w:rPr>
            </w:pPr>
          </w:p>
        </w:tc>
        <w:tc>
          <w:tcPr>
            <w:tcW w:w="3579" w:type="dxa"/>
            <w:tcBorders>
              <w:top w:val="nil"/>
              <w:left w:val="nil"/>
            </w:tcBorders>
          </w:tcPr>
          <w:p w:rsidR="00140490" w:rsidRPr="008050A5" w:rsidRDefault="00140490" w:rsidP="000A5BCD">
            <w:pPr>
              <w:jc w:val="both"/>
              <w:rPr>
                <w:rFonts w:ascii="Times New Roman" w:hAnsi="Times New Roman" w:cs="Times New Roman"/>
                <w:sz w:val="28"/>
                <w:szCs w:val="28"/>
              </w:rPr>
            </w:pPr>
            <w:r w:rsidRPr="008050A5">
              <w:rPr>
                <w:rFonts w:ascii="Times New Roman" w:hAnsi="Times New Roman" w:cs="Times New Roman"/>
                <w:sz w:val="28"/>
                <w:szCs w:val="28"/>
              </w:rPr>
              <w:t xml:space="preserve">                            2 балла</w:t>
            </w:r>
          </w:p>
        </w:tc>
        <w:tc>
          <w:tcPr>
            <w:tcW w:w="284" w:type="dxa"/>
            <w:shd w:val="clear" w:color="auto" w:fill="auto"/>
          </w:tcPr>
          <w:p w:rsidR="00140490" w:rsidRPr="008050A5" w:rsidRDefault="00140490" w:rsidP="000A5BCD">
            <w:pPr>
              <w:jc w:val="center"/>
              <w:rPr>
                <w:rFonts w:ascii="Times New Roman" w:hAnsi="Times New Roman" w:cs="Times New Roman"/>
                <w:smallCaps/>
              </w:rPr>
            </w:pPr>
          </w:p>
        </w:tc>
        <w:tc>
          <w:tcPr>
            <w:tcW w:w="8081" w:type="dxa"/>
          </w:tcPr>
          <w:p w:rsidR="00140490" w:rsidRPr="00F67CF5" w:rsidRDefault="00140490" w:rsidP="000A5BCD">
            <w:pPr>
              <w:rPr>
                <w:rFonts w:ascii="Times New Roman" w:hAnsi="Times New Roman" w:cs="Times New Roman"/>
                <w:smallCaps/>
                <w:color w:val="C00000"/>
              </w:rPr>
            </w:pPr>
            <w:r w:rsidRPr="00F67CF5">
              <w:rPr>
                <w:rFonts w:ascii="Times New Roman" w:hAnsi="Times New Roman" w:cs="Times New Roman"/>
                <w:color w:val="C00000"/>
              </w:rPr>
              <w:t>не участвует, не проявляет интерес</w:t>
            </w: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c>
          <w:tcPr>
            <w:tcW w:w="389" w:type="dxa"/>
          </w:tcPr>
          <w:p w:rsidR="00140490" w:rsidRPr="008050A5" w:rsidRDefault="00140490" w:rsidP="000A5BCD">
            <w:pPr>
              <w:jc w:val="center"/>
              <w:rPr>
                <w:rFonts w:ascii="Times New Roman" w:hAnsi="Times New Roman" w:cs="Times New Roman"/>
                <w:smallCaps/>
              </w:rPr>
            </w:pPr>
          </w:p>
        </w:tc>
        <w:tc>
          <w:tcPr>
            <w:tcW w:w="390" w:type="dxa"/>
          </w:tcPr>
          <w:p w:rsidR="00140490" w:rsidRPr="008050A5" w:rsidRDefault="00140490" w:rsidP="000A5BCD">
            <w:pPr>
              <w:jc w:val="center"/>
              <w:rPr>
                <w:rFonts w:ascii="Times New Roman" w:hAnsi="Times New Roman" w:cs="Times New Roman"/>
                <w:smallCaps/>
              </w:rPr>
            </w:pPr>
          </w:p>
        </w:tc>
      </w:tr>
    </w:tbl>
    <w:p w:rsidR="00140490" w:rsidRPr="008050A5" w:rsidRDefault="00140490" w:rsidP="00140490">
      <w:pPr>
        <w:spacing w:after="0" w:line="240" w:lineRule="auto"/>
        <w:jc w:val="center"/>
        <w:rPr>
          <w:rFonts w:ascii="Times New Roman" w:hAnsi="Times New Roman" w:cs="Times New Roman"/>
          <w:b/>
          <w:sz w:val="26"/>
          <w:szCs w:val="26"/>
        </w:rPr>
      </w:pPr>
      <w:r w:rsidRPr="008050A5">
        <w:rPr>
          <w:rFonts w:ascii="Times New Roman" w:hAnsi="Times New Roman" w:cs="Times New Roman"/>
          <w:b/>
          <w:sz w:val="26"/>
          <w:szCs w:val="26"/>
        </w:rPr>
        <w:t>УРОВЕНЬ:  высокий _______________ ; средний________________ ; низкий _____________________</w:t>
      </w:r>
      <w:proofErr w:type="gramStart"/>
      <w:r w:rsidRPr="008050A5">
        <w:rPr>
          <w:rFonts w:ascii="Times New Roman" w:hAnsi="Times New Roman" w:cs="Times New Roman"/>
          <w:b/>
          <w:sz w:val="26"/>
          <w:szCs w:val="26"/>
        </w:rPr>
        <w:t xml:space="preserve"> .</w:t>
      </w:r>
      <w:proofErr w:type="gramEnd"/>
    </w:p>
    <w:p w:rsidR="00140490" w:rsidRDefault="00140490" w:rsidP="00140490">
      <w:pPr>
        <w:spacing w:after="0" w:line="240" w:lineRule="auto"/>
        <w:jc w:val="center"/>
        <w:rPr>
          <w:rFonts w:ascii="Times New Roman" w:hAnsi="Times New Roman" w:cs="Times New Roman"/>
          <w:b/>
          <w:sz w:val="26"/>
          <w:szCs w:val="26"/>
        </w:rPr>
      </w:pPr>
    </w:p>
    <w:p w:rsidR="00140490" w:rsidRDefault="00140490" w:rsidP="00F67CF5">
      <w:pPr>
        <w:spacing w:after="0" w:line="240" w:lineRule="auto"/>
        <w:contextualSpacing/>
        <w:jc w:val="center"/>
        <w:rPr>
          <w:rFonts w:ascii="Times New Roman" w:hAnsi="Times New Roman" w:cs="Times New Roman"/>
          <w:b/>
          <w:sz w:val="26"/>
          <w:szCs w:val="26"/>
        </w:rPr>
      </w:pPr>
    </w:p>
    <w:p w:rsidR="00387E0D" w:rsidRPr="008050A5" w:rsidRDefault="00387E0D" w:rsidP="00387E0D">
      <w:pPr>
        <w:spacing w:after="0" w:line="240" w:lineRule="auto"/>
        <w:jc w:val="center"/>
        <w:rPr>
          <w:rFonts w:ascii="Times New Roman" w:hAnsi="Times New Roman" w:cs="Times New Roman"/>
          <w:b/>
          <w:caps/>
          <w:sz w:val="26"/>
          <w:szCs w:val="26"/>
        </w:rPr>
      </w:pPr>
      <w:r w:rsidRPr="008050A5">
        <w:rPr>
          <w:rFonts w:ascii="Times New Roman" w:hAnsi="Times New Roman" w:cs="Times New Roman"/>
          <w:b/>
          <w:sz w:val="26"/>
          <w:szCs w:val="26"/>
        </w:rPr>
        <w:t xml:space="preserve">КАРТА </w:t>
      </w:r>
      <w:r w:rsidRPr="008050A5">
        <w:rPr>
          <w:rFonts w:ascii="Times New Roman" w:hAnsi="Times New Roman" w:cs="Times New Roman"/>
          <w:b/>
          <w:caps/>
          <w:sz w:val="26"/>
          <w:szCs w:val="26"/>
        </w:rPr>
        <w:t>освоения программы</w:t>
      </w:r>
    </w:p>
    <w:p w:rsidR="00387E0D" w:rsidRPr="008050A5" w:rsidRDefault="00387E0D" w:rsidP="00387E0D">
      <w:pPr>
        <w:spacing w:after="0" w:line="360" w:lineRule="auto"/>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 xml:space="preserve">Изучение достижения целевых ориентиров в образовательной области </w:t>
      </w:r>
      <w:r w:rsidRPr="008050A5">
        <w:rPr>
          <w:rFonts w:ascii="Times New Roman" w:hAnsi="Times New Roman" w:cs="Times New Roman"/>
          <w:b/>
          <w:smallCaps/>
          <w:sz w:val="26"/>
          <w:szCs w:val="26"/>
          <w:u w:val="single"/>
        </w:rPr>
        <w:t>«Социально-коммуникативное развитие»</w:t>
      </w:r>
    </w:p>
    <w:tbl>
      <w:tblPr>
        <w:tblStyle w:val="a4"/>
        <w:tblW w:w="16056" w:type="dxa"/>
        <w:tblLayout w:type="fixed"/>
        <w:tblLook w:val="04A0"/>
      </w:tblPr>
      <w:tblGrid>
        <w:gridCol w:w="497"/>
        <w:gridCol w:w="3579"/>
        <w:gridCol w:w="284"/>
        <w:gridCol w:w="6238"/>
        <w:gridCol w:w="390"/>
        <w:gridCol w:w="389"/>
        <w:gridCol w:w="390"/>
        <w:gridCol w:w="390"/>
        <w:gridCol w:w="390"/>
        <w:gridCol w:w="390"/>
        <w:gridCol w:w="389"/>
        <w:gridCol w:w="390"/>
        <w:gridCol w:w="390"/>
        <w:gridCol w:w="390"/>
        <w:gridCol w:w="390"/>
        <w:gridCol w:w="390"/>
        <w:gridCol w:w="390"/>
        <w:gridCol w:w="390"/>
      </w:tblGrid>
      <w:tr w:rsidR="00387E0D" w:rsidRPr="008050A5" w:rsidTr="00F63B62">
        <w:tc>
          <w:tcPr>
            <w:tcW w:w="497" w:type="dxa"/>
            <w:vMerge w:val="restart"/>
          </w:tcPr>
          <w:p w:rsidR="00387E0D" w:rsidRPr="008050A5" w:rsidRDefault="00387E0D" w:rsidP="00F63B62">
            <w:pPr>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w:t>
            </w:r>
          </w:p>
        </w:tc>
        <w:tc>
          <w:tcPr>
            <w:tcW w:w="10101" w:type="dxa"/>
            <w:gridSpan w:val="3"/>
          </w:tcPr>
          <w:p w:rsidR="00387E0D" w:rsidRPr="008050A5" w:rsidRDefault="00387E0D" w:rsidP="00F63B62">
            <w:pPr>
              <w:jc w:val="center"/>
              <w:rPr>
                <w:rFonts w:ascii="Times New Roman" w:hAnsi="Times New Roman" w:cs="Times New Roman"/>
                <w:b/>
                <w:sz w:val="26"/>
                <w:szCs w:val="26"/>
              </w:rPr>
            </w:pPr>
            <w:r w:rsidRPr="008050A5">
              <w:rPr>
                <w:rFonts w:ascii="Times New Roman" w:hAnsi="Times New Roman" w:cs="Times New Roman"/>
                <w:b/>
                <w:sz w:val="26"/>
                <w:szCs w:val="26"/>
              </w:rPr>
              <w:t>Компоненты</w:t>
            </w:r>
          </w:p>
        </w:tc>
        <w:tc>
          <w:tcPr>
            <w:tcW w:w="4678" w:type="dxa"/>
            <w:gridSpan w:val="12"/>
          </w:tcPr>
          <w:p w:rsidR="00387E0D" w:rsidRPr="008050A5" w:rsidRDefault="00387E0D" w:rsidP="00F63B62">
            <w:pPr>
              <w:jc w:val="center"/>
              <w:rPr>
                <w:rFonts w:ascii="Times New Roman" w:hAnsi="Times New Roman" w:cs="Times New Roman"/>
                <w:b/>
                <w:sz w:val="26"/>
                <w:szCs w:val="26"/>
              </w:rPr>
            </w:pPr>
            <w:r w:rsidRPr="008050A5">
              <w:rPr>
                <w:rFonts w:ascii="Times New Roman" w:hAnsi="Times New Roman" w:cs="Times New Roman"/>
                <w:b/>
                <w:sz w:val="26"/>
                <w:szCs w:val="26"/>
              </w:rPr>
              <w:t>Фамилия, имя</w:t>
            </w:r>
          </w:p>
        </w:tc>
        <w:tc>
          <w:tcPr>
            <w:tcW w:w="390" w:type="dxa"/>
          </w:tcPr>
          <w:p w:rsidR="00387E0D" w:rsidRPr="008050A5" w:rsidRDefault="00387E0D" w:rsidP="00F63B62">
            <w:pPr>
              <w:jc w:val="center"/>
              <w:rPr>
                <w:rFonts w:ascii="Times New Roman" w:hAnsi="Times New Roman" w:cs="Times New Roman"/>
                <w:b/>
                <w:sz w:val="26"/>
                <w:szCs w:val="26"/>
              </w:rPr>
            </w:pPr>
          </w:p>
        </w:tc>
        <w:tc>
          <w:tcPr>
            <w:tcW w:w="390" w:type="dxa"/>
          </w:tcPr>
          <w:p w:rsidR="00387E0D" w:rsidRPr="008050A5" w:rsidRDefault="00387E0D" w:rsidP="00F63B62">
            <w:pPr>
              <w:jc w:val="center"/>
              <w:rPr>
                <w:rFonts w:ascii="Times New Roman" w:hAnsi="Times New Roman" w:cs="Times New Roman"/>
                <w:b/>
                <w:sz w:val="26"/>
                <w:szCs w:val="26"/>
              </w:rPr>
            </w:pPr>
          </w:p>
        </w:tc>
      </w:tr>
      <w:tr w:rsidR="00387E0D" w:rsidRPr="008050A5" w:rsidTr="00F63B62">
        <w:trPr>
          <w:cantSplit/>
          <w:trHeight w:val="1712"/>
        </w:trPr>
        <w:tc>
          <w:tcPr>
            <w:tcW w:w="497" w:type="dxa"/>
            <w:vMerge/>
          </w:tcPr>
          <w:p w:rsidR="00387E0D" w:rsidRPr="008050A5" w:rsidRDefault="00387E0D" w:rsidP="00F63B62">
            <w:pPr>
              <w:jc w:val="center"/>
              <w:rPr>
                <w:rFonts w:ascii="Times New Roman" w:hAnsi="Times New Roman" w:cs="Times New Roman"/>
                <w:b/>
                <w:smallCaps/>
                <w:sz w:val="26"/>
                <w:szCs w:val="26"/>
              </w:rPr>
            </w:pPr>
          </w:p>
        </w:tc>
        <w:tc>
          <w:tcPr>
            <w:tcW w:w="10101" w:type="dxa"/>
            <w:gridSpan w:val="3"/>
          </w:tcPr>
          <w:p w:rsidR="00387E0D" w:rsidRPr="008050A5" w:rsidRDefault="00387E0D" w:rsidP="00F63B62">
            <w:pPr>
              <w:rPr>
                <w:rFonts w:ascii="Times New Roman" w:hAnsi="Times New Roman" w:cs="Times New Roman"/>
                <w:b/>
                <w:smallCaps/>
                <w:sz w:val="26"/>
                <w:szCs w:val="26"/>
              </w:rPr>
            </w:pPr>
          </w:p>
          <w:p w:rsidR="00387E0D" w:rsidRPr="008050A5" w:rsidRDefault="00387E0D" w:rsidP="00F63B62">
            <w:pPr>
              <w:rPr>
                <w:rFonts w:ascii="Times New Roman" w:hAnsi="Times New Roman" w:cs="Times New Roman"/>
                <w:smallCaps/>
                <w:sz w:val="26"/>
                <w:szCs w:val="26"/>
              </w:rPr>
            </w:pPr>
            <w:r w:rsidRPr="008050A5">
              <w:rPr>
                <w:rFonts w:ascii="Times New Roman" w:hAnsi="Times New Roman" w:cs="Times New Roman"/>
                <w:b/>
                <w:smallCaps/>
                <w:sz w:val="26"/>
                <w:szCs w:val="26"/>
              </w:rPr>
              <w:t>Дата – Группа:</w:t>
            </w:r>
            <w:r w:rsidRPr="008050A5">
              <w:rPr>
                <w:rFonts w:ascii="Times New Roman" w:hAnsi="Times New Roman" w:cs="Times New Roman"/>
                <w:smallCaps/>
                <w:sz w:val="26"/>
                <w:szCs w:val="26"/>
              </w:rPr>
              <w:t xml:space="preserve"> Старшая                       </w:t>
            </w:r>
          </w:p>
          <w:p w:rsidR="00387E0D" w:rsidRPr="008050A5" w:rsidRDefault="00387E0D" w:rsidP="00F63B62">
            <w:pPr>
              <w:rPr>
                <w:rFonts w:ascii="Times New Roman" w:hAnsi="Times New Roman" w:cs="Times New Roman"/>
                <w:smallCaps/>
                <w:sz w:val="26"/>
                <w:szCs w:val="26"/>
              </w:rPr>
            </w:pPr>
          </w:p>
          <w:p w:rsidR="00387E0D" w:rsidRPr="008050A5" w:rsidRDefault="00387E0D" w:rsidP="00F63B62">
            <w:pPr>
              <w:rPr>
                <w:rFonts w:ascii="Times New Roman" w:hAnsi="Times New Roman" w:cs="Times New Roman"/>
                <w:smallCaps/>
                <w:sz w:val="26"/>
                <w:szCs w:val="26"/>
              </w:rPr>
            </w:pPr>
            <w:r w:rsidRPr="008050A5">
              <w:rPr>
                <w:rFonts w:ascii="Times New Roman" w:hAnsi="Times New Roman" w:cs="Times New Roman"/>
                <w:b/>
                <w:smallCaps/>
                <w:sz w:val="26"/>
                <w:szCs w:val="26"/>
              </w:rPr>
              <w:t>Воспитатель</w:t>
            </w:r>
            <w:r w:rsidRPr="008050A5">
              <w:rPr>
                <w:rFonts w:ascii="Times New Roman" w:hAnsi="Times New Roman" w:cs="Times New Roman"/>
                <w:smallCaps/>
                <w:sz w:val="26"/>
                <w:szCs w:val="26"/>
              </w:rPr>
              <w:t xml:space="preserve"> – </w:t>
            </w:r>
          </w:p>
        </w:tc>
        <w:tc>
          <w:tcPr>
            <w:tcW w:w="390" w:type="dxa"/>
            <w:textDirection w:val="btLr"/>
          </w:tcPr>
          <w:p w:rsidR="00387E0D" w:rsidRPr="008050A5" w:rsidRDefault="00387E0D" w:rsidP="00F63B62">
            <w:pPr>
              <w:ind w:left="113" w:right="113"/>
              <w:rPr>
                <w:rFonts w:ascii="Arial Narrow" w:hAnsi="Arial Narrow" w:cs="Times New Roman"/>
                <w:smallCaps/>
                <w:sz w:val="20"/>
                <w:szCs w:val="20"/>
              </w:rPr>
            </w:pPr>
          </w:p>
        </w:tc>
        <w:tc>
          <w:tcPr>
            <w:tcW w:w="389" w:type="dxa"/>
            <w:textDirection w:val="btLr"/>
          </w:tcPr>
          <w:p w:rsidR="00387E0D" w:rsidRPr="008050A5" w:rsidRDefault="00387E0D" w:rsidP="00F63B62">
            <w:pPr>
              <w:ind w:left="113" w:right="113"/>
              <w:rPr>
                <w:rFonts w:ascii="Arial Narrow" w:hAnsi="Arial Narrow" w:cs="Times New Roman"/>
                <w:smallCaps/>
                <w:sz w:val="20"/>
                <w:szCs w:val="20"/>
              </w:rPr>
            </w:pPr>
          </w:p>
        </w:tc>
        <w:tc>
          <w:tcPr>
            <w:tcW w:w="390" w:type="dxa"/>
            <w:textDirection w:val="btLr"/>
          </w:tcPr>
          <w:p w:rsidR="00387E0D" w:rsidRPr="008050A5" w:rsidRDefault="00387E0D" w:rsidP="00F63B62">
            <w:pPr>
              <w:ind w:left="113" w:right="113"/>
              <w:rPr>
                <w:rFonts w:ascii="Arial Narrow" w:hAnsi="Arial Narrow" w:cs="Times New Roman"/>
                <w:smallCaps/>
                <w:sz w:val="20"/>
                <w:szCs w:val="20"/>
              </w:rPr>
            </w:pPr>
          </w:p>
        </w:tc>
        <w:tc>
          <w:tcPr>
            <w:tcW w:w="390" w:type="dxa"/>
            <w:textDirection w:val="btLr"/>
            <w:vAlign w:val="center"/>
          </w:tcPr>
          <w:p w:rsidR="00387E0D" w:rsidRPr="008050A5" w:rsidRDefault="00387E0D" w:rsidP="00F63B62">
            <w:pPr>
              <w:ind w:left="113" w:right="113"/>
              <w:rPr>
                <w:rFonts w:ascii="Arial Narrow" w:hAnsi="Arial Narrow" w:cs="Times New Roman"/>
                <w:smallCaps/>
                <w:sz w:val="20"/>
                <w:szCs w:val="20"/>
              </w:rPr>
            </w:pPr>
          </w:p>
        </w:tc>
        <w:tc>
          <w:tcPr>
            <w:tcW w:w="390" w:type="dxa"/>
            <w:textDirection w:val="btLr"/>
            <w:vAlign w:val="center"/>
          </w:tcPr>
          <w:p w:rsidR="00387E0D" w:rsidRPr="008050A5" w:rsidRDefault="00387E0D" w:rsidP="00F63B62">
            <w:pPr>
              <w:ind w:left="113" w:right="113"/>
              <w:rPr>
                <w:rFonts w:ascii="Arial Narrow" w:hAnsi="Arial Narrow" w:cs="Times New Roman"/>
                <w:smallCaps/>
                <w:sz w:val="20"/>
                <w:szCs w:val="20"/>
              </w:rPr>
            </w:pPr>
          </w:p>
        </w:tc>
        <w:tc>
          <w:tcPr>
            <w:tcW w:w="390" w:type="dxa"/>
            <w:textDirection w:val="btLr"/>
            <w:vAlign w:val="center"/>
          </w:tcPr>
          <w:p w:rsidR="00387E0D" w:rsidRPr="008050A5" w:rsidRDefault="00387E0D" w:rsidP="00F63B62">
            <w:pPr>
              <w:ind w:left="113" w:right="113"/>
              <w:rPr>
                <w:rFonts w:ascii="Arial Narrow" w:hAnsi="Arial Narrow" w:cs="Times New Roman"/>
                <w:smallCaps/>
                <w:sz w:val="20"/>
                <w:szCs w:val="20"/>
              </w:rPr>
            </w:pPr>
          </w:p>
        </w:tc>
        <w:tc>
          <w:tcPr>
            <w:tcW w:w="389" w:type="dxa"/>
            <w:textDirection w:val="btLr"/>
            <w:vAlign w:val="center"/>
          </w:tcPr>
          <w:p w:rsidR="00387E0D" w:rsidRPr="008050A5" w:rsidRDefault="00387E0D" w:rsidP="00F63B62">
            <w:pPr>
              <w:ind w:left="113" w:right="113"/>
              <w:rPr>
                <w:rFonts w:ascii="Arial Narrow" w:hAnsi="Arial Narrow" w:cs="Times New Roman"/>
                <w:smallCaps/>
                <w:sz w:val="20"/>
                <w:szCs w:val="20"/>
              </w:rPr>
            </w:pPr>
          </w:p>
        </w:tc>
        <w:tc>
          <w:tcPr>
            <w:tcW w:w="390" w:type="dxa"/>
            <w:textDirection w:val="btLr"/>
            <w:vAlign w:val="center"/>
          </w:tcPr>
          <w:p w:rsidR="00387E0D" w:rsidRPr="008050A5" w:rsidRDefault="00387E0D" w:rsidP="00F63B62">
            <w:pPr>
              <w:ind w:left="113" w:right="113"/>
              <w:rPr>
                <w:rFonts w:ascii="Arial Narrow" w:hAnsi="Arial Narrow" w:cs="Times New Roman"/>
                <w:smallCaps/>
                <w:sz w:val="20"/>
                <w:szCs w:val="20"/>
              </w:rPr>
            </w:pPr>
          </w:p>
        </w:tc>
        <w:tc>
          <w:tcPr>
            <w:tcW w:w="390" w:type="dxa"/>
            <w:textDirection w:val="btLr"/>
            <w:vAlign w:val="center"/>
          </w:tcPr>
          <w:p w:rsidR="00387E0D" w:rsidRPr="008050A5" w:rsidRDefault="00387E0D" w:rsidP="00F63B62">
            <w:pPr>
              <w:ind w:left="113" w:right="113"/>
              <w:rPr>
                <w:rFonts w:ascii="Arial Narrow" w:hAnsi="Arial Narrow" w:cs="Times New Roman"/>
                <w:smallCaps/>
                <w:sz w:val="20"/>
                <w:szCs w:val="20"/>
              </w:rPr>
            </w:pPr>
          </w:p>
        </w:tc>
        <w:tc>
          <w:tcPr>
            <w:tcW w:w="390" w:type="dxa"/>
            <w:textDirection w:val="btLr"/>
            <w:vAlign w:val="center"/>
          </w:tcPr>
          <w:p w:rsidR="00387E0D" w:rsidRPr="008050A5" w:rsidRDefault="00387E0D" w:rsidP="00F63B62">
            <w:pPr>
              <w:ind w:left="113" w:right="113"/>
              <w:rPr>
                <w:rFonts w:ascii="Arial Narrow" w:hAnsi="Arial Narrow" w:cs="Times New Roman"/>
                <w:smallCaps/>
                <w:sz w:val="20"/>
                <w:szCs w:val="20"/>
              </w:rPr>
            </w:pPr>
          </w:p>
        </w:tc>
        <w:tc>
          <w:tcPr>
            <w:tcW w:w="390" w:type="dxa"/>
            <w:textDirection w:val="btLr"/>
            <w:vAlign w:val="center"/>
          </w:tcPr>
          <w:p w:rsidR="00387E0D" w:rsidRPr="008050A5" w:rsidRDefault="00387E0D" w:rsidP="00F63B62">
            <w:pPr>
              <w:ind w:left="113" w:right="113"/>
              <w:rPr>
                <w:rFonts w:ascii="Arial Narrow" w:hAnsi="Arial Narrow" w:cs="Times New Roman"/>
                <w:smallCaps/>
                <w:sz w:val="20"/>
                <w:szCs w:val="20"/>
              </w:rPr>
            </w:pPr>
          </w:p>
        </w:tc>
        <w:tc>
          <w:tcPr>
            <w:tcW w:w="390" w:type="dxa"/>
            <w:textDirection w:val="btLr"/>
            <w:vAlign w:val="center"/>
          </w:tcPr>
          <w:p w:rsidR="00387E0D" w:rsidRPr="008050A5" w:rsidRDefault="00387E0D" w:rsidP="00F63B62">
            <w:pPr>
              <w:ind w:left="113" w:right="113"/>
              <w:rPr>
                <w:rFonts w:ascii="Arial Narrow" w:hAnsi="Arial Narrow" w:cs="Times New Roman"/>
                <w:smallCaps/>
                <w:sz w:val="20"/>
                <w:szCs w:val="20"/>
              </w:rPr>
            </w:pPr>
          </w:p>
        </w:tc>
        <w:tc>
          <w:tcPr>
            <w:tcW w:w="390" w:type="dxa"/>
            <w:textDirection w:val="btLr"/>
          </w:tcPr>
          <w:p w:rsidR="00387E0D" w:rsidRPr="008050A5" w:rsidRDefault="00387E0D" w:rsidP="00F63B62">
            <w:pPr>
              <w:ind w:left="113" w:right="113"/>
              <w:rPr>
                <w:rFonts w:ascii="Arial Narrow" w:hAnsi="Arial Narrow" w:cs="Times New Roman"/>
                <w:smallCaps/>
                <w:sz w:val="20"/>
                <w:szCs w:val="20"/>
              </w:rPr>
            </w:pPr>
          </w:p>
        </w:tc>
        <w:tc>
          <w:tcPr>
            <w:tcW w:w="390" w:type="dxa"/>
            <w:textDirection w:val="btLr"/>
          </w:tcPr>
          <w:p w:rsidR="00387E0D" w:rsidRPr="008050A5" w:rsidRDefault="00387E0D" w:rsidP="00F63B62">
            <w:pPr>
              <w:ind w:left="113" w:right="113"/>
              <w:rPr>
                <w:rFonts w:ascii="Arial Narrow" w:hAnsi="Arial Narrow" w:cs="Times New Roman"/>
                <w:smallCaps/>
                <w:sz w:val="20"/>
                <w:szCs w:val="20"/>
              </w:rPr>
            </w:pPr>
          </w:p>
        </w:tc>
      </w:tr>
      <w:tr w:rsidR="00387E0D" w:rsidRPr="008050A5" w:rsidTr="00F63B62">
        <w:tc>
          <w:tcPr>
            <w:tcW w:w="497" w:type="dxa"/>
            <w:shd w:val="clear" w:color="auto" w:fill="EEECE1" w:themeFill="background2"/>
          </w:tcPr>
          <w:p w:rsidR="00387E0D" w:rsidRPr="008050A5" w:rsidRDefault="00387E0D" w:rsidP="00F63B62">
            <w:pPr>
              <w:jc w:val="center"/>
              <w:rPr>
                <w:rFonts w:ascii="Times New Roman" w:hAnsi="Times New Roman" w:cs="Times New Roman"/>
                <w:smallCaps/>
                <w:sz w:val="26"/>
                <w:szCs w:val="26"/>
              </w:rPr>
            </w:pPr>
          </w:p>
        </w:tc>
        <w:tc>
          <w:tcPr>
            <w:tcW w:w="10101" w:type="dxa"/>
            <w:gridSpan w:val="3"/>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r w:rsidRPr="008050A5">
              <w:rPr>
                <w:rFonts w:ascii="Times New Roman" w:hAnsi="Times New Roman" w:cs="Times New Roman"/>
                <w:b/>
                <w:i/>
                <w:iCs/>
                <w:sz w:val="26"/>
                <w:szCs w:val="26"/>
              </w:rPr>
              <w:t>Ребенок в семье и сообществе</w:t>
            </w: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89"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89"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t>С</w:t>
            </w:r>
            <w:proofErr w:type="gramStart"/>
            <w:r w:rsidRPr="008050A5">
              <w:rPr>
                <w:rFonts w:ascii="Times New Roman" w:hAnsi="Times New Roman" w:cs="Times New Roman"/>
                <w:smallCaps/>
              </w:rPr>
              <w:t>1</w:t>
            </w:r>
            <w:proofErr w:type="gramEnd"/>
          </w:p>
        </w:tc>
        <w:tc>
          <w:tcPr>
            <w:tcW w:w="10101" w:type="dxa"/>
            <w:gridSpan w:val="3"/>
          </w:tcPr>
          <w:p w:rsidR="00387E0D" w:rsidRPr="008050A5" w:rsidRDefault="00387E0D" w:rsidP="00F63B62">
            <w:pPr>
              <w:jc w:val="both"/>
              <w:rPr>
                <w:rFonts w:ascii="Times New Roman" w:hAnsi="Times New Roman" w:cs="Times New Roman"/>
              </w:rPr>
            </w:pPr>
            <w:r w:rsidRPr="008050A5">
              <w:rPr>
                <w:rFonts w:ascii="Times New Roman" w:hAnsi="Times New Roman" w:cs="Times New Roman"/>
              </w:rPr>
              <w:t>Стремится поддерживать чистоту и порядок в группе</w:t>
            </w:r>
            <w:proofErr w:type="gramStart"/>
            <w:r w:rsidRPr="008050A5">
              <w:rPr>
                <w:rFonts w:ascii="Times New Roman" w:hAnsi="Times New Roman" w:cs="Times New Roman"/>
              </w:rPr>
              <w:t>.о</w:t>
            </w:r>
            <w:proofErr w:type="gramEnd"/>
            <w:r w:rsidRPr="008050A5">
              <w:rPr>
                <w:rFonts w:ascii="Times New Roman" w:hAnsi="Times New Roman" w:cs="Times New Roman"/>
              </w:rPr>
              <w:t>формлять ее поделками, рисунками к празднику.</w:t>
            </w: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t>С</w:t>
            </w:r>
            <w:proofErr w:type="gramStart"/>
            <w:r w:rsidRPr="008050A5">
              <w:rPr>
                <w:rFonts w:ascii="Times New Roman" w:hAnsi="Times New Roman" w:cs="Times New Roman"/>
                <w:smallCaps/>
              </w:rPr>
              <w:t>2</w:t>
            </w:r>
            <w:proofErr w:type="gramEnd"/>
          </w:p>
        </w:tc>
        <w:tc>
          <w:tcPr>
            <w:tcW w:w="10101" w:type="dxa"/>
            <w:gridSpan w:val="3"/>
          </w:tcPr>
          <w:p w:rsidR="00387E0D" w:rsidRPr="008050A5" w:rsidRDefault="00387E0D" w:rsidP="00F63B62">
            <w:pPr>
              <w:jc w:val="both"/>
              <w:rPr>
                <w:rFonts w:ascii="Times New Roman" w:hAnsi="Times New Roman" w:cs="Times New Roman"/>
              </w:rPr>
            </w:pPr>
            <w:r w:rsidRPr="008050A5">
              <w:rPr>
                <w:rFonts w:ascii="Times New Roman" w:hAnsi="Times New Roman" w:cs="Times New Roman"/>
              </w:rPr>
              <w:t>Чувствует себя членом коллектива, активно участвует в мероприятиях детского сада, в т.ч. и совместно с родителями</w:t>
            </w: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r>
      <w:tr w:rsidR="00387E0D" w:rsidRPr="008050A5" w:rsidTr="00F63B62">
        <w:tc>
          <w:tcPr>
            <w:tcW w:w="497" w:type="dxa"/>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10101" w:type="dxa"/>
            <w:gridSpan w:val="3"/>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r w:rsidRPr="008050A5">
              <w:rPr>
                <w:rFonts w:ascii="Times New Roman" w:hAnsi="Times New Roman" w:cs="Times New Roman"/>
                <w:b/>
                <w:i/>
                <w:iCs/>
                <w:spacing w:val="-1"/>
                <w:sz w:val="26"/>
                <w:szCs w:val="26"/>
              </w:rPr>
              <w:t>Социализация, развитие общения, нравственное воспитание</w:t>
            </w: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89"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89"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t>С3</w:t>
            </w:r>
          </w:p>
        </w:tc>
        <w:tc>
          <w:tcPr>
            <w:tcW w:w="10101" w:type="dxa"/>
            <w:gridSpan w:val="3"/>
          </w:tcPr>
          <w:p w:rsidR="00387E0D" w:rsidRPr="008050A5" w:rsidRDefault="00387E0D" w:rsidP="00F63B62">
            <w:pPr>
              <w:jc w:val="both"/>
              <w:rPr>
                <w:rFonts w:ascii="Times New Roman" w:hAnsi="Times New Roman" w:cs="Times New Roman"/>
              </w:rPr>
            </w:pPr>
            <w:proofErr w:type="gramStart"/>
            <w:r w:rsidRPr="008050A5">
              <w:rPr>
                <w:rFonts w:ascii="Times New Roman" w:hAnsi="Times New Roman" w:cs="Times New Roman"/>
              </w:rPr>
              <w:t>Способен</w:t>
            </w:r>
            <w:proofErr w:type="gramEnd"/>
            <w:r w:rsidRPr="008050A5">
              <w:rPr>
                <w:rFonts w:ascii="Times New Roman" w:hAnsi="Times New Roman" w:cs="Times New Roman"/>
              </w:rPr>
              <w:t xml:space="preserve"> регулировать собственное поведение на основе усвоенных норм и правил, проявлять волевые усилия в ситуациях выбора</w:t>
            </w: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t>С</w:t>
            </w:r>
            <w:proofErr w:type="gramStart"/>
            <w:r w:rsidRPr="008050A5">
              <w:rPr>
                <w:rFonts w:ascii="Times New Roman" w:hAnsi="Times New Roman" w:cs="Times New Roman"/>
                <w:smallCaps/>
              </w:rPr>
              <w:t>4</w:t>
            </w:r>
            <w:proofErr w:type="gramEnd"/>
          </w:p>
        </w:tc>
        <w:tc>
          <w:tcPr>
            <w:tcW w:w="10101" w:type="dxa"/>
            <w:gridSpan w:val="3"/>
          </w:tcPr>
          <w:p w:rsidR="00387E0D" w:rsidRPr="008050A5" w:rsidRDefault="00387E0D" w:rsidP="00F63B62">
            <w:pPr>
              <w:jc w:val="both"/>
              <w:rPr>
                <w:rFonts w:ascii="Times New Roman" w:hAnsi="Times New Roman" w:cs="Times New Roman"/>
              </w:rPr>
            </w:pPr>
            <w:r w:rsidRPr="008050A5">
              <w:rPr>
                <w:rFonts w:ascii="Times New Roman" w:hAnsi="Times New Roman" w:cs="Times New Roman"/>
              </w:rPr>
              <w:t xml:space="preserve">Проявляет потребность в общении со сверстниками, </w:t>
            </w:r>
            <w:proofErr w:type="gramStart"/>
            <w:r w:rsidRPr="008050A5">
              <w:rPr>
                <w:rFonts w:ascii="Times New Roman" w:hAnsi="Times New Roman" w:cs="Times New Roman"/>
              </w:rPr>
              <w:t>дружелюбен</w:t>
            </w:r>
            <w:proofErr w:type="gramEnd"/>
            <w:r w:rsidRPr="008050A5">
              <w:rPr>
                <w:rFonts w:ascii="Times New Roman" w:hAnsi="Times New Roman" w:cs="Times New Roman"/>
              </w:rPr>
              <w:t>, уважительно относится к окружающим</w:t>
            </w: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rPr>
            </w:pPr>
          </w:p>
        </w:tc>
        <w:tc>
          <w:tcPr>
            <w:tcW w:w="10101" w:type="dxa"/>
            <w:gridSpan w:val="3"/>
          </w:tcPr>
          <w:p w:rsidR="00387E0D" w:rsidRPr="008050A5" w:rsidRDefault="00387E0D" w:rsidP="00F63B62">
            <w:pPr>
              <w:jc w:val="both"/>
              <w:rPr>
                <w:rFonts w:ascii="Times New Roman" w:hAnsi="Times New Roman" w:cs="Times New Roman"/>
              </w:rPr>
            </w:pPr>
            <w:proofErr w:type="gramStart"/>
            <w:r w:rsidRPr="008050A5">
              <w:rPr>
                <w:rFonts w:ascii="Times New Roman" w:hAnsi="Times New Roman" w:cs="Times New Roman"/>
              </w:rPr>
              <w:t>Способен</w:t>
            </w:r>
            <w:proofErr w:type="gramEnd"/>
            <w:r w:rsidRPr="008050A5">
              <w:rPr>
                <w:rFonts w:ascii="Times New Roman" w:hAnsi="Times New Roman" w:cs="Times New Roman"/>
              </w:rPr>
              <w:t xml:space="preserve"> оценить свои поступки и поступки сверстников, выражает свое отношение к окружающему, самостоятельно находит для этого речевые средства.</w:t>
            </w:r>
          </w:p>
        </w:tc>
        <w:tc>
          <w:tcPr>
            <w:tcW w:w="390" w:type="dxa"/>
          </w:tcPr>
          <w:p w:rsidR="00387E0D" w:rsidRPr="008050A5" w:rsidRDefault="00387E0D" w:rsidP="00F63B62">
            <w:pPr>
              <w:jc w:val="center"/>
              <w:rPr>
                <w:rFonts w:ascii="Times New Roman" w:hAnsi="Times New Roman" w:cs="Times New Roman"/>
                <w:smallCaps/>
                <w:sz w:val="26"/>
                <w:szCs w:val="26"/>
              </w:rPr>
            </w:pPr>
          </w:p>
        </w:tc>
        <w:tc>
          <w:tcPr>
            <w:tcW w:w="389" w:type="dxa"/>
          </w:tcPr>
          <w:p w:rsidR="00387E0D" w:rsidRPr="008050A5" w:rsidRDefault="00387E0D" w:rsidP="00F63B62">
            <w:pPr>
              <w:jc w:val="center"/>
              <w:rPr>
                <w:rFonts w:ascii="Times New Roman" w:hAnsi="Times New Roman" w:cs="Times New Roman"/>
                <w:smallCaps/>
                <w:sz w:val="26"/>
                <w:szCs w:val="26"/>
              </w:rPr>
            </w:pPr>
          </w:p>
        </w:tc>
        <w:tc>
          <w:tcPr>
            <w:tcW w:w="390" w:type="dxa"/>
          </w:tcPr>
          <w:p w:rsidR="00387E0D" w:rsidRPr="008050A5" w:rsidRDefault="00387E0D" w:rsidP="00F63B62">
            <w:pPr>
              <w:jc w:val="center"/>
              <w:rPr>
                <w:rFonts w:ascii="Times New Roman" w:hAnsi="Times New Roman" w:cs="Times New Roman"/>
                <w:smallCaps/>
                <w:sz w:val="26"/>
                <w:szCs w:val="26"/>
              </w:rPr>
            </w:pPr>
          </w:p>
        </w:tc>
        <w:tc>
          <w:tcPr>
            <w:tcW w:w="390" w:type="dxa"/>
          </w:tcPr>
          <w:p w:rsidR="00387E0D" w:rsidRPr="008050A5" w:rsidRDefault="00387E0D" w:rsidP="00F63B62">
            <w:pPr>
              <w:jc w:val="center"/>
              <w:rPr>
                <w:rFonts w:ascii="Times New Roman" w:hAnsi="Times New Roman" w:cs="Times New Roman"/>
                <w:smallCaps/>
                <w:sz w:val="26"/>
                <w:szCs w:val="26"/>
              </w:rPr>
            </w:pPr>
          </w:p>
        </w:tc>
        <w:tc>
          <w:tcPr>
            <w:tcW w:w="390" w:type="dxa"/>
          </w:tcPr>
          <w:p w:rsidR="00387E0D" w:rsidRPr="008050A5" w:rsidRDefault="00387E0D" w:rsidP="00F63B62">
            <w:pPr>
              <w:jc w:val="center"/>
              <w:rPr>
                <w:rFonts w:ascii="Times New Roman" w:hAnsi="Times New Roman" w:cs="Times New Roman"/>
                <w:smallCaps/>
                <w:sz w:val="26"/>
                <w:szCs w:val="26"/>
              </w:rPr>
            </w:pPr>
          </w:p>
        </w:tc>
        <w:tc>
          <w:tcPr>
            <w:tcW w:w="390" w:type="dxa"/>
          </w:tcPr>
          <w:p w:rsidR="00387E0D" w:rsidRPr="008050A5" w:rsidRDefault="00387E0D" w:rsidP="00F63B62">
            <w:pPr>
              <w:jc w:val="center"/>
              <w:rPr>
                <w:rFonts w:ascii="Times New Roman" w:hAnsi="Times New Roman" w:cs="Times New Roman"/>
                <w:smallCaps/>
                <w:sz w:val="26"/>
                <w:szCs w:val="26"/>
              </w:rPr>
            </w:pPr>
          </w:p>
        </w:tc>
        <w:tc>
          <w:tcPr>
            <w:tcW w:w="389" w:type="dxa"/>
          </w:tcPr>
          <w:p w:rsidR="00387E0D" w:rsidRPr="008050A5" w:rsidRDefault="00387E0D" w:rsidP="00F63B62">
            <w:pPr>
              <w:jc w:val="center"/>
              <w:rPr>
                <w:rFonts w:ascii="Times New Roman" w:hAnsi="Times New Roman" w:cs="Times New Roman"/>
                <w:smallCaps/>
                <w:sz w:val="26"/>
                <w:szCs w:val="26"/>
              </w:rPr>
            </w:pPr>
          </w:p>
        </w:tc>
        <w:tc>
          <w:tcPr>
            <w:tcW w:w="390" w:type="dxa"/>
          </w:tcPr>
          <w:p w:rsidR="00387E0D" w:rsidRPr="008050A5" w:rsidRDefault="00387E0D" w:rsidP="00F63B62">
            <w:pPr>
              <w:jc w:val="center"/>
              <w:rPr>
                <w:rFonts w:ascii="Times New Roman" w:hAnsi="Times New Roman" w:cs="Times New Roman"/>
                <w:smallCaps/>
                <w:sz w:val="26"/>
                <w:szCs w:val="26"/>
              </w:rPr>
            </w:pPr>
          </w:p>
        </w:tc>
        <w:tc>
          <w:tcPr>
            <w:tcW w:w="390" w:type="dxa"/>
          </w:tcPr>
          <w:p w:rsidR="00387E0D" w:rsidRPr="008050A5" w:rsidRDefault="00387E0D" w:rsidP="00F63B62">
            <w:pPr>
              <w:jc w:val="center"/>
              <w:rPr>
                <w:rFonts w:ascii="Times New Roman" w:hAnsi="Times New Roman" w:cs="Times New Roman"/>
                <w:smallCaps/>
                <w:sz w:val="26"/>
                <w:szCs w:val="26"/>
              </w:rPr>
            </w:pPr>
          </w:p>
        </w:tc>
        <w:tc>
          <w:tcPr>
            <w:tcW w:w="390" w:type="dxa"/>
          </w:tcPr>
          <w:p w:rsidR="00387E0D" w:rsidRPr="008050A5" w:rsidRDefault="00387E0D" w:rsidP="00F63B62">
            <w:pPr>
              <w:jc w:val="center"/>
              <w:rPr>
                <w:rFonts w:ascii="Times New Roman" w:hAnsi="Times New Roman" w:cs="Times New Roman"/>
                <w:smallCaps/>
                <w:sz w:val="26"/>
                <w:szCs w:val="26"/>
              </w:rPr>
            </w:pPr>
          </w:p>
        </w:tc>
        <w:tc>
          <w:tcPr>
            <w:tcW w:w="390" w:type="dxa"/>
          </w:tcPr>
          <w:p w:rsidR="00387E0D" w:rsidRPr="008050A5" w:rsidRDefault="00387E0D" w:rsidP="00F63B62">
            <w:pPr>
              <w:jc w:val="center"/>
              <w:rPr>
                <w:rFonts w:ascii="Times New Roman" w:hAnsi="Times New Roman" w:cs="Times New Roman"/>
                <w:smallCaps/>
                <w:sz w:val="26"/>
                <w:szCs w:val="26"/>
              </w:rPr>
            </w:pPr>
          </w:p>
        </w:tc>
        <w:tc>
          <w:tcPr>
            <w:tcW w:w="390" w:type="dxa"/>
          </w:tcPr>
          <w:p w:rsidR="00387E0D" w:rsidRPr="008050A5" w:rsidRDefault="00387E0D" w:rsidP="00F63B62">
            <w:pPr>
              <w:jc w:val="center"/>
              <w:rPr>
                <w:rFonts w:ascii="Times New Roman" w:hAnsi="Times New Roman" w:cs="Times New Roman"/>
                <w:smallCaps/>
                <w:sz w:val="26"/>
                <w:szCs w:val="26"/>
              </w:rPr>
            </w:pPr>
          </w:p>
        </w:tc>
        <w:tc>
          <w:tcPr>
            <w:tcW w:w="390" w:type="dxa"/>
          </w:tcPr>
          <w:p w:rsidR="00387E0D" w:rsidRPr="008050A5" w:rsidRDefault="00387E0D" w:rsidP="00F63B62">
            <w:pPr>
              <w:jc w:val="center"/>
              <w:rPr>
                <w:rFonts w:ascii="Times New Roman" w:hAnsi="Times New Roman" w:cs="Times New Roman"/>
                <w:smallCaps/>
                <w:sz w:val="26"/>
                <w:szCs w:val="26"/>
              </w:rPr>
            </w:pPr>
          </w:p>
        </w:tc>
        <w:tc>
          <w:tcPr>
            <w:tcW w:w="390" w:type="dxa"/>
          </w:tcPr>
          <w:p w:rsidR="00387E0D" w:rsidRPr="008050A5" w:rsidRDefault="00387E0D" w:rsidP="00F63B62">
            <w:pPr>
              <w:jc w:val="center"/>
              <w:rPr>
                <w:rFonts w:ascii="Times New Roman" w:hAnsi="Times New Roman" w:cs="Times New Roman"/>
                <w:smallCaps/>
                <w:sz w:val="26"/>
                <w:szCs w:val="26"/>
              </w:rPr>
            </w:pPr>
          </w:p>
        </w:tc>
      </w:tr>
      <w:tr w:rsidR="00387E0D" w:rsidRPr="008050A5" w:rsidTr="00F63B62">
        <w:tc>
          <w:tcPr>
            <w:tcW w:w="497" w:type="dxa"/>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10101" w:type="dxa"/>
            <w:gridSpan w:val="3"/>
            <w:shd w:val="clear" w:color="auto" w:fill="EEECE1" w:themeFill="background2"/>
          </w:tcPr>
          <w:p w:rsidR="00387E0D" w:rsidRPr="008050A5" w:rsidRDefault="00387E0D" w:rsidP="00F63B62">
            <w:pPr>
              <w:jc w:val="center"/>
              <w:rPr>
                <w:rFonts w:ascii="Times New Roman" w:hAnsi="Times New Roman" w:cs="Times New Roman"/>
                <w:b/>
                <w:i/>
                <w:smallCaps/>
                <w:sz w:val="26"/>
                <w:szCs w:val="26"/>
              </w:rPr>
            </w:pPr>
            <w:r w:rsidRPr="008050A5">
              <w:rPr>
                <w:rFonts w:ascii="Times New Roman" w:hAnsi="Times New Roman" w:cs="Times New Roman"/>
                <w:b/>
                <w:i/>
                <w:iCs/>
                <w:spacing w:val="-1"/>
                <w:sz w:val="26"/>
                <w:szCs w:val="26"/>
              </w:rPr>
              <w:t>Самообслуживание, самостоятельность, труд</w:t>
            </w: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89"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89"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c>
          <w:tcPr>
            <w:tcW w:w="390" w:type="dxa"/>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t>С5</w:t>
            </w:r>
          </w:p>
        </w:tc>
        <w:tc>
          <w:tcPr>
            <w:tcW w:w="10101" w:type="dxa"/>
            <w:gridSpan w:val="3"/>
          </w:tcPr>
          <w:p w:rsidR="00387E0D" w:rsidRPr="008050A5" w:rsidRDefault="00387E0D" w:rsidP="00F63B62">
            <w:pPr>
              <w:jc w:val="both"/>
              <w:rPr>
                <w:rFonts w:ascii="Times New Roman" w:hAnsi="Times New Roman" w:cs="Times New Roman"/>
              </w:rPr>
            </w:pPr>
            <w:r w:rsidRPr="008050A5">
              <w:rPr>
                <w:rFonts w:ascii="Times New Roman" w:hAnsi="Times New Roman" w:cs="Times New Roman"/>
              </w:rPr>
              <w:t xml:space="preserve">Замечает  и самостоятельно устраняет непорядок </w:t>
            </w:r>
            <w:proofErr w:type="gramStart"/>
            <w:r w:rsidRPr="008050A5">
              <w:rPr>
                <w:rFonts w:ascii="Times New Roman" w:hAnsi="Times New Roman" w:cs="Times New Roman"/>
              </w:rPr>
              <w:t>в совеем</w:t>
            </w:r>
            <w:proofErr w:type="gramEnd"/>
            <w:r w:rsidRPr="008050A5">
              <w:rPr>
                <w:rFonts w:ascii="Times New Roman" w:hAnsi="Times New Roman" w:cs="Times New Roman"/>
              </w:rPr>
              <w:t xml:space="preserve"> внешнем виде, культурно ест, при кашле и чихании ведет себя правильно </w:t>
            </w: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t>С</w:t>
            </w:r>
            <w:proofErr w:type="gramStart"/>
            <w:r w:rsidRPr="008050A5">
              <w:rPr>
                <w:rFonts w:ascii="Times New Roman" w:hAnsi="Times New Roman" w:cs="Times New Roman"/>
                <w:smallCaps/>
              </w:rPr>
              <w:t>6</w:t>
            </w:r>
            <w:proofErr w:type="gramEnd"/>
          </w:p>
        </w:tc>
        <w:tc>
          <w:tcPr>
            <w:tcW w:w="10101" w:type="dxa"/>
            <w:gridSpan w:val="3"/>
          </w:tcPr>
          <w:p w:rsidR="00387E0D" w:rsidRPr="008050A5" w:rsidRDefault="00387E0D" w:rsidP="00F63B62">
            <w:pPr>
              <w:jc w:val="both"/>
              <w:rPr>
                <w:rFonts w:ascii="Times New Roman" w:hAnsi="Times New Roman" w:cs="Times New Roman"/>
              </w:rPr>
            </w:pPr>
            <w:r w:rsidRPr="008050A5">
              <w:rPr>
                <w:rFonts w:ascii="Times New Roman" w:hAnsi="Times New Roman" w:cs="Times New Roman"/>
              </w:rPr>
              <w:t>Проявляет ответственность к порученному делу, активно участвует в совместной трудовой деятельности, понимает задачу и способ  достижения конечного результата. Поддерживает порядок в группе и на участке детского сада</w:t>
            </w: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t>С</w:t>
            </w:r>
            <w:proofErr w:type="gramStart"/>
            <w:r w:rsidRPr="008050A5">
              <w:rPr>
                <w:rFonts w:ascii="Times New Roman" w:hAnsi="Times New Roman" w:cs="Times New Roman"/>
                <w:smallCaps/>
              </w:rPr>
              <w:t>7</w:t>
            </w:r>
            <w:proofErr w:type="gramEnd"/>
          </w:p>
        </w:tc>
        <w:tc>
          <w:tcPr>
            <w:tcW w:w="10101" w:type="dxa"/>
            <w:gridSpan w:val="3"/>
            <w:tcBorders>
              <w:bottom w:val="single" w:sz="4" w:space="0" w:color="auto"/>
            </w:tcBorders>
          </w:tcPr>
          <w:p w:rsidR="00387E0D" w:rsidRPr="008050A5" w:rsidRDefault="00387E0D" w:rsidP="00F63B62">
            <w:pPr>
              <w:jc w:val="both"/>
              <w:rPr>
                <w:rFonts w:ascii="Times New Roman" w:hAnsi="Times New Roman" w:cs="Times New Roman"/>
              </w:rPr>
            </w:pPr>
            <w:r w:rsidRPr="008050A5">
              <w:rPr>
                <w:rFonts w:ascii="Times New Roman" w:hAnsi="Times New Roman" w:cs="Times New Roman"/>
              </w:rPr>
              <w:t>Успешно выполняет обязанности дежурного по столовой и по уголку природы</w:t>
            </w:r>
          </w:p>
        </w:tc>
        <w:tc>
          <w:tcPr>
            <w:tcW w:w="390" w:type="dxa"/>
            <w:tcBorders>
              <w:bottom w:val="single" w:sz="4" w:space="0" w:color="auto"/>
            </w:tcBorders>
          </w:tcPr>
          <w:p w:rsidR="00387E0D" w:rsidRPr="008050A5" w:rsidRDefault="00387E0D" w:rsidP="00F63B62">
            <w:pPr>
              <w:jc w:val="center"/>
              <w:rPr>
                <w:rFonts w:ascii="Times New Roman" w:hAnsi="Times New Roman" w:cs="Times New Roman"/>
                <w:smallCaps/>
              </w:rPr>
            </w:pPr>
          </w:p>
        </w:tc>
        <w:tc>
          <w:tcPr>
            <w:tcW w:w="389" w:type="dxa"/>
            <w:tcBorders>
              <w:bottom w:val="single" w:sz="4" w:space="0" w:color="auto"/>
            </w:tcBorders>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tcPr>
          <w:p w:rsidR="00387E0D" w:rsidRPr="008050A5" w:rsidRDefault="00387E0D" w:rsidP="00F63B62">
            <w:pPr>
              <w:jc w:val="center"/>
              <w:rPr>
                <w:rFonts w:ascii="Times New Roman" w:hAnsi="Times New Roman" w:cs="Times New Roman"/>
                <w:smallCaps/>
              </w:rPr>
            </w:pPr>
          </w:p>
        </w:tc>
        <w:tc>
          <w:tcPr>
            <w:tcW w:w="389" w:type="dxa"/>
            <w:tcBorders>
              <w:bottom w:val="single" w:sz="4" w:space="0" w:color="auto"/>
            </w:tcBorders>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tcPr>
          <w:p w:rsidR="00387E0D" w:rsidRPr="008050A5" w:rsidRDefault="00387E0D" w:rsidP="00F63B62">
            <w:pPr>
              <w:jc w:val="center"/>
              <w:rPr>
                <w:rFonts w:ascii="Times New Roman" w:hAnsi="Times New Roman" w:cs="Times New Roman"/>
                <w:smallCaps/>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rPr>
            </w:pPr>
          </w:p>
        </w:tc>
        <w:tc>
          <w:tcPr>
            <w:tcW w:w="10101" w:type="dxa"/>
            <w:gridSpan w:val="3"/>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b/>
                <w:i/>
                <w:sz w:val="26"/>
                <w:szCs w:val="26"/>
              </w:rPr>
            </w:pPr>
            <w:r w:rsidRPr="008050A5">
              <w:rPr>
                <w:rFonts w:ascii="Times New Roman" w:hAnsi="Times New Roman" w:cs="Times New Roman"/>
                <w:b/>
                <w:i/>
                <w:sz w:val="26"/>
                <w:szCs w:val="26"/>
              </w:rPr>
              <w:t>Формирование основ безопасности</w:t>
            </w:r>
          </w:p>
        </w:tc>
        <w:tc>
          <w:tcPr>
            <w:tcW w:w="390"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389"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389"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390"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t>С8</w:t>
            </w:r>
          </w:p>
        </w:tc>
        <w:tc>
          <w:tcPr>
            <w:tcW w:w="10101" w:type="dxa"/>
            <w:gridSpan w:val="3"/>
            <w:shd w:val="clear" w:color="auto" w:fill="auto"/>
          </w:tcPr>
          <w:p w:rsidR="00387E0D" w:rsidRPr="008050A5" w:rsidRDefault="00387E0D" w:rsidP="00F63B62">
            <w:pPr>
              <w:jc w:val="both"/>
              <w:rPr>
                <w:rFonts w:ascii="Times New Roman" w:hAnsi="Times New Roman" w:cs="Times New Roman"/>
              </w:rPr>
            </w:pPr>
            <w:r w:rsidRPr="008050A5">
              <w:rPr>
                <w:rFonts w:ascii="Times New Roman" w:hAnsi="Times New Roman" w:cs="Times New Roman"/>
              </w:rPr>
              <w:t>Знает основы экологической культуры, правила безопасного поведения в природе, знаком с правилами оказания первой медицинской помощи при ушибах и укусах насекомых.</w:t>
            </w:r>
          </w:p>
        </w:tc>
        <w:tc>
          <w:tcPr>
            <w:tcW w:w="390" w:type="dxa"/>
          </w:tcPr>
          <w:p w:rsidR="00387E0D" w:rsidRPr="008050A5" w:rsidRDefault="00387E0D" w:rsidP="00F63B62">
            <w:pPr>
              <w:jc w:val="center"/>
              <w:rPr>
                <w:rFonts w:ascii="Times New Roman" w:hAnsi="Times New Roman" w:cs="Times New Roman"/>
                <w:smallCaps/>
              </w:rPr>
            </w:pPr>
          </w:p>
        </w:tc>
        <w:tc>
          <w:tcPr>
            <w:tcW w:w="389"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89"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t>С</w:t>
            </w:r>
            <w:proofErr w:type="gramStart"/>
            <w:r w:rsidRPr="008050A5">
              <w:rPr>
                <w:rFonts w:ascii="Times New Roman" w:hAnsi="Times New Roman" w:cs="Times New Roman"/>
                <w:smallCaps/>
              </w:rPr>
              <w:t>9</w:t>
            </w:r>
            <w:proofErr w:type="gramEnd"/>
          </w:p>
        </w:tc>
        <w:tc>
          <w:tcPr>
            <w:tcW w:w="10101" w:type="dxa"/>
            <w:gridSpan w:val="3"/>
            <w:shd w:val="clear" w:color="auto" w:fill="auto"/>
          </w:tcPr>
          <w:p w:rsidR="00387E0D" w:rsidRPr="008050A5" w:rsidRDefault="00387E0D" w:rsidP="00F63B62">
            <w:pPr>
              <w:jc w:val="both"/>
              <w:rPr>
                <w:rFonts w:ascii="Times New Roman" w:hAnsi="Times New Roman" w:cs="Times New Roman"/>
              </w:rPr>
            </w:pPr>
            <w:r w:rsidRPr="008050A5">
              <w:rPr>
                <w:rFonts w:ascii="Times New Roman" w:hAnsi="Times New Roman" w:cs="Times New Roman"/>
              </w:rPr>
              <w:t xml:space="preserve">Знаком с правилами </w:t>
            </w:r>
            <w:proofErr w:type="spellStart"/>
            <w:r w:rsidRPr="008050A5">
              <w:rPr>
                <w:rFonts w:ascii="Times New Roman" w:hAnsi="Times New Roman" w:cs="Times New Roman"/>
              </w:rPr>
              <w:t>дорож</w:t>
            </w:r>
            <w:proofErr w:type="spellEnd"/>
            <w:r w:rsidRPr="008050A5">
              <w:rPr>
                <w:rFonts w:ascii="Times New Roman" w:hAnsi="Times New Roman" w:cs="Times New Roman"/>
              </w:rPr>
              <w:t>. движения, правилами передвижения пешеходов и велосипедистов, имеет представление об элементах дороги, о движении транспорта, о работе светофора.</w:t>
            </w:r>
          </w:p>
        </w:tc>
        <w:tc>
          <w:tcPr>
            <w:tcW w:w="390" w:type="dxa"/>
          </w:tcPr>
          <w:p w:rsidR="00387E0D" w:rsidRPr="008050A5" w:rsidRDefault="00387E0D" w:rsidP="00F63B62">
            <w:pPr>
              <w:jc w:val="center"/>
              <w:rPr>
                <w:rFonts w:ascii="Times New Roman" w:hAnsi="Times New Roman" w:cs="Times New Roman"/>
                <w:smallCaps/>
              </w:rPr>
            </w:pPr>
          </w:p>
        </w:tc>
        <w:tc>
          <w:tcPr>
            <w:tcW w:w="389"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89"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t>С</w:t>
            </w:r>
          </w:p>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t>10</w:t>
            </w:r>
          </w:p>
        </w:tc>
        <w:tc>
          <w:tcPr>
            <w:tcW w:w="10101" w:type="dxa"/>
            <w:gridSpan w:val="3"/>
            <w:shd w:val="clear" w:color="auto" w:fill="auto"/>
          </w:tcPr>
          <w:p w:rsidR="00387E0D" w:rsidRPr="008050A5" w:rsidRDefault="00387E0D" w:rsidP="00F63B62">
            <w:pPr>
              <w:jc w:val="both"/>
              <w:rPr>
                <w:rFonts w:ascii="Times New Roman" w:hAnsi="Times New Roman" w:cs="Times New Roman"/>
              </w:rPr>
            </w:pPr>
            <w:r w:rsidRPr="008050A5">
              <w:rPr>
                <w:rFonts w:ascii="Times New Roman" w:hAnsi="Times New Roman" w:cs="Times New Roman"/>
              </w:rPr>
              <w:t>Знаком с правилами безопасного поведения во время игр в разное время года, источниками опасности в быту, работой службы спасения, умеет обратиться за помощью к взрослым.</w:t>
            </w:r>
          </w:p>
        </w:tc>
        <w:tc>
          <w:tcPr>
            <w:tcW w:w="390" w:type="dxa"/>
          </w:tcPr>
          <w:p w:rsidR="00387E0D" w:rsidRPr="008050A5" w:rsidRDefault="00387E0D" w:rsidP="00F63B62">
            <w:pPr>
              <w:jc w:val="center"/>
              <w:rPr>
                <w:rFonts w:ascii="Times New Roman" w:hAnsi="Times New Roman" w:cs="Times New Roman"/>
                <w:smallCaps/>
              </w:rPr>
            </w:pPr>
          </w:p>
        </w:tc>
        <w:tc>
          <w:tcPr>
            <w:tcW w:w="389"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89"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shd w:val="clear" w:color="auto" w:fill="auto"/>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r>
      <w:tr w:rsidR="00387E0D" w:rsidRPr="008050A5" w:rsidTr="00F63B62">
        <w:tc>
          <w:tcPr>
            <w:tcW w:w="497" w:type="dxa"/>
            <w:tcBorders>
              <w:bottom w:val="nil"/>
              <w:right w:val="nil"/>
            </w:tcBorders>
          </w:tcPr>
          <w:p w:rsidR="00387E0D" w:rsidRPr="008050A5" w:rsidRDefault="00387E0D" w:rsidP="00F63B62">
            <w:pPr>
              <w:jc w:val="center"/>
              <w:rPr>
                <w:rFonts w:ascii="Times New Roman" w:hAnsi="Times New Roman" w:cs="Times New Roman"/>
                <w:smallCaps/>
              </w:rPr>
            </w:pPr>
          </w:p>
        </w:tc>
        <w:tc>
          <w:tcPr>
            <w:tcW w:w="3579" w:type="dxa"/>
            <w:tcBorders>
              <w:left w:val="nil"/>
              <w:bottom w:val="nil"/>
            </w:tcBorders>
          </w:tcPr>
          <w:p w:rsidR="00387E0D" w:rsidRPr="008050A5" w:rsidRDefault="00387E0D"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5 баллов</w:t>
            </w:r>
          </w:p>
        </w:tc>
        <w:tc>
          <w:tcPr>
            <w:tcW w:w="284" w:type="dxa"/>
            <w:shd w:val="clear" w:color="auto" w:fill="auto"/>
          </w:tcPr>
          <w:p w:rsidR="00387E0D" w:rsidRPr="008050A5" w:rsidRDefault="00387E0D" w:rsidP="00F63B62">
            <w:pPr>
              <w:jc w:val="center"/>
              <w:rPr>
                <w:rFonts w:ascii="Times New Roman" w:hAnsi="Times New Roman" w:cs="Times New Roman"/>
                <w:smallCaps/>
              </w:rPr>
            </w:pPr>
          </w:p>
        </w:tc>
        <w:tc>
          <w:tcPr>
            <w:tcW w:w="6238" w:type="dxa"/>
          </w:tcPr>
          <w:p w:rsidR="00387E0D" w:rsidRPr="006C0C65" w:rsidRDefault="00387E0D" w:rsidP="00F63B62">
            <w:pPr>
              <w:rPr>
                <w:rFonts w:ascii="Times New Roman" w:hAnsi="Times New Roman" w:cs="Times New Roman"/>
                <w:smallCaps/>
                <w:color w:val="00B050"/>
              </w:rPr>
            </w:pPr>
            <w:r w:rsidRPr="006C0C65">
              <w:rPr>
                <w:rFonts w:ascii="Times New Roman" w:hAnsi="Times New Roman" w:cs="Times New Roman"/>
                <w:color w:val="00B050"/>
              </w:rPr>
              <w:t>всегда</w:t>
            </w: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r>
      <w:tr w:rsidR="00387E0D" w:rsidRPr="008050A5" w:rsidTr="00F63B62">
        <w:tc>
          <w:tcPr>
            <w:tcW w:w="497" w:type="dxa"/>
            <w:tcBorders>
              <w:top w:val="nil"/>
              <w:bottom w:val="nil"/>
              <w:right w:val="nil"/>
            </w:tcBorders>
          </w:tcPr>
          <w:p w:rsidR="00387E0D" w:rsidRPr="008050A5" w:rsidRDefault="00387E0D" w:rsidP="00F63B62">
            <w:pPr>
              <w:jc w:val="center"/>
              <w:rPr>
                <w:rFonts w:ascii="Times New Roman" w:hAnsi="Times New Roman" w:cs="Times New Roman"/>
                <w:smallCaps/>
              </w:rPr>
            </w:pPr>
          </w:p>
        </w:tc>
        <w:tc>
          <w:tcPr>
            <w:tcW w:w="3579" w:type="dxa"/>
            <w:tcBorders>
              <w:top w:val="nil"/>
              <w:left w:val="nil"/>
              <w:bottom w:val="nil"/>
            </w:tcBorders>
          </w:tcPr>
          <w:p w:rsidR="00387E0D" w:rsidRPr="008050A5" w:rsidRDefault="00387E0D"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4 балла</w:t>
            </w:r>
          </w:p>
        </w:tc>
        <w:tc>
          <w:tcPr>
            <w:tcW w:w="284" w:type="dxa"/>
            <w:shd w:val="clear" w:color="auto" w:fill="auto"/>
          </w:tcPr>
          <w:p w:rsidR="00387E0D" w:rsidRPr="008050A5" w:rsidRDefault="00387E0D" w:rsidP="00F63B62">
            <w:pPr>
              <w:jc w:val="center"/>
              <w:rPr>
                <w:rFonts w:ascii="Times New Roman" w:hAnsi="Times New Roman" w:cs="Times New Roman"/>
                <w:smallCaps/>
              </w:rPr>
            </w:pPr>
          </w:p>
        </w:tc>
        <w:tc>
          <w:tcPr>
            <w:tcW w:w="6238" w:type="dxa"/>
          </w:tcPr>
          <w:p w:rsidR="00387E0D" w:rsidRPr="006C0C65" w:rsidRDefault="00387E0D" w:rsidP="00F63B62">
            <w:pPr>
              <w:rPr>
                <w:rFonts w:ascii="Times New Roman" w:hAnsi="Times New Roman" w:cs="Times New Roman"/>
                <w:smallCaps/>
                <w:color w:val="244061" w:themeColor="accent1" w:themeShade="80"/>
              </w:rPr>
            </w:pPr>
            <w:r w:rsidRPr="006C0C65">
              <w:rPr>
                <w:rFonts w:ascii="Times New Roman" w:hAnsi="Times New Roman" w:cs="Times New Roman"/>
                <w:color w:val="244061" w:themeColor="accent1" w:themeShade="80"/>
              </w:rPr>
              <w:t xml:space="preserve">часто </w:t>
            </w: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r>
      <w:tr w:rsidR="00387E0D" w:rsidRPr="008050A5" w:rsidTr="00F63B62">
        <w:tc>
          <w:tcPr>
            <w:tcW w:w="497" w:type="dxa"/>
            <w:tcBorders>
              <w:top w:val="nil"/>
              <w:bottom w:val="nil"/>
              <w:right w:val="nil"/>
            </w:tcBorders>
          </w:tcPr>
          <w:p w:rsidR="00387E0D" w:rsidRPr="008050A5" w:rsidRDefault="00387E0D" w:rsidP="00F63B62">
            <w:pPr>
              <w:jc w:val="center"/>
              <w:rPr>
                <w:rFonts w:ascii="Times New Roman" w:hAnsi="Times New Roman" w:cs="Times New Roman"/>
                <w:smallCaps/>
              </w:rPr>
            </w:pPr>
          </w:p>
        </w:tc>
        <w:tc>
          <w:tcPr>
            <w:tcW w:w="3579" w:type="dxa"/>
            <w:tcBorders>
              <w:top w:val="nil"/>
              <w:left w:val="nil"/>
              <w:bottom w:val="nil"/>
            </w:tcBorders>
          </w:tcPr>
          <w:p w:rsidR="00387E0D" w:rsidRPr="008050A5" w:rsidRDefault="00387E0D"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3 балла</w:t>
            </w:r>
          </w:p>
        </w:tc>
        <w:tc>
          <w:tcPr>
            <w:tcW w:w="284" w:type="dxa"/>
            <w:shd w:val="clear" w:color="auto" w:fill="auto"/>
          </w:tcPr>
          <w:p w:rsidR="00387E0D" w:rsidRPr="008050A5" w:rsidRDefault="00387E0D" w:rsidP="00F63B62">
            <w:pPr>
              <w:jc w:val="center"/>
              <w:rPr>
                <w:rFonts w:ascii="Times New Roman" w:hAnsi="Times New Roman" w:cs="Times New Roman"/>
                <w:smallCaps/>
              </w:rPr>
            </w:pPr>
          </w:p>
        </w:tc>
        <w:tc>
          <w:tcPr>
            <w:tcW w:w="6238" w:type="dxa"/>
          </w:tcPr>
          <w:p w:rsidR="00387E0D" w:rsidRPr="006C0C65" w:rsidRDefault="00387E0D" w:rsidP="00F63B62">
            <w:pPr>
              <w:rPr>
                <w:rFonts w:ascii="Times New Roman" w:hAnsi="Times New Roman" w:cs="Times New Roman"/>
                <w:color w:val="FFFF00"/>
              </w:rPr>
            </w:pPr>
            <w:r w:rsidRPr="006C0C65">
              <w:rPr>
                <w:rFonts w:ascii="Times New Roman" w:hAnsi="Times New Roman" w:cs="Times New Roman"/>
                <w:color w:val="FFFF00"/>
              </w:rPr>
              <w:t>иногда</w:t>
            </w: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r>
      <w:tr w:rsidR="00387E0D" w:rsidRPr="008050A5" w:rsidTr="00F63B62">
        <w:tc>
          <w:tcPr>
            <w:tcW w:w="497" w:type="dxa"/>
            <w:tcBorders>
              <w:top w:val="nil"/>
              <w:right w:val="nil"/>
            </w:tcBorders>
          </w:tcPr>
          <w:p w:rsidR="00387E0D" w:rsidRPr="008050A5" w:rsidRDefault="00387E0D" w:rsidP="00F63B62">
            <w:pPr>
              <w:jc w:val="center"/>
              <w:rPr>
                <w:rFonts w:ascii="Times New Roman" w:hAnsi="Times New Roman" w:cs="Times New Roman"/>
                <w:smallCaps/>
              </w:rPr>
            </w:pPr>
          </w:p>
        </w:tc>
        <w:tc>
          <w:tcPr>
            <w:tcW w:w="3579" w:type="dxa"/>
            <w:tcBorders>
              <w:top w:val="nil"/>
              <w:left w:val="nil"/>
            </w:tcBorders>
          </w:tcPr>
          <w:p w:rsidR="00387E0D" w:rsidRPr="008050A5" w:rsidRDefault="00387E0D"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2 балла</w:t>
            </w:r>
          </w:p>
        </w:tc>
        <w:tc>
          <w:tcPr>
            <w:tcW w:w="284" w:type="dxa"/>
            <w:shd w:val="clear" w:color="auto" w:fill="auto"/>
          </w:tcPr>
          <w:p w:rsidR="00387E0D" w:rsidRPr="008050A5" w:rsidRDefault="00387E0D" w:rsidP="00F63B62">
            <w:pPr>
              <w:jc w:val="center"/>
              <w:rPr>
                <w:rFonts w:ascii="Times New Roman" w:hAnsi="Times New Roman" w:cs="Times New Roman"/>
                <w:smallCaps/>
              </w:rPr>
            </w:pPr>
          </w:p>
        </w:tc>
        <w:tc>
          <w:tcPr>
            <w:tcW w:w="6238" w:type="dxa"/>
          </w:tcPr>
          <w:p w:rsidR="00387E0D" w:rsidRPr="006C0C65" w:rsidRDefault="00387E0D" w:rsidP="00F63B62">
            <w:pPr>
              <w:rPr>
                <w:rFonts w:ascii="Times New Roman" w:hAnsi="Times New Roman" w:cs="Times New Roman"/>
                <w:smallCaps/>
                <w:color w:val="C00000"/>
              </w:rPr>
            </w:pPr>
            <w:r w:rsidRPr="006C0C65">
              <w:rPr>
                <w:rFonts w:ascii="Times New Roman" w:hAnsi="Times New Roman" w:cs="Times New Roman"/>
                <w:color w:val="C00000"/>
              </w:rPr>
              <w:t>не участвует, не проявляет интерес</w:t>
            </w: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89"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c>
          <w:tcPr>
            <w:tcW w:w="390" w:type="dxa"/>
          </w:tcPr>
          <w:p w:rsidR="00387E0D" w:rsidRPr="008050A5" w:rsidRDefault="00387E0D" w:rsidP="00F63B62">
            <w:pPr>
              <w:jc w:val="center"/>
              <w:rPr>
                <w:rFonts w:ascii="Times New Roman" w:hAnsi="Times New Roman" w:cs="Times New Roman"/>
                <w:smallCaps/>
              </w:rPr>
            </w:pPr>
          </w:p>
        </w:tc>
      </w:tr>
    </w:tbl>
    <w:p w:rsidR="00387E0D" w:rsidRPr="008050A5" w:rsidRDefault="00387E0D" w:rsidP="00387E0D">
      <w:pPr>
        <w:spacing w:after="0" w:line="240" w:lineRule="auto"/>
        <w:jc w:val="center"/>
        <w:rPr>
          <w:rFonts w:ascii="Times New Roman" w:hAnsi="Times New Roman" w:cs="Times New Roman"/>
          <w:b/>
          <w:sz w:val="26"/>
          <w:szCs w:val="26"/>
        </w:rPr>
      </w:pPr>
      <w:r w:rsidRPr="008050A5">
        <w:rPr>
          <w:rFonts w:ascii="Times New Roman" w:hAnsi="Times New Roman" w:cs="Times New Roman"/>
          <w:b/>
          <w:sz w:val="26"/>
          <w:szCs w:val="26"/>
        </w:rPr>
        <w:t>УРОВЕНЬ:  высокий _______________ ; средний________________ ; низкий _____________________</w:t>
      </w:r>
      <w:proofErr w:type="gramStart"/>
      <w:r w:rsidRPr="008050A5">
        <w:rPr>
          <w:rFonts w:ascii="Times New Roman" w:hAnsi="Times New Roman" w:cs="Times New Roman"/>
          <w:b/>
          <w:sz w:val="26"/>
          <w:szCs w:val="26"/>
        </w:rPr>
        <w:t xml:space="preserve"> .</w:t>
      </w:r>
      <w:proofErr w:type="gramEnd"/>
    </w:p>
    <w:p w:rsidR="00387E0D" w:rsidRPr="008050A5" w:rsidRDefault="00387E0D" w:rsidP="00387E0D">
      <w:pPr>
        <w:spacing w:after="0" w:line="240" w:lineRule="auto"/>
        <w:jc w:val="center"/>
        <w:rPr>
          <w:rFonts w:ascii="Times New Roman" w:hAnsi="Times New Roman" w:cs="Times New Roman"/>
          <w:b/>
          <w:sz w:val="26"/>
          <w:szCs w:val="26"/>
        </w:rPr>
      </w:pPr>
    </w:p>
    <w:p w:rsidR="00387E0D" w:rsidRPr="008050A5" w:rsidRDefault="00387E0D" w:rsidP="00387E0D">
      <w:pPr>
        <w:spacing w:after="0" w:line="240" w:lineRule="auto"/>
        <w:jc w:val="center"/>
        <w:rPr>
          <w:rFonts w:ascii="Times New Roman" w:hAnsi="Times New Roman" w:cs="Times New Roman"/>
          <w:b/>
          <w:sz w:val="26"/>
          <w:szCs w:val="26"/>
        </w:rPr>
      </w:pPr>
    </w:p>
    <w:p w:rsidR="00F67CF5" w:rsidRDefault="00F67CF5" w:rsidP="00F67CF5">
      <w:pPr>
        <w:spacing w:after="0" w:line="240" w:lineRule="auto"/>
        <w:jc w:val="center"/>
        <w:rPr>
          <w:rFonts w:ascii="Times New Roman" w:hAnsi="Times New Roman" w:cs="Times New Roman"/>
          <w:b/>
          <w:sz w:val="26"/>
          <w:szCs w:val="26"/>
        </w:rPr>
      </w:pPr>
    </w:p>
    <w:p w:rsidR="00F67CF5" w:rsidRDefault="00F67CF5" w:rsidP="00F67CF5">
      <w:pPr>
        <w:spacing w:after="0" w:line="240" w:lineRule="auto"/>
        <w:jc w:val="center"/>
        <w:rPr>
          <w:rFonts w:ascii="Times New Roman" w:hAnsi="Times New Roman" w:cs="Times New Roman"/>
          <w:b/>
          <w:sz w:val="26"/>
          <w:szCs w:val="26"/>
        </w:rPr>
      </w:pPr>
    </w:p>
    <w:p w:rsidR="00F67CF5" w:rsidRPr="008050A5" w:rsidRDefault="00F67CF5" w:rsidP="00F67CF5">
      <w:pPr>
        <w:spacing w:after="0" w:line="240" w:lineRule="auto"/>
        <w:jc w:val="center"/>
        <w:rPr>
          <w:rFonts w:ascii="Times New Roman" w:hAnsi="Times New Roman" w:cs="Times New Roman"/>
          <w:b/>
          <w:caps/>
          <w:sz w:val="26"/>
          <w:szCs w:val="26"/>
        </w:rPr>
      </w:pPr>
      <w:r w:rsidRPr="008050A5">
        <w:rPr>
          <w:rFonts w:ascii="Times New Roman" w:hAnsi="Times New Roman" w:cs="Times New Roman"/>
          <w:b/>
          <w:sz w:val="26"/>
          <w:szCs w:val="26"/>
        </w:rPr>
        <w:t xml:space="preserve">КАРТА </w:t>
      </w:r>
      <w:r w:rsidRPr="008050A5">
        <w:rPr>
          <w:rFonts w:ascii="Times New Roman" w:hAnsi="Times New Roman" w:cs="Times New Roman"/>
          <w:b/>
          <w:caps/>
          <w:sz w:val="26"/>
          <w:szCs w:val="26"/>
        </w:rPr>
        <w:t>освоения программы</w:t>
      </w:r>
    </w:p>
    <w:p w:rsidR="00F67CF5" w:rsidRPr="008050A5" w:rsidRDefault="00F67CF5" w:rsidP="00F67CF5">
      <w:pPr>
        <w:spacing w:after="0" w:line="360" w:lineRule="auto"/>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Изучение достижения планируемых результатов в образовательной области «</w:t>
      </w:r>
      <w:r w:rsidRPr="008050A5">
        <w:rPr>
          <w:rFonts w:ascii="Times New Roman" w:hAnsi="Times New Roman" w:cs="Times New Roman"/>
          <w:b/>
          <w:smallCaps/>
          <w:sz w:val="26"/>
          <w:szCs w:val="26"/>
          <w:u w:val="single"/>
        </w:rPr>
        <w:t>Познавательное развитие</w:t>
      </w:r>
      <w:r w:rsidRPr="008050A5">
        <w:rPr>
          <w:rFonts w:ascii="Times New Roman" w:hAnsi="Times New Roman" w:cs="Times New Roman"/>
          <w:b/>
          <w:smallCaps/>
          <w:sz w:val="26"/>
          <w:szCs w:val="26"/>
        </w:rPr>
        <w:t>»</w:t>
      </w:r>
    </w:p>
    <w:tbl>
      <w:tblPr>
        <w:tblStyle w:val="a4"/>
        <w:tblW w:w="15968" w:type="dxa"/>
        <w:tblLayout w:type="fixed"/>
        <w:tblLook w:val="04A0"/>
      </w:tblPr>
      <w:tblGrid>
        <w:gridCol w:w="488"/>
        <w:gridCol w:w="3546"/>
        <w:gridCol w:w="283"/>
        <w:gridCol w:w="7317"/>
        <w:gridCol w:w="309"/>
        <w:gridCol w:w="309"/>
        <w:gridCol w:w="309"/>
        <w:gridCol w:w="310"/>
        <w:gridCol w:w="309"/>
        <w:gridCol w:w="309"/>
        <w:gridCol w:w="310"/>
        <w:gridCol w:w="309"/>
        <w:gridCol w:w="309"/>
        <w:gridCol w:w="310"/>
        <w:gridCol w:w="309"/>
        <w:gridCol w:w="309"/>
        <w:gridCol w:w="13"/>
        <w:gridCol w:w="297"/>
        <w:gridCol w:w="313"/>
      </w:tblGrid>
      <w:tr w:rsidR="00F67CF5" w:rsidRPr="008050A5" w:rsidTr="000A5BCD">
        <w:trPr>
          <w:gridAfter w:val="2"/>
          <w:wAfter w:w="590" w:type="dxa"/>
        </w:trPr>
        <w:tc>
          <w:tcPr>
            <w:tcW w:w="489" w:type="dxa"/>
            <w:vMerge w:val="restart"/>
          </w:tcPr>
          <w:p w:rsidR="00F67CF5" w:rsidRPr="008050A5" w:rsidRDefault="00F67CF5" w:rsidP="000A5BCD">
            <w:pPr>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w:t>
            </w:r>
          </w:p>
        </w:tc>
        <w:tc>
          <w:tcPr>
            <w:tcW w:w="11165" w:type="dxa"/>
            <w:gridSpan w:val="3"/>
            <w:vMerge w:val="restart"/>
          </w:tcPr>
          <w:p w:rsidR="00F67CF5" w:rsidRPr="008050A5" w:rsidRDefault="00F67CF5" w:rsidP="000A5BCD">
            <w:pPr>
              <w:jc w:val="center"/>
              <w:rPr>
                <w:rFonts w:ascii="Times New Roman" w:hAnsi="Times New Roman" w:cs="Times New Roman"/>
                <w:b/>
                <w:sz w:val="26"/>
                <w:szCs w:val="26"/>
              </w:rPr>
            </w:pPr>
            <w:r w:rsidRPr="008050A5">
              <w:rPr>
                <w:rFonts w:ascii="Times New Roman" w:hAnsi="Times New Roman" w:cs="Times New Roman"/>
                <w:b/>
                <w:sz w:val="26"/>
                <w:szCs w:val="26"/>
              </w:rPr>
              <w:t>Компоненты</w:t>
            </w:r>
          </w:p>
          <w:p w:rsidR="00F67CF5" w:rsidRPr="008050A5" w:rsidRDefault="00F67CF5" w:rsidP="000A5BCD">
            <w:pPr>
              <w:rPr>
                <w:rFonts w:ascii="Times New Roman" w:hAnsi="Times New Roman" w:cs="Times New Roman"/>
                <w:smallCaps/>
                <w:sz w:val="26"/>
                <w:szCs w:val="26"/>
              </w:rPr>
            </w:pPr>
            <w:r w:rsidRPr="008050A5">
              <w:rPr>
                <w:rFonts w:ascii="Times New Roman" w:hAnsi="Times New Roman" w:cs="Times New Roman"/>
                <w:b/>
                <w:smallCaps/>
                <w:sz w:val="26"/>
                <w:szCs w:val="26"/>
              </w:rPr>
              <w:t>Дата – Группа:</w:t>
            </w:r>
            <w:r w:rsidRPr="008050A5">
              <w:rPr>
                <w:rFonts w:ascii="Times New Roman" w:hAnsi="Times New Roman" w:cs="Times New Roman"/>
                <w:smallCaps/>
                <w:sz w:val="26"/>
                <w:szCs w:val="26"/>
              </w:rPr>
              <w:t xml:space="preserve"> Средняя                      </w:t>
            </w:r>
          </w:p>
          <w:p w:rsidR="00F67CF5" w:rsidRPr="008050A5" w:rsidRDefault="00F67CF5" w:rsidP="000A5BCD">
            <w:pPr>
              <w:rPr>
                <w:rFonts w:ascii="Times New Roman" w:hAnsi="Times New Roman" w:cs="Times New Roman"/>
                <w:smallCaps/>
                <w:sz w:val="26"/>
                <w:szCs w:val="26"/>
              </w:rPr>
            </w:pPr>
          </w:p>
          <w:p w:rsidR="00F67CF5" w:rsidRPr="008050A5" w:rsidRDefault="00F67CF5" w:rsidP="000A5BCD">
            <w:pPr>
              <w:rPr>
                <w:rFonts w:ascii="Times New Roman" w:hAnsi="Times New Roman" w:cs="Times New Roman"/>
                <w:smallCaps/>
                <w:sz w:val="26"/>
                <w:szCs w:val="26"/>
              </w:rPr>
            </w:pPr>
            <w:r w:rsidRPr="008050A5">
              <w:rPr>
                <w:rFonts w:ascii="Times New Roman" w:hAnsi="Times New Roman" w:cs="Times New Roman"/>
                <w:b/>
                <w:smallCaps/>
                <w:sz w:val="26"/>
                <w:szCs w:val="26"/>
              </w:rPr>
              <w:t>Воспитатель</w:t>
            </w:r>
            <w:r w:rsidRPr="008050A5">
              <w:rPr>
                <w:rFonts w:ascii="Times New Roman" w:hAnsi="Times New Roman" w:cs="Times New Roman"/>
                <w:smallCaps/>
                <w:sz w:val="26"/>
                <w:szCs w:val="26"/>
              </w:rPr>
              <w:t xml:space="preserve"> – </w:t>
            </w:r>
          </w:p>
        </w:tc>
        <w:tc>
          <w:tcPr>
            <w:tcW w:w="3724" w:type="dxa"/>
            <w:gridSpan w:val="13"/>
            <w:tcBorders>
              <w:right w:val="nil"/>
            </w:tcBorders>
          </w:tcPr>
          <w:p w:rsidR="00F67CF5" w:rsidRPr="008050A5" w:rsidRDefault="00F67CF5" w:rsidP="000A5BCD">
            <w:pPr>
              <w:jc w:val="center"/>
              <w:rPr>
                <w:rFonts w:ascii="Times New Roman" w:hAnsi="Times New Roman" w:cs="Times New Roman"/>
                <w:b/>
                <w:sz w:val="26"/>
                <w:szCs w:val="26"/>
              </w:rPr>
            </w:pPr>
            <w:r w:rsidRPr="008050A5">
              <w:rPr>
                <w:rFonts w:ascii="Times New Roman" w:hAnsi="Times New Roman" w:cs="Times New Roman"/>
                <w:b/>
                <w:sz w:val="26"/>
                <w:szCs w:val="26"/>
              </w:rPr>
              <w:t>Фамилия, имя ребенка</w:t>
            </w:r>
          </w:p>
        </w:tc>
      </w:tr>
      <w:tr w:rsidR="00F67CF5" w:rsidRPr="008050A5" w:rsidTr="000A5BCD">
        <w:trPr>
          <w:cantSplit/>
          <w:trHeight w:val="1347"/>
        </w:trPr>
        <w:tc>
          <w:tcPr>
            <w:tcW w:w="489" w:type="dxa"/>
            <w:vMerge/>
          </w:tcPr>
          <w:p w:rsidR="00F67CF5" w:rsidRPr="008050A5" w:rsidRDefault="00F67CF5" w:rsidP="000A5BCD">
            <w:pPr>
              <w:jc w:val="center"/>
              <w:rPr>
                <w:rFonts w:ascii="Times New Roman" w:hAnsi="Times New Roman" w:cs="Times New Roman"/>
                <w:b/>
                <w:smallCaps/>
                <w:sz w:val="26"/>
                <w:szCs w:val="26"/>
              </w:rPr>
            </w:pPr>
          </w:p>
        </w:tc>
        <w:tc>
          <w:tcPr>
            <w:tcW w:w="11165" w:type="dxa"/>
            <w:gridSpan w:val="3"/>
            <w:vMerge/>
          </w:tcPr>
          <w:p w:rsidR="00F67CF5" w:rsidRPr="008050A5" w:rsidRDefault="00F67CF5" w:rsidP="000A5BCD">
            <w:pPr>
              <w:jc w:val="center"/>
              <w:rPr>
                <w:rFonts w:ascii="Times New Roman" w:hAnsi="Times New Roman" w:cs="Times New Roman"/>
                <w:b/>
                <w:smallCaps/>
                <w:sz w:val="26"/>
                <w:szCs w:val="26"/>
              </w:rPr>
            </w:pPr>
          </w:p>
        </w:tc>
        <w:tc>
          <w:tcPr>
            <w:tcW w:w="308" w:type="dxa"/>
            <w:textDirection w:val="btLr"/>
          </w:tcPr>
          <w:p w:rsidR="00F67CF5" w:rsidRPr="008050A5" w:rsidRDefault="00F67CF5" w:rsidP="000A5BCD">
            <w:pPr>
              <w:spacing w:line="160" w:lineRule="exact"/>
              <w:contextualSpacing/>
              <w:rPr>
                <w:rFonts w:ascii="Arial Narrow" w:hAnsi="Arial Narrow" w:cs="Times New Roman"/>
                <w:smallCaps/>
                <w:sz w:val="18"/>
                <w:szCs w:val="18"/>
              </w:rPr>
            </w:pPr>
          </w:p>
        </w:tc>
        <w:tc>
          <w:tcPr>
            <w:tcW w:w="308" w:type="dxa"/>
            <w:textDirection w:val="btLr"/>
          </w:tcPr>
          <w:p w:rsidR="00F67CF5" w:rsidRPr="008050A5" w:rsidRDefault="00F67CF5" w:rsidP="000A5BCD">
            <w:pPr>
              <w:spacing w:line="160" w:lineRule="exact"/>
              <w:contextualSpacing/>
              <w:rPr>
                <w:rFonts w:ascii="Arial Narrow" w:hAnsi="Arial Narrow" w:cs="Times New Roman"/>
                <w:smallCaps/>
                <w:sz w:val="18"/>
                <w:szCs w:val="18"/>
              </w:rPr>
            </w:pPr>
          </w:p>
        </w:tc>
        <w:tc>
          <w:tcPr>
            <w:tcW w:w="308" w:type="dxa"/>
            <w:textDirection w:val="btLr"/>
          </w:tcPr>
          <w:p w:rsidR="00F67CF5" w:rsidRPr="008050A5" w:rsidRDefault="00F67CF5" w:rsidP="000A5BCD">
            <w:pPr>
              <w:spacing w:line="160" w:lineRule="exact"/>
              <w:contextualSpacing/>
              <w:rPr>
                <w:rFonts w:ascii="Arial Narrow" w:hAnsi="Arial Narrow" w:cs="Times New Roman"/>
                <w:smallCaps/>
                <w:sz w:val="18"/>
                <w:szCs w:val="18"/>
              </w:rPr>
            </w:pPr>
          </w:p>
        </w:tc>
        <w:tc>
          <w:tcPr>
            <w:tcW w:w="308" w:type="dxa"/>
            <w:textDirection w:val="btLr"/>
          </w:tcPr>
          <w:p w:rsidR="00F67CF5" w:rsidRPr="008050A5" w:rsidRDefault="00F67CF5" w:rsidP="000A5BCD">
            <w:pPr>
              <w:spacing w:line="160" w:lineRule="exact"/>
              <w:contextualSpacing/>
              <w:rPr>
                <w:rFonts w:ascii="Arial Narrow" w:hAnsi="Arial Narrow" w:cs="Times New Roman"/>
                <w:smallCaps/>
                <w:sz w:val="18"/>
                <w:szCs w:val="18"/>
              </w:rPr>
            </w:pPr>
          </w:p>
        </w:tc>
        <w:tc>
          <w:tcPr>
            <w:tcW w:w="308" w:type="dxa"/>
            <w:textDirection w:val="btLr"/>
            <w:vAlign w:val="center"/>
          </w:tcPr>
          <w:p w:rsidR="00F67CF5" w:rsidRPr="008050A5" w:rsidRDefault="00F67CF5" w:rsidP="000A5BCD">
            <w:pPr>
              <w:spacing w:line="160" w:lineRule="exact"/>
              <w:contextualSpacing/>
              <w:rPr>
                <w:rFonts w:ascii="Arial Narrow" w:hAnsi="Arial Narrow" w:cs="Times New Roman"/>
                <w:smallCaps/>
                <w:sz w:val="18"/>
                <w:szCs w:val="18"/>
              </w:rPr>
            </w:pPr>
          </w:p>
        </w:tc>
        <w:tc>
          <w:tcPr>
            <w:tcW w:w="308" w:type="dxa"/>
            <w:textDirection w:val="btLr"/>
          </w:tcPr>
          <w:p w:rsidR="00F67CF5" w:rsidRPr="008050A5" w:rsidRDefault="00F67CF5" w:rsidP="000A5BCD">
            <w:pPr>
              <w:spacing w:line="160" w:lineRule="exact"/>
              <w:contextualSpacing/>
              <w:rPr>
                <w:rFonts w:ascii="Arial Narrow" w:hAnsi="Arial Narrow" w:cs="Times New Roman"/>
                <w:smallCaps/>
                <w:sz w:val="18"/>
                <w:szCs w:val="18"/>
              </w:rPr>
            </w:pPr>
          </w:p>
        </w:tc>
        <w:tc>
          <w:tcPr>
            <w:tcW w:w="309" w:type="dxa"/>
            <w:textDirection w:val="btLr"/>
            <w:vAlign w:val="center"/>
          </w:tcPr>
          <w:p w:rsidR="00F67CF5" w:rsidRPr="008050A5" w:rsidRDefault="00F67CF5" w:rsidP="000A5BCD">
            <w:pPr>
              <w:spacing w:line="160" w:lineRule="exact"/>
              <w:contextualSpacing/>
              <w:rPr>
                <w:rFonts w:ascii="Arial Narrow" w:hAnsi="Arial Narrow" w:cs="Times New Roman"/>
                <w:smallCaps/>
                <w:sz w:val="18"/>
                <w:szCs w:val="18"/>
              </w:rPr>
            </w:pPr>
          </w:p>
        </w:tc>
        <w:tc>
          <w:tcPr>
            <w:tcW w:w="308" w:type="dxa"/>
            <w:textDirection w:val="btLr"/>
            <w:vAlign w:val="center"/>
          </w:tcPr>
          <w:p w:rsidR="00F67CF5" w:rsidRPr="008050A5" w:rsidRDefault="00F67CF5" w:rsidP="000A5BCD">
            <w:pPr>
              <w:spacing w:line="160" w:lineRule="exact"/>
              <w:contextualSpacing/>
              <w:rPr>
                <w:rFonts w:ascii="Arial Narrow" w:hAnsi="Arial Narrow" w:cs="Times New Roman"/>
                <w:smallCaps/>
                <w:sz w:val="18"/>
                <w:szCs w:val="18"/>
              </w:rPr>
            </w:pPr>
          </w:p>
        </w:tc>
        <w:tc>
          <w:tcPr>
            <w:tcW w:w="308" w:type="dxa"/>
            <w:textDirection w:val="btLr"/>
            <w:vAlign w:val="center"/>
          </w:tcPr>
          <w:p w:rsidR="00F67CF5" w:rsidRPr="008050A5" w:rsidRDefault="00F67CF5" w:rsidP="000A5BCD">
            <w:pPr>
              <w:spacing w:line="160" w:lineRule="exact"/>
              <w:contextualSpacing/>
              <w:rPr>
                <w:rFonts w:ascii="Arial Narrow" w:hAnsi="Arial Narrow" w:cs="Times New Roman"/>
                <w:smallCaps/>
                <w:sz w:val="18"/>
                <w:szCs w:val="18"/>
              </w:rPr>
            </w:pPr>
          </w:p>
        </w:tc>
        <w:tc>
          <w:tcPr>
            <w:tcW w:w="308" w:type="dxa"/>
            <w:textDirection w:val="btLr"/>
            <w:vAlign w:val="center"/>
          </w:tcPr>
          <w:p w:rsidR="00F67CF5" w:rsidRPr="008050A5" w:rsidRDefault="00F67CF5" w:rsidP="000A5BCD">
            <w:pPr>
              <w:spacing w:line="160" w:lineRule="exact"/>
              <w:contextualSpacing/>
              <w:rPr>
                <w:rFonts w:ascii="Arial Narrow" w:hAnsi="Arial Narrow" w:cs="Times New Roman"/>
                <w:smallCaps/>
                <w:sz w:val="18"/>
                <w:szCs w:val="18"/>
              </w:rPr>
            </w:pPr>
          </w:p>
        </w:tc>
        <w:tc>
          <w:tcPr>
            <w:tcW w:w="308" w:type="dxa"/>
            <w:textDirection w:val="btLr"/>
            <w:vAlign w:val="center"/>
          </w:tcPr>
          <w:p w:rsidR="00F67CF5" w:rsidRPr="008050A5" w:rsidRDefault="00F67CF5" w:rsidP="000A5BCD">
            <w:pPr>
              <w:spacing w:line="160" w:lineRule="exact"/>
              <w:contextualSpacing/>
              <w:rPr>
                <w:rFonts w:ascii="Arial Narrow" w:hAnsi="Arial Narrow" w:cs="Times New Roman"/>
                <w:smallCaps/>
                <w:sz w:val="18"/>
                <w:szCs w:val="18"/>
              </w:rPr>
            </w:pPr>
          </w:p>
        </w:tc>
        <w:tc>
          <w:tcPr>
            <w:tcW w:w="308" w:type="dxa"/>
            <w:textDirection w:val="btLr"/>
            <w:vAlign w:val="center"/>
          </w:tcPr>
          <w:p w:rsidR="00F67CF5" w:rsidRPr="008050A5" w:rsidRDefault="00F67CF5" w:rsidP="000A5BCD">
            <w:pPr>
              <w:spacing w:line="160" w:lineRule="exact"/>
              <w:contextualSpacing/>
              <w:rPr>
                <w:rFonts w:ascii="Arial Narrow" w:hAnsi="Arial Narrow" w:cs="Times New Roman"/>
                <w:smallCaps/>
                <w:sz w:val="18"/>
                <w:szCs w:val="18"/>
              </w:rPr>
            </w:pPr>
          </w:p>
        </w:tc>
        <w:tc>
          <w:tcPr>
            <w:tcW w:w="308" w:type="dxa"/>
            <w:gridSpan w:val="2"/>
            <w:textDirection w:val="btLr"/>
            <w:vAlign w:val="center"/>
          </w:tcPr>
          <w:p w:rsidR="00F67CF5" w:rsidRPr="008050A5" w:rsidRDefault="00F67CF5" w:rsidP="000A5BCD">
            <w:pPr>
              <w:spacing w:line="160" w:lineRule="exact"/>
              <w:contextualSpacing/>
              <w:rPr>
                <w:rFonts w:ascii="Arial Narrow" w:hAnsi="Arial Narrow" w:cs="Times New Roman"/>
                <w:smallCaps/>
                <w:sz w:val="18"/>
                <w:szCs w:val="18"/>
              </w:rPr>
            </w:pPr>
          </w:p>
        </w:tc>
        <w:tc>
          <w:tcPr>
            <w:tcW w:w="309" w:type="dxa"/>
            <w:tcBorders>
              <w:top w:val="nil"/>
              <w:right w:val="nil"/>
            </w:tcBorders>
            <w:textDirection w:val="btLr"/>
            <w:vAlign w:val="center"/>
          </w:tcPr>
          <w:p w:rsidR="00F67CF5" w:rsidRPr="008050A5" w:rsidRDefault="00F67CF5" w:rsidP="000A5BCD">
            <w:pPr>
              <w:spacing w:line="160" w:lineRule="exact"/>
              <w:contextualSpacing/>
              <w:rPr>
                <w:rFonts w:ascii="Times New Roman" w:hAnsi="Times New Roman" w:cs="Times New Roman"/>
                <w:smallCaps/>
                <w:sz w:val="16"/>
                <w:szCs w:val="16"/>
              </w:rPr>
            </w:pPr>
          </w:p>
        </w:tc>
      </w:tr>
      <w:tr w:rsidR="00F67CF5" w:rsidRPr="008050A5" w:rsidTr="000A5BCD">
        <w:trPr>
          <w:gridAfter w:val="1"/>
          <w:wAfter w:w="313" w:type="dxa"/>
        </w:trPr>
        <w:tc>
          <w:tcPr>
            <w:tcW w:w="489" w:type="dxa"/>
            <w:shd w:val="clear" w:color="auto" w:fill="EEECE1" w:themeFill="background2"/>
          </w:tcPr>
          <w:p w:rsidR="00F67CF5" w:rsidRPr="008050A5" w:rsidRDefault="00F67CF5" w:rsidP="000A5BCD">
            <w:pPr>
              <w:jc w:val="center"/>
              <w:rPr>
                <w:rFonts w:ascii="Times New Roman" w:hAnsi="Times New Roman" w:cs="Times New Roman"/>
                <w:smallCaps/>
                <w:sz w:val="26"/>
                <w:szCs w:val="26"/>
              </w:rPr>
            </w:pPr>
          </w:p>
        </w:tc>
        <w:tc>
          <w:tcPr>
            <w:tcW w:w="11165" w:type="dxa"/>
            <w:gridSpan w:val="3"/>
            <w:shd w:val="clear" w:color="auto" w:fill="EEECE1" w:themeFill="background2"/>
          </w:tcPr>
          <w:p w:rsidR="00F67CF5" w:rsidRPr="008050A5" w:rsidRDefault="00F67CF5" w:rsidP="000A5BCD">
            <w:pPr>
              <w:jc w:val="center"/>
              <w:rPr>
                <w:rFonts w:ascii="Times New Roman" w:hAnsi="Times New Roman" w:cs="Times New Roman"/>
                <w:b/>
                <w:smallCaps/>
                <w:sz w:val="26"/>
                <w:szCs w:val="26"/>
              </w:rPr>
            </w:pPr>
            <w:r w:rsidRPr="008050A5">
              <w:rPr>
                <w:rFonts w:ascii="Times New Roman" w:hAnsi="Times New Roman" w:cs="Times New Roman"/>
                <w:b/>
                <w:i/>
                <w:iCs/>
                <w:sz w:val="26"/>
                <w:szCs w:val="26"/>
              </w:rPr>
              <w:t>Формирование элементарных математических представлений</w:t>
            </w:r>
          </w:p>
        </w:tc>
        <w:tc>
          <w:tcPr>
            <w:tcW w:w="307" w:type="dxa"/>
            <w:shd w:val="clear" w:color="auto" w:fill="EEECE1" w:themeFill="background2"/>
          </w:tcPr>
          <w:p w:rsidR="00F67CF5" w:rsidRPr="008050A5" w:rsidRDefault="00F67CF5" w:rsidP="000A5BCD">
            <w:pPr>
              <w:jc w:val="center"/>
              <w:rPr>
                <w:rFonts w:ascii="Times New Roman" w:hAnsi="Times New Roman" w:cs="Times New Roman"/>
                <w:b/>
                <w:smallCaps/>
                <w:sz w:val="20"/>
                <w:szCs w:val="20"/>
              </w:rPr>
            </w:pPr>
          </w:p>
        </w:tc>
        <w:tc>
          <w:tcPr>
            <w:tcW w:w="308" w:type="dxa"/>
            <w:shd w:val="clear" w:color="auto" w:fill="EEECE1" w:themeFill="background2"/>
          </w:tcPr>
          <w:p w:rsidR="00F67CF5" w:rsidRPr="008050A5" w:rsidRDefault="00F67CF5" w:rsidP="000A5BCD">
            <w:pPr>
              <w:jc w:val="center"/>
              <w:rPr>
                <w:rFonts w:ascii="Times New Roman" w:hAnsi="Times New Roman" w:cs="Times New Roman"/>
                <w:b/>
                <w:smallCaps/>
                <w:sz w:val="20"/>
                <w:szCs w:val="20"/>
              </w:rPr>
            </w:pPr>
          </w:p>
        </w:tc>
        <w:tc>
          <w:tcPr>
            <w:tcW w:w="308" w:type="dxa"/>
            <w:shd w:val="clear" w:color="auto" w:fill="EEECE1" w:themeFill="background2"/>
          </w:tcPr>
          <w:p w:rsidR="00F67CF5" w:rsidRPr="008050A5" w:rsidRDefault="00F67CF5" w:rsidP="000A5BCD">
            <w:pPr>
              <w:jc w:val="center"/>
              <w:rPr>
                <w:rFonts w:ascii="Times New Roman" w:hAnsi="Times New Roman" w:cs="Times New Roman"/>
                <w:b/>
                <w:smallCaps/>
                <w:sz w:val="20"/>
                <w:szCs w:val="20"/>
              </w:rPr>
            </w:pPr>
          </w:p>
        </w:tc>
        <w:tc>
          <w:tcPr>
            <w:tcW w:w="308" w:type="dxa"/>
            <w:shd w:val="clear" w:color="auto" w:fill="EEECE1" w:themeFill="background2"/>
          </w:tcPr>
          <w:p w:rsidR="00F67CF5" w:rsidRPr="008050A5" w:rsidRDefault="00F67CF5" w:rsidP="000A5BCD">
            <w:pPr>
              <w:jc w:val="center"/>
              <w:rPr>
                <w:rFonts w:ascii="Times New Roman" w:hAnsi="Times New Roman" w:cs="Times New Roman"/>
                <w:b/>
                <w:smallCaps/>
                <w:sz w:val="20"/>
                <w:szCs w:val="20"/>
              </w:rPr>
            </w:pPr>
          </w:p>
        </w:tc>
        <w:tc>
          <w:tcPr>
            <w:tcW w:w="307" w:type="dxa"/>
            <w:shd w:val="clear" w:color="auto" w:fill="EEECE1" w:themeFill="background2"/>
          </w:tcPr>
          <w:p w:rsidR="00F67CF5" w:rsidRPr="008050A5" w:rsidRDefault="00F67CF5" w:rsidP="000A5BCD">
            <w:pPr>
              <w:jc w:val="center"/>
              <w:rPr>
                <w:rFonts w:ascii="Times New Roman" w:hAnsi="Times New Roman" w:cs="Times New Roman"/>
                <w:b/>
                <w:smallCaps/>
                <w:sz w:val="20"/>
                <w:szCs w:val="20"/>
              </w:rPr>
            </w:pPr>
          </w:p>
        </w:tc>
        <w:tc>
          <w:tcPr>
            <w:tcW w:w="308" w:type="dxa"/>
            <w:shd w:val="clear" w:color="auto" w:fill="EEECE1" w:themeFill="background2"/>
          </w:tcPr>
          <w:p w:rsidR="00F67CF5" w:rsidRPr="008050A5" w:rsidRDefault="00F67CF5" w:rsidP="000A5BCD">
            <w:pPr>
              <w:jc w:val="center"/>
              <w:rPr>
                <w:rFonts w:ascii="Times New Roman" w:hAnsi="Times New Roman" w:cs="Times New Roman"/>
                <w:b/>
                <w:smallCaps/>
                <w:sz w:val="20"/>
                <w:szCs w:val="20"/>
              </w:rPr>
            </w:pPr>
          </w:p>
        </w:tc>
        <w:tc>
          <w:tcPr>
            <w:tcW w:w="308" w:type="dxa"/>
            <w:shd w:val="clear" w:color="auto" w:fill="EEECE1" w:themeFill="background2"/>
          </w:tcPr>
          <w:p w:rsidR="00F67CF5" w:rsidRPr="008050A5" w:rsidRDefault="00F67CF5" w:rsidP="000A5BCD">
            <w:pPr>
              <w:jc w:val="center"/>
              <w:rPr>
                <w:rFonts w:ascii="Times New Roman" w:hAnsi="Times New Roman" w:cs="Times New Roman"/>
                <w:b/>
                <w:smallCaps/>
                <w:sz w:val="20"/>
                <w:szCs w:val="20"/>
              </w:rPr>
            </w:pPr>
          </w:p>
        </w:tc>
        <w:tc>
          <w:tcPr>
            <w:tcW w:w="308" w:type="dxa"/>
            <w:shd w:val="clear" w:color="auto" w:fill="EEECE1" w:themeFill="background2"/>
          </w:tcPr>
          <w:p w:rsidR="00F67CF5" w:rsidRPr="008050A5" w:rsidRDefault="00F67CF5" w:rsidP="000A5BCD">
            <w:pPr>
              <w:jc w:val="center"/>
              <w:rPr>
                <w:rFonts w:ascii="Times New Roman" w:hAnsi="Times New Roman" w:cs="Times New Roman"/>
                <w:b/>
                <w:smallCaps/>
                <w:sz w:val="20"/>
                <w:szCs w:val="20"/>
              </w:rPr>
            </w:pPr>
          </w:p>
        </w:tc>
        <w:tc>
          <w:tcPr>
            <w:tcW w:w="307" w:type="dxa"/>
            <w:shd w:val="clear" w:color="auto" w:fill="EEECE1" w:themeFill="background2"/>
          </w:tcPr>
          <w:p w:rsidR="00F67CF5" w:rsidRPr="008050A5" w:rsidRDefault="00F67CF5" w:rsidP="000A5BCD">
            <w:pPr>
              <w:jc w:val="center"/>
              <w:rPr>
                <w:rFonts w:ascii="Times New Roman" w:hAnsi="Times New Roman" w:cs="Times New Roman"/>
                <w:b/>
                <w:smallCaps/>
                <w:sz w:val="20"/>
                <w:szCs w:val="20"/>
              </w:rPr>
            </w:pPr>
          </w:p>
        </w:tc>
        <w:tc>
          <w:tcPr>
            <w:tcW w:w="308" w:type="dxa"/>
            <w:shd w:val="clear" w:color="auto" w:fill="EEECE1" w:themeFill="background2"/>
          </w:tcPr>
          <w:p w:rsidR="00F67CF5" w:rsidRPr="008050A5" w:rsidRDefault="00F67CF5" w:rsidP="000A5BCD">
            <w:pPr>
              <w:jc w:val="center"/>
              <w:rPr>
                <w:rFonts w:ascii="Times New Roman" w:hAnsi="Times New Roman" w:cs="Times New Roman"/>
                <w:b/>
                <w:smallCaps/>
                <w:sz w:val="20"/>
                <w:szCs w:val="20"/>
              </w:rPr>
            </w:pPr>
          </w:p>
        </w:tc>
        <w:tc>
          <w:tcPr>
            <w:tcW w:w="308" w:type="dxa"/>
            <w:shd w:val="clear" w:color="auto" w:fill="EEECE1" w:themeFill="background2"/>
          </w:tcPr>
          <w:p w:rsidR="00F67CF5" w:rsidRPr="008050A5" w:rsidRDefault="00F67CF5" w:rsidP="000A5BCD">
            <w:pPr>
              <w:jc w:val="center"/>
              <w:rPr>
                <w:rFonts w:ascii="Times New Roman" w:hAnsi="Times New Roman" w:cs="Times New Roman"/>
                <w:b/>
                <w:smallCaps/>
                <w:sz w:val="20"/>
                <w:szCs w:val="20"/>
              </w:rPr>
            </w:pPr>
          </w:p>
        </w:tc>
        <w:tc>
          <w:tcPr>
            <w:tcW w:w="308" w:type="dxa"/>
            <w:shd w:val="clear" w:color="auto" w:fill="EEECE1" w:themeFill="background2"/>
          </w:tcPr>
          <w:p w:rsidR="00F67CF5" w:rsidRPr="008050A5" w:rsidRDefault="00F67CF5" w:rsidP="000A5BCD">
            <w:pPr>
              <w:jc w:val="center"/>
              <w:rPr>
                <w:rFonts w:ascii="Times New Roman" w:hAnsi="Times New Roman" w:cs="Times New Roman"/>
                <w:b/>
                <w:smallCaps/>
                <w:sz w:val="20"/>
                <w:szCs w:val="20"/>
              </w:rPr>
            </w:pPr>
          </w:p>
        </w:tc>
        <w:tc>
          <w:tcPr>
            <w:tcW w:w="308" w:type="dxa"/>
            <w:gridSpan w:val="2"/>
            <w:shd w:val="clear" w:color="auto" w:fill="EEECE1" w:themeFill="background2"/>
          </w:tcPr>
          <w:p w:rsidR="00F67CF5" w:rsidRPr="008050A5" w:rsidRDefault="00F67CF5" w:rsidP="000A5BCD">
            <w:pPr>
              <w:jc w:val="center"/>
              <w:rPr>
                <w:rFonts w:ascii="Times New Roman" w:hAnsi="Times New Roman" w:cs="Times New Roman"/>
                <w:b/>
                <w:smallCaps/>
                <w:sz w:val="20"/>
                <w:szCs w:val="20"/>
              </w:rPr>
            </w:pPr>
          </w:p>
        </w:tc>
      </w:tr>
      <w:tr w:rsidR="00F67CF5" w:rsidRPr="006D1A12" w:rsidTr="000A5BCD">
        <w:trPr>
          <w:gridAfter w:val="1"/>
          <w:wAfter w:w="313" w:type="dxa"/>
        </w:trPr>
        <w:tc>
          <w:tcPr>
            <w:tcW w:w="489" w:type="dxa"/>
          </w:tcPr>
          <w:p w:rsidR="00F67CF5" w:rsidRPr="006D1A12" w:rsidRDefault="00F67CF5" w:rsidP="000A5BCD">
            <w:pPr>
              <w:jc w:val="center"/>
              <w:rPr>
                <w:rFonts w:ascii="Times New Roman" w:hAnsi="Times New Roman" w:cs="Times New Roman"/>
                <w:smallCaps/>
              </w:rPr>
            </w:pPr>
            <w:r w:rsidRPr="006D1A12">
              <w:rPr>
                <w:rFonts w:ascii="Times New Roman" w:hAnsi="Times New Roman" w:cs="Times New Roman"/>
                <w:smallCaps/>
              </w:rPr>
              <w:t>П</w:t>
            </w:r>
            <w:proofErr w:type="gramStart"/>
            <w:r w:rsidRPr="006D1A12">
              <w:rPr>
                <w:rFonts w:ascii="Times New Roman" w:hAnsi="Times New Roman" w:cs="Times New Roman"/>
                <w:smallCaps/>
              </w:rPr>
              <w:t>1</w:t>
            </w:r>
            <w:proofErr w:type="gramEnd"/>
          </w:p>
        </w:tc>
        <w:tc>
          <w:tcPr>
            <w:tcW w:w="11165" w:type="dxa"/>
            <w:gridSpan w:val="3"/>
          </w:tcPr>
          <w:p w:rsidR="00F67CF5" w:rsidRPr="006D1A12" w:rsidRDefault="00F67CF5" w:rsidP="000A5BCD">
            <w:pPr>
              <w:jc w:val="both"/>
              <w:rPr>
                <w:rFonts w:ascii="Times New Roman" w:hAnsi="Times New Roman" w:cs="Times New Roman"/>
              </w:rPr>
            </w:pPr>
            <w:r w:rsidRPr="006D1A12">
              <w:rPr>
                <w:rFonts w:ascii="Times New Roman" w:hAnsi="Times New Roman" w:cs="Times New Roman"/>
              </w:rPr>
              <w:t xml:space="preserve">Умеет считать до 5,относить последнее числительное ко всем пересчитанным предмета; сравнивать множества в пределах 5, 5-10 предметов по величине, 2 предмета с помощью условной мерки; устанавливать равенство групп разными способами. </w:t>
            </w: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gridSpan w:val="2"/>
          </w:tcPr>
          <w:p w:rsidR="00F67CF5" w:rsidRPr="006D1A12" w:rsidRDefault="00F67CF5" w:rsidP="000A5BCD">
            <w:pPr>
              <w:jc w:val="center"/>
              <w:rPr>
                <w:rFonts w:ascii="Times New Roman" w:hAnsi="Times New Roman" w:cs="Times New Roman"/>
                <w:smallCaps/>
              </w:rPr>
            </w:pPr>
          </w:p>
        </w:tc>
      </w:tr>
      <w:tr w:rsidR="00F67CF5" w:rsidRPr="006D1A12" w:rsidTr="000A5BCD">
        <w:trPr>
          <w:gridAfter w:val="1"/>
          <w:wAfter w:w="313" w:type="dxa"/>
        </w:trPr>
        <w:tc>
          <w:tcPr>
            <w:tcW w:w="489" w:type="dxa"/>
          </w:tcPr>
          <w:p w:rsidR="00F67CF5" w:rsidRPr="006D1A12" w:rsidRDefault="00F67CF5" w:rsidP="000A5BCD">
            <w:pPr>
              <w:jc w:val="center"/>
              <w:rPr>
                <w:rFonts w:ascii="Times New Roman" w:hAnsi="Times New Roman" w:cs="Times New Roman"/>
                <w:smallCaps/>
              </w:rPr>
            </w:pPr>
            <w:r w:rsidRPr="006D1A12">
              <w:rPr>
                <w:rFonts w:ascii="Times New Roman" w:hAnsi="Times New Roman" w:cs="Times New Roman"/>
                <w:smallCaps/>
              </w:rPr>
              <w:t>П</w:t>
            </w:r>
            <w:proofErr w:type="gramStart"/>
            <w:r w:rsidRPr="006D1A12">
              <w:rPr>
                <w:rFonts w:ascii="Times New Roman" w:hAnsi="Times New Roman" w:cs="Times New Roman"/>
                <w:smallCaps/>
              </w:rPr>
              <w:t>2</w:t>
            </w:r>
            <w:proofErr w:type="gramEnd"/>
          </w:p>
        </w:tc>
        <w:tc>
          <w:tcPr>
            <w:tcW w:w="11165" w:type="dxa"/>
            <w:gridSpan w:val="3"/>
          </w:tcPr>
          <w:p w:rsidR="00F67CF5" w:rsidRPr="006D1A12" w:rsidRDefault="00F67CF5" w:rsidP="000A5BCD">
            <w:pPr>
              <w:jc w:val="both"/>
              <w:rPr>
                <w:rFonts w:ascii="Times New Roman" w:hAnsi="Times New Roman" w:cs="Times New Roman"/>
              </w:rPr>
            </w:pPr>
            <w:r w:rsidRPr="006D1A12">
              <w:rPr>
                <w:rFonts w:ascii="Times New Roman" w:hAnsi="Times New Roman" w:cs="Times New Roman"/>
              </w:rPr>
              <w:t>Знает  круг, квадрат, треугольник, прямоугольник, а также шар, куб, соотносит форму предметов с геом</w:t>
            </w:r>
            <w:proofErr w:type="gramStart"/>
            <w:r w:rsidRPr="006D1A12">
              <w:rPr>
                <w:rFonts w:ascii="Times New Roman" w:hAnsi="Times New Roman" w:cs="Times New Roman"/>
              </w:rPr>
              <w:t>.ф</w:t>
            </w:r>
            <w:proofErr w:type="gramEnd"/>
            <w:r w:rsidRPr="006D1A12">
              <w:rPr>
                <w:rFonts w:ascii="Times New Roman" w:hAnsi="Times New Roman" w:cs="Times New Roman"/>
              </w:rPr>
              <w:t>игурами. Сформировано представление о частях суток, умеет устанавливать последовательность событий: «вчера», «сегодня», «завтра». Ориентируется в пространстве, обозначает словами положение предметов по отношению к себе.</w:t>
            </w:r>
          </w:p>
        </w:tc>
        <w:tc>
          <w:tcPr>
            <w:tcW w:w="307" w:type="dxa"/>
            <w:tcBorders>
              <w:bottom w:val="nil"/>
            </w:tcBorders>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gridSpan w:val="2"/>
          </w:tcPr>
          <w:p w:rsidR="00F67CF5" w:rsidRPr="006D1A12" w:rsidRDefault="00F67CF5" w:rsidP="000A5BCD">
            <w:pPr>
              <w:jc w:val="center"/>
              <w:rPr>
                <w:rFonts w:ascii="Times New Roman" w:hAnsi="Times New Roman" w:cs="Times New Roman"/>
                <w:smallCaps/>
              </w:rPr>
            </w:pPr>
          </w:p>
        </w:tc>
      </w:tr>
      <w:tr w:rsidR="00F67CF5" w:rsidRPr="006D1A12" w:rsidTr="000A5BCD">
        <w:trPr>
          <w:gridAfter w:val="1"/>
          <w:wAfter w:w="313" w:type="dxa"/>
        </w:trPr>
        <w:tc>
          <w:tcPr>
            <w:tcW w:w="489"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11165" w:type="dxa"/>
            <w:gridSpan w:val="3"/>
            <w:shd w:val="clear" w:color="auto" w:fill="EEECE1" w:themeFill="background2"/>
          </w:tcPr>
          <w:p w:rsidR="00F67CF5" w:rsidRPr="006D1A12" w:rsidRDefault="00F67CF5" w:rsidP="000A5BCD">
            <w:pPr>
              <w:jc w:val="center"/>
              <w:rPr>
                <w:rFonts w:ascii="Times New Roman" w:hAnsi="Times New Roman" w:cs="Times New Roman"/>
                <w:b/>
                <w:smallCaps/>
              </w:rPr>
            </w:pPr>
            <w:r w:rsidRPr="006D1A12">
              <w:rPr>
                <w:rFonts w:ascii="Times New Roman" w:hAnsi="Times New Roman" w:cs="Times New Roman"/>
                <w:b/>
                <w:i/>
                <w:iCs/>
                <w:spacing w:val="-1"/>
              </w:rPr>
              <w:t>Развитие познавательно-исследовательской деятельности</w:t>
            </w:r>
          </w:p>
        </w:tc>
        <w:tc>
          <w:tcPr>
            <w:tcW w:w="307"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7"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7"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gridSpan w:val="2"/>
            <w:shd w:val="clear" w:color="auto" w:fill="EEECE1" w:themeFill="background2"/>
          </w:tcPr>
          <w:p w:rsidR="00F67CF5" w:rsidRPr="006D1A12" w:rsidRDefault="00F67CF5" w:rsidP="000A5BCD">
            <w:pPr>
              <w:jc w:val="center"/>
              <w:rPr>
                <w:rFonts w:ascii="Times New Roman" w:hAnsi="Times New Roman" w:cs="Times New Roman"/>
                <w:b/>
                <w:smallCaps/>
              </w:rPr>
            </w:pPr>
          </w:p>
        </w:tc>
      </w:tr>
      <w:tr w:rsidR="00F67CF5" w:rsidRPr="006D1A12" w:rsidTr="000A5BCD">
        <w:trPr>
          <w:gridAfter w:val="1"/>
          <w:wAfter w:w="313" w:type="dxa"/>
        </w:trPr>
        <w:tc>
          <w:tcPr>
            <w:tcW w:w="489" w:type="dxa"/>
          </w:tcPr>
          <w:p w:rsidR="00F67CF5" w:rsidRPr="006D1A12" w:rsidRDefault="00F67CF5" w:rsidP="000A5BCD">
            <w:pPr>
              <w:jc w:val="center"/>
              <w:rPr>
                <w:rFonts w:ascii="Times New Roman" w:hAnsi="Times New Roman" w:cs="Times New Roman"/>
                <w:smallCaps/>
              </w:rPr>
            </w:pPr>
            <w:r w:rsidRPr="006D1A12">
              <w:rPr>
                <w:rFonts w:ascii="Times New Roman" w:hAnsi="Times New Roman" w:cs="Times New Roman"/>
                <w:smallCaps/>
              </w:rPr>
              <w:t>П3</w:t>
            </w:r>
          </w:p>
        </w:tc>
        <w:tc>
          <w:tcPr>
            <w:tcW w:w="11165" w:type="dxa"/>
            <w:gridSpan w:val="3"/>
          </w:tcPr>
          <w:p w:rsidR="00F67CF5" w:rsidRPr="006D1A12" w:rsidRDefault="00F67CF5" w:rsidP="000A5BCD">
            <w:pPr>
              <w:jc w:val="both"/>
              <w:rPr>
                <w:rFonts w:ascii="Times New Roman" w:hAnsi="Times New Roman" w:cs="Times New Roman"/>
              </w:rPr>
            </w:pPr>
            <w:r w:rsidRPr="006D1A12">
              <w:rPr>
                <w:rFonts w:ascii="Times New Roman" w:hAnsi="Times New Roman" w:cs="Times New Roman"/>
              </w:rPr>
              <w:t>Знаком со способами исследования разных объектов. Умеет самостоятельно получать сведения о новом объекте. В процессе исследования использует все органы чувств. Умеет подбирать, группировать предметы по 1-2  качествам.</w:t>
            </w: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gridSpan w:val="2"/>
          </w:tcPr>
          <w:p w:rsidR="00F67CF5" w:rsidRPr="006D1A12" w:rsidRDefault="00F67CF5" w:rsidP="000A5BCD">
            <w:pPr>
              <w:jc w:val="center"/>
              <w:rPr>
                <w:rFonts w:ascii="Times New Roman" w:hAnsi="Times New Roman" w:cs="Times New Roman"/>
                <w:smallCaps/>
              </w:rPr>
            </w:pPr>
          </w:p>
        </w:tc>
      </w:tr>
      <w:tr w:rsidR="00F67CF5" w:rsidRPr="006D1A12" w:rsidTr="000A5BCD">
        <w:trPr>
          <w:gridAfter w:val="1"/>
          <w:wAfter w:w="313" w:type="dxa"/>
        </w:trPr>
        <w:tc>
          <w:tcPr>
            <w:tcW w:w="489" w:type="dxa"/>
          </w:tcPr>
          <w:p w:rsidR="00F67CF5" w:rsidRPr="006D1A12" w:rsidRDefault="00F67CF5" w:rsidP="000A5BCD">
            <w:pPr>
              <w:jc w:val="center"/>
              <w:rPr>
                <w:rFonts w:ascii="Times New Roman" w:hAnsi="Times New Roman" w:cs="Times New Roman"/>
                <w:smallCaps/>
              </w:rPr>
            </w:pPr>
            <w:r w:rsidRPr="006D1A12">
              <w:rPr>
                <w:rFonts w:ascii="Times New Roman" w:hAnsi="Times New Roman" w:cs="Times New Roman"/>
                <w:smallCaps/>
              </w:rPr>
              <w:t>П</w:t>
            </w:r>
            <w:proofErr w:type="gramStart"/>
            <w:r w:rsidRPr="006D1A12">
              <w:rPr>
                <w:rFonts w:ascii="Times New Roman" w:hAnsi="Times New Roman" w:cs="Times New Roman"/>
                <w:smallCaps/>
              </w:rPr>
              <w:t>4</w:t>
            </w:r>
            <w:proofErr w:type="gramEnd"/>
          </w:p>
        </w:tc>
        <w:tc>
          <w:tcPr>
            <w:tcW w:w="11165" w:type="dxa"/>
            <w:gridSpan w:val="3"/>
          </w:tcPr>
          <w:p w:rsidR="00F67CF5" w:rsidRPr="006D1A12" w:rsidRDefault="00F67CF5" w:rsidP="000A5BCD">
            <w:pPr>
              <w:rPr>
                <w:rFonts w:ascii="Times New Roman" w:hAnsi="Times New Roman" w:cs="Times New Roman"/>
              </w:rPr>
            </w:pPr>
            <w:r w:rsidRPr="006D1A12">
              <w:rPr>
                <w:rFonts w:ascii="Times New Roman" w:hAnsi="Times New Roman" w:cs="Times New Roman"/>
              </w:rPr>
              <w:t xml:space="preserve">Умеет собрать целое из частей (кубики, мозаика, </w:t>
            </w:r>
            <w:proofErr w:type="spellStart"/>
            <w:r w:rsidRPr="006D1A12">
              <w:rPr>
                <w:rFonts w:ascii="Times New Roman" w:hAnsi="Times New Roman" w:cs="Times New Roman"/>
              </w:rPr>
              <w:t>пазлы</w:t>
            </w:r>
            <w:proofErr w:type="spellEnd"/>
            <w:r w:rsidRPr="006D1A12">
              <w:rPr>
                <w:rFonts w:ascii="Times New Roman" w:hAnsi="Times New Roman" w:cs="Times New Roman"/>
              </w:rPr>
              <w:t>). Наблюдателен («Что изменилось?)</w:t>
            </w: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gridSpan w:val="2"/>
          </w:tcPr>
          <w:p w:rsidR="00F67CF5" w:rsidRPr="006D1A12" w:rsidRDefault="00F67CF5" w:rsidP="000A5BCD">
            <w:pPr>
              <w:jc w:val="center"/>
              <w:rPr>
                <w:rFonts w:ascii="Times New Roman" w:hAnsi="Times New Roman" w:cs="Times New Roman"/>
                <w:smallCaps/>
              </w:rPr>
            </w:pPr>
          </w:p>
        </w:tc>
      </w:tr>
      <w:tr w:rsidR="00F67CF5" w:rsidRPr="006D1A12" w:rsidTr="000A5BCD">
        <w:trPr>
          <w:gridAfter w:val="1"/>
          <w:wAfter w:w="313" w:type="dxa"/>
        </w:trPr>
        <w:tc>
          <w:tcPr>
            <w:tcW w:w="489"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11165" w:type="dxa"/>
            <w:gridSpan w:val="3"/>
            <w:shd w:val="clear" w:color="auto" w:fill="EEECE1" w:themeFill="background2"/>
          </w:tcPr>
          <w:p w:rsidR="00F67CF5" w:rsidRPr="006D1A12" w:rsidRDefault="00F67CF5" w:rsidP="000A5BCD">
            <w:pPr>
              <w:jc w:val="center"/>
              <w:rPr>
                <w:rFonts w:ascii="Times New Roman" w:hAnsi="Times New Roman" w:cs="Times New Roman"/>
                <w:b/>
                <w:i/>
                <w:smallCaps/>
              </w:rPr>
            </w:pPr>
            <w:r w:rsidRPr="006D1A12">
              <w:rPr>
                <w:rFonts w:ascii="Times New Roman" w:hAnsi="Times New Roman" w:cs="Times New Roman"/>
                <w:b/>
                <w:i/>
                <w:iCs/>
                <w:spacing w:val="-1"/>
              </w:rPr>
              <w:t>Ознакомление с предметным окружением</w:t>
            </w:r>
          </w:p>
        </w:tc>
        <w:tc>
          <w:tcPr>
            <w:tcW w:w="307"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7"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7"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b/>
                <w:smallCaps/>
              </w:rPr>
            </w:pPr>
          </w:p>
        </w:tc>
        <w:tc>
          <w:tcPr>
            <w:tcW w:w="308" w:type="dxa"/>
            <w:gridSpan w:val="2"/>
            <w:shd w:val="clear" w:color="auto" w:fill="EEECE1" w:themeFill="background2"/>
          </w:tcPr>
          <w:p w:rsidR="00F67CF5" w:rsidRPr="006D1A12" w:rsidRDefault="00F67CF5" w:rsidP="000A5BCD">
            <w:pPr>
              <w:jc w:val="center"/>
              <w:rPr>
                <w:rFonts w:ascii="Times New Roman" w:hAnsi="Times New Roman" w:cs="Times New Roman"/>
                <w:b/>
                <w:smallCaps/>
              </w:rPr>
            </w:pPr>
          </w:p>
        </w:tc>
      </w:tr>
      <w:tr w:rsidR="00F67CF5" w:rsidRPr="006D1A12" w:rsidTr="000A5BCD">
        <w:trPr>
          <w:gridAfter w:val="1"/>
          <w:wAfter w:w="313" w:type="dxa"/>
        </w:trPr>
        <w:tc>
          <w:tcPr>
            <w:tcW w:w="489" w:type="dxa"/>
          </w:tcPr>
          <w:p w:rsidR="00F67CF5" w:rsidRPr="006D1A12" w:rsidRDefault="00F67CF5" w:rsidP="000A5BCD">
            <w:pPr>
              <w:jc w:val="center"/>
              <w:rPr>
                <w:rFonts w:ascii="Times New Roman" w:hAnsi="Times New Roman" w:cs="Times New Roman"/>
                <w:smallCaps/>
              </w:rPr>
            </w:pPr>
            <w:r w:rsidRPr="006D1A12">
              <w:rPr>
                <w:rFonts w:ascii="Times New Roman" w:hAnsi="Times New Roman" w:cs="Times New Roman"/>
                <w:smallCaps/>
              </w:rPr>
              <w:t>П5</w:t>
            </w:r>
          </w:p>
        </w:tc>
        <w:tc>
          <w:tcPr>
            <w:tcW w:w="11165" w:type="dxa"/>
            <w:gridSpan w:val="3"/>
          </w:tcPr>
          <w:p w:rsidR="00F67CF5" w:rsidRPr="006D1A12" w:rsidRDefault="00F67CF5" w:rsidP="000A5BCD">
            <w:pPr>
              <w:jc w:val="both"/>
              <w:rPr>
                <w:rFonts w:ascii="Times New Roman" w:hAnsi="Times New Roman" w:cs="Times New Roman"/>
              </w:rPr>
            </w:pPr>
            <w:r w:rsidRPr="006D1A12">
              <w:rPr>
                <w:rFonts w:ascii="Times New Roman" w:hAnsi="Times New Roman" w:cs="Times New Roman"/>
              </w:rPr>
              <w:t>Имеет представления об объектах окружающего мира, об общественном транспорте.</w:t>
            </w: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gridSpan w:val="2"/>
          </w:tcPr>
          <w:p w:rsidR="00F67CF5" w:rsidRPr="006D1A12" w:rsidRDefault="00F67CF5" w:rsidP="000A5BCD">
            <w:pPr>
              <w:jc w:val="center"/>
              <w:rPr>
                <w:rFonts w:ascii="Times New Roman" w:hAnsi="Times New Roman" w:cs="Times New Roman"/>
                <w:smallCaps/>
              </w:rPr>
            </w:pPr>
          </w:p>
        </w:tc>
      </w:tr>
      <w:tr w:rsidR="00F67CF5" w:rsidRPr="006D1A12" w:rsidTr="000A5BCD">
        <w:trPr>
          <w:gridAfter w:val="1"/>
          <w:wAfter w:w="313" w:type="dxa"/>
        </w:trPr>
        <w:tc>
          <w:tcPr>
            <w:tcW w:w="489" w:type="dxa"/>
          </w:tcPr>
          <w:p w:rsidR="00F67CF5" w:rsidRPr="006D1A12" w:rsidRDefault="00F67CF5" w:rsidP="000A5BCD">
            <w:pPr>
              <w:jc w:val="center"/>
              <w:rPr>
                <w:rFonts w:ascii="Times New Roman" w:hAnsi="Times New Roman" w:cs="Times New Roman"/>
                <w:smallCaps/>
              </w:rPr>
            </w:pPr>
            <w:r w:rsidRPr="006D1A12">
              <w:rPr>
                <w:rFonts w:ascii="Times New Roman" w:hAnsi="Times New Roman" w:cs="Times New Roman"/>
                <w:smallCaps/>
              </w:rPr>
              <w:t>П</w:t>
            </w:r>
            <w:proofErr w:type="gramStart"/>
            <w:r w:rsidRPr="006D1A12">
              <w:rPr>
                <w:rFonts w:ascii="Times New Roman" w:hAnsi="Times New Roman" w:cs="Times New Roman"/>
                <w:smallCaps/>
              </w:rPr>
              <w:t>6</w:t>
            </w:r>
            <w:proofErr w:type="gramEnd"/>
          </w:p>
        </w:tc>
        <w:tc>
          <w:tcPr>
            <w:tcW w:w="11165" w:type="dxa"/>
            <w:gridSpan w:val="3"/>
          </w:tcPr>
          <w:p w:rsidR="00F67CF5" w:rsidRPr="006D1A12" w:rsidRDefault="00F67CF5" w:rsidP="000A5BCD">
            <w:pPr>
              <w:jc w:val="both"/>
              <w:rPr>
                <w:rFonts w:ascii="Times New Roman" w:hAnsi="Times New Roman" w:cs="Times New Roman"/>
              </w:rPr>
            </w:pPr>
            <w:proofErr w:type="gramStart"/>
            <w:r w:rsidRPr="006D1A12">
              <w:rPr>
                <w:rFonts w:ascii="Times New Roman" w:hAnsi="Times New Roman" w:cs="Times New Roman"/>
              </w:rPr>
              <w:t>Различает  материалы, из которых сделаны предметы (стекло, металл, резина, кожа, пластмасса), их свойства и качества.</w:t>
            </w:r>
            <w:proofErr w:type="gramEnd"/>
            <w:r w:rsidRPr="006D1A12">
              <w:rPr>
                <w:rFonts w:ascii="Times New Roman" w:hAnsi="Times New Roman" w:cs="Times New Roman"/>
              </w:rPr>
              <w:t xml:space="preserve"> Догадывается о целесообразности изготовления предмета из определенного материала.</w:t>
            </w: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gridSpan w:val="2"/>
          </w:tcPr>
          <w:p w:rsidR="00F67CF5" w:rsidRPr="006D1A12" w:rsidRDefault="00F67CF5" w:rsidP="000A5BCD">
            <w:pPr>
              <w:jc w:val="center"/>
              <w:rPr>
                <w:rFonts w:ascii="Times New Roman" w:hAnsi="Times New Roman" w:cs="Times New Roman"/>
                <w:smallCaps/>
              </w:rPr>
            </w:pPr>
          </w:p>
        </w:tc>
      </w:tr>
      <w:tr w:rsidR="00F67CF5" w:rsidRPr="006D1A12" w:rsidTr="000A5BCD">
        <w:trPr>
          <w:gridAfter w:val="1"/>
          <w:wAfter w:w="313" w:type="dxa"/>
        </w:trPr>
        <w:tc>
          <w:tcPr>
            <w:tcW w:w="489" w:type="dxa"/>
          </w:tcPr>
          <w:p w:rsidR="00F67CF5" w:rsidRPr="006D1A12" w:rsidRDefault="00F67CF5" w:rsidP="000A5BCD">
            <w:pPr>
              <w:jc w:val="center"/>
              <w:rPr>
                <w:rFonts w:ascii="Times New Roman" w:hAnsi="Times New Roman" w:cs="Times New Roman"/>
                <w:smallCaps/>
              </w:rPr>
            </w:pPr>
          </w:p>
        </w:tc>
        <w:tc>
          <w:tcPr>
            <w:tcW w:w="11165" w:type="dxa"/>
            <w:gridSpan w:val="3"/>
            <w:tcBorders>
              <w:bottom w:val="single" w:sz="4" w:space="0" w:color="auto"/>
            </w:tcBorders>
            <w:shd w:val="clear" w:color="auto" w:fill="EEECE1" w:themeFill="background2"/>
          </w:tcPr>
          <w:p w:rsidR="00F67CF5" w:rsidRPr="006D1A12" w:rsidRDefault="00F67CF5" w:rsidP="000A5BCD">
            <w:pPr>
              <w:jc w:val="center"/>
              <w:rPr>
                <w:rFonts w:ascii="Times New Roman" w:hAnsi="Times New Roman" w:cs="Times New Roman"/>
                <w:b/>
                <w:i/>
              </w:rPr>
            </w:pPr>
            <w:r w:rsidRPr="006D1A12">
              <w:rPr>
                <w:rFonts w:ascii="Times New Roman" w:hAnsi="Times New Roman" w:cs="Times New Roman"/>
                <w:b/>
                <w:i/>
              </w:rPr>
              <w:t>Ознакомление с социальным миром</w:t>
            </w:r>
          </w:p>
        </w:tc>
        <w:tc>
          <w:tcPr>
            <w:tcW w:w="307" w:type="dxa"/>
            <w:tcBorders>
              <w:bottom w:val="single" w:sz="4" w:space="0" w:color="auto"/>
            </w:tcBorders>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7" w:type="dxa"/>
            <w:tcBorders>
              <w:bottom w:val="single" w:sz="4" w:space="0" w:color="auto"/>
            </w:tcBorders>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7" w:type="dxa"/>
            <w:tcBorders>
              <w:bottom w:val="single" w:sz="4" w:space="0" w:color="auto"/>
            </w:tcBorders>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gridSpan w:val="2"/>
            <w:tcBorders>
              <w:bottom w:val="single" w:sz="4" w:space="0" w:color="auto"/>
            </w:tcBorders>
            <w:shd w:val="clear" w:color="auto" w:fill="EEECE1" w:themeFill="background2"/>
          </w:tcPr>
          <w:p w:rsidR="00F67CF5" w:rsidRPr="006D1A12" w:rsidRDefault="00F67CF5" w:rsidP="000A5BCD">
            <w:pPr>
              <w:jc w:val="center"/>
              <w:rPr>
                <w:rFonts w:ascii="Times New Roman" w:hAnsi="Times New Roman" w:cs="Times New Roman"/>
                <w:smallCaps/>
              </w:rPr>
            </w:pPr>
          </w:p>
        </w:tc>
      </w:tr>
      <w:tr w:rsidR="00F67CF5" w:rsidRPr="006D1A12" w:rsidTr="000A5BCD">
        <w:trPr>
          <w:gridAfter w:val="1"/>
          <w:wAfter w:w="313" w:type="dxa"/>
        </w:trPr>
        <w:tc>
          <w:tcPr>
            <w:tcW w:w="489" w:type="dxa"/>
          </w:tcPr>
          <w:p w:rsidR="00F67CF5" w:rsidRPr="006D1A12" w:rsidRDefault="00F67CF5" w:rsidP="000A5BCD">
            <w:pPr>
              <w:rPr>
                <w:rFonts w:ascii="Times New Roman" w:hAnsi="Times New Roman" w:cs="Times New Roman"/>
                <w:smallCaps/>
              </w:rPr>
            </w:pPr>
            <w:r w:rsidRPr="006D1A12">
              <w:rPr>
                <w:rFonts w:ascii="Times New Roman" w:hAnsi="Times New Roman" w:cs="Times New Roman"/>
                <w:smallCaps/>
              </w:rPr>
              <w:t>П</w:t>
            </w:r>
            <w:proofErr w:type="gramStart"/>
            <w:r w:rsidRPr="006D1A12">
              <w:rPr>
                <w:rFonts w:ascii="Times New Roman" w:hAnsi="Times New Roman" w:cs="Times New Roman"/>
                <w:smallCaps/>
              </w:rPr>
              <w:t>7</w:t>
            </w:r>
            <w:proofErr w:type="gramEnd"/>
          </w:p>
        </w:tc>
        <w:tc>
          <w:tcPr>
            <w:tcW w:w="11165" w:type="dxa"/>
            <w:gridSpan w:val="3"/>
            <w:shd w:val="clear" w:color="auto" w:fill="auto"/>
          </w:tcPr>
          <w:p w:rsidR="00F67CF5" w:rsidRPr="006D1A12" w:rsidRDefault="00F67CF5" w:rsidP="000A5BCD">
            <w:pPr>
              <w:jc w:val="both"/>
              <w:rPr>
                <w:rFonts w:ascii="Times New Roman" w:hAnsi="Times New Roman" w:cs="Times New Roman"/>
              </w:rPr>
            </w:pPr>
            <w:r w:rsidRPr="006D1A12">
              <w:rPr>
                <w:rFonts w:ascii="Times New Roman" w:hAnsi="Times New Roman" w:cs="Times New Roman"/>
              </w:rPr>
              <w:t>Соблюдает правила поведения в общественных местах. Имеет представление о школе, общественном транспорте, деньгах, государственных праздниках, армии. Имеет элементарные представления о жизни и особенностях труда на селе.</w:t>
            </w:r>
          </w:p>
        </w:tc>
        <w:tc>
          <w:tcPr>
            <w:tcW w:w="307" w:type="dxa"/>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7" w:type="dxa"/>
            <w:shd w:val="clear" w:color="auto" w:fill="auto"/>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8" w:type="dxa"/>
            <w:gridSpan w:val="2"/>
          </w:tcPr>
          <w:p w:rsidR="00F67CF5" w:rsidRPr="006D1A12" w:rsidRDefault="00F67CF5" w:rsidP="000A5BCD">
            <w:pPr>
              <w:jc w:val="center"/>
              <w:rPr>
                <w:rFonts w:ascii="Times New Roman" w:hAnsi="Times New Roman" w:cs="Times New Roman"/>
                <w:smallCaps/>
              </w:rPr>
            </w:pPr>
          </w:p>
        </w:tc>
      </w:tr>
      <w:tr w:rsidR="00F67CF5" w:rsidRPr="006D1A12" w:rsidTr="000A5BCD">
        <w:trPr>
          <w:gridAfter w:val="1"/>
          <w:wAfter w:w="313" w:type="dxa"/>
          <w:trHeight w:val="306"/>
        </w:trPr>
        <w:tc>
          <w:tcPr>
            <w:tcW w:w="489" w:type="dxa"/>
            <w:tcBorders>
              <w:bottom w:val="single" w:sz="4" w:space="0" w:color="auto"/>
            </w:tcBorders>
          </w:tcPr>
          <w:p w:rsidR="00F67CF5" w:rsidRPr="006D1A12" w:rsidRDefault="00F67CF5" w:rsidP="000A5BCD">
            <w:pPr>
              <w:jc w:val="center"/>
              <w:rPr>
                <w:rFonts w:ascii="Times New Roman" w:hAnsi="Times New Roman" w:cs="Times New Roman"/>
                <w:smallCaps/>
              </w:rPr>
            </w:pPr>
            <w:r w:rsidRPr="006D1A12">
              <w:rPr>
                <w:rFonts w:ascii="Times New Roman" w:hAnsi="Times New Roman" w:cs="Times New Roman"/>
                <w:smallCaps/>
              </w:rPr>
              <w:t>П8</w:t>
            </w:r>
          </w:p>
        </w:tc>
        <w:tc>
          <w:tcPr>
            <w:tcW w:w="11165" w:type="dxa"/>
            <w:gridSpan w:val="3"/>
            <w:tcBorders>
              <w:bottom w:val="single" w:sz="4" w:space="0" w:color="auto"/>
            </w:tcBorders>
            <w:shd w:val="clear" w:color="auto" w:fill="auto"/>
          </w:tcPr>
          <w:p w:rsidR="00F67CF5" w:rsidRPr="006D1A12" w:rsidRDefault="00F67CF5" w:rsidP="000A5BCD">
            <w:pPr>
              <w:rPr>
                <w:rFonts w:ascii="Times New Roman" w:hAnsi="Times New Roman" w:cs="Times New Roman"/>
              </w:rPr>
            </w:pPr>
            <w:r w:rsidRPr="006D1A12">
              <w:rPr>
                <w:rFonts w:ascii="Times New Roman" w:hAnsi="Times New Roman" w:cs="Times New Roman"/>
              </w:rPr>
              <w:t>Интересуется культурными явлениями, людьми, работающими в них, правилами  поведения</w:t>
            </w:r>
          </w:p>
        </w:tc>
        <w:tc>
          <w:tcPr>
            <w:tcW w:w="307" w:type="dxa"/>
            <w:tcBorders>
              <w:bottom w:val="single" w:sz="4" w:space="0" w:color="auto"/>
            </w:tcBorders>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auto"/>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auto"/>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auto"/>
          </w:tcPr>
          <w:p w:rsidR="00F67CF5" w:rsidRPr="006D1A12" w:rsidRDefault="00F67CF5" w:rsidP="000A5BCD">
            <w:pPr>
              <w:jc w:val="center"/>
              <w:rPr>
                <w:rFonts w:ascii="Times New Roman" w:hAnsi="Times New Roman" w:cs="Times New Roman"/>
                <w:smallCaps/>
              </w:rPr>
            </w:pPr>
          </w:p>
        </w:tc>
        <w:tc>
          <w:tcPr>
            <w:tcW w:w="307" w:type="dxa"/>
            <w:tcBorders>
              <w:bottom w:val="single" w:sz="4" w:space="0" w:color="auto"/>
            </w:tcBorders>
            <w:shd w:val="clear" w:color="auto" w:fill="auto"/>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auto"/>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auto"/>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tcPr>
          <w:p w:rsidR="00F67CF5" w:rsidRPr="006D1A12" w:rsidRDefault="00F67CF5" w:rsidP="000A5BCD">
            <w:pPr>
              <w:jc w:val="center"/>
              <w:rPr>
                <w:rFonts w:ascii="Times New Roman" w:hAnsi="Times New Roman" w:cs="Times New Roman"/>
                <w:smallCaps/>
              </w:rPr>
            </w:pPr>
          </w:p>
        </w:tc>
        <w:tc>
          <w:tcPr>
            <w:tcW w:w="307" w:type="dxa"/>
            <w:tcBorders>
              <w:bottom w:val="single" w:sz="4" w:space="0" w:color="auto"/>
            </w:tcBorders>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tcPr>
          <w:p w:rsidR="00F67CF5" w:rsidRPr="006D1A12" w:rsidRDefault="00F67CF5" w:rsidP="000A5BCD">
            <w:pPr>
              <w:jc w:val="center"/>
              <w:rPr>
                <w:rFonts w:ascii="Times New Roman" w:hAnsi="Times New Roman" w:cs="Times New Roman"/>
                <w:smallCaps/>
              </w:rPr>
            </w:pPr>
          </w:p>
        </w:tc>
        <w:tc>
          <w:tcPr>
            <w:tcW w:w="308" w:type="dxa"/>
            <w:tcBorders>
              <w:bottom w:val="single" w:sz="4" w:space="0" w:color="auto"/>
            </w:tcBorders>
            <w:shd w:val="clear" w:color="auto" w:fill="auto"/>
          </w:tcPr>
          <w:p w:rsidR="00F67CF5" w:rsidRPr="006D1A12" w:rsidRDefault="00F67CF5" w:rsidP="000A5BCD">
            <w:pPr>
              <w:jc w:val="center"/>
              <w:rPr>
                <w:rFonts w:ascii="Times New Roman" w:hAnsi="Times New Roman" w:cs="Times New Roman"/>
                <w:smallCaps/>
              </w:rPr>
            </w:pPr>
          </w:p>
        </w:tc>
        <w:tc>
          <w:tcPr>
            <w:tcW w:w="308" w:type="dxa"/>
            <w:gridSpan w:val="2"/>
            <w:tcBorders>
              <w:bottom w:val="single" w:sz="4" w:space="0" w:color="auto"/>
            </w:tcBorders>
          </w:tcPr>
          <w:p w:rsidR="00F67CF5" w:rsidRPr="006D1A12" w:rsidRDefault="00F67CF5" w:rsidP="000A5BCD">
            <w:pPr>
              <w:jc w:val="center"/>
              <w:rPr>
                <w:rFonts w:ascii="Times New Roman" w:hAnsi="Times New Roman" w:cs="Times New Roman"/>
                <w:smallCaps/>
              </w:rPr>
            </w:pPr>
          </w:p>
        </w:tc>
      </w:tr>
      <w:tr w:rsidR="00F67CF5" w:rsidRPr="006D1A12" w:rsidTr="000A5BCD">
        <w:trPr>
          <w:gridAfter w:val="1"/>
          <w:wAfter w:w="313" w:type="dxa"/>
        </w:trPr>
        <w:tc>
          <w:tcPr>
            <w:tcW w:w="489"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11165" w:type="dxa"/>
            <w:gridSpan w:val="3"/>
            <w:shd w:val="clear" w:color="auto" w:fill="EEECE1" w:themeFill="background2"/>
          </w:tcPr>
          <w:p w:rsidR="00F67CF5" w:rsidRPr="006D1A12" w:rsidRDefault="00F67CF5" w:rsidP="000A5BCD">
            <w:pPr>
              <w:jc w:val="center"/>
              <w:rPr>
                <w:rFonts w:ascii="Times New Roman" w:hAnsi="Times New Roman" w:cs="Times New Roman"/>
                <w:b/>
                <w:i/>
              </w:rPr>
            </w:pPr>
            <w:r w:rsidRPr="006D1A12">
              <w:rPr>
                <w:rFonts w:ascii="Times New Roman" w:hAnsi="Times New Roman" w:cs="Times New Roman"/>
                <w:b/>
                <w:i/>
              </w:rPr>
              <w:t>Ознакомление с миром природы</w:t>
            </w:r>
          </w:p>
        </w:tc>
        <w:tc>
          <w:tcPr>
            <w:tcW w:w="307"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7"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7"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shd w:val="clear" w:color="auto" w:fill="EEECE1" w:themeFill="background2"/>
          </w:tcPr>
          <w:p w:rsidR="00F67CF5" w:rsidRPr="006D1A12" w:rsidRDefault="00F67CF5" w:rsidP="000A5BCD">
            <w:pPr>
              <w:jc w:val="center"/>
              <w:rPr>
                <w:rFonts w:ascii="Times New Roman" w:hAnsi="Times New Roman" w:cs="Times New Roman"/>
                <w:smallCaps/>
              </w:rPr>
            </w:pPr>
          </w:p>
        </w:tc>
        <w:tc>
          <w:tcPr>
            <w:tcW w:w="308" w:type="dxa"/>
            <w:gridSpan w:val="2"/>
            <w:shd w:val="clear" w:color="auto" w:fill="EEECE1" w:themeFill="background2"/>
          </w:tcPr>
          <w:p w:rsidR="00F67CF5" w:rsidRPr="006D1A12" w:rsidRDefault="00F67CF5" w:rsidP="000A5BCD">
            <w:pPr>
              <w:jc w:val="center"/>
              <w:rPr>
                <w:rFonts w:ascii="Times New Roman" w:hAnsi="Times New Roman" w:cs="Times New Roman"/>
                <w:smallCaps/>
              </w:rPr>
            </w:pPr>
          </w:p>
        </w:tc>
      </w:tr>
      <w:tr w:rsidR="00F67CF5" w:rsidRPr="006D1A12" w:rsidTr="000A5BCD">
        <w:trPr>
          <w:gridAfter w:val="1"/>
          <w:wAfter w:w="313" w:type="dxa"/>
        </w:trPr>
        <w:tc>
          <w:tcPr>
            <w:tcW w:w="489" w:type="dxa"/>
          </w:tcPr>
          <w:p w:rsidR="00F67CF5" w:rsidRPr="006D1A12" w:rsidRDefault="00F67CF5" w:rsidP="000A5BCD">
            <w:pPr>
              <w:jc w:val="center"/>
              <w:rPr>
                <w:rFonts w:ascii="Times New Roman" w:hAnsi="Times New Roman" w:cs="Times New Roman"/>
                <w:smallCaps/>
              </w:rPr>
            </w:pPr>
            <w:r w:rsidRPr="006D1A12">
              <w:rPr>
                <w:rFonts w:ascii="Times New Roman" w:hAnsi="Times New Roman" w:cs="Times New Roman"/>
                <w:smallCaps/>
              </w:rPr>
              <w:t>П</w:t>
            </w:r>
            <w:proofErr w:type="gramStart"/>
            <w:r w:rsidRPr="006D1A12">
              <w:rPr>
                <w:rFonts w:ascii="Times New Roman" w:hAnsi="Times New Roman" w:cs="Times New Roman"/>
                <w:smallCaps/>
              </w:rPr>
              <w:t>9</w:t>
            </w:r>
            <w:proofErr w:type="gramEnd"/>
          </w:p>
        </w:tc>
        <w:tc>
          <w:tcPr>
            <w:tcW w:w="11165" w:type="dxa"/>
            <w:gridSpan w:val="3"/>
            <w:shd w:val="clear" w:color="auto" w:fill="auto"/>
          </w:tcPr>
          <w:p w:rsidR="00F67CF5" w:rsidRPr="006D1A12" w:rsidRDefault="00F67CF5" w:rsidP="000A5BCD">
            <w:pPr>
              <w:jc w:val="both"/>
              <w:rPr>
                <w:rFonts w:ascii="Times New Roman" w:hAnsi="Times New Roman" w:cs="Times New Roman"/>
              </w:rPr>
            </w:pPr>
            <w:r w:rsidRPr="006D1A12">
              <w:rPr>
                <w:rFonts w:ascii="Times New Roman" w:hAnsi="Times New Roman" w:cs="Times New Roman"/>
              </w:rPr>
              <w:t>Различает домашних и диких животных, декоративных рыбок и птиц, пресмыкающихся, насекомых; фрукты и ягоды. Называет комнатные растения и знает способы ухода за ними, 3-4 вида деревьев, названия птиц.</w:t>
            </w:r>
          </w:p>
        </w:tc>
        <w:tc>
          <w:tcPr>
            <w:tcW w:w="307" w:type="dxa"/>
            <w:tcBorders>
              <w:right w:val="single" w:sz="4" w:space="0" w:color="auto"/>
            </w:tcBorders>
          </w:tcPr>
          <w:p w:rsidR="00F67CF5" w:rsidRPr="006D1A12" w:rsidRDefault="00F67CF5" w:rsidP="000A5BCD">
            <w:pPr>
              <w:jc w:val="center"/>
              <w:rPr>
                <w:rFonts w:ascii="Times New Roman" w:hAnsi="Times New Roman" w:cs="Times New Roman"/>
                <w:smallCaps/>
              </w:rPr>
            </w:pPr>
          </w:p>
        </w:tc>
        <w:tc>
          <w:tcPr>
            <w:tcW w:w="308" w:type="dxa"/>
            <w:tcBorders>
              <w:left w:val="single" w:sz="4" w:space="0" w:color="auto"/>
            </w:tcBorders>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7" w:type="dxa"/>
            <w:shd w:val="clear" w:color="auto" w:fill="auto"/>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8" w:type="dxa"/>
            <w:gridSpan w:val="2"/>
          </w:tcPr>
          <w:p w:rsidR="00F67CF5" w:rsidRPr="006D1A12" w:rsidRDefault="00F67CF5" w:rsidP="000A5BCD">
            <w:pPr>
              <w:jc w:val="center"/>
              <w:rPr>
                <w:rFonts w:ascii="Times New Roman" w:hAnsi="Times New Roman" w:cs="Times New Roman"/>
                <w:smallCaps/>
              </w:rPr>
            </w:pPr>
          </w:p>
        </w:tc>
      </w:tr>
      <w:tr w:rsidR="00F67CF5" w:rsidRPr="006D1A12" w:rsidTr="000A5BCD">
        <w:trPr>
          <w:gridAfter w:val="1"/>
          <w:wAfter w:w="313" w:type="dxa"/>
        </w:trPr>
        <w:tc>
          <w:tcPr>
            <w:tcW w:w="489" w:type="dxa"/>
          </w:tcPr>
          <w:p w:rsidR="00F67CF5" w:rsidRPr="006D1A12" w:rsidRDefault="00F67CF5" w:rsidP="000A5BCD">
            <w:pPr>
              <w:rPr>
                <w:rFonts w:ascii="Times New Roman" w:hAnsi="Times New Roman" w:cs="Times New Roman"/>
                <w:smallCaps/>
              </w:rPr>
            </w:pPr>
            <w:proofErr w:type="gramStart"/>
            <w:r w:rsidRPr="006D1A12">
              <w:rPr>
                <w:rFonts w:ascii="Times New Roman" w:hAnsi="Times New Roman" w:cs="Times New Roman"/>
                <w:smallCaps/>
              </w:rPr>
              <w:t>П</w:t>
            </w:r>
            <w:proofErr w:type="gramEnd"/>
          </w:p>
          <w:p w:rsidR="00F67CF5" w:rsidRPr="006D1A12" w:rsidRDefault="00F67CF5" w:rsidP="000A5BCD">
            <w:pPr>
              <w:rPr>
                <w:rFonts w:ascii="Times New Roman" w:hAnsi="Times New Roman" w:cs="Times New Roman"/>
                <w:smallCaps/>
              </w:rPr>
            </w:pPr>
            <w:r w:rsidRPr="006D1A12">
              <w:rPr>
                <w:rFonts w:ascii="Times New Roman" w:hAnsi="Times New Roman" w:cs="Times New Roman"/>
                <w:smallCaps/>
              </w:rPr>
              <w:t>10</w:t>
            </w:r>
          </w:p>
        </w:tc>
        <w:tc>
          <w:tcPr>
            <w:tcW w:w="11165" w:type="dxa"/>
            <w:gridSpan w:val="3"/>
            <w:shd w:val="clear" w:color="auto" w:fill="auto"/>
          </w:tcPr>
          <w:p w:rsidR="00F67CF5" w:rsidRPr="006D1A12" w:rsidRDefault="00F67CF5" w:rsidP="000A5BCD">
            <w:pPr>
              <w:jc w:val="both"/>
              <w:rPr>
                <w:rFonts w:ascii="Times New Roman" w:hAnsi="Times New Roman" w:cs="Times New Roman"/>
              </w:rPr>
            </w:pPr>
            <w:r w:rsidRPr="006D1A12">
              <w:rPr>
                <w:rFonts w:ascii="Times New Roman" w:hAnsi="Times New Roman" w:cs="Times New Roman"/>
              </w:rPr>
              <w:t>Имеет представление об условиях, необходимых для жизни, об охране растений и животных. Замечает сезонные изменения в природе, связывает их с деятельностью людей, частично в ней участвует.</w:t>
            </w:r>
          </w:p>
        </w:tc>
        <w:tc>
          <w:tcPr>
            <w:tcW w:w="307" w:type="dxa"/>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7" w:type="dxa"/>
            <w:shd w:val="clear" w:color="auto" w:fill="auto"/>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shd w:val="clear" w:color="auto" w:fill="auto"/>
          </w:tcPr>
          <w:p w:rsidR="00F67CF5" w:rsidRPr="006D1A12" w:rsidRDefault="00F67CF5" w:rsidP="000A5BCD">
            <w:pPr>
              <w:jc w:val="center"/>
              <w:rPr>
                <w:rFonts w:ascii="Times New Roman" w:hAnsi="Times New Roman" w:cs="Times New Roman"/>
                <w:smallCaps/>
              </w:rPr>
            </w:pPr>
          </w:p>
        </w:tc>
        <w:tc>
          <w:tcPr>
            <w:tcW w:w="308" w:type="dxa"/>
            <w:gridSpan w:val="2"/>
          </w:tcPr>
          <w:p w:rsidR="00F67CF5" w:rsidRPr="006D1A12" w:rsidRDefault="00F67CF5" w:rsidP="000A5BCD">
            <w:pPr>
              <w:jc w:val="center"/>
              <w:rPr>
                <w:rFonts w:ascii="Times New Roman" w:hAnsi="Times New Roman" w:cs="Times New Roman"/>
                <w:smallCaps/>
              </w:rPr>
            </w:pPr>
          </w:p>
        </w:tc>
      </w:tr>
      <w:tr w:rsidR="00F67CF5" w:rsidRPr="006D1A12" w:rsidTr="000A5BCD">
        <w:trPr>
          <w:gridAfter w:val="1"/>
          <w:wAfter w:w="313" w:type="dxa"/>
        </w:trPr>
        <w:tc>
          <w:tcPr>
            <w:tcW w:w="489" w:type="dxa"/>
            <w:tcBorders>
              <w:bottom w:val="nil"/>
              <w:right w:val="nil"/>
            </w:tcBorders>
          </w:tcPr>
          <w:p w:rsidR="00F67CF5" w:rsidRPr="006D1A12" w:rsidRDefault="00F67CF5" w:rsidP="000A5BCD">
            <w:pPr>
              <w:jc w:val="center"/>
              <w:rPr>
                <w:rFonts w:ascii="Times New Roman" w:hAnsi="Times New Roman" w:cs="Times New Roman"/>
                <w:smallCaps/>
              </w:rPr>
            </w:pPr>
          </w:p>
        </w:tc>
        <w:tc>
          <w:tcPr>
            <w:tcW w:w="3553" w:type="dxa"/>
            <w:tcBorders>
              <w:left w:val="nil"/>
              <w:bottom w:val="nil"/>
            </w:tcBorders>
          </w:tcPr>
          <w:p w:rsidR="00F67CF5" w:rsidRPr="006D1A12" w:rsidRDefault="00F67CF5" w:rsidP="000A5BCD">
            <w:pPr>
              <w:jc w:val="both"/>
              <w:rPr>
                <w:rFonts w:ascii="Times New Roman" w:hAnsi="Times New Roman" w:cs="Times New Roman"/>
              </w:rPr>
            </w:pPr>
            <w:r w:rsidRPr="006D1A12">
              <w:rPr>
                <w:rFonts w:ascii="Times New Roman" w:hAnsi="Times New Roman" w:cs="Times New Roman"/>
              </w:rPr>
              <w:t xml:space="preserve">                            5 баллов</w:t>
            </w:r>
          </w:p>
        </w:tc>
        <w:tc>
          <w:tcPr>
            <w:tcW w:w="283" w:type="dxa"/>
            <w:shd w:val="clear" w:color="auto" w:fill="auto"/>
          </w:tcPr>
          <w:p w:rsidR="00F67CF5" w:rsidRPr="006D1A12" w:rsidRDefault="00F67CF5" w:rsidP="000A5BCD">
            <w:pPr>
              <w:jc w:val="center"/>
              <w:rPr>
                <w:rFonts w:ascii="Times New Roman" w:hAnsi="Times New Roman" w:cs="Times New Roman"/>
                <w:smallCaps/>
              </w:rPr>
            </w:pPr>
          </w:p>
        </w:tc>
        <w:tc>
          <w:tcPr>
            <w:tcW w:w="7329" w:type="dxa"/>
          </w:tcPr>
          <w:p w:rsidR="00F67CF5" w:rsidRPr="00F67CF5" w:rsidRDefault="00F67CF5" w:rsidP="000A5BCD">
            <w:pPr>
              <w:rPr>
                <w:rFonts w:ascii="Times New Roman" w:hAnsi="Times New Roman" w:cs="Times New Roman"/>
                <w:smallCaps/>
                <w:color w:val="00B050"/>
              </w:rPr>
            </w:pPr>
            <w:r w:rsidRPr="00F67CF5">
              <w:rPr>
                <w:rFonts w:ascii="Times New Roman" w:hAnsi="Times New Roman" w:cs="Times New Roman"/>
                <w:color w:val="00B050"/>
              </w:rPr>
              <w:t>всегда</w:t>
            </w: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gridSpan w:val="2"/>
          </w:tcPr>
          <w:p w:rsidR="00F67CF5" w:rsidRPr="006D1A12" w:rsidRDefault="00F67CF5" w:rsidP="000A5BCD">
            <w:pPr>
              <w:jc w:val="center"/>
              <w:rPr>
                <w:rFonts w:ascii="Times New Roman" w:hAnsi="Times New Roman" w:cs="Times New Roman"/>
                <w:smallCaps/>
              </w:rPr>
            </w:pPr>
          </w:p>
        </w:tc>
      </w:tr>
      <w:tr w:rsidR="00F67CF5" w:rsidRPr="006D1A12" w:rsidTr="000A5BCD">
        <w:trPr>
          <w:gridAfter w:val="1"/>
          <w:wAfter w:w="293" w:type="dxa"/>
        </w:trPr>
        <w:tc>
          <w:tcPr>
            <w:tcW w:w="489" w:type="dxa"/>
            <w:tcBorders>
              <w:top w:val="nil"/>
              <w:bottom w:val="nil"/>
              <w:right w:val="nil"/>
            </w:tcBorders>
          </w:tcPr>
          <w:p w:rsidR="00F67CF5" w:rsidRPr="006D1A12" w:rsidRDefault="00F67CF5" w:rsidP="000A5BCD">
            <w:pPr>
              <w:jc w:val="center"/>
              <w:rPr>
                <w:rFonts w:ascii="Times New Roman" w:hAnsi="Times New Roman" w:cs="Times New Roman"/>
                <w:smallCaps/>
              </w:rPr>
            </w:pPr>
          </w:p>
        </w:tc>
        <w:tc>
          <w:tcPr>
            <w:tcW w:w="3553" w:type="dxa"/>
            <w:tcBorders>
              <w:top w:val="nil"/>
              <w:left w:val="nil"/>
              <w:bottom w:val="nil"/>
            </w:tcBorders>
          </w:tcPr>
          <w:p w:rsidR="00F67CF5" w:rsidRPr="006D1A12" w:rsidRDefault="00F67CF5" w:rsidP="000A5BCD">
            <w:pPr>
              <w:jc w:val="both"/>
              <w:rPr>
                <w:rFonts w:ascii="Times New Roman" w:hAnsi="Times New Roman" w:cs="Times New Roman"/>
              </w:rPr>
            </w:pPr>
            <w:r w:rsidRPr="006D1A12">
              <w:rPr>
                <w:rFonts w:ascii="Times New Roman" w:hAnsi="Times New Roman" w:cs="Times New Roman"/>
              </w:rPr>
              <w:t xml:space="preserve">                            4 балла</w:t>
            </w:r>
          </w:p>
        </w:tc>
        <w:tc>
          <w:tcPr>
            <w:tcW w:w="283" w:type="dxa"/>
            <w:shd w:val="clear" w:color="auto" w:fill="auto"/>
          </w:tcPr>
          <w:p w:rsidR="00F67CF5" w:rsidRPr="006D1A12" w:rsidRDefault="00F67CF5" w:rsidP="000A5BCD">
            <w:pPr>
              <w:jc w:val="center"/>
              <w:rPr>
                <w:rFonts w:ascii="Times New Roman" w:hAnsi="Times New Roman" w:cs="Times New Roman"/>
                <w:smallCaps/>
              </w:rPr>
            </w:pPr>
          </w:p>
        </w:tc>
        <w:tc>
          <w:tcPr>
            <w:tcW w:w="7329" w:type="dxa"/>
          </w:tcPr>
          <w:p w:rsidR="00F67CF5" w:rsidRPr="00F67CF5" w:rsidRDefault="00F67CF5" w:rsidP="000A5BCD">
            <w:pPr>
              <w:rPr>
                <w:rFonts w:ascii="Times New Roman" w:hAnsi="Times New Roman" w:cs="Times New Roman"/>
                <w:smallCaps/>
                <w:color w:val="0070C0"/>
              </w:rPr>
            </w:pPr>
            <w:r w:rsidRPr="00F67CF5">
              <w:rPr>
                <w:rFonts w:ascii="Times New Roman" w:hAnsi="Times New Roman" w:cs="Times New Roman"/>
                <w:color w:val="0070C0"/>
              </w:rPr>
              <w:t xml:space="preserve">часто </w:t>
            </w:r>
          </w:p>
        </w:tc>
        <w:tc>
          <w:tcPr>
            <w:tcW w:w="309" w:type="dxa"/>
            <w:tcBorders>
              <w:right w:val="single" w:sz="4" w:space="0" w:color="auto"/>
            </w:tcBorders>
          </w:tcPr>
          <w:p w:rsidR="00F67CF5" w:rsidRPr="006D1A12" w:rsidRDefault="00F67CF5" w:rsidP="000A5BCD">
            <w:pPr>
              <w:jc w:val="center"/>
              <w:rPr>
                <w:rFonts w:ascii="Times New Roman" w:hAnsi="Times New Roman" w:cs="Times New Roman"/>
                <w:smallCaps/>
              </w:rPr>
            </w:pPr>
          </w:p>
        </w:tc>
        <w:tc>
          <w:tcPr>
            <w:tcW w:w="309" w:type="dxa"/>
            <w:tcBorders>
              <w:left w:val="single" w:sz="4" w:space="0" w:color="auto"/>
            </w:tcBorders>
          </w:tcPr>
          <w:p w:rsidR="00F67CF5" w:rsidRPr="006D1A12" w:rsidRDefault="00F67CF5" w:rsidP="000A5BCD">
            <w:pPr>
              <w:jc w:val="center"/>
              <w:rPr>
                <w:rFonts w:ascii="Times New Roman" w:hAnsi="Times New Roman" w:cs="Times New Roman"/>
                <w:smallCaps/>
              </w:rPr>
            </w:pPr>
          </w:p>
        </w:tc>
        <w:tc>
          <w:tcPr>
            <w:tcW w:w="309" w:type="dxa"/>
            <w:tcBorders>
              <w:right w:val="single" w:sz="4" w:space="0" w:color="auto"/>
            </w:tcBorders>
          </w:tcPr>
          <w:p w:rsidR="00F67CF5" w:rsidRPr="006D1A12" w:rsidRDefault="00F67CF5" w:rsidP="000A5BCD">
            <w:pPr>
              <w:jc w:val="center"/>
              <w:rPr>
                <w:rFonts w:ascii="Times New Roman" w:hAnsi="Times New Roman" w:cs="Times New Roman"/>
                <w:smallCaps/>
              </w:rPr>
            </w:pPr>
          </w:p>
        </w:tc>
        <w:tc>
          <w:tcPr>
            <w:tcW w:w="310" w:type="dxa"/>
            <w:tcBorders>
              <w:left w:val="single" w:sz="4" w:space="0" w:color="auto"/>
              <w:right w:val="nil"/>
            </w:tcBorders>
          </w:tcPr>
          <w:p w:rsidR="00F67CF5" w:rsidRPr="006D1A12" w:rsidRDefault="00F67CF5" w:rsidP="000A5BCD">
            <w:pPr>
              <w:ind w:left="-18" w:right="-108" w:firstLine="18"/>
              <w:jc w:val="center"/>
              <w:rPr>
                <w:rFonts w:ascii="Times New Roman" w:hAnsi="Times New Roman" w:cs="Times New Roman"/>
                <w:smallCaps/>
              </w:rPr>
            </w:pPr>
          </w:p>
        </w:tc>
        <w:tc>
          <w:tcPr>
            <w:tcW w:w="309" w:type="dxa"/>
            <w:tcBorders>
              <w:left w:val="single" w:sz="4" w:space="0" w:color="auto"/>
              <w:right w:val="nil"/>
            </w:tcBorders>
          </w:tcPr>
          <w:p w:rsidR="00F67CF5" w:rsidRPr="006D1A12" w:rsidRDefault="00F67CF5" w:rsidP="000A5BCD">
            <w:pPr>
              <w:ind w:left="-18" w:right="-108" w:firstLine="18"/>
              <w:jc w:val="center"/>
              <w:rPr>
                <w:rFonts w:ascii="Times New Roman" w:hAnsi="Times New Roman" w:cs="Times New Roman"/>
                <w:smallCaps/>
              </w:rPr>
            </w:pPr>
          </w:p>
        </w:tc>
        <w:tc>
          <w:tcPr>
            <w:tcW w:w="309" w:type="dxa"/>
            <w:tcBorders>
              <w:left w:val="single" w:sz="4" w:space="0" w:color="auto"/>
              <w:right w:val="nil"/>
            </w:tcBorders>
          </w:tcPr>
          <w:p w:rsidR="00F67CF5" w:rsidRPr="006D1A12" w:rsidRDefault="00F67CF5" w:rsidP="000A5BCD">
            <w:pPr>
              <w:ind w:left="-18" w:right="-108" w:firstLine="18"/>
              <w:jc w:val="center"/>
              <w:rPr>
                <w:rFonts w:ascii="Times New Roman" w:hAnsi="Times New Roman" w:cs="Times New Roman"/>
                <w:smallCaps/>
              </w:rPr>
            </w:pPr>
          </w:p>
        </w:tc>
        <w:tc>
          <w:tcPr>
            <w:tcW w:w="310" w:type="dxa"/>
            <w:tcBorders>
              <w:left w:val="single" w:sz="4" w:space="0" w:color="auto"/>
              <w:right w:val="nil"/>
            </w:tcBorders>
          </w:tcPr>
          <w:p w:rsidR="00F67CF5" w:rsidRPr="006D1A12" w:rsidRDefault="00F67CF5" w:rsidP="000A5BCD">
            <w:pPr>
              <w:ind w:left="-18" w:right="-108" w:firstLine="18"/>
              <w:jc w:val="center"/>
              <w:rPr>
                <w:rFonts w:ascii="Times New Roman" w:hAnsi="Times New Roman" w:cs="Times New Roman"/>
                <w:smallCaps/>
              </w:rPr>
            </w:pPr>
          </w:p>
        </w:tc>
        <w:tc>
          <w:tcPr>
            <w:tcW w:w="309" w:type="dxa"/>
            <w:tcBorders>
              <w:left w:val="single" w:sz="4" w:space="0" w:color="auto"/>
              <w:right w:val="nil"/>
            </w:tcBorders>
          </w:tcPr>
          <w:p w:rsidR="00F67CF5" w:rsidRPr="006D1A12" w:rsidRDefault="00F67CF5" w:rsidP="000A5BCD">
            <w:pPr>
              <w:ind w:left="-18" w:right="-108" w:firstLine="18"/>
              <w:jc w:val="center"/>
              <w:rPr>
                <w:rFonts w:ascii="Times New Roman" w:hAnsi="Times New Roman" w:cs="Times New Roman"/>
                <w:smallCaps/>
              </w:rPr>
            </w:pPr>
          </w:p>
        </w:tc>
        <w:tc>
          <w:tcPr>
            <w:tcW w:w="309" w:type="dxa"/>
            <w:tcBorders>
              <w:left w:val="single" w:sz="4" w:space="0" w:color="auto"/>
              <w:right w:val="nil"/>
            </w:tcBorders>
          </w:tcPr>
          <w:p w:rsidR="00F67CF5" w:rsidRPr="006D1A12" w:rsidRDefault="00F67CF5" w:rsidP="000A5BCD">
            <w:pPr>
              <w:ind w:left="-18" w:right="-108" w:firstLine="18"/>
              <w:jc w:val="center"/>
              <w:rPr>
                <w:rFonts w:ascii="Times New Roman" w:hAnsi="Times New Roman" w:cs="Times New Roman"/>
                <w:smallCaps/>
              </w:rPr>
            </w:pPr>
          </w:p>
        </w:tc>
        <w:tc>
          <w:tcPr>
            <w:tcW w:w="310" w:type="dxa"/>
            <w:tcBorders>
              <w:left w:val="single" w:sz="4" w:space="0" w:color="auto"/>
              <w:right w:val="nil"/>
            </w:tcBorders>
          </w:tcPr>
          <w:p w:rsidR="00F67CF5" w:rsidRPr="006D1A12" w:rsidRDefault="00F67CF5" w:rsidP="000A5BCD">
            <w:pPr>
              <w:ind w:left="-18" w:right="-108" w:firstLine="18"/>
              <w:jc w:val="center"/>
              <w:rPr>
                <w:rFonts w:ascii="Times New Roman" w:hAnsi="Times New Roman" w:cs="Times New Roman"/>
                <w:smallCaps/>
              </w:rPr>
            </w:pPr>
          </w:p>
        </w:tc>
        <w:tc>
          <w:tcPr>
            <w:tcW w:w="309" w:type="dxa"/>
            <w:tcBorders>
              <w:left w:val="single" w:sz="4" w:space="0" w:color="auto"/>
              <w:right w:val="single" w:sz="4" w:space="0" w:color="auto"/>
            </w:tcBorders>
          </w:tcPr>
          <w:p w:rsidR="00F67CF5" w:rsidRPr="006D1A12" w:rsidRDefault="00F67CF5" w:rsidP="000A5BCD">
            <w:pPr>
              <w:ind w:left="-18" w:right="-108" w:firstLine="18"/>
              <w:jc w:val="center"/>
              <w:rPr>
                <w:rFonts w:ascii="Times New Roman" w:hAnsi="Times New Roman" w:cs="Times New Roman"/>
                <w:smallCaps/>
              </w:rPr>
            </w:pPr>
          </w:p>
        </w:tc>
        <w:tc>
          <w:tcPr>
            <w:tcW w:w="309" w:type="dxa"/>
            <w:tcBorders>
              <w:left w:val="single" w:sz="4" w:space="0" w:color="auto"/>
              <w:right w:val="single" w:sz="4" w:space="0" w:color="auto"/>
            </w:tcBorders>
          </w:tcPr>
          <w:p w:rsidR="00F67CF5" w:rsidRPr="006D1A12" w:rsidRDefault="00F67CF5" w:rsidP="000A5BCD">
            <w:pPr>
              <w:ind w:left="-18" w:right="-108" w:firstLine="18"/>
              <w:jc w:val="center"/>
              <w:rPr>
                <w:rFonts w:ascii="Times New Roman" w:hAnsi="Times New Roman" w:cs="Times New Roman"/>
                <w:smallCaps/>
              </w:rPr>
            </w:pPr>
          </w:p>
        </w:tc>
        <w:tc>
          <w:tcPr>
            <w:tcW w:w="310" w:type="dxa"/>
            <w:gridSpan w:val="2"/>
            <w:tcBorders>
              <w:left w:val="single" w:sz="4" w:space="0" w:color="auto"/>
              <w:right w:val="single" w:sz="4" w:space="0" w:color="auto"/>
            </w:tcBorders>
          </w:tcPr>
          <w:p w:rsidR="00F67CF5" w:rsidRPr="006D1A12" w:rsidRDefault="00F67CF5" w:rsidP="000A5BCD">
            <w:pPr>
              <w:ind w:left="-18" w:right="-108" w:firstLine="18"/>
              <w:jc w:val="center"/>
              <w:rPr>
                <w:rFonts w:ascii="Times New Roman" w:hAnsi="Times New Roman" w:cs="Times New Roman"/>
                <w:smallCaps/>
              </w:rPr>
            </w:pPr>
          </w:p>
        </w:tc>
      </w:tr>
      <w:tr w:rsidR="00F67CF5" w:rsidRPr="006D1A12" w:rsidTr="000A5BCD">
        <w:trPr>
          <w:gridAfter w:val="1"/>
          <w:wAfter w:w="313" w:type="dxa"/>
        </w:trPr>
        <w:tc>
          <w:tcPr>
            <w:tcW w:w="489" w:type="dxa"/>
            <w:tcBorders>
              <w:top w:val="nil"/>
              <w:bottom w:val="nil"/>
              <w:right w:val="nil"/>
            </w:tcBorders>
          </w:tcPr>
          <w:p w:rsidR="00F67CF5" w:rsidRPr="006D1A12" w:rsidRDefault="00F67CF5" w:rsidP="000A5BCD">
            <w:pPr>
              <w:jc w:val="center"/>
              <w:rPr>
                <w:rFonts w:ascii="Times New Roman" w:hAnsi="Times New Roman" w:cs="Times New Roman"/>
                <w:smallCaps/>
              </w:rPr>
            </w:pPr>
          </w:p>
        </w:tc>
        <w:tc>
          <w:tcPr>
            <w:tcW w:w="3553" w:type="dxa"/>
            <w:tcBorders>
              <w:top w:val="nil"/>
              <w:left w:val="nil"/>
              <w:bottom w:val="nil"/>
            </w:tcBorders>
          </w:tcPr>
          <w:p w:rsidR="00F67CF5" w:rsidRPr="006D1A12" w:rsidRDefault="00F67CF5" w:rsidP="000A5BCD">
            <w:pPr>
              <w:jc w:val="both"/>
              <w:rPr>
                <w:rFonts w:ascii="Times New Roman" w:hAnsi="Times New Roman" w:cs="Times New Roman"/>
              </w:rPr>
            </w:pPr>
            <w:r w:rsidRPr="006D1A12">
              <w:rPr>
                <w:rFonts w:ascii="Times New Roman" w:hAnsi="Times New Roman" w:cs="Times New Roman"/>
              </w:rPr>
              <w:t xml:space="preserve">                            3 балла</w:t>
            </w:r>
          </w:p>
        </w:tc>
        <w:tc>
          <w:tcPr>
            <w:tcW w:w="283" w:type="dxa"/>
            <w:shd w:val="clear" w:color="auto" w:fill="auto"/>
          </w:tcPr>
          <w:p w:rsidR="00F67CF5" w:rsidRPr="006D1A12" w:rsidRDefault="00F67CF5" w:rsidP="000A5BCD">
            <w:pPr>
              <w:jc w:val="center"/>
              <w:rPr>
                <w:rFonts w:ascii="Times New Roman" w:hAnsi="Times New Roman" w:cs="Times New Roman"/>
                <w:smallCaps/>
              </w:rPr>
            </w:pPr>
          </w:p>
        </w:tc>
        <w:tc>
          <w:tcPr>
            <w:tcW w:w="7329" w:type="dxa"/>
          </w:tcPr>
          <w:p w:rsidR="00F67CF5" w:rsidRPr="00F67CF5" w:rsidRDefault="00F67CF5" w:rsidP="000A5BCD">
            <w:pPr>
              <w:rPr>
                <w:rFonts w:ascii="Times New Roman" w:hAnsi="Times New Roman" w:cs="Times New Roman"/>
                <w:color w:val="FFC000"/>
              </w:rPr>
            </w:pPr>
            <w:r w:rsidRPr="00F67CF5">
              <w:rPr>
                <w:rFonts w:ascii="Times New Roman" w:hAnsi="Times New Roman" w:cs="Times New Roman"/>
                <w:color w:val="FFC000"/>
              </w:rPr>
              <w:t>иногда</w:t>
            </w: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gridSpan w:val="2"/>
          </w:tcPr>
          <w:p w:rsidR="00F67CF5" w:rsidRPr="006D1A12" w:rsidRDefault="00F67CF5" w:rsidP="000A5BCD">
            <w:pPr>
              <w:jc w:val="center"/>
              <w:rPr>
                <w:rFonts w:ascii="Times New Roman" w:hAnsi="Times New Roman" w:cs="Times New Roman"/>
                <w:smallCaps/>
              </w:rPr>
            </w:pPr>
          </w:p>
        </w:tc>
      </w:tr>
      <w:tr w:rsidR="00F67CF5" w:rsidRPr="006D1A12" w:rsidTr="000A5BCD">
        <w:trPr>
          <w:gridAfter w:val="1"/>
          <w:wAfter w:w="313" w:type="dxa"/>
        </w:trPr>
        <w:tc>
          <w:tcPr>
            <w:tcW w:w="489" w:type="dxa"/>
            <w:tcBorders>
              <w:top w:val="nil"/>
              <w:right w:val="nil"/>
            </w:tcBorders>
          </w:tcPr>
          <w:p w:rsidR="00F67CF5" w:rsidRPr="006D1A12" w:rsidRDefault="00F67CF5" w:rsidP="000A5BCD">
            <w:pPr>
              <w:jc w:val="center"/>
              <w:rPr>
                <w:rFonts w:ascii="Times New Roman" w:hAnsi="Times New Roman" w:cs="Times New Roman"/>
                <w:smallCaps/>
              </w:rPr>
            </w:pPr>
          </w:p>
        </w:tc>
        <w:tc>
          <w:tcPr>
            <w:tcW w:w="3553" w:type="dxa"/>
            <w:tcBorders>
              <w:top w:val="nil"/>
              <w:left w:val="nil"/>
            </w:tcBorders>
          </w:tcPr>
          <w:p w:rsidR="00F67CF5" w:rsidRPr="006D1A12" w:rsidRDefault="00F67CF5" w:rsidP="000A5BCD">
            <w:pPr>
              <w:jc w:val="both"/>
              <w:rPr>
                <w:rFonts w:ascii="Times New Roman" w:hAnsi="Times New Roman" w:cs="Times New Roman"/>
              </w:rPr>
            </w:pPr>
            <w:r w:rsidRPr="006D1A12">
              <w:rPr>
                <w:rFonts w:ascii="Times New Roman" w:hAnsi="Times New Roman" w:cs="Times New Roman"/>
              </w:rPr>
              <w:t xml:space="preserve">                            2 балла</w:t>
            </w:r>
          </w:p>
        </w:tc>
        <w:tc>
          <w:tcPr>
            <w:tcW w:w="283" w:type="dxa"/>
            <w:shd w:val="clear" w:color="auto" w:fill="auto"/>
          </w:tcPr>
          <w:p w:rsidR="00F67CF5" w:rsidRPr="006D1A12" w:rsidRDefault="00F67CF5" w:rsidP="000A5BCD">
            <w:pPr>
              <w:jc w:val="center"/>
              <w:rPr>
                <w:rFonts w:ascii="Times New Roman" w:hAnsi="Times New Roman" w:cs="Times New Roman"/>
                <w:smallCaps/>
              </w:rPr>
            </w:pPr>
          </w:p>
        </w:tc>
        <w:tc>
          <w:tcPr>
            <w:tcW w:w="7329" w:type="dxa"/>
          </w:tcPr>
          <w:p w:rsidR="00F67CF5" w:rsidRPr="00F67CF5" w:rsidRDefault="00F67CF5" w:rsidP="000A5BCD">
            <w:pPr>
              <w:rPr>
                <w:rFonts w:ascii="Times New Roman" w:hAnsi="Times New Roman" w:cs="Times New Roman"/>
                <w:smallCaps/>
                <w:color w:val="C00000"/>
              </w:rPr>
            </w:pPr>
            <w:r w:rsidRPr="00F67CF5">
              <w:rPr>
                <w:rFonts w:ascii="Times New Roman" w:hAnsi="Times New Roman" w:cs="Times New Roman"/>
                <w:color w:val="C00000"/>
              </w:rPr>
              <w:t>не участвует, не проявляет интерес</w:t>
            </w: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7"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tcPr>
          <w:p w:rsidR="00F67CF5" w:rsidRPr="006D1A12" w:rsidRDefault="00F67CF5" w:rsidP="000A5BCD">
            <w:pPr>
              <w:jc w:val="center"/>
              <w:rPr>
                <w:rFonts w:ascii="Times New Roman" w:hAnsi="Times New Roman" w:cs="Times New Roman"/>
                <w:smallCaps/>
              </w:rPr>
            </w:pPr>
          </w:p>
        </w:tc>
        <w:tc>
          <w:tcPr>
            <w:tcW w:w="308" w:type="dxa"/>
            <w:gridSpan w:val="2"/>
          </w:tcPr>
          <w:p w:rsidR="00F67CF5" w:rsidRPr="006D1A12" w:rsidRDefault="00F67CF5" w:rsidP="000A5BCD">
            <w:pPr>
              <w:jc w:val="center"/>
              <w:rPr>
                <w:rFonts w:ascii="Times New Roman" w:hAnsi="Times New Roman" w:cs="Times New Roman"/>
                <w:smallCaps/>
              </w:rPr>
            </w:pPr>
          </w:p>
        </w:tc>
      </w:tr>
    </w:tbl>
    <w:p w:rsidR="00F67CF5" w:rsidRPr="006D1A12" w:rsidRDefault="00F67CF5" w:rsidP="00F67CF5">
      <w:pPr>
        <w:spacing w:after="0" w:line="240" w:lineRule="auto"/>
        <w:rPr>
          <w:rFonts w:ascii="Times New Roman" w:hAnsi="Times New Roman" w:cs="Times New Roman"/>
          <w:b/>
        </w:rPr>
      </w:pPr>
    </w:p>
    <w:p w:rsidR="00F67CF5" w:rsidRPr="006D1A12" w:rsidRDefault="00F67CF5" w:rsidP="00F67CF5">
      <w:pPr>
        <w:spacing w:after="0" w:line="240" w:lineRule="auto"/>
        <w:jc w:val="center"/>
        <w:rPr>
          <w:rFonts w:ascii="Times New Roman" w:hAnsi="Times New Roman" w:cs="Times New Roman"/>
          <w:b/>
        </w:rPr>
      </w:pPr>
      <w:r w:rsidRPr="006D1A12">
        <w:rPr>
          <w:rFonts w:ascii="Times New Roman" w:hAnsi="Times New Roman" w:cs="Times New Roman"/>
          <w:b/>
        </w:rPr>
        <w:t>УРОВЕНЬ:  высокий _______________ ; средний________________ ; низкий _____________________</w:t>
      </w:r>
      <w:proofErr w:type="gramStart"/>
      <w:r w:rsidRPr="006D1A12">
        <w:rPr>
          <w:rFonts w:ascii="Times New Roman" w:hAnsi="Times New Roman" w:cs="Times New Roman"/>
          <w:b/>
        </w:rPr>
        <w:t xml:space="preserve"> .</w:t>
      </w:r>
      <w:proofErr w:type="gramEnd"/>
    </w:p>
    <w:p w:rsidR="00140490" w:rsidRDefault="00140490" w:rsidP="00140490">
      <w:pPr>
        <w:spacing w:after="0" w:line="240" w:lineRule="auto"/>
        <w:jc w:val="center"/>
        <w:rPr>
          <w:rFonts w:ascii="Times New Roman" w:hAnsi="Times New Roman" w:cs="Times New Roman"/>
          <w:b/>
          <w:color w:val="FFC000"/>
          <w:sz w:val="26"/>
          <w:szCs w:val="26"/>
        </w:rPr>
      </w:pPr>
    </w:p>
    <w:p w:rsidR="00F67CF5" w:rsidRDefault="00F67CF5" w:rsidP="00140490">
      <w:pPr>
        <w:spacing w:after="0" w:line="240" w:lineRule="auto"/>
        <w:jc w:val="center"/>
        <w:rPr>
          <w:rFonts w:ascii="Times New Roman" w:hAnsi="Times New Roman" w:cs="Times New Roman"/>
          <w:b/>
          <w:color w:val="FFC000"/>
          <w:sz w:val="26"/>
          <w:szCs w:val="26"/>
        </w:rPr>
      </w:pPr>
    </w:p>
    <w:p w:rsidR="00F67CF5" w:rsidRDefault="00F67CF5" w:rsidP="00140490">
      <w:pPr>
        <w:spacing w:after="0" w:line="240" w:lineRule="auto"/>
        <w:jc w:val="center"/>
        <w:rPr>
          <w:rFonts w:ascii="Times New Roman" w:hAnsi="Times New Roman" w:cs="Times New Roman"/>
          <w:b/>
          <w:color w:val="FFC000"/>
          <w:sz w:val="26"/>
          <w:szCs w:val="26"/>
        </w:rPr>
      </w:pPr>
    </w:p>
    <w:p w:rsidR="00F67CF5" w:rsidRDefault="00F67CF5" w:rsidP="00F67CF5">
      <w:pPr>
        <w:spacing w:after="0" w:line="240" w:lineRule="auto"/>
        <w:jc w:val="center"/>
        <w:rPr>
          <w:rFonts w:ascii="Times New Roman" w:hAnsi="Times New Roman" w:cs="Times New Roman"/>
          <w:b/>
          <w:sz w:val="26"/>
          <w:szCs w:val="26"/>
        </w:rPr>
      </w:pPr>
    </w:p>
    <w:p w:rsidR="00F67CF5" w:rsidRDefault="00F67CF5" w:rsidP="00F67CF5">
      <w:pPr>
        <w:spacing w:after="0" w:line="240" w:lineRule="auto"/>
        <w:jc w:val="center"/>
        <w:rPr>
          <w:rFonts w:ascii="Times New Roman" w:hAnsi="Times New Roman" w:cs="Times New Roman"/>
          <w:b/>
          <w:sz w:val="26"/>
          <w:szCs w:val="26"/>
        </w:rPr>
      </w:pPr>
    </w:p>
    <w:p w:rsidR="00387E0D" w:rsidRPr="008050A5" w:rsidRDefault="00387E0D" w:rsidP="00387E0D">
      <w:pPr>
        <w:spacing w:after="0" w:line="240" w:lineRule="auto"/>
        <w:jc w:val="center"/>
        <w:rPr>
          <w:rFonts w:ascii="Times New Roman" w:hAnsi="Times New Roman" w:cs="Times New Roman"/>
          <w:b/>
          <w:caps/>
          <w:sz w:val="26"/>
          <w:szCs w:val="26"/>
        </w:rPr>
      </w:pPr>
      <w:r w:rsidRPr="008050A5">
        <w:rPr>
          <w:rFonts w:ascii="Times New Roman" w:hAnsi="Times New Roman" w:cs="Times New Roman"/>
          <w:b/>
          <w:sz w:val="26"/>
          <w:szCs w:val="26"/>
        </w:rPr>
        <w:t xml:space="preserve">КАРТА </w:t>
      </w:r>
      <w:r w:rsidRPr="008050A5">
        <w:rPr>
          <w:rFonts w:ascii="Times New Roman" w:hAnsi="Times New Roman" w:cs="Times New Roman"/>
          <w:b/>
          <w:caps/>
          <w:sz w:val="26"/>
          <w:szCs w:val="26"/>
        </w:rPr>
        <w:t>освоения программы</w:t>
      </w:r>
    </w:p>
    <w:p w:rsidR="00387E0D" w:rsidRPr="008050A5" w:rsidRDefault="00387E0D" w:rsidP="00387E0D">
      <w:pPr>
        <w:spacing w:after="0" w:line="360" w:lineRule="auto"/>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 xml:space="preserve">Изучение достижения целевых ориентиров в образовательной области </w:t>
      </w:r>
      <w:r w:rsidRPr="008050A5">
        <w:rPr>
          <w:rFonts w:ascii="Times New Roman" w:hAnsi="Times New Roman" w:cs="Times New Roman"/>
          <w:b/>
          <w:smallCaps/>
          <w:sz w:val="26"/>
          <w:szCs w:val="26"/>
          <w:u w:val="single"/>
        </w:rPr>
        <w:t>«Познавательное развитие»</w:t>
      </w:r>
    </w:p>
    <w:tbl>
      <w:tblPr>
        <w:tblStyle w:val="a4"/>
        <w:tblW w:w="15914" w:type="dxa"/>
        <w:tblLayout w:type="fixed"/>
        <w:tblLook w:val="04A0"/>
      </w:tblPr>
      <w:tblGrid>
        <w:gridCol w:w="497"/>
        <w:gridCol w:w="3580"/>
        <w:gridCol w:w="284"/>
        <w:gridCol w:w="7087"/>
        <w:gridCol w:w="319"/>
        <w:gridCol w:w="319"/>
        <w:gridCol w:w="319"/>
        <w:gridCol w:w="319"/>
        <w:gridCol w:w="319"/>
        <w:gridCol w:w="319"/>
        <w:gridCol w:w="319"/>
        <w:gridCol w:w="319"/>
        <w:gridCol w:w="319"/>
        <w:gridCol w:w="319"/>
        <w:gridCol w:w="319"/>
        <w:gridCol w:w="319"/>
        <w:gridCol w:w="319"/>
        <w:gridCol w:w="319"/>
      </w:tblGrid>
      <w:tr w:rsidR="00387E0D" w:rsidRPr="008050A5" w:rsidTr="00F63B62">
        <w:tc>
          <w:tcPr>
            <w:tcW w:w="497" w:type="dxa"/>
            <w:vMerge w:val="restart"/>
          </w:tcPr>
          <w:p w:rsidR="00387E0D" w:rsidRPr="008050A5" w:rsidRDefault="00387E0D" w:rsidP="00F63B62">
            <w:pPr>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w:t>
            </w:r>
          </w:p>
        </w:tc>
        <w:tc>
          <w:tcPr>
            <w:tcW w:w="10951" w:type="dxa"/>
            <w:gridSpan w:val="3"/>
          </w:tcPr>
          <w:p w:rsidR="00387E0D" w:rsidRPr="008050A5" w:rsidRDefault="00387E0D" w:rsidP="00F63B62">
            <w:pPr>
              <w:jc w:val="center"/>
              <w:rPr>
                <w:rFonts w:ascii="Times New Roman" w:hAnsi="Times New Roman" w:cs="Times New Roman"/>
                <w:b/>
                <w:sz w:val="26"/>
                <w:szCs w:val="26"/>
              </w:rPr>
            </w:pPr>
            <w:r w:rsidRPr="008050A5">
              <w:rPr>
                <w:rFonts w:ascii="Times New Roman" w:hAnsi="Times New Roman" w:cs="Times New Roman"/>
                <w:b/>
                <w:sz w:val="26"/>
                <w:szCs w:val="26"/>
              </w:rPr>
              <w:t>Компоненты</w:t>
            </w:r>
          </w:p>
        </w:tc>
        <w:tc>
          <w:tcPr>
            <w:tcW w:w="4466" w:type="dxa"/>
            <w:gridSpan w:val="14"/>
          </w:tcPr>
          <w:p w:rsidR="00387E0D" w:rsidRPr="008050A5" w:rsidRDefault="00387E0D" w:rsidP="00F63B62">
            <w:pPr>
              <w:jc w:val="center"/>
              <w:rPr>
                <w:rFonts w:ascii="Times New Roman" w:hAnsi="Times New Roman" w:cs="Times New Roman"/>
                <w:b/>
                <w:sz w:val="26"/>
                <w:szCs w:val="26"/>
              </w:rPr>
            </w:pPr>
            <w:r w:rsidRPr="008050A5">
              <w:rPr>
                <w:rFonts w:ascii="Times New Roman" w:hAnsi="Times New Roman" w:cs="Times New Roman"/>
                <w:b/>
                <w:sz w:val="26"/>
                <w:szCs w:val="26"/>
              </w:rPr>
              <w:t>Фамилия, имя</w:t>
            </w:r>
          </w:p>
        </w:tc>
      </w:tr>
      <w:tr w:rsidR="00387E0D" w:rsidRPr="008050A5" w:rsidTr="00F63B62">
        <w:trPr>
          <w:cantSplit/>
          <w:trHeight w:val="1467"/>
        </w:trPr>
        <w:tc>
          <w:tcPr>
            <w:tcW w:w="497" w:type="dxa"/>
            <w:vMerge/>
          </w:tcPr>
          <w:p w:rsidR="00387E0D" w:rsidRPr="008050A5" w:rsidRDefault="00387E0D" w:rsidP="00F63B62">
            <w:pPr>
              <w:jc w:val="center"/>
              <w:rPr>
                <w:rFonts w:ascii="Times New Roman" w:hAnsi="Times New Roman" w:cs="Times New Roman"/>
                <w:b/>
                <w:smallCaps/>
                <w:sz w:val="26"/>
                <w:szCs w:val="26"/>
              </w:rPr>
            </w:pPr>
          </w:p>
        </w:tc>
        <w:tc>
          <w:tcPr>
            <w:tcW w:w="10951" w:type="dxa"/>
            <w:gridSpan w:val="3"/>
          </w:tcPr>
          <w:p w:rsidR="00387E0D" w:rsidRPr="008050A5" w:rsidRDefault="00387E0D" w:rsidP="00F63B62">
            <w:pPr>
              <w:rPr>
                <w:rFonts w:ascii="Times New Roman" w:hAnsi="Times New Roman" w:cs="Times New Roman"/>
                <w:b/>
                <w:smallCaps/>
                <w:sz w:val="26"/>
                <w:szCs w:val="26"/>
              </w:rPr>
            </w:pPr>
          </w:p>
          <w:p w:rsidR="00387E0D" w:rsidRPr="008050A5" w:rsidRDefault="00387E0D" w:rsidP="00F63B62">
            <w:pPr>
              <w:rPr>
                <w:rFonts w:ascii="Times New Roman" w:hAnsi="Times New Roman" w:cs="Times New Roman"/>
                <w:smallCaps/>
                <w:sz w:val="26"/>
                <w:szCs w:val="26"/>
              </w:rPr>
            </w:pPr>
            <w:r w:rsidRPr="008050A5">
              <w:rPr>
                <w:rFonts w:ascii="Times New Roman" w:hAnsi="Times New Roman" w:cs="Times New Roman"/>
                <w:b/>
                <w:smallCaps/>
                <w:sz w:val="26"/>
                <w:szCs w:val="26"/>
              </w:rPr>
              <w:t>Дата –Группа:</w:t>
            </w:r>
            <w:r w:rsidRPr="008050A5">
              <w:rPr>
                <w:rFonts w:ascii="Times New Roman" w:hAnsi="Times New Roman" w:cs="Times New Roman"/>
                <w:smallCaps/>
                <w:sz w:val="26"/>
                <w:szCs w:val="26"/>
              </w:rPr>
              <w:t xml:space="preserve"> Старшая                       </w:t>
            </w:r>
          </w:p>
          <w:p w:rsidR="00387E0D" w:rsidRPr="008050A5" w:rsidRDefault="00387E0D" w:rsidP="00F63B62">
            <w:pPr>
              <w:rPr>
                <w:rFonts w:ascii="Times New Roman" w:hAnsi="Times New Roman" w:cs="Times New Roman"/>
                <w:smallCaps/>
                <w:sz w:val="26"/>
                <w:szCs w:val="26"/>
              </w:rPr>
            </w:pPr>
          </w:p>
          <w:p w:rsidR="00387E0D" w:rsidRPr="008050A5" w:rsidRDefault="00387E0D" w:rsidP="00387E0D">
            <w:pPr>
              <w:rPr>
                <w:rFonts w:ascii="Times New Roman" w:hAnsi="Times New Roman" w:cs="Times New Roman"/>
                <w:smallCaps/>
                <w:sz w:val="26"/>
                <w:szCs w:val="26"/>
              </w:rPr>
            </w:pPr>
            <w:r w:rsidRPr="008050A5">
              <w:rPr>
                <w:rFonts w:ascii="Times New Roman" w:hAnsi="Times New Roman" w:cs="Times New Roman"/>
                <w:b/>
                <w:smallCaps/>
                <w:sz w:val="26"/>
                <w:szCs w:val="26"/>
              </w:rPr>
              <w:t>Воспитатель</w:t>
            </w:r>
            <w:r>
              <w:rPr>
                <w:rFonts w:ascii="Times New Roman" w:hAnsi="Times New Roman" w:cs="Times New Roman"/>
                <w:smallCaps/>
                <w:sz w:val="26"/>
                <w:szCs w:val="26"/>
              </w:rPr>
              <w:t xml:space="preserve">- </w:t>
            </w:r>
          </w:p>
        </w:tc>
        <w:tc>
          <w:tcPr>
            <w:tcW w:w="319" w:type="dxa"/>
            <w:textDirection w:val="btLr"/>
          </w:tcPr>
          <w:p w:rsidR="00387E0D" w:rsidRPr="008050A5" w:rsidRDefault="00387E0D" w:rsidP="00F63B62">
            <w:pPr>
              <w:ind w:left="113" w:right="113"/>
              <w:rPr>
                <w:rFonts w:ascii="Arial Narrow" w:hAnsi="Arial Narrow" w:cs="Times New Roman"/>
                <w:smallCaps/>
                <w:sz w:val="18"/>
                <w:szCs w:val="18"/>
              </w:rPr>
            </w:pPr>
          </w:p>
        </w:tc>
        <w:tc>
          <w:tcPr>
            <w:tcW w:w="319" w:type="dxa"/>
            <w:textDirection w:val="btLr"/>
          </w:tcPr>
          <w:p w:rsidR="00387E0D" w:rsidRPr="008050A5" w:rsidRDefault="00387E0D" w:rsidP="00F63B62">
            <w:pPr>
              <w:ind w:left="113" w:right="113"/>
              <w:rPr>
                <w:rFonts w:ascii="Arial Narrow" w:hAnsi="Arial Narrow" w:cs="Times New Roman"/>
                <w:smallCaps/>
                <w:sz w:val="18"/>
                <w:szCs w:val="18"/>
              </w:rPr>
            </w:pPr>
          </w:p>
        </w:tc>
        <w:tc>
          <w:tcPr>
            <w:tcW w:w="319" w:type="dxa"/>
            <w:textDirection w:val="btLr"/>
          </w:tcPr>
          <w:p w:rsidR="00387E0D" w:rsidRPr="008050A5" w:rsidRDefault="00387E0D" w:rsidP="00F63B62">
            <w:pPr>
              <w:ind w:left="113" w:right="113"/>
              <w:rPr>
                <w:rFonts w:ascii="Arial Narrow" w:hAnsi="Arial Narrow" w:cs="Times New Roman"/>
                <w:smallCaps/>
                <w:sz w:val="18"/>
                <w:szCs w:val="18"/>
              </w:rPr>
            </w:pPr>
          </w:p>
        </w:tc>
        <w:tc>
          <w:tcPr>
            <w:tcW w:w="319" w:type="dxa"/>
            <w:textDirection w:val="btLr"/>
          </w:tcPr>
          <w:p w:rsidR="00387E0D" w:rsidRPr="008050A5" w:rsidRDefault="00387E0D" w:rsidP="00F63B62">
            <w:pPr>
              <w:ind w:left="113" w:right="113"/>
              <w:rPr>
                <w:rFonts w:ascii="Arial Narrow" w:hAnsi="Arial Narrow" w:cs="Times New Roman"/>
                <w:smallCaps/>
                <w:sz w:val="18"/>
                <w:szCs w:val="18"/>
              </w:rPr>
            </w:pPr>
          </w:p>
        </w:tc>
        <w:tc>
          <w:tcPr>
            <w:tcW w:w="319" w:type="dxa"/>
            <w:textDirection w:val="btLr"/>
          </w:tcPr>
          <w:p w:rsidR="00387E0D" w:rsidRPr="008050A5" w:rsidRDefault="00387E0D" w:rsidP="00F63B62">
            <w:pPr>
              <w:ind w:left="113" w:right="113"/>
              <w:rPr>
                <w:rFonts w:ascii="Arial Narrow" w:hAnsi="Arial Narrow" w:cs="Times New Roman"/>
                <w:smallCaps/>
                <w:sz w:val="18"/>
                <w:szCs w:val="18"/>
              </w:rPr>
            </w:pPr>
          </w:p>
        </w:tc>
        <w:tc>
          <w:tcPr>
            <w:tcW w:w="319" w:type="dxa"/>
            <w:textDirection w:val="btLr"/>
            <w:vAlign w:val="center"/>
          </w:tcPr>
          <w:p w:rsidR="00387E0D" w:rsidRPr="008050A5" w:rsidRDefault="00387E0D" w:rsidP="00F63B62">
            <w:pPr>
              <w:ind w:left="113" w:right="113"/>
              <w:rPr>
                <w:rFonts w:ascii="Arial Narrow" w:hAnsi="Arial Narrow" w:cs="Times New Roman"/>
                <w:smallCaps/>
                <w:sz w:val="18"/>
                <w:szCs w:val="18"/>
              </w:rPr>
            </w:pPr>
          </w:p>
        </w:tc>
        <w:tc>
          <w:tcPr>
            <w:tcW w:w="319" w:type="dxa"/>
            <w:textDirection w:val="btLr"/>
            <w:vAlign w:val="center"/>
          </w:tcPr>
          <w:p w:rsidR="00387E0D" w:rsidRPr="008050A5" w:rsidRDefault="00387E0D" w:rsidP="00F63B62">
            <w:pPr>
              <w:ind w:left="113" w:right="113"/>
              <w:rPr>
                <w:rFonts w:ascii="Arial Narrow" w:hAnsi="Arial Narrow" w:cs="Times New Roman"/>
                <w:smallCaps/>
                <w:sz w:val="18"/>
                <w:szCs w:val="18"/>
              </w:rPr>
            </w:pPr>
          </w:p>
        </w:tc>
        <w:tc>
          <w:tcPr>
            <w:tcW w:w="319" w:type="dxa"/>
            <w:textDirection w:val="btLr"/>
            <w:vAlign w:val="center"/>
          </w:tcPr>
          <w:p w:rsidR="00387E0D" w:rsidRPr="008050A5" w:rsidRDefault="00387E0D" w:rsidP="00F63B62">
            <w:pPr>
              <w:ind w:left="113" w:right="113"/>
              <w:rPr>
                <w:rFonts w:ascii="Arial Narrow" w:hAnsi="Arial Narrow" w:cs="Times New Roman"/>
                <w:smallCaps/>
                <w:sz w:val="18"/>
                <w:szCs w:val="18"/>
              </w:rPr>
            </w:pPr>
          </w:p>
        </w:tc>
        <w:tc>
          <w:tcPr>
            <w:tcW w:w="319" w:type="dxa"/>
            <w:textDirection w:val="btLr"/>
            <w:vAlign w:val="center"/>
          </w:tcPr>
          <w:p w:rsidR="00387E0D" w:rsidRPr="008050A5" w:rsidRDefault="00387E0D" w:rsidP="00F63B62">
            <w:pPr>
              <w:ind w:left="113" w:right="113"/>
              <w:rPr>
                <w:rFonts w:ascii="Arial Narrow" w:hAnsi="Arial Narrow" w:cs="Times New Roman"/>
                <w:smallCaps/>
                <w:sz w:val="18"/>
                <w:szCs w:val="18"/>
              </w:rPr>
            </w:pPr>
          </w:p>
        </w:tc>
        <w:tc>
          <w:tcPr>
            <w:tcW w:w="319" w:type="dxa"/>
            <w:textDirection w:val="btLr"/>
            <w:vAlign w:val="center"/>
          </w:tcPr>
          <w:p w:rsidR="00387E0D" w:rsidRPr="008050A5" w:rsidRDefault="00387E0D" w:rsidP="00F63B62">
            <w:pPr>
              <w:ind w:left="113" w:right="113"/>
              <w:rPr>
                <w:rFonts w:ascii="Arial Narrow" w:hAnsi="Arial Narrow" w:cs="Times New Roman"/>
                <w:smallCaps/>
                <w:sz w:val="18"/>
                <w:szCs w:val="18"/>
              </w:rPr>
            </w:pPr>
          </w:p>
        </w:tc>
        <w:tc>
          <w:tcPr>
            <w:tcW w:w="319" w:type="dxa"/>
            <w:textDirection w:val="btLr"/>
            <w:vAlign w:val="center"/>
          </w:tcPr>
          <w:p w:rsidR="00387E0D" w:rsidRPr="008050A5" w:rsidRDefault="00387E0D" w:rsidP="00F63B62">
            <w:pPr>
              <w:ind w:left="113" w:right="113"/>
              <w:rPr>
                <w:rFonts w:ascii="Arial Narrow" w:hAnsi="Arial Narrow" w:cs="Times New Roman"/>
                <w:smallCaps/>
                <w:sz w:val="18"/>
                <w:szCs w:val="18"/>
              </w:rPr>
            </w:pPr>
          </w:p>
        </w:tc>
        <w:tc>
          <w:tcPr>
            <w:tcW w:w="319" w:type="dxa"/>
            <w:textDirection w:val="btLr"/>
            <w:vAlign w:val="center"/>
          </w:tcPr>
          <w:p w:rsidR="00387E0D" w:rsidRPr="008050A5" w:rsidRDefault="00387E0D" w:rsidP="00F63B62">
            <w:pPr>
              <w:ind w:left="113" w:right="113"/>
              <w:rPr>
                <w:rFonts w:ascii="Arial Narrow" w:hAnsi="Arial Narrow" w:cs="Times New Roman"/>
                <w:smallCaps/>
                <w:sz w:val="18"/>
                <w:szCs w:val="18"/>
              </w:rPr>
            </w:pPr>
          </w:p>
        </w:tc>
        <w:tc>
          <w:tcPr>
            <w:tcW w:w="319" w:type="dxa"/>
            <w:textDirection w:val="btLr"/>
            <w:vAlign w:val="center"/>
          </w:tcPr>
          <w:p w:rsidR="00387E0D" w:rsidRPr="008050A5" w:rsidRDefault="00387E0D" w:rsidP="00F63B62">
            <w:pPr>
              <w:ind w:left="113" w:right="113"/>
              <w:rPr>
                <w:rFonts w:ascii="Arial Narrow" w:hAnsi="Arial Narrow" w:cs="Times New Roman"/>
                <w:smallCaps/>
                <w:sz w:val="18"/>
                <w:szCs w:val="18"/>
              </w:rPr>
            </w:pPr>
          </w:p>
        </w:tc>
        <w:tc>
          <w:tcPr>
            <w:tcW w:w="319" w:type="dxa"/>
            <w:textDirection w:val="btLr"/>
            <w:vAlign w:val="center"/>
          </w:tcPr>
          <w:p w:rsidR="00387E0D" w:rsidRPr="008050A5" w:rsidRDefault="00387E0D" w:rsidP="00F63B62">
            <w:pPr>
              <w:ind w:left="113" w:right="113"/>
              <w:rPr>
                <w:rFonts w:ascii="Arial Narrow" w:hAnsi="Arial Narrow" w:cs="Times New Roman"/>
                <w:smallCaps/>
                <w:sz w:val="18"/>
                <w:szCs w:val="18"/>
              </w:rPr>
            </w:pPr>
          </w:p>
        </w:tc>
      </w:tr>
      <w:tr w:rsidR="00387E0D" w:rsidRPr="008050A5" w:rsidTr="00F63B62">
        <w:tc>
          <w:tcPr>
            <w:tcW w:w="497" w:type="dxa"/>
            <w:shd w:val="clear" w:color="auto" w:fill="EEECE1" w:themeFill="background2"/>
          </w:tcPr>
          <w:p w:rsidR="00387E0D" w:rsidRPr="008050A5" w:rsidRDefault="00387E0D" w:rsidP="00F63B62">
            <w:pPr>
              <w:jc w:val="center"/>
              <w:rPr>
                <w:rFonts w:ascii="Times New Roman" w:hAnsi="Times New Roman" w:cs="Times New Roman"/>
                <w:smallCaps/>
                <w:sz w:val="26"/>
                <w:szCs w:val="26"/>
              </w:rPr>
            </w:pPr>
          </w:p>
        </w:tc>
        <w:tc>
          <w:tcPr>
            <w:tcW w:w="10951" w:type="dxa"/>
            <w:gridSpan w:val="3"/>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r w:rsidRPr="008050A5">
              <w:rPr>
                <w:rFonts w:ascii="Times New Roman" w:hAnsi="Times New Roman" w:cs="Times New Roman"/>
                <w:b/>
                <w:i/>
                <w:iCs/>
                <w:sz w:val="26"/>
                <w:szCs w:val="26"/>
              </w:rPr>
              <w:t>Формирование элементарных математических представлений</w:t>
            </w: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sz w:val="20"/>
                <w:szCs w:val="20"/>
              </w:rPr>
            </w:pPr>
            <w:r w:rsidRPr="008050A5">
              <w:rPr>
                <w:rFonts w:ascii="Times New Roman" w:hAnsi="Times New Roman" w:cs="Times New Roman"/>
                <w:smallCaps/>
                <w:sz w:val="20"/>
                <w:szCs w:val="20"/>
              </w:rPr>
              <w:t>П</w:t>
            </w:r>
            <w:proofErr w:type="gramStart"/>
            <w:r w:rsidRPr="008050A5">
              <w:rPr>
                <w:rFonts w:ascii="Times New Roman" w:hAnsi="Times New Roman" w:cs="Times New Roman"/>
                <w:smallCaps/>
                <w:sz w:val="20"/>
                <w:szCs w:val="20"/>
              </w:rPr>
              <w:t>1</w:t>
            </w:r>
            <w:proofErr w:type="gramEnd"/>
          </w:p>
        </w:tc>
        <w:tc>
          <w:tcPr>
            <w:tcW w:w="10951" w:type="dxa"/>
            <w:gridSpan w:val="3"/>
          </w:tcPr>
          <w:p w:rsidR="00387E0D" w:rsidRPr="008050A5" w:rsidRDefault="00387E0D" w:rsidP="00F63B62">
            <w:pPr>
              <w:jc w:val="both"/>
              <w:rPr>
                <w:rFonts w:ascii="Times New Roman" w:hAnsi="Times New Roman" w:cs="Times New Roman"/>
                <w:sz w:val="20"/>
                <w:szCs w:val="20"/>
              </w:rPr>
            </w:pPr>
            <w:r w:rsidRPr="008050A5">
              <w:rPr>
                <w:rFonts w:ascii="Times New Roman" w:hAnsi="Times New Roman" w:cs="Times New Roman"/>
                <w:sz w:val="20"/>
                <w:szCs w:val="20"/>
              </w:rPr>
              <w:t>Умеет считать до 10 в прямом и обратном порядке, сравнивать рядом стоящие числа в пределах 10, отсчитывать предметы по образцу в пределах 10. Знает цифры от 0 до 9.Умеет сравнивать множества, устанавливать между ними равенства. Имеет представление о составе числа в пределах 5.</w:t>
            </w: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sz w:val="20"/>
                <w:szCs w:val="20"/>
              </w:rPr>
            </w:pPr>
            <w:r w:rsidRPr="008050A5">
              <w:rPr>
                <w:rFonts w:ascii="Times New Roman" w:hAnsi="Times New Roman" w:cs="Times New Roman"/>
                <w:smallCaps/>
                <w:sz w:val="20"/>
                <w:szCs w:val="20"/>
              </w:rPr>
              <w:t>П</w:t>
            </w:r>
            <w:proofErr w:type="gramStart"/>
            <w:r w:rsidRPr="008050A5">
              <w:rPr>
                <w:rFonts w:ascii="Times New Roman" w:hAnsi="Times New Roman" w:cs="Times New Roman"/>
                <w:smallCaps/>
                <w:sz w:val="20"/>
                <w:szCs w:val="20"/>
              </w:rPr>
              <w:t>2</w:t>
            </w:r>
            <w:proofErr w:type="gramEnd"/>
          </w:p>
        </w:tc>
        <w:tc>
          <w:tcPr>
            <w:tcW w:w="10951" w:type="dxa"/>
            <w:gridSpan w:val="3"/>
          </w:tcPr>
          <w:p w:rsidR="00387E0D" w:rsidRPr="008050A5" w:rsidRDefault="00387E0D" w:rsidP="00F63B62">
            <w:pPr>
              <w:jc w:val="both"/>
              <w:rPr>
                <w:rFonts w:ascii="Times New Roman" w:hAnsi="Times New Roman" w:cs="Times New Roman"/>
                <w:sz w:val="20"/>
                <w:szCs w:val="20"/>
              </w:rPr>
            </w:pPr>
            <w:r w:rsidRPr="008050A5">
              <w:rPr>
                <w:rFonts w:ascii="Times New Roman" w:hAnsi="Times New Roman" w:cs="Times New Roman"/>
                <w:sz w:val="20"/>
                <w:szCs w:val="20"/>
              </w:rPr>
              <w:t>Знает овал, четырехугольник, сравнивает предметы по форме, умеет из одной формы сделать другую. Понимает смысл пространственных отношений, ориентируется на листе бумаги. Сформировано понятие «сутки», умеет устанавливать последовательность событий.</w:t>
            </w: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10951" w:type="dxa"/>
            <w:gridSpan w:val="3"/>
            <w:shd w:val="clear" w:color="auto" w:fill="EEECE1" w:themeFill="background2"/>
          </w:tcPr>
          <w:p w:rsidR="00387E0D" w:rsidRPr="008050A5" w:rsidRDefault="00387E0D" w:rsidP="00F63B62">
            <w:pPr>
              <w:jc w:val="center"/>
              <w:rPr>
                <w:rFonts w:ascii="Times New Roman" w:hAnsi="Times New Roman" w:cs="Times New Roman"/>
                <w:b/>
                <w:smallCaps/>
                <w:sz w:val="26"/>
                <w:szCs w:val="26"/>
              </w:rPr>
            </w:pPr>
            <w:r w:rsidRPr="008050A5">
              <w:rPr>
                <w:rFonts w:ascii="Times New Roman" w:hAnsi="Times New Roman" w:cs="Times New Roman"/>
                <w:b/>
                <w:i/>
                <w:iCs/>
                <w:spacing w:val="-1"/>
                <w:sz w:val="26"/>
                <w:szCs w:val="26"/>
              </w:rPr>
              <w:t>Развитие познавательно-исследовательской деятельности</w:t>
            </w: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b/>
                <w:smallCaps/>
                <w:sz w:val="16"/>
                <w:szCs w:val="16"/>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sz w:val="20"/>
                <w:szCs w:val="20"/>
              </w:rPr>
            </w:pPr>
            <w:r w:rsidRPr="008050A5">
              <w:rPr>
                <w:rFonts w:ascii="Times New Roman" w:hAnsi="Times New Roman" w:cs="Times New Roman"/>
                <w:smallCaps/>
                <w:sz w:val="20"/>
                <w:szCs w:val="20"/>
              </w:rPr>
              <w:t>П3</w:t>
            </w:r>
          </w:p>
        </w:tc>
        <w:tc>
          <w:tcPr>
            <w:tcW w:w="10951" w:type="dxa"/>
            <w:gridSpan w:val="3"/>
          </w:tcPr>
          <w:p w:rsidR="00387E0D" w:rsidRPr="008050A5" w:rsidRDefault="00387E0D" w:rsidP="00F63B62">
            <w:pPr>
              <w:jc w:val="both"/>
              <w:rPr>
                <w:rFonts w:ascii="Times New Roman" w:hAnsi="Times New Roman" w:cs="Times New Roman"/>
                <w:sz w:val="20"/>
                <w:szCs w:val="20"/>
              </w:rPr>
            </w:pPr>
            <w:r w:rsidRPr="008050A5">
              <w:rPr>
                <w:rFonts w:ascii="Times New Roman" w:hAnsi="Times New Roman" w:cs="Times New Roman"/>
                <w:sz w:val="20"/>
                <w:szCs w:val="20"/>
              </w:rPr>
              <w:t>Может самостоятельно использовать действия экспериментального характера для выявления скрытых свойств. Умеет получать информацию о новом объекте в процессе его исследования. Активно использует речь при описании качеств исследуемого объекта.</w:t>
            </w:r>
            <w:proofErr w:type="gramStart"/>
            <w:r w:rsidRPr="008050A5">
              <w:rPr>
                <w:rFonts w:ascii="Times New Roman" w:hAnsi="Times New Roman" w:cs="Times New Roman"/>
                <w:sz w:val="20"/>
                <w:szCs w:val="20"/>
              </w:rPr>
              <w:t xml:space="preserve"> .</w:t>
            </w:r>
            <w:proofErr w:type="gramEnd"/>
            <w:r w:rsidRPr="008050A5">
              <w:rPr>
                <w:rFonts w:ascii="Times New Roman" w:hAnsi="Times New Roman" w:cs="Times New Roman"/>
                <w:sz w:val="20"/>
                <w:szCs w:val="20"/>
              </w:rPr>
              <w:t xml:space="preserve"> Любознателен. Наблюдателен.</w:t>
            </w:r>
          </w:p>
        </w:tc>
        <w:tc>
          <w:tcPr>
            <w:tcW w:w="319" w:type="dxa"/>
            <w:vMerge w:val="restart"/>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tcBorders>
              <w:bottom w:val="single" w:sz="4" w:space="0" w:color="auto"/>
            </w:tcBorders>
          </w:tcPr>
          <w:p w:rsidR="00387E0D" w:rsidRPr="008050A5" w:rsidRDefault="00387E0D" w:rsidP="00F63B62">
            <w:pPr>
              <w:jc w:val="center"/>
              <w:rPr>
                <w:rFonts w:ascii="Times New Roman" w:hAnsi="Times New Roman" w:cs="Times New Roman"/>
                <w:smallCaps/>
                <w:sz w:val="20"/>
                <w:szCs w:val="20"/>
              </w:rPr>
            </w:pPr>
            <w:r w:rsidRPr="008050A5">
              <w:rPr>
                <w:rFonts w:ascii="Times New Roman" w:hAnsi="Times New Roman" w:cs="Times New Roman"/>
                <w:smallCaps/>
                <w:sz w:val="20"/>
                <w:szCs w:val="20"/>
              </w:rPr>
              <w:t>П</w:t>
            </w:r>
            <w:proofErr w:type="gramStart"/>
            <w:r w:rsidRPr="008050A5">
              <w:rPr>
                <w:rFonts w:ascii="Times New Roman" w:hAnsi="Times New Roman" w:cs="Times New Roman"/>
                <w:smallCaps/>
                <w:sz w:val="20"/>
                <w:szCs w:val="20"/>
              </w:rPr>
              <w:t>4</w:t>
            </w:r>
            <w:proofErr w:type="gramEnd"/>
          </w:p>
        </w:tc>
        <w:tc>
          <w:tcPr>
            <w:tcW w:w="10951" w:type="dxa"/>
            <w:gridSpan w:val="3"/>
            <w:tcBorders>
              <w:bottom w:val="single" w:sz="4" w:space="0" w:color="auto"/>
            </w:tcBorders>
          </w:tcPr>
          <w:p w:rsidR="00387E0D" w:rsidRPr="008050A5" w:rsidRDefault="00387E0D" w:rsidP="00F63B62">
            <w:pPr>
              <w:jc w:val="both"/>
              <w:rPr>
                <w:rFonts w:ascii="Times New Roman" w:hAnsi="Times New Roman" w:cs="Times New Roman"/>
                <w:sz w:val="20"/>
                <w:szCs w:val="20"/>
              </w:rPr>
            </w:pPr>
            <w:r w:rsidRPr="008050A5">
              <w:rPr>
                <w:rFonts w:ascii="Times New Roman" w:hAnsi="Times New Roman" w:cs="Times New Roman"/>
                <w:sz w:val="20"/>
                <w:szCs w:val="20"/>
              </w:rPr>
              <w:t>Знаком с цветами спектра, различает их по светлоте и насыщенности, правильно называет их. Имеет представление о фактуре предметов. Сравнивает предметы, различает незначительные различия в их признаках. Соблюдает правила игры, подчиняется правилам в групповых играх. Честно соперничает в играх-соревнованиях.</w:t>
            </w:r>
          </w:p>
        </w:tc>
        <w:tc>
          <w:tcPr>
            <w:tcW w:w="319" w:type="dxa"/>
            <w:vMerge/>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10951" w:type="dxa"/>
            <w:gridSpan w:val="3"/>
            <w:tcBorders>
              <w:bottom w:val="single" w:sz="4" w:space="0" w:color="auto"/>
            </w:tcBorders>
            <w:shd w:val="clear" w:color="auto" w:fill="EEECE1" w:themeFill="background2"/>
          </w:tcPr>
          <w:p w:rsidR="00387E0D" w:rsidRPr="008050A5" w:rsidRDefault="00387E0D" w:rsidP="00F63B62">
            <w:pPr>
              <w:jc w:val="center"/>
              <w:rPr>
                <w:rFonts w:ascii="Times New Roman" w:hAnsi="Times New Roman" w:cs="Times New Roman"/>
                <w:b/>
                <w:i/>
                <w:smallCaps/>
                <w:sz w:val="26"/>
                <w:szCs w:val="26"/>
              </w:rPr>
            </w:pPr>
            <w:r w:rsidRPr="008050A5">
              <w:rPr>
                <w:rFonts w:ascii="Times New Roman" w:hAnsi="Times New Roman" w:cs="Times New Roman"/>
                <w:b/>
                <w:i/>
                <w:iCs/>
                <w:spacing w:val="-1"/>
                <w:sz w:val="26"/>
                <w:szCs w:val="26"/>
              </w:rPr>
              <w:t>Ознакомление с предметным окружением</w:t>
            </w: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shd w:val="clear" w:color="auto" w:fill="auto"/>
          </w:tcPr>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t>П5</w:t>
            </w:r>
          </w:p>
        </w:tc>
        <w:tc>
          <w:tcPr>
            <w:tcW w:w="10951" w:type="dxa"/>
            <w:gridSpan w:val="3"/>
            <w:shd w:val="clear" w:color="auto" w:fill="auto"/>
          </w:tcPr>
          <w:p w:rsidR="00387E0D" w:rsidRPr="008050A5" w:rsidRDefault="00387E0D" w:rsidP="00F63B62">
            <w:pPr>
              <w:jc w:val="both"/>
              <w:rPr>
                <w:rFonts w:ascii="Times New Roman" w:hAnsi="Times New Roman" w:cs="Times New Roman"/>
              </w:rPr>
            </w:pPr>
            <w:r w:rsidRPr="008050A5">
              <w:rPr>
                <w:rFonts w:ascii="Times New Roman" w:hAnsi="Times New Roman" w:cs="Times New Roman"/>
              </w:rPr>
              <w:t>Имеет представление о предметах, облегчающих жизнь человека, создающих комфорт.  Самостоятельно определяет материал, из которого сделан предмет, рассуждает о целесообразности выбора материала.</w:t>
            </w:r>
          </w:p>
        </w:tc>
        <w:tc>
          <w:tcPr>
            <w:tcW w:w="319" w:type="dxa"/>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b/>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b/>
                <w:smallCaps/>
                <w:sz w:val="16"/>
                <w:szCs w:val="16"/>
              </w:rPr>
            </w:pPr>
          </w:p>
        </w:tc>
      </w:tr>
      <w:tr w:rsidR="00387E0D" w:rsidRPr="008050A5" w:rsidTr="00F63B62">
        <w:tc>
          <w:tcPr>
            <w:tcW w:w="497" w:type="dxa"/>
            <w:tcBorders>
              <w:bottom w:val="single" w:sz="4" w:space="0" w:color="auto"/>
            </w:tcBorders>
          </w:tcPr>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t>П</w:t>
            </w:r>
            <w:proofErr w:type="gramStart"/>
            <w:r w:rsidRPr="008050A5">
              <w:rPr>
                <w:rFonts w:ascii="Times New Roman" w:hAnsi="Times New Roman" w:cs="Times New Roman"/>
                <w:smallCaps/>
              </w:rPr>
              <w:t>6</w:t>
            </w:r>
            <w:proofErr w:type="gramEnd"/>
          </w:p>
        </w:tc>
        <w:tc>
          <w:tcPr>
            <w:tcW w:w="10951" w:type="dxa"/>
            <w:gridSpan w:val="3"/>
            <w:tcBorders>
              <w:bottom w:val="single" w:sz="4" w:space="0" w:color="auto"/>
            </w:tcBorders>
          </w:tcPr>
          <w:p w:rsidR="00387E0D" w:rsidRPr="008050A5" w:rsidRDefault="00387E0D" w:rsidP="00F63B62">
            <w:pPr>
              <w:jc w:val="both"/>
              <w:rPr>
                <w:rFonts w:ascii="Times New Roman" w:hAnsi="Times New Roman" w:cs="Times New Roman"/>
              </w:rPr>
            </w:pPr>
            <w:r w:rsidRPr="008050A5">
              <w:rPr>
                <w:rFonts w:ascii="Times New Roman" w:hAnsi="Times New Roman" w:cs="Times New Roman"/>
              </w:rPr>
              <w:t>Сравнивает предметы по назначению, материалу, классифицировать их.</w:t>
            </w: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10951" w:type="dxa"/>
            <w:gridSpan w:val="3"/>
            <w:shd w:val="clear" w:color="auto" w:fill="EEECE1" w:themeFill="background2"/>
          </w:tcPr>
          <w:p w:rsidR="00387E0D" w:rsidRPr="008050A5" w:rsidRDefault="00387E0D" w:rsidP="00F63B62">
            <w:pPr>
              <w:jc w:val="center"/>
              <w:rPr>
                <w:rFonts w:ascii="Times New Roman" w:hAnsi="Times New Roman" w:cs="Times New Roman"/>
                <w:b/>
                <w:i/>
                <w:sz w:val="26"/>
                <w:szCs w:val="26"/>
              </w:rPr>
            </w:pPr>
            <w:r w:rsidRPr="008050A5">
              <w:rPr>
                <w:rFonts w:ascii="Times New Roman" w:hAnsi="Times New Roman" w:cs="Times New Roman"/>
                <w:b/>
                <w:i/>
                <w:sz w:val="26"/>
                <w:szCs w:val="26"/>
              </w:rPr>
              <w:t>Ознакомление с социальным миром</w:t>
            </w: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tcBorders>
              <w:bottom w:val="single" w:sz="4" w:space="0" w:color="auto"/>
            </w:tcBorders>
          </w:tcPr>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t>П</w:t>
            </w:r>
            <w:proofErr w:type="gramStart"/>
            <w:r w:rsidRPr="008050A5">
              <w:rPr>
                <w:rFonts w:ascii="Times New Roman" w:hAnsi="Times New Roman" w:cs="Times New Roman"/>
                <w:smallCaps/>
              </w:rPr>
              <w:t>7</w:t>
            </w:r>
            <w:proofErr w:type="gramEnd"/>
          </w:p>
        </w:tc>
        <w:tc>
          <w:tcPr>
            <w:tcW w:w="10951" w:type="dxa"/>
            <w:gridSpan w:val="3"/>
            <w:tcBorders>
              <w:bottom w:val="single" w:sz="4" w:space="0" w:color="auto"/>
            </w:tcBorders>
          </w:tcPr>
          <w:p w:rsidR="00387E0D" w:rsidRPr="008050A5" w:rsidRDefault="00387E0D" w:rsidP="00F63B62">
            <w:pPr>
              <w:jc w:val="both"/>
              <w:rPr>
                <w:rFonts w:ascii="Times New Roman" w:hAnsi="Times New Roman" w:cs="Times New Roman"/>
              </w:rPr>
            </w:pPr>
            <w:r w:rsidRPr="008050A5">
              <w:rPr>
                <w:rFonts w:ascii="Times New Roman" w:hAnsi="Times New Roman" w:cs="Times New Roman"/>
              </w:rPr>
              <w:t>Имеет представления об учебных заведениях, культурных явлениях, их значении в жизни общества, правилами поведения. Имеет сведения о малой Родине, традициях.</w:t>
            </w: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tcBorders>
              <w:bottom w:val="single" w:sz="4" w:space="0" w:color="auto"/>
            </w:tcBorders>
            <w:shd w:val="clear" w:color="auto" w:fill="auto"/>
          </w:tcPr>
          <w:p w:rsidR="00387E0D" w:rsidRPr="008050A5" w:rsidRDefault="00387E0D" w:rsidP="00F63B62">
            <w:pPr>
              <w:jc w:val="center"/>
              <w:rPr>
                <w:rFonts w:ascii="Times New Roman" w:hAnsi="Times New Roman" w:cs="Times New Roman"/>
                <w:smallCaps/>
              </w:rPr>
            </w:pPr>
            <w:r w:rsidRPr="008050A5">
              <w:rPr>
                <w:rFonts w:ascii="Times New Roman" w:hAnsi="Times New Roman" w:cs="Times New Roman"/>
                <w:smallCaps/>
              </w:rPr>
              <w:t>П8</w:t>
            </w:r>
          </w:p>
        </w:tc>
        <w:tc>
          <w:tcPr>
            <w:tcW w:w="10951" w:type="dxa"/>
            <w:gridSpan w:val="3"/>
            <w:tcBorders>
              <w:bottom w:val="single" w:sz="4" w:space="0" w:color="auto"/>
            </w:tcBorders>
            <w:shd w:val="clear" w:color="auto" w:fill="auto"/>
          </w:tcPr>
          <w:p w:rsidR="00387E0D" w:rsidRPr="008050A5" w:rsidRDefault="00387E0D" w:rsidP="00F63B62">
            <w:pPr>
              <w:jc w:val="both"/>
              <w:rPr>
                <w:rFonts w:ascii="Times New Roman" w:hAnsi="Times New Roman" w:cs="Times New Roman"/>
              </w:rPr>
            </w:pPr>
            <w:r w:rsidRPr="008050A5">
              <w:rPr>
                <w:rFonts w:ascii="Times New Roman" w:hAnsi="Times New Roman" w:cs="Times New Roman"/>
              </w:rPr>
              <w:t xml:space="preserve">Знает не менее 10 профессий, испытывает чувство благодарности  к человеку за его труд. </w:t>
            </w: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tcBorders>
              <w:bottom w:val="single" w:sz="4" w:space="0" w:color="auto"/>
            </w:tcBorders>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shd w:val="clear" w:color="auto" w:fill="EEECE1" w:themeFill="background2"/>
          </w:tcPr>
          <w:p w:rsidR="00387E0D" w:rsidRPr="008050A5" w:rsidRDefault="00387E0D" w:rsidP="00F63B62">
            <w:pPr>
              <w:jc w:val="center"/>
              <w:rPr>
                <w:rFonts w:ascii="Times New Roman" w:hAnsi="Times New Roman" w:cs="Times New Roman"/>
                <w:smallCaps/>
              </w:rPr>
            </w:pPr>
          </w:p>
        </w:tc>
        <w:tc>
          <w:tcPr>
            <w:tcW w:w="10951" w:type="dxa"/>
            <w:gridSpan w:val="3"/>
            <w:shd w:val="clear" w:color="auto" w:fill="EEECE1" w:themeFill="background2"/>
          </w:tcPr>
          <w:p w:rsidR="00387E0D" w:rsidRPr="008050A5" w:rsidRDefault="00387E0D" w:rsidP="00F63B62">
            <w:pPr>
              <w:jc w:val="center"/>
              <w:rPr>
                <w:rFonts w:ascii="Times New Roman" w:hAnsi="Times New Roman" w:cs="Times New Roman"/>
                <w:b/>
                <w:i/>
                <w:sz w:val="26"/>
                <w:szCs w:val="26"/>
              </w:rPr>
            </w:pPr>
            <w:r w:rsidRPr="008050A5">
              <w:rPr>
                <w:rFonts w:ascii="Times New Roman" w:hAnsi="Times New Roman" w:cs="Times New Roman"/>
                <w:b/>
                <w:i/>
                <w:sz w:val="26"/>
                <w:szCs w:val="26"/>
              </w:rPr>
              <w:t>Ознакомление с миром природы</w:t>
            </w: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EEECE1" w:themeFill="background2"/>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sz w:val="20"/>
                <w:szCs w:val="20"/>
              </w:rPr>
            </w:pPr>
            <w:r w:rsidRPr="008050A5">
              <w:rPr>
                <w:rFonts w:ascii="Times New Roman" w:hAnsi="Times New Roman" w:cs="Times New Roman"/>
                <w:smallCaps/>
                <w:sz w:val="20"/>
                <w:szCs w:val="20"/>
              </w:rPr>
              <w:t>П</w:t>
            </w:r>
            <w:proofErr w:type="gramStart"/>
            <w:r w:rsidRPr="008050A5">
              <w:rPr>
                <w:rFonts w:ascii="Times New Roman" w:hAnsi="Times New Roman" w:cs="Times New Roman"/>
                <w:smallCaps/>
                <w:sz w:val="20"/>
                <w:szCs w:val="20"/>
              </w:rPr>
              <w:t>9</w:t>
            </w:r>
            <w:proofErr w:type="gramEnd"/>
          </w:p>
        </w:tc>
        <w:tc>
          <w:tcPr>
            <w:tcW w:w="10951" w:type="dxa"/>
            <w:gridSpan w:val="3"/>
            <w:shd w:val="clear" w:color="auto" w:fill="auto"/>
          </w:tcPr>
          <w:p w:rsidR="00387E0D" w:rsidRPr="008050A5" w:rsidRDefault="00387E0D" w:rsidP="00F63B62">
            <w:pPr>
              <w:jc w:val="both"/>
              <w:rPr>
                <w:rFonts w:ascii="Times New Roman" w:hAnsi="Times New Roman" w:cs="Times New Roman"/>
                <w:sz w:val="20"/>
                <w:szCs w:val="20"/>
              </w:rPr>
            </w:pPr>
            <w:r w:rsidRPr="008050A5">
              <w:rPr>
                <w:rFonts w:ascii="Times New Roman" w:hAnsi="Times New Roman" w:cs="Times New Roman"/>
                <w:sz w:val="20"/>
                <w:szCs w:val="20"/>
              </w:rPr>
              <w:t>Знает  деревья, кустарники, травянистые растения ближайшего окружения. Знает комнатные растения, способы ухода и размножения. Знает повадки домашних животных, имеет представление о зависимости их от человека. Знаком с жизнью диких животных.</w:t>
            </w: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tcPr>
          <w:p w:rsidR="00387E0D" w:rsidRPr="008050A5" w:rsidRDefault="00387E0D" w:rsidP="00F63B62">
            <w:pPr>
              <w:jc w:val="center"/>
              <w:rPr>
                <w:rFonts w:ascii="Times New Roman" w:hAnsi="Times New Roman" w:cs="Times New Roman"/>
                <w:smallCaps/>
                <w:sz w:val="20"/>
                <w:szCs w:val="20"/>
              </w:rPr>
            </w:pPr>
            <w:proofErr w:type="gramStart"/>
            <w:r w:rsidRPr="008050A5">
              <w:rPr>
                <w:rFonts w:ascii="Times New Roman" w:hAnsi="Times New Roman" w:cs="Times New Roman"/>
                <w:smallCaps/>
                <w:sz w:val="20"/>
                <w:szCs w:val="20"/>
              </w:rPr>
              <w:t>П</w:t>
            </w:r>
            <w:proofErr w:type="gramEnd"/>
          </w:p>
          <w:p w:rsidR="00387E0D" w:rsidRPr="008050A5" w:rsidRDefault="00387E0D" w:rsidP="00F63B62">
            <w:pPr>
              <w:jc w:val="center"/>
              <w:rPr>
                <w:rFonts w:ascii="Times New Roman" w:hAnsi="Times New Roman" w:cs="Times New Roman"/>
                <w:smallCaps/>
                <w:sz w:val="20"/>
                <w:szCs w:val="20"/>
              </w:rPr>
            </w:pPr>
            <w:r w:rsidRPr="008050A5">
              <w:rPr>
                <w:rFonts w:ascii="Times New Roman" w:hAnsi="Times New Roman" w:cs="Times New Roman"/>
                <w:smallCaps/>
                <w:sz w:val="20"/>
                <w:szCs w:val="20"/>
              </w:rPr>
              <w:t>10</w:t>
            </w:r>
          </w:p>
        </w:tc>
        <w:tc>
          <w:tcPr>
            <w:tcW w:w="10951" w:type="dxa"/>
            <w:gridSpan w:val="3"/>
            <w:shd w:val="clear" w:color="auto" w:fill="auto"/>
          </w:tcPr>
          <w:p w:rsidR="00387E0D" w:rsidRPr="008050A5" w:rsidRDefault="00387E0D" w:rsidP="00F63B62">
            <w:pPr>
              <w:jc w:val="both"/>
              <w:rPr>
                <w:rFonts w:ascii="Times New Roman" w:hAnsi="Times New Roman" w:cs="Times New Roman"/>
                <w:sz w:val="20"/>
                <w:szCs w:val="20"/>
              </w:rPr>
            </w:pPr>
            <w:r w:rsidRPr="008050A5">
              <w:rPr>
                <w:rFonts w:ascii="Times New Roman" w:hAnsi="Times New Roman" w:cs="Times New Roman"/>
                <w:sz w:val="20"/>
                <w:szCs w:val="20"/>
              </w:rPr>
              <w:t>Понимает связь общения с природой и укрепления здоровья. Умеет объяснить связь: сезон-растительность-труд людей. Имеет представление о чередовании времен года, значении солнца и воздуха в жизни человека, животных и растений.</w:t>
            </w: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c>
          <w:tcPr>
            <w:tcW w:w="319" w:type="dxa"/>
            <w:shd w:val="clear" w:color="auto" w:fill="auto"/>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tcBorders>
              <w:bottom w:val="nil"/>
              <w:right w:val="nil"/>
            </w:tcBorders>
          </w:tcPr>
          <w:p w:rsidR="00387E0D" w:rsidRPr="008050A5" w:rsidRDefault="00387E0D" w:rsidP="00F63B62">
            <w:pPr>
              <w:jc w:val="center"/>
              <w:rPr>
                <w:rFonts w:ascii="Times New Roman" w:hAnsi="Times New Roman" w:cs="Times New Roman"/>
                <w:smallCaps/>
              </w:rPr>
            </w:pPr>
          </w:p>
        </w:tc>
        <w:tc>
          <w:tcPr>
            <w:tcW w:w="3580" w:type="dxa"/>
            <w:tcBorders>
              <w:left w:val="nil"/>
              <w:bottom w:val="nil"/>
            </w:tcBorders>
          </w:tcPr>
          <w:p w:rsidR="00387E0D" w:rsidRPr="008050A5" w:rsidRDefault="00387E0D"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5 баллов</w:t>
            </w:r>
          </w:p>
        </w:tc>
        <w:tc>
          <w:tcPr>
            <w:tcW w:w="284" w:type="dxa"/>
            <w:shd w:val="clear" w:color="auto" w:fill="auto"/>
          </w:tcPr>
          <w:p w:rsidR="00387E0D" w:rsidRPr="008050A5" w:rsidRDefault="00387E0D" w:rsidP="00F63B62">
            <w:pPr>
              <w:jc w:val="center"/>
              <w:rPr>
                <w:rFonts w:ascii="Times New Roman" w:hAnsi="Times New Roman" w:cs="Times New Roman"/>
                <w:smallCaps/>
              </w:rPr>
            </w:pPr>
          </w:p>
        </w:tc>
        <w:tc>
          <w:tcPr>
            <w:tcW w:w="7087" w:type="dxa"/>
          </w:tcPr>
          <w:p w:rsidR="00387E0D" w:rsidRPr="006C0C65" w:rsidRDefault="00387E0D" w:rsidP="00F63B62">
            <w:pPr>
              <w:rPr>
                <w:rFonts w:ascii="Times New Roman" w:hAnsi="Times New Roman" w:cs="Times New Roman"/>
                <w:smallCaps/>
                <w:color w:val="00B050"/>
              </w:rPr>
            </w:pPr>
            <w:r w:rsidRPr="006C0C65">
              <w:rPr>
                <w:rFonts w:ascii="Times New Roman" w:hAnsi="Times New Roman" w:cs="Times New Roman"/>
                <w:color w:val="00B050"/>
              </w:rPr>
              <w:t>всегда</w:t>
            </w: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tcBorders>
              <w:top w:val="nil"/>
              <w:bottom w:val="nil"/>
              <w:right w:val="nil"/>
            </w:tcBorders>
          </w:tcPr>
          <w:p w:rsidR="00387E0D" w:rsidRPr="008050A5" w:rsidRDefault="00387E0D" w:rsidP="00F63B62">
            <w:pPr>
              <w:jc w:val="center"/>
              <w:rPr>
                <w:rFonts w:ascii="Times New Roman" w:hAnsi="Times New Roman" w:cs="Times New Roman"/>
                <w:smallCaps/>
              </w:rPr>
            </w:pPr>
          </w:p>
        </w:tc>
        <w:tc>
          <w:tcPr>
            <w:tcW w:w="3580" w:type="dxa"/>
            <w:tcBorders>
              <w:top w:val="nil"/>
              <w:left w:val="nil"/>
              <w:bottom w:val="nil"/>
            </w:tcBorders>
          </w:tcPr>
          <w:p w:rsidR="00387E0D" w:rsidRPr="008050A5" w:rsidRDefault="00387E0D"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4 балла</w:t>
            </w:r>
          </w:p>
        </w:tc>
        <w:tc>
          <w:tcPr>
            <w:tcW w:w="284" w:type="dxa"/>
            <w:shd w:val="clear" w:color="auto" w:fill="auto"/>
          </w:tcPr>
          <w:p w:rsidR="00387E0D" w:rsidRPr="008050A5" w:rsidRDefault="00387E0D" w:rsidP="00F63B62">
            <w:pPr>
              <w:jc w:val="center"/>
              <w:rPr>
                <w:rFonts w:ascii="Times New Roman" w:hAnsi="Times New Roman" w:cs="Times New Roman"/>
                <w:smallCaps/>
              </w:rPr>
            </w:pPr>
          </w:p>
        </w:tc>
        <w:tc>
          <w:tcPr>
            <w:tcW w:w="7087" w:type="dxa"/>
          </w:tcPr>
          <w:p w:rsidR="00387E0D" w:rsidRPr="006C0C65" w:rsidRDefault="00387E0D" w:rsidP="00F63B62">
            <w:pPr>
              <w:rPr>
                <w:rFonts w:ascii="Times New Roman" w:hAnsi="Times New Roman" w:cs="Times New Roman"/>
                <w:smallCaps/>
                <w:color w:val="244061" w:themeColor="accent1" w:themeShade="80"/>
              </w:rPr>
            </w:pPr>
            <w:r w:rsidRPr="006C0C65">
              <w:rPr>
                <w:rFonts w:ascii="Times New Roman" w:hAnsi="Times New Roman" w:cs="Times New Roman"/>
                <w:color w:val="244061" w:themeColor="accent1" w:themeShade="80"/>
              </w:rPr>
              <w:t xml:space="preserve">часто </w:t>
            </w: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tcBorders>
              <w:top w:val="nil"/>
              <w:bottom w:val="nil"/>
              <w:right w:val="nil"/>
            </w:tcBorders>
          </w:tcPr>
          <w:p w:rsidR="00387E0D" w:rsidRPr="008050A5" w:rsidRDefault="00387E0D" w:rsidP="00F63B62">
            <w:pPr>
              <w:jc w:val="center"/>
              <w:rPr>
                <w:rFonts w:ascii="Times New Roman" w:hAnsi="Times New Roman" w:cs="Times New Roman"/>
                <w:smallCaps/>
              </w:rPr>
            </w:pPr>
          </w:p>
        </w:tc>
        <w:tc>
          <w:tcPr>
            <w:tcW w:w="3580" w:type="dxa"/>
            <w:tcBorders>
              <w:top w:val="nil"/>
              <w:left w:val="nil"/>
              <w:bottom w:val="nil"/>
            </w:tcBorders>
          </w:tcPr>
          <w:p w:rsidR="00387E0D" w:rsidRPr="008050A5" w:rsidRDefault="00387E0D"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3 балла</w:t>
            </w:r>
          </w:p>
        </w:tc>
        <w:tc>
          <w:tcPr>
            <w:tcW w:w="284" w:type="dxa"/>
            <w:shd w:val="clear" w:color="auto" w:fill="auto"/>
          </w:tcPr>
          <w:p w:rsidR="00387E0D" w:rsidRPr="008050A5" w:rsidRDefault="00387E0D" w:rsidP="00F63B62">
            <w:pPr>
              <w:jc w:val="center"/>
              <w:rPr>
                <w:rFonts w:ascii="Times New Roman" w:hAnsi="Times New Roman" w:cs="Times New Roman"/>
                <w:smallCaps/>
              </w:rPr>
            </w:pPr>
          </w:p>
        </w:tc>
        <w:tc>
          <w:tcPr>
            <w:tcW w:w="7087" w:type="dxa"/>
          </w:tcPr>
          <w:p w:rsidR="00387E0D" w:rsidRPr="006C0C65" w:rsidRDefault="00387E0D" w:rsidP="00F63B62">
            <w:pPr>
              <w:rPr>
                <w:rFonts w:ascii="Times New Roman" w:hAnsi="Times New Roman" w:cs="Times New Roman"/>
                <w:color w:val="FFFF00"/>
              </w:rPr>
            </w:pPr>
            <w:r w:rsidRPr="006C0C65">
              <w:rPr>
                <w:rFonts w:ascii="Times New Roman" w:hAnsi="Times New Roman" w:cs="Times New Roman"/>
                <w:color w:val="FFFF00"/>
              </w:rPr>
              <w:t>иногда</w:t>
            </w: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r>
      <w:tr w:rsidR="00387E0D" w:rsidRPr="008050A5" w:rsidTr="00F63B62">
        <w:tc>
          <w:tcPr>
            <w:tcW w:w="497" w:type="dxa"/>
            <w:tcBorders>
              <w:top w:val="nil"/>
              <w:right w:val="nil"/>
            </w:tcBorders>
          </w:tcPr>
          <w:p w:rsidR="00387E0D" w:rsidRPr="008050A5" w:rsidRDefault="00387E0D" w:rsidP="00F63B62">
            <w:pPr>
              <w:jc w:val="center"/>
              <w:rPr>
                <w:rFonts w:ascii="Times New Roman" w:hAnsi="Times New Roman" w:cs="Times New Roman"/>
                <w:smallCaps/>
              </w:rPr>
            </w:pPr>
          </w:p>
        </w:tc>
        <w:tc>
          <w:tcPr>
            <w:tcW w:w="3580" w:type="dxa"/>
            <w:tcBorders>
              <w:top w:val="nil"/>
              <w:left w:val="nil"/>
            </w:tcBorders>
          </w:tcPr>
          <w:p w:rsidR="00387E0D" w:rsidRPr="008050A5" w:rsidRDefault="00387E0D"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2 балла</w:t>
            </w:r>
          </w:p>
        </w:tc>
        <w:tc>
          <w:tcPr>
            <w:tcW w:w="284" w:type="dxa"/>
            <w:shd w:val="clear" w:color="auto" w:fill="auto"/>
          </w:tcPr>
          <w:p w:rsidR="00387E0D" w:rsidRPr="008050A5" w:rsidRDefault="00387E0D" w:rsidP="00F63B62">
            <w:pPr>
              <w:jc w:val="center"/>
              <w:rPr>
                <w:rFonts w:ascii="Times New Roman" w:hAnsi="Times New Roman" w:cs="Times New Roman"/>
                <w:smallCaps/>
              </w:rPr>
            </w:pPr>
          </w:p>
        </w:tc>
        <w:tc>
          <w:tcPr>
            <w:tcW w:w="7087" w:type="dxa"/>
          </w:tcPr>
          <w:p w:rsidR="00387E0D" w:rsidRPr="006C0C65" w:rsidRDefault="006C0C65" w:rsidP="00F63B62">
            <w:pPr>
              <w:rPr>
                <w:rFonts w:ascii="Times New Roman" w:hAnsi="Times New Roman" w:cs="Times New Roman"/>
                <w:smallCaps/>
                <w:color w:val="C00000"/>
              </w:rPr>
            </w:pPr>
            <w:r>
              <w:rPr>
                <w:rFonts w:ascii="Times New Roman" w:hAnsi="Times New Roman" w:cs="Times New Roman"/>
                <w:smallCaps/>
                <w:color w:val="C00000"/>
              </w:rPr>
              <w:t>не участвует, не проявляет интерес</w:t>
            </w: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c>
          <w:tcPr>
            <w:tcW w:w="319" w:type="dxa"/>
          </w:tcPr>
          <w:p w:rsidR="00387E0D" w:rsidRPr="008050A5" w:rsidRDefault="00387E0D" w:rsidP="00F63B62">
            <w:pPr>
              <w:contextualSpacing/>
              <w:jc w:val="center"/>
              <w:rPr>
                <w:rFonts w:ascii="Times New Roman" w:hAnsi="Times New Roman" w:cs="Times New Roman"/>
                <w:smallCaps/>
                <w:sz w:val="16"/>
                <w:szCs w:val="16"/>
              </w:rPr>
            </w:pPr>
          </w:p>
        </w:tc>
      </w:tr>
    </w:tbl>
    <w:p w:rsidR="00387E0D" w:rsidRPr="008050A5" w:rsidRDefault="00387E0D" w:rsidP="00387E0D">
      <w:pPr>
        <w:spacing w:after="0" w:line="240" w:lineRule="auto"/>
        <w:jc w:val="center"/>
        <w:rPr>
          <w:rFonts w:ascii="Times New Roman" w:hAnsi="Times New Roman" w:cs="Times New Roman"/>
          <w:b/>
          <w:sz w:val="26"/>
          <w:szCs w:val="26"/>
        </w:rPr>
      </w:pPr>
      <w:r w:rsidRPr="008050A5">
        <w:rPr>
          <w:rFonts w:ascii="Times New Roman" w:hAnsi="Times New Roman" w:cs="Times New Roman"/>
          <w:b/>
          <w:sz w:val="26"/>
          <w:szCs w:val="26"/>
        </w:rPr>
        <w:t>УРОВЕНЬ:  высокий _______________ ; средний________________ ; низкий _____________________</w:t>
      </w:r>
      <w:proofErr w:type="gramStart"/>
      <w:r w:rsidRPr="008050A5">
        <w:rPr>
          <w:rFonts w:ascii="Times New Roman" w:hAnsi="Times New Roman" w:cs="Times New Roman"/>
          <w:b/>
          <w:sz w:val="26"/>
          <w:szCs w:val="26"/>
        </w:rPr>
        <w:t xml:space="preserve"> .</w:t>
      </w:r>
      <w:proofErr w:type="gramEnd"/>
    </w:p>
    <w:p w:rsidR="00387E0D" w:rsidRPr="008050A5" w:rsidRDefault="00387E0D" w:rsidP="00387E0D">
      <w:pPr>
        <w:spacing w:after="0" w:line="240" w:lineRule="auto"/>
        <w:jc w:val="center"/>
        <w:rPr>
          <w:rFonts w:ascii="Times New Roman" w:hAnsi="Times New Roman" w:cs="Times New Roman"/>
          <w:b/>
          <w:sz w:val="26"/>
          <w:szCs w:val="26"/>
        </w:rPr>
      </w:pPr>
    </w:p>
    <w:p w:rsidR="00F67CF5" w:rsidRPr="006C0C65" w:rsidRDefault="00F67CF5" w:rsidP="00F67CF5">
      <w:pPr>
        <w:spacing w:after="0" w:line="240" w:lineRule="auto"/>
        <w:jc w:val="center"/>
        <w:rPr>
          <w:rFonts w:ascii="Times New Roman" w:hAnsi="Times New Roman" w:cs="Times New Roman"/>
          <w:b/>
          <w:color w:val="C00000"/>
          <w:sz w:val="26"/>
          <w:szCs w:val="26"/>
        </w:rPr>
      </w:pPr>
    </w:p>
    <w:p w:rsidR="00F67CF5" w:rsidRDefault="00F67CF5" w:rsidP="00F67CF5">
      <w:pPr>
        <w:spacing w:after="0" w:line="240" w:lineRule="auto"/>
        <w:jc w:val="center"/>
        <w:rPr>
          <w:rFonts w:ascii="Times New Roman" w:hAnsi="Times New Roman" w:cs="Times New Roman"/>
          <w:b/>
          <w:sz w:val="26"/>
          <w:szCs w:val="26"/>
        </w:rPr>
      </w:pPr>
    </w:p>
    <w:p w:rsidR="00F67CF5" w:rsidRDefault="00F67CF5" w:rsidP="00F67CF5">
      <w:pPr>
        <w:spacing w:after="0" w:line="240" w:lineRule="auto"/>
        <w:jc w:val="center"/>
        <w:rPr>
          <w:rFonts w:ascii="Times New Roman" w:hAnsi="Times New Roman" w:cs="Times New Roman"/>
          <w:b/>
          <w:sz w:val="26"/>
          <w:szCs w:val="26"/>
        </w:rPr>
      </w:pPr>
    </w:p>
    <w:p w:rsidR="00F67CF5" w:rsidRDefault="00F67CF5" w:rsidP="00F67CF5">
      <w:pPr>
        <w:spacing w:after="0" w:line="240" w:lineRule="auto"/>
        <w:jc w:val="center"/>
        <w:rPr>
          <w:rFonts w:ascii="Times New Roman" w:hAnsi="Times New Roman" w:cs="Times New Roman"/>
          <w:b/>
          <w:sz w:val="26"/>
          <w:szCs w:val="26"/>
        </w:rPr>
      </w:pPr>
    </w:p>
    <w:p w:rsidR="00F67CF5" w:rsidRDefault="00F67CF5" w:rsidP="00F67CF5">
      <w:pPr>
        <w:spacing w:after="0" w:line="240" w:lineRule="auto"/>
        <w:jc w:val="center"/>
        <w:rPr>
          <w:rFonts w:ascii="Times New Roman" w:hAnsi="Times New Roman" w:cs="Times New Roman"/>
          <w:b/>
          <w:sz w:val="26"/>
          <w:szCs w:val="26"/>
        </w:rPr>
      </w:pPr>
    </w:p>
    <w:p w:rsidR="00F67CF5" w:rsidRDefault="00F67CF5" w:rsidP="00F67CF5">
      <w:pPr>
        <w:spacing w:after="0" w:line="240" w:lineRule="auto"/>
        <w:jc w:val="center"/>
        <w:rPr>
          <w:rFonts w:ascii="Times New Roman" w:hAnsi="Times New Roman" w:cs="Times New Roman"/>
          <w:b/>
          <w:sz w:val="26"/>
          <w:szCs w:val="26"/>
        </w:rPr>
      </w:pPr>
    </w:p>
    <w:p w:rsidR="00F67CF5" w:rsidRDefault="00F67CF5" w:rsidP="00140490">
      <w:pPr>
        <w:spacing w:after="0" w:line="240" w:lineRule="auto"/>
        <w:jc w:val="center"/>
        <w:rPr>
          <w:rFonts w:ascii="Times New Roman" w:hAnsi="Times New Roman" w:cs="Times New Roman"/>
          <w:b/>
          <w:color w:val="FFC000"/>
          <w:sz w:val="26"/>
          <w:szCs w:val="26"/>
        </w:rPr>
      </w:pPr>
    </w:p>
    <w:p w:rsidR="000A5BCD" w:rsidRPr="00F67CF5" w:rsidRDefault="000A5BCD" w:rsidP="00140490">
      <w:pPr>
        <w:spacing w:after="0" w:line="240" w:lineRule="auto"/>
        <w:jc w:val="center"/>
        <w:rPr>
          <w:rFonts w:ascii="Times New Roman" w:hAnsi="Times New Roman" w:cs="Times New Roman"/>
          <w:b/>
          <w:color w:val="FFC000"/>
          <w:sz w:val="26"/>
          <w:szCs w:val="26"/>
        </w:rPr>
      </w:pPr>
    </w:p>
    <w:p w:rsidR="000A5BCD" w:rsidRPr="008050A5" w:rsidRDefault="000A5BCD" w:rsidP="000A5BCD">
      <w:pPr>
        <w:spacing w:after="0" w:line="240" w:lineRule="auto"/>
        <w:jc w:val="center"/>
        <w:rPr>
          <w:rFonts w:ascii="Times New Roman" w:hAnsi="Times New Roman" w:cs="Times New Roman"/>
          <w:b/>
          <w:caps/>
          <w:sz w:val="26"/>
          <w:szCs w:val="26"/>
        </w:rPr>
      </w:pPr>
      <w:r w:rsidRPr="008050A5">
        <w:rPr>
          <w:rFonts w:ascii="Times New Roman" w:hAnsi="Times New Roman" w:cs="Times New Roman"/>
          <w:b/>
          <w:sz w:val="26"/>
          <w:szCs w:val="26"/>
        </w:rPr>
        <w:t xml:space="preserve">КАРТА </w:t>
      </w:r>
      <w:r w:rsidRPr="008050A5">
        <w:rPr>
          <w:rFonts w:ascii="Times New Roman" w:hAnsi="Times New Roman" w:cs="Times New Roman"/>
          <w:b/>
          <w:caps/>
          <w:sz w:val="26"/>
          <w:szCs w:val="26"/>
        </w:rPr>
        <w:t>освоения программы</w:t>
      </w:r>
    </w:p>
    <w:p w:rsidR="000A5BCD" w:rsidRPr="008050A5" w:rsidRDefault="000A5BCD" w:rsidP="000A5BCD">
      <w:pPr>
        <w:spacing w:after="0" w:line="360" w:lineRule="auto"/>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Изучение достижения планируемых результатов в образовательной области «</w:t>
      </w:r>
      <w:r w:rsidRPr="008050A5">
        <w:rPr>
          <w:rFonts w:ascii="Times New Roman" w:hAnsi="Times New Roman" w:cs="Times New Roman"/>
          <w:b/>
          <w:smallCaps/>
          <w:sz w:val="26"/>
          <w:szCs w:val="26"/>
          <w:u w:val="single"/>
        </w:rPr>
        <w:t>Речевое развитие</w:t>
      </w:r>
      <w:r w:rsidRPr="008050A5">
        <w:rPr>
          <w:rFonts w:ascii="Times New Roman" w:hAnsi="Times New Roman" w:cs="Times New Roman"/>
          <w:b/>
          <w:smallCaps/>
          <w:sz w:val="26"/>
          <w:szCs w:val="26"/>
        </w:rPr>
        <w:t>»</w:t>
      </w:r>
    </w:p>
    <w:p w:rsidR="000A5BCD" w:rsidRPr="008050A5" w:rsidRDefault="000A5BCD" w:rsidP="000A5BCD">
      <w:pPr>
        <w:spacing w:after="0" w:line="360" w:lineRule="auto"/>
        <w:jc w:val="center"/>
        <w:rPr>
          <w:rFonts w:ascii="Times New Roman" w:hAnsi="Times New Roman" w:cs="Times New Roman"/>
          <w:b/>
          <w:smallCaps/>
          <w:sz w:val="26"/>
          <w:szCs w:val="26"/>
        </w:rPr>
      </w:pPr>
    </w:p>
    <w:tbl>
      <w:tblPr>
        <w:tblStyle w:val="a4"/>
        <w:tblW w:w="15243" w:type="dxa"/>
        <w:tblLayout w:type="fixed"/>
        <w:tblLook w:val="04A0"/>
      </w:tblPr>
      <w:tblGrid>
        <w:gridCol w:w="497"/>
        <w:gridCol w:w="3580"/>
        <w:gridCol w:w="284"/>
        <w:gridCol w:w="6237"/>
        <w:gridCol w:w="331"/>
        <w:gridCol w:w="331"/>
        <w:gridCol w:w="332"/>
        <w:gridCol w:w="332"/>
        <w:gridCol w:w="332"/>
        <w:gridCol w:w="332"/>
        <w:gridCol w:w="332"/>
        <w:gridCol w:w="331"/>
        <w:gridCol w:w="332"/>
        <w:gridCol w:w="332"/>
        <w:gridCol w:w="332"/>
        <w:gridCol w:w="332"/>
        <w:gridCol w:w="332"/>
        <w:gridCol w:w="332"/>
      </w:tblGrid>
      <w:tr w:rsidR="000A5BCD" w:rsidRPr="008050A5" w:rsidTr="000A5BCD">
        <w:tc>
          <w:tcPr>
            <w:tcW w:w="497" w:type="dxa"/>
            <w:vMerge w:val="restart"/>
          </w:tcPr>
          <w:p w:rsidR="000A5BCD" w:rsidRPr="008050A5" w:rsidRDefault="000A5BCD" w:rsidP="000A5BCD">
            <w:pPr>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w:t>
            </w:r>
          </w:p>
        </w:tc>
        <w:tc>
          <w:tcPr>
            <w:tcW w:w="10101" w:type="dxa"/>
            <w:gridSpan w:val="3"/>
            <w:vMerge w:val="restart"/>
          </w:tcPr>
          <w:p w:rsidR="000A5BCD" w:rsidRPr="008050A5" w:rsidRDefault="000A5BCD" w:rsidP="000A5BCD">
            <w:pPr>
              <w:jc w:val="center"/>
              <w:rPr>
                <w:rFonts w:ascii="Times New Roman" w:hAnsi="Times New Roman" w:cs="Times New Roman"/>
                <w:b/>
                <w:sz w:val="26"/>
                <w:szCs w:val="26"/>
              </w:rPr>
            </w:pPr>
            <w:r w:rsidRPr="008050A5">
              <w:rPr>
                <w:rFonts w:ascii="Times New Roman" w:hAnsi="Times New Roman" w:cs="Times New Roman"/>
                <w:b/>
                <w:sz w:val="26"/>
                <w:szCs w:val="26"/>
              </w:rPr>
              <w:t>Компоненты</w:t>
            </w:r>
          </w:p>
          <w:p w:rsidR="000A5BCD" w:rsidRPr="008050A5" w:rsidRDefault="000A5BCD" w:rsidP="000A5BCD">
            <w:pPr>
              <w:rPr>
                <w:rFonts w:ascii="Times New Roman" w:hAnsi="Times New Roman" w:cs="Times New Roman"/>
                <w:smallCaps/>
                <w:sz w:val="26"/>
                <w:szCs w:val="26"/>
              </w:rPr>
            </w:pPr>
            <w:r w:rsidRPr="008050A5">
              <w:rPr>
                <w:rFonts w:ascii="Times New Roman" w:hAnsi="Times New Roman" w:cs="Times New Roman"/>
                <w:b/>
                <w:smallCaps/>
                <w:sz w:val="26"/>
                <w:szCs w:val="26"/>
              </w:rPr>
              <w:t xml:space="preserve">Дата – </w:t>
            </w:r>
          </w:p>
          <w:p w:rsidR="000A5BCD" w:rsidRPr="008050A5" w:rsidRDefault="000A5BCD" w:rsidP="000A5BCD">
            <w:pPr>
              <w:rPr>
                <w:rFonts w:ascii="Times New Roman" w:hAnsi="Times New Roman" w:cs="Times New Roman"/>
                <w:smallCaps/>
                <w:sz w:val="26"/>
                <w:szCs w:val="26"/>
              </w:rPr>
            </w:pPr>
          </w:p>
          <w:p w:rsidR="000A5BCD" w:rsidRPr="008050A5" w:rsidRDefault="000A5BCD" w:rsidP="000A5BCD">
            <w:pPr>
              <w:rPr>
                <w:rFonts w:ascii="Times New Roman" w:hAnsi="Times New Roman" w:cs="Times New Roman"/>
                <w:smallCaps/>
                <w:sz w:val="26"/>
                <w:szCs w:val="26"/>
              </w:rPr>
            </w:pPr>
            <w:r w:rsidRPr="008050A5">
              <w:rPr>
                <w:rFonts w:ascii="Times New Roman" w:hAnsi="Times New Roman" w:cs="Times New Roman"/>
                <w:b/>
                <w:smallCaps/>
                <w:sz w:val="26"/>
                <w:szCs w:val="26"/>
              </w:rPr>
              <w:t>Группа:</w:t>
            </w:r>
            <w:r w:rsidRPr="008050A5">
              <w:rPr>
                <w:rFonts w:ascii="Times New Roman" w:hAnsi="Times New Roman" w:cs="Times New Roman"/>
                <w:smallCaps/>
                <w:sz w:val="26"/>
                <w:szCs w:val="26"/>
              </w:rPr>
              <w:t xml:space="preserve"> Средняя                      </w:t>
            </w:r>
          </w:p>
          <w:p w:rsidR="000A5BCD" w:rsidRPr="008050A5" w:rsidRDefault="000A5BCD" w:rsidP="000A5BCD">
            <w:pPr>
              <w:rPr>
                <w:rFonts w:ascii="Times New Roman" w:hAnsi="Times New Roman" w:cs="Times New Roman"/>
                <w:smallCaps/>
                <w:sz w:val="26"/>
                <w:szCs w:val="26"/>
              </w:rPr>
            </w:pPr>
          </w:p>
          <w:p w:rsidR="000A5BCD" w:rsidRPr="008050A5" w:rsidRDefault="000A5BCD" w:rsidP="000A5BCD">
            <w:pPr>
              <w:rPr>
                <w:rFonts w:ascii="Times New Roman" w:hAnsi="Times New Roman" w:cs="Times New Roman"/>
                <w:smallCaps/>
                <w:sz w:val="26"/>
                <w:szCs w:val="26"/>
              </w:rPr>
            </w:pPr>
            <w:r w:rsidRPr="008050A5">
              <w:rPr>
                <w:rFonts w:ascii="Times New Roman" w:hAnsi="Times New Roman" w:cs="Times New Roman"/>
                <w:b/>
                <w:smallCaps/>
                <w:sz w:val="26"/>
                <w:szCs w:val="26"/>
              </w:rPr>
              <w:t>Воспитатель</w:t>
            </w:r>
            <w:proofErr w:type="gramStart"/>
            <w:r>
              <w:rPr>
                <w:rFonts w:ascii="Times New Roman" w:hAnsi="Times New Roman" w:cs="Times New Roman"/>
                <w:smallCaps/>
                <w:sz w:val="26"/>
                <w:szCs w:val="26"/>
              </w:rPr>
              <w:t xml:space="preserve"> –.</w:t>
            </w:r>
            <w:proofErr w:type="gramEnd"/>
          </w:p>
        </w:tc>
        <w:tc>
          <w:tcPr>
            <w:tcW w:w="4645" w:type="dxa"/>
            <w:gridSpan w:val="14"/>
          </w:tcPr>
          <w:p w:rsidR="000A5BCD" w:rsidRPr="008050A5" w:rsidRDefault="000A5BCD" w:rsidP="000A5BCD">
            <w:pPr>
              <w:jc w:val="center"/>
              <w:rPr>
                <w:rFonts w:ascii="Times New Roman" w:hAnsi="Times New Roman" w:cs="Times New Roman"/>
                <w:b/>
                <w:sz w:val="26"/>
                <w:szCs w:val="26"/>
              </w:rPr>
            </w:pPr>
            <w:r w:rsidRPr="008050A5">
              <w:rPr>
                <w:rFonts w:ascii="Times New Roman" w:hAnsi="Times New Roman" w:cs="Times New Roman"/>
                <w:b/>
                <w:sz w:val="26"/>
                <w:szCs w:val="26"/>
              </w:rPr>
              <w:t>Фамилия, имя</w:t>
            </w:r>
          </w:p>
        </w:tc>
      </w:tr>
      <w:tr w:rsidR="000A5BCD" w:rsidRPr="008050A5" w:rsidTr="000A5BCD">
        <w:trPr>
          <w:cantSplit/>
          <w:trHeight w:val="1712"/>
        </w:trPr>
        <w:tc>
          <w:tcPr>
            <w:tcW w:w="497" w:type="dxa"/>
            <w:vMerge/>
          </w:tcPr>
          <w:p w:rsidR="000A5BCD" w:rsidRPr="008050A5" w:rsidRDefault="000A5BCD" w:rsidP="000A5BCD">
            <w:pPr>
              <w:jc w:val="center"/>
              <w:rPr>
                <w:rFonts w:ascii="Times New Roman" w:hAnsi="Times New Roman" w:cs="Times New Roman"/>
                <w:b/>
                <w:smallCaps/>
                <w:sz w:val="26"/>
                <w:szCs w:val="26"/>
              </w:rPr>
            </w:pPr>
          </w:p>
        </w:tc>
        <w:tc>
          <w:tcPr>
            <w:tcW w:w="10101" w:type="dxa"/>
            <w:gridSpan w:val="3"/>
            <w:vMerge/>
          </w:tcPr>
          <w:p w:rsidR="000A5BCD" w:rsidRPr="008050A5" w:rsidRDefault="000A5BCD" w:rsidP="000A5BCD">
            <w:pPr>
              <w:jc w:val="center"/>
              <w:rPr>
                <w:rFonts w:ascii="Times New Roman" w:hAnsi="Times New Roman" w:cs="Times New Roman"/>
                <w:b/>
                <w:smallCaps/>
                <w:sz w:val="26"/>
                <w:szCs w:val="26"/>
              </w:rPr>
            </w:pPr>
          </w:p>
        </w:tc>
        <w:tc>
          <w:tcPr>
            <w:tcW w:w="331" w:type="dxa"/>
            <w:textDirection w:val="btLr"/>
          </w:tcPr>
          <w:p w:rsidR="000A5BCD" w:rsidRPr="00A82027" w:rsidRDefault="000A5BCD" w:rsidP="000A5BCD">
            <w:pPr>
              <w:spacing w:line="160" w:lineRule="exact"/>
              <w:contextualSpacing/>
              <w:rPr>
                <w:rFonts w:ascii="Arial Narrow" w:hAnsi="Arial Narrow" w:cs="Times New Roman"/>
                <w:smallCaps/>
                <w:sz w:val="20"/>
                <w:szCs w:val="20"/>
              </w:rPr>
            </w:pPr>
          </w:p>
        </w:tc>
        <w:tc>
          <w:tcPr>
            <w:tcW w:w="331" w:type="dxa"/>
            <w:textDirection w:val="btLr"/>
          </w:tcPr>
          <w:p w:rsidR="000A5BCD" w:rsidRPr="00A82027" w:rsidRDefault="000A5BCD" w:rsidP="000A5BCD">
            <w:pPr>
              <w:spacing w:line="160" w:lineRule="exact"/>
              <w:contextualSpacing/>
              <w:rPr>
                <w:rFonts w:ascii="Arial Narrow" w:hAnsi="Arial Narrow" w:cs="Times New Roman"/>
                <w:smallCaps/>
                <w:sz w:val="20"/>
                <w:szCs w:val="20"/>
              </w:rPr>
            </w:pPr>
          </w:p>
        </w:tc>
        <w:tc>
          <w:tcPr>
            <w:tcW w:w="332" w:type="dxa"/>
            <w:textDirection w:val="btLr"/>
          </w:tcPr>
          <w:p w:rsidR="000A5BCD" w:rsidRPr="00A82027" w:rsidRDefault="000A5BCD" w:rsidP="000A5BCD">
            <w:pPr>
              <w:spacing w:line="160" w:lineRule="exact"/>
              <w:contextualSpacing/>
              <w:rPr>
                <w:rFonts w:ascii="Arial Narrow" w:hAnsi="Arial Narrow" w:cs="Times New Roman"/>
                <w:smallCaps/>
                <w:sz w:val="20"/>
                <w:szCs w:val="20"/>
              </w:rPr>
            </w:pPr>
          </w:p>
        </w:tc>
        <w:tc>
          <w:tcPr>
            <w:tcW w:w="332" w:type="dxa"/>
            <w:textDirection w:val="btLr"/>
          </w:tcPr>
          <w:p w:rsidR="000A5BCD" w:rsidRPr="00A82027" w:rsidRDefault="000A5BCD" w:rsidP="000A5BCD">
            <w:pPr>
              <w:spacing w:line="160" w:lineRule="exact"/>
              <w:contextualSpacing/>
              <w:rPr>
                <w:rFonts w:ascii="Arial Narrow" w:hAnsi="Arial Narrow" w:cs="Times New Roman"/>
                <w:smallCaps/>
                <w:sz w:val="20"/>
                <w:szCs w:val="20"/>
              </w:rPr>
            </w:pPr>
          </w:p>
        </w:tc>
        <w:tc>
          <w:tcPr>
            <w:tcW w:w="332" w:type="dxa"/>
            <w:textDirection w:val="btLr"/>
            <w:vAlign w:val="center"/>
          </w:tcPr>
          <w:p w:rsidR="000A5BCD" w:rsidRPr="00A82027" w:rsidRDefault="000A5BCD" w:rsidP="000A5BCD">
            <w:pPr>
              <w:spacing w:line="160" w:lineRule="exact"/>
              <w:contextualSpacing/>
              <w:rPr>
                <w:rFonts w:ascii="Arial Narrow" w:hAnsi="Arial Narrow" w:cs="Times New Roman"/>
                <w:smallCaps/>
                <w:sz w:val="20"/>
                <w:szCs w:val="20"/>
              </w:rPr>
            </w:pPr>
          </w:p>
        </w:tc>
        <w:tc>
          <w:tcPr>
            <w:tcW w:w="332" w:type="dxa"/>
            <w:textDirection w:val="btLr"/>
          </w:tcPr>
          <w:p w:rsidR="000A5BCD" w:rsidRPr="00A82027" w:rsidRDefault="000A5BCD" w:rsidP="000A5BCD">
            <w:pPr>
              <w:spacing w:line="160" w:lineRule="exact"/>
              <w:contextualSpacing/>
              <w:rPr>
                <w:rFonts w:ascii="Arial Narrow" w:hAnsi="Arial Narrow" w:cs="Times New Roman"/>
                <w:smallCaps/>
                <w:sz w:val="20"/>
                <w:szCs w:val="20"/>
              </w:rPr>
            </w:pPr>
          </w:p>
        </w:tc>
        <w:tc>
          <w:tcPr>
            <w:tcW w:w="332" w:type="dxa"/>
            <w:textDirection w:val="btLr"/>
          </w:tcPr>
          <w:p w:rsidR="000A5BCD" w:rsidRPr="00A82027" w:rsidRDefault="000A5BCD" w:rsidP="000A5BCD">
            <w:pPr>
              <w:spacing w:line="160" w:lineRule="exact"/>
              <w:contextualSpacing/>
              <w:rPr>
                <w:rFonts w:ascii="Arial Narrow" w:hAnsi="Arial Narrow" w:cs="Times New Roman"/>
                <w:smallCaps/>
                <w:sz w:val="20"/>
                <w:szCs w:val="20"/>
              </w:rPr>
            </w:pPr>
          </w:p>
        </w:tc>
        <w:tc>
          <w:tcPr>
            <w:tcW w:w="331" w:type="dxa"/>
            <w:textDirection w:val="btLr"/>
            <w:vAlign w:val="center"/>
          </w:tcPr>
          <w:p w:rsidR="000A5BCD" w:rsidRPr="00A82027" w:rsidRDefault="000A5BCD" w:rsidP="000A5BCD">
            <w:pPr>
              <w:spacing w:line="160" w:lineRule="exact"/>
              <w:contextualSpacing/>
              <w:rPr>
                <w:rFonts w:ascii="Arial Narrow" w:hAnsi="Arial Narrow" w:cs="Times New Roman"/>
                <w:smallCaps/>
                <w:sz w:val="20"/>
                <w:szCs w:val="20"/>
              </w:rPr>
            </w:pPr>
          </w:p>
        </w:tc>
        <w:tc>
          <w:tcPr>
            <w:tcW w:w="332" w:type="dxa"/>
            <w:textDirection w:val="btLr"/>
            <w:vAlign w:val="center"/>
          </w:tcPr>
          <w:p w:rsidR="000A5BCD" w:rsidRPr="00A82027" w:rsidRDefault="000A5BCD" w:rsidP="000A5BCD">
            <w:pPr>
              <w:spacing w:line="160" w:lineRule="exact"/>
              <w:contextualSpacing/>
              <w:rPr>
                <w:rFonts w:ascii="Arial Narrow" w:hAnsi="Arial Narrow" w:cs="Times New Roman"/>
                <w:smallCaps/>
                <w:sz w:val="20"/>
                <w:szCs w:val="20"/>
              </w:rPr>
            </w:pPr>
          </w:p>
        </w:tc>
        <w:tc>
          <w:tcPr>
            <w:tcW w:w="332" w:type="dxa"/>
            <w:textDirection w:val="btLr"/>
            <w:vAlign w:val="center"/>
          </w:tcPr>
          <w:p w:rsidR="000A5BCD" w:rsidRPr="00A82027" w:rsidRDefault="000A5BCD" w:rsidP="000A5BCD">
            <w:pPr>
              <w:spacing w:line="160" w:lineRule="exact"/>
              <w:contextualSpacing/>
              <w:rPr>
                <w:rFonts w:ascii="Arial Narrow" w:hAnsi="Arial Narrow" w:cs="Times New Roman"/>
                <w:smallCaps/>
                <w:sz w:val="20"/>
                <w:szCs w:val="20"/>
              </w:rPr>
            </w:pPr>
          </w:p>
        </w:tc>
        <w:tc>
          <w:tcPr>
            <w:tcW w:w="332" w:type="dxa"/>
            <w:textDirection w:val="btLr"/>
            <w:vAlign w:val="center"/>
          </w:tcPr>
          <w:p w:rsidR="000A5BCD" w:rsidRPr="00A82027" w:rsidRDefault="000A5BCD" w:rsidP="000A5BCD">
            <w:pPr>
              <w:spacing w:line="160" w:lineRule="exact"/>
              <w:contextualSpacing/>
              <w:rPr>
                <w:rFonts w:ascii="Arial Narrow" w:hAnsi="Arial Narrow" w:cs="Times New Roman"/>
                <w:smallCaps/>
                <w:sz w:val="20"/>
                <w:szCs w:val="20"/>
              </w:rPr>
            </w:pPr>
          </w:p>
        </w:tc>
        <w:tc>
          <w:tcPr>
            <w:tcW w:w="332" w:type="dxa"/>
            <w:textDirection w:val="btLr"/>
            <w:vAlign w:val="center"/>
          </w:tcPr>
          <w:p w:rsidR="000A5BCD" w:rsidRPr="00A82027" w:rsidRDefault="000A5BCD" w:rsidP="000A5BCD">
            <w:pPr>
              <w:spacing w:line="160" w:lineRule="exact"/>
              <w:contextualSpacing/>
              <w:rPr>
                <w:rFonts w:ascii="Arial Narrow" w:hAnsi="Arial Narrow" w:cs="Times New Roman"/>
                <w:smallCaps/>
                <w:sz w:val="20"/>
                <w:szCs w:val="20"/>
              </w:rPr>
            </w:pPr>
          </w:p>
        </w:tc>
        <w:tc>
          <w:tcPr>
            <w:tcW w:w="332" w:type="dxa"/>
            <w:textDirection w:val="btLr"/>
            <w:vAlign w:val="center"/>
          </w:tcPr>
          <w:p w:rsidR="000A5BCD" w:rsidRPr="00A82027" w:rsidRDefault="000A5BCD" w:rsidP="000A5BCD">
            <w:pPr>
              <w:spacing w:line="160" w:lineRule="exact"/>
              <w:contextualSpacing/>
              <w:rPr>
                <w:rFonts w:ascii="Arial Narrow" w:hAnsi="Arial Narrow" w:cs="Times New Roman"/>
                <w:smallCaps/>
                <w:sz w:val="20"/>
                <w:szCs w:val="20"/>
              </w:rPr>
            </w:pPr>
          </w:p>
        </w:tc>
        <w:tc>
          <w:tcPr>
            <w:tcW w:w="332" w:type="dxa"/>
            <w:textDirection w:val="btLr"/>
            <w:vAlign w:val="center"/>
          </w:tcPr>
          <w:p w:rsidR="000A5BCD" w:rsidRPr="008050A5" w:rsidRDefault="000A5BCD" w:rsidP="000A5BCD">
            <w:pPr>
              <w:spacing w:line="160" w:lineRule="exact"/>
              <w:contextualSpacing/>
              <w:rPr>
                <w:rFonts w:ascii="Arial Narrow" w:hAnsi="Arial Narrow" w:cs="Times New Roman"/>
                <w:smallCaps/>
                <w:sz w:val="18"/>
                <w:szCs w:val="18"/>
              </w:rPr>
            </w:pPr>
          </w:p>
        </w:tc>
      </w:tr>
      <w:tr w:rsidR="000A5BCD" w:rsidRPr="008050A5" w:rsidTr="000A5BCD">
        <w:tc>
          <w:tcPr>
            <w:tcW w:w="497" w:type="dxa"/>
            <w:shd w:val="clear" w:color="auto" w:fill="EEECE1" w:themeFill="background2"/>
          </w:tcPr>
          <w:p w:rsidR="000A5BCD" w:rsidRPr="008050A5" w:rsidRDefault="000A5BCD" w:rsidP="000A5BCD">
            <w:pPr>
              <w:jc w:val="center"/>
              <w:rPr>
                <w:rFonts w:ascii="Times New Roman" w:hAnsi="Times New Roman" w:cs="Times New Roman"/>
                <w:smallCaps/>
                <w:sz w:val="26"/>
                <w:szCs w:val="26"/>
              </w:rPr>
            </w:pPr>
          </w:p>
        </w:tc>
        <w:tc>
          <w:tcPr>
            <w:tcW w:w="10101" w:type="dxa"/>
            <w:gridSpan w:val="3"/>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r w:rsidRPr="008050A5">
              <w:rPr>
                <w:rFonts w:ascii="Times New Roman" w:hAnsi="Times New Roman" w:cs="Times New Roman"/>
                <w:b/>
                <w:i/>
                <w:iCs/>
                <w:sz w:val="26"/>
                <w:szCs w:val="26"/>
              </w:rPr>
              <w:t>Развитие речи</w:t>
            </w:r>
          </w:p>
        </w:tc>
        <w:tc>
          <w:tcPr>
            <w:tcW w:w="331"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31"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32"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32"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32"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32"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32"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31"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32"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32"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32"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32"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32"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32"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rPr>
            </w:pPr>
            <w:r w:rsidRPr="008050A5">
              <w:rPr>
                <w:rFonts w:ascii="Times New Roman" w:hAnsi="Times New Roman" w:cs="Times New Roman"/>
                <w:smallCaps/>
              </w:rPr>
              <w:t>Р</w:t>
            </w:r>
            <w:proofErr w:type="gramStart"/>
            <w:r w:rsidRPr="008050A5">
              <w:rPr>
                <w:rFonts w:ascii="Times New Roman" w:hAnsi="Times New Roman" w:cs="Times New Roman"/>
                <w:smallCaps/>
              </w:rPr>
              <w:t>1</w:t>
            </w:r>
            <w:proofErr w:type="gramEnd"/>
          </w:p>
        </w:tc>
        <w:tc>
          <w:tcPr>
            <w:tcW w:w="10101" w:type="dxa"/>
            <w:gridSpan w:val="3"/>
          </w:tcPr>
          <w:p w:rsidR="000A5BCD" w:rsidRPr="008050A5" w:rsidRDefault="000A5BCD" w:rsidP="000A5BCD">
            <w:pPr>
              <w:jc w:val="both"/>
              <w:rPr>
                <w:rFonts w:ascii="Times New Roman" w:hAnsi="Times New Roman" w:cs="Times New Roman"/>
              </w:rPr>
            </w:pPr>
            <w:r w:rsidRPr="008050A5">
              <w:rPr>
                <w:rFonts w:ascii="Times New Roman" w:hAnsi="Times New Roman" w:cs="Times New Roman"/>
              </w:rPr>
              <w:t>Называет предметы, явления, события, выходящие за пределы ближайшего окружения. Называет профессии людей, трудовые действия. Определяет и называет местоположение предмета от себя, время суток.  Любознателен.</w:t>
            </w:r>
          </w:p>
        </w:tc>
        <w:tc>
          <w:tcPr>
            <w:tcW w:w="331"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rPr>
            </w:pPr>
            <w:r w:rsidRPr="008050A5">
              <w:rPr>
                <w:rFonts w:ascii="Times New Roman" w:hAnsi="Times New Roman" w:cs="Times New Roman"/>
                <w:smallCaps/>
              </w:rPr>
              <w:t>Р</w:t>
            </w:r>
            <w:proofErr w:type="gramStart"/>
            <w:r w:rsidRPr="008050A5">
              <w:rPr>
                <w:rFonts w:ascii="Times New Roman" w:hAnsi="Times New Roman" w:cs="Times New Roman"/>
                <w:smallCaps/>
              </w:rPr>
              <w:t>2</w:t>
            </w:r>
            <w:proofErr w:type="gramEnd"/>
          </w:p>
        </w:tc>
        <w:tc>
          <w:tcPr>
            <w:tcW w:w="10101" w:type="dxa"/>
            <w:gridSpan w:val="3"/>
          </w:tcPr>
          <w:p w:rsidR="000A5BCD" w:rsidRPr="008050A5" w:rsidRDefault="000A5BCD" w:rsidP="000A5BCD">
            <w:pPr>
              <w:jc w:val="both"/>
              <w:rPr>
                <w:rFonts w:ascii="Times New Roman" w:hAnsi="Times New Roman" w:cs="Times New Roman"/>
              </w:rPr>
            </w:pPr>
            <w:r w:rsidRPr="008050A5">
              <w:rPr>
                <w:rFonts w:ascii="Times New Roman" w:hAnsi="Times New Roman" w:cs="Times New Roman"/>
              </w:rPr>
              <w:t>Общается со сверстниками доброжелательно, выслушивает, не перебивая.</w:t>
            </w:r>
          </w:p>
        </w:tc>
        <w:tc>
          <w:tcPr>
            <w:tcW w:w="331"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rPr>
            </w:pPr>
            <w:r w:rsidRPr="008050A5">
              <w:rPr>
                <w:rFonts w:ascii="Times New Roman" w:hAnsi="Times New Roman" w:cs="Times New Roman"/>
                <w:smallCaps/>
              </w:rPr>
              <w:t>Р3</w:t>
            </w:r>
          </w:p>
        </w:tc>
        <w:tc>
          <w:tcPr>
            <w:tcW w:w="10101" w:type="dxa"/>
            <w:gridSpan w:val="3"/>
          </w:tcPr>
          <w:p w:rsidR="000A5BCD" w:rsidRPr="008050A5" w:rsidRDefault="000A5BCD" w:rsidP="000A5BCD">
            <w:pPr>
              <w:jc w:val="both"/>
              <w:rPr>
                <w:rFonts w:ascii="Times New Roman" w:hAnsi="Times New Roman" w:cs="Times New Roman"/>
              </w:rPr>
            </w:pPr>
            <w:r w:rsidRPr="008050A5">
              <w:rPr>
                <w:rFonts w:ascii="Times New Roman" w:hAnsi="Times New Roman" w:cs="Times New Roman"/>
              </w:rPr>
              <w:t>Частично произносит свистящие, шипящие, сонорные. Различает на слух и называет слова, начинающиеся на определенный звук.</w:t>
            </w:r>
          </w:p>
        </w:tc>
        <w:tc>
          <w:tcPr>
            <w:tcW w:w="331"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rPr>
            </w:pPr>
            <w:r w:rsidRPr="008050A5">
              <w:rPr>
                <w:rFonts w:ascii="Times New Roman" w:hAnsi="Times New Roman" w:cs="Times New Roman"/>
                <w:smallCaps/>
              </w:rPr>
              <w:t>Р</w:t>
            </w:r>
            <w:proofErr w:type="gramStart"/>
            <w:r w:rsidRPr="008050A5">
              <w:rPr>
                <w:rFonts w:ascii="Times New Roman" w:hAnsi="Times New Roman" w:cs="Times New Roman"/>
                <w:smallCaps/>
              </w:rPr>
              <w:t>4</w:t>
            </w:r>
            <w:proofErr w:type="gramEnd"/>
          </w:p>
        </w:tc>
        <w:tc>
          <w:tcPr>
            <w:tcW w:w="10101" w:type="dxa"/>
            <w:gridSpan w:val="3"/>
          </w:tcPr>
          <w:p w:rsidR="000A5BCD" w:rsidRPr="008050A5" w:rsidRDefault="000A5BCD" w:rsidP="000A5BCD">
            <w:pPr>
              <w:jc w:val="both"/>
              <w:rPr>
                <w:rFonts w:ascii="Times New Roman" w:hAnsi="Times New Roman" w:cs="Times New Roman"/>
              </w:rPr>
            </w:pPr>
            <w:r w:rsidRPr="008050A5">
              <w:rPr>
                <w:rFonts w:ascii="Times New Roman" w:hAnsi="Times New Roman" w:cs="Times New Roman"/>
              </w:rPr>
              <w:t>Согласовывает слова в предложении в роде, числе и падеже. Использует в речи слова в повелительном наклонении.</w:t>
            </w:r>
          </w:p>
        </w:tc>
        <w:tc>
          <w:tcPr>
            <w:tcW w:w="331"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rPr>
            </w:pPr>
            <w:r w:rsidRPr="008050A5">
              <w:rPr>
                <w:rFonts w:ascii="Times New Roman" w:hAnsi="Times New Roman" w:cs="Times New Roman"/>
                <w:smallCaps/>
              </w:rPr>
              <w:t>Р5</w:t>
            </w:r>
          </w:p>
        </w:tc>
        <w:tc>
          <w:tcPr>
            <w:tcW w:w="10101" w:type="dxa"/>
            <w:gridSpan w:val="3"/>
          </w:tcPr>
          <w:p w:rsidR="000A5BCD" w:rsidRPr="008050A5" w:rsidRDefault="000A5BCD" w:rsidP="000A5BCD">
            <w:pPr>
              <w:jc w:val="both"/>
              <w:rPr>
                <w:rFonts w:ascii="Times New Roman" w:hAnsi="Times New Roman" w:cs="Times New Roman"/>
              </w:rPr>
            </w:pPr>
            <w:r w:rsidRPr="008050A5">
              <w:rPr>
                <w:rFonts w:ascii="Times New Roman" w:hAnsi="Times New Roman" w:cs="Times New Roman"/>
              </w:rPr>
              <w:t>Может описать предмет, описать игрушку, рассказать по картине. Пересказать отрывок из сказки.</w:t>
            </w:r>
          </w:p>
        </w:tc>
        <w:tc>
          <w:tcPr>
            <w:tcW w:w="331"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rPr>
            </w:pPr>
          </w:p>
        </w:tc>
        <w:tc>
          <w:tcPr>
            <w:tcW w:w="10101" w:type="dxa"/>
            <w:gridSpan w:val="3"/>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b/>
                <w:i/>
                <w:sz w:val="26"/>
                <w:szCs w:val="26"/>
              </w:rPr>
            </w:pPr>
            <w:r w:rsidRPr="008050A5">
              <w:rPr>
                <w:rFonts w:ascii="Times New Roman" w:hAnsi="Times New Roman" w:cs="Times New Roman"/>
                <w:b/>
                <w:i/>
                <w:sz w:val="26"/>
                <w:szCs w:val="26"/>
              </w:rPr>
              <w:t>Художественная литература</w:t>
            </w:r>
          </w:p>
        </w:tc>
        <w:tc>
          <w:tcPr>
            <w:tcW w:w="331"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31"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31"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r>
      <w:tr w:rsidR="000A5BCD" w:rsidRPr="008050A5" w:rsidTr="000A5BCD">
        <w:tc>
          <w:tcPr>
            <w:tcW w:w="497" w:type="dxa"/>
          </w:tcPr>
          <w:p w:rsidR="000A5BCD" w:rsidRPr="008050A5" w:rsidRDefault="000A5BCD" w:rsidP="000A5BCD">
            <w:pPr>
              <w:rPr>
                <w:rFonts w:ascii="Times New Roman" w:hAnsi="Times New Roman" w:cs="Times New Roman"/>
                <w:smallCaps/>
              </w:rPr>
            </w:pPr>
            <w:r w:rsidRPr="008050A5">
              <w:rPr>
                <w:rFonts w:ascii="Times New Roman" w:hAnsi="Times New Roman" w:cs="Times New Roman"/>
                <w:smallCaps/>
              </w:rPr>
              <w:t>Р</w:t>
            </w:r>
            <w:proofErr w:type="gramStart"/>
            <w:r w:rsidRPr="008050A5">
              <w:rPr>
                <w:rFonts w:ascii="Times New Roman" w:hAnsi="Times New Roman" w:cs="Times New Roman"/>
                <w:smallCaps/>
              </w:rPr>
              <w:t>6</w:t>
            </w:r>
            <w:proofErr w:type="gramEnd"/>
          </w:p>
        </w:tc>
        <w:tc>
          <w:tcPr>
            <w:tcW w:w="10101" w:type="dxa"/>
            <w:gridSpan w:val="3"/>
            <w:shd w:val="clear" w:color="auto" w:fill="auto"/>
          </w:tcPr>
          <w:p w:rsidR="000A5BCD" w:rsidRPr="008050A5" w:rsidRDefault="000A5BCD" w:rsidP="000A5BCD">
            <w:pPr>
              <w:jc w:val="both"/>
              <w:rPr>
                <w:rFonts w:ascii="Times New Roman" w:hAnsi="Times New Roman" w:cs="Times New Roman"/>
              </w:rPr>
            </w:pPr>
            <w:r w:rsidRPr="008050A5">
              <w:rPr>
                <w:rFonts w:ascii="Times New Roman" w:hAnsi="Times New Roman" w:cs="Times New Roman"/>
              </w:rPr>
              <w:t>С интересом слушает сказки, рассказы, стихотворения, правильно воспринимает содержание, сопереживает героям.</w:t>
            </w:r>
          </w:p>
        </w:tc>
        <w:tc>
          <w:tcPr>
            <w:tcW w:w="331"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1" w:type="dxa"/>
            <w:shd w:val="clear" w:color="auto" w:fill="auto"/>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497" w:type="dxa"/>
          </w:tcPr>
          <w:p w:rsidR="000A5BCD" w:rsidRPr="008050A5" w:rsidRDefault="000A5BCD" w:rsidP="000A5BCD">
            <w:pPr>
              <w:rPr>
                <w:rFonts w:ascii="Times New Roman" w:hAnsi="Times New Roman" w:cs="Times New Roman"/>
                <w:smallCaps/>
              </w:rPr>
            </w:pPr>
            <w:r w:rsidRPr="008050A5">
              <w:rPr>
                <w:rFonts w:ascii="Times New Roman" w:hAnsi="Times New Roman" w:cs="Times New Roman"/>
                <w:smallCaps/>
              </w:rPr>
              <w:t>Р</w:t>
            </w:r>
            <w:proofErr w:type="gramStart"/>
            <w:r w:rsidRPr="008050A5">
              <w:rPr>
                <w:rFonts w:ascii="Times New Roman" w:hAnsi="Times New Roman" w:cs="Times New Roman"/>
                <w:smallCaps/>
              </w:rPr>
              <w:t>7</w:t>
            </w:r>
            <w:proofErr w:type="gramEnd"/>
          </w:p>
        </w:tc>
        <w:tc>
          <w:tcPr>
            <w:tcW w:w="10101" w:type="dxa"/>
            <w:gridSpan w:val="3"/>
            <w:shd w:val="clear" w:color="auto" w:fill="auto"/>
          </w:tcPr>
          <w:p w:rsidR="000A5BCD" w:rsidRPr="008050A5" w:rsidRDefault="000A5BCD" w:rsidP="000A5BCD">
            <w:pPr>
              <w:jc w:val="both"/>
              <w:rPr>
                <w:rFonts w:ascii="Times New Roman" w:hAnsi="Times New Roman" w:cs="Times New Roman"/>
              </w:rPr>
            </w:pPr>
            <w:r w:rsidRPr="008050A5">
              <w:rPr>
                <w:rFonts w:ascii="Times New Roman" w:hAnsi="Times New Roman" w:cs="Times New Roman"/>
              </w:rPr>
              <w:t>Интересуется книгой, рассматривает иллюстрации к знакомым произведениям.</w:t>
            </w:r>
          </w:p>
        </w:tc>
        <w:tc>
          <w:tcPr>
            <w:tcW w:w="331"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1" w:type="dxa"/>
            <w:shd w:val="clear" w:color="auto" w:fill="auto"/>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r>
      <w:tr w:rsidR="000A5BCD" w:rsidRPr="008050A5" w:rsidTr="000A5BCD">
        <w:trPr>
          <w:trHeight w:val="306"/>
        </w:trPr>
        <w:tc>
          <w:tcPr>
            <w:tcW w:w="497" w:type="dxa"/>
            <w:tcBorders>
              <w:bottom w:val="single" w:sz="4" w:space="0" w:color="auto"/>
            </w:tcBorders>
          </w:tcPr>
          <w:p w:rsidR="000A5BCD" w:rsidRPr="008050A5" w:rsidRDefault="000A5BCD" w:rsidP="000A5BCD">
            <w:pPr>
              <w:jc w:val="center"/>
              <w:rPr>
                <w:rFonts w:ascii="Times New Roman" w:hAnsi="Times New Roman" w:cs="Times New Roman"/>
                <w:smallCaps/>
              </w:rPr>
            </w:pPr>
            <w:r w:rsidRPr="008050A5">
              <w:rPr>
                <w:rFonts w:ascii="Times New Roman" w:hAnsi="Times New Roman" w:cs="Times New Roman"/>
                <w:smallCaps/>
              </w:rPr>
              <w:t>Р8</w:t>
            </w:r>
          </w:p>
        </w:tc>
        <w:tc>
          <w:tcPr>
            <w:tcW w:w="10101" w:type="dxa"/>
            <w:gridSpan w:val="3"/>
            <w:tcBorders>
              <w:bottom w:val="single" w:sz="4" w:space="0" w:color="auto"/>
            </w:tcBorders>
            <w:shd w:val="clear" w:color="auto" w:fill="auto"/>
          </w:tcPr>
          <w:p w:rsidR="000A5BCD" w:rsidRPr="008050A5" w:rsidRDefault="000A5BCD" w:rsidP="000A5BCD">
            <w:pPr>
              <w:jc w:val="both"/>
              <w:rPr>
                <w:rFonts w:ascii="Times New Roman" w:hAnsi="Times New Roman" w:cs="Times New Roman"/>
              </w:rPr>
            </w:pPr>
            <w:r w:rsidRPr="008050A5">
              <w:rPr>
                <w:rFonts w:ascii="Times New Roman" w:hAnsi="Times New Roman" w:cs="Times New Roman"/>
              </w:rPr>
              <w:t>Читает наизусть небольшие, соответствующие Программе, стихотворения, знает считалки.</w:t>
            </w:r>
          </w:p>
        </w:tc>
        <w:tc>
          <w:tcPr>
            <w:tcW w:w="331" w:type="dxa"/>
            <w:tcBorders>
              <w:bottom w:val="single" w:sz="4" w:space="0" w:color="auto"/>
            </w:tcBorders>
          </w:tcPr>
          <w:p w:rsidR="000A5BCD" w:rsidRPr="008050A5" w:rsidRDefault="000A5BCD" w:rsidP="000A5BCD">
            <w:pPr>
              <w:jc w:val="center"/>
              <w:rPr>
                <w:rFonts w:ascii="Times New Roman" w:hAnsi="Times New Roman" w:cs="Times New Roman"/>
                <w:smallCaps/>
              </w:rPr>
            </w:pPr>
          </w:p>
        </w:tc>
        <w:tc>
          <w:tcPr>
            <w:tcW w:w="331" w:type="dxa"/>
            <w:tcBorders>
              <w:bottom w:val="single" w:sz="4" w:space="0" w:color="auto"/>
            </w:tcBorders>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auto"/>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auto"/>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auto"/>
          </w:tcPr>
          <w:p w:rsidR="000A5BCD" w:rsidRPr="008050A5" w:rsidRDefault="000A5BCD" w:rsidP="000A5BCD">
            <w:pPr>
              <w:jc w:val="center"/>
              <w:rPr>
                <w:rFonts w:ascii="Times New Roman" w:hAnsi="Times New Roman" w:cs="Times New Roman"/>
                <w:smallCaps/>
              </w:rPr>
            </w:pPr>
          </w:p>
        </w:tc>
        <w:tc>
          <w:tcPr>
            <w:tcW w:w="331" w:type="dxa"/>
            <w:tcBorders>
              <w:bottom w:val="single" w:sz="4" w:space="0" w:color="auto"/>
            </w:tcBorders>
            <w:shd w:val="clear" w:color="auto" w:fill="auto"/>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auto"/>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shd w:val="clear" w:color="auto" w:fill="auto"/>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tcPr>
          <w:p w:rsidR="000A5BCD" w:rsidRPr="008050A5" w:rsidRDefault="000A5BCD" w:rsidP="000A5BCD">
            <w:pPr>
              <w:jc w:val="center"/>
              <w:rPr>
                <w:rFonts w:ascii="Times New Roman" w:hAnsi="Times New Roman" w:cs="Times New Roman"/>
                <w:smallCaps/>
              </w:rPr>
            </w:pPr>
          </w:p>
        </w:tc>
        <w:tc>
          <w:tcPr>
            <w:tcW w:w="332" w:type="dxa"/>
            <w:tcBorders>
              <w:bottom w:val="single" w:sz="4" w:space="0" w:color="auto"/>
            </w:tcBorders>
          </w:tcPr>
          <w:p w:rsidR="000A5BCD" w:rsidRPr="008050A5" w:rsidRDefault="000A5BCD" w:rsidP="000A5BCD">
            <w:pPr>
              <w:jc w:val="center"/>
              <w:rPr>
                <w:rFonts w:ascii="Times New Roman" w:hAnsi="Times New Roman" w:cs="Times New Roman"/>
                <w:smallCaps/>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rPr>
            </w:pPr>
            <w:r w:rsidRPr="008050A5">
              <w:rPr>
                <w:rFonts w:ascii="Times New Roman" w:hAnsi="Times New Roman" w:cs="Times New Roman"/>
                <w:smallCaps/>
              </w:rPr>
              <w:t>Р</w:t>
            </w:r>
            <w:proofErr w:type="gramStart"/>
            <w:r w:rsidRPr="008050A5">
              <w:rPr>
                <w:rFonts w:ascii="Times New Roman" w:hAnsi="Times New Roman" w:cs="Times New Roman"/>
                <w:smallCaps/>
              </w:rPr>
              <w:t>9</w:t>
            </w:r>
            <w:proofErr w:type="gramEnd"/>
          </w:p>
        </w:tc>
        <w:tc>
          <w:tcPr>
            <w:tcW w:w="10101" w:type="dxa"/>
            <w:gridSpan w:val="3"/>
            <w:shd w:val="clear" w:color="auto" w:fill="auto"/>
          </w:tcPr>
          <w:p w:rsidR="000A5BCD" w:rsidRPr="008050A5" w:rsidRDefault="000A5BCD" w:rsidP="000A5BCD">
            <w:pPr>
              <w:jc w:val="both"/>
              <w:rPr>
                <w:rFonts w:ascii="Times New Roman" w:hAnsi="Times New Roman" w:cs="Times New Roman"/>
              </w:rPr>
            </w:pPr>
            <w:r w:rsidRPr="008050A5">
              <w:rPr>
                <w:rFonts w:ascii="Times New Roman" w:hAnsi="Times New Roman" w:cs="Times New Roman"/>
              </w:rPr>
              <w:t>Просит зачитать понравившийся отрывок из произведения.</w:t>
            </w:r>
          </w:p>
        </w:tc>
        <w:tc>
          <w:tcPr>
            <w:tcW w:w="331"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1" w:type="dxa"/>
            <w:shd w:val="clear" w:color="auto" w:fill="auto"/>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497" w:type="dxa"/>
          </w:tcPr>
          <w:p w:rsidR="000A5BCD" w:rsidRPr="008050A5" w:rsidRDefault="000A5BCD" w:rsidP="000A5BCD">
            <w:pPr>
              <w:rPr>
                <w:rFonts w:ascii="Times New Roman" w:hAnsi="Times New Roman" w:cs="Times New Roman"/>
                <w:smallCaps/>
                <w:sz w:val="18"/>
                <w:szCs w:val="18"/>
              </w:rPr>
            </w:pPr>
            <w:proofErr w:type="gramStart"/>
            <w:r w:rsidRPr="008050A5">
              <w:rPr>
                <w:rFonts w:ascii="Times New Roman" w:hAnsi="Times New Roman" w:cs="Times New Roman"/>
                <w:smallCaps/>
                <w:sz w:val="18"/>
                <w:szCs w:val="18"/>
              </w:rPr>
              <w:t>Р</w:t>
            </w:r>
            <w:proofErr w:type="gramEnd"/>
          </w:p>
          <w:p w:rsidR="000A5BCD" w:rsidRPr="008050A5" w:rsidRDefault="000A5BCD" w:rsidP="000A5BCD">
            <w:pPr>
              <w:rPr>
                <w:rFonts w:ascii="Times New Roman" w:hAnsi="Times New Roman" w:cs="Times New Roman"/>
                <w:smallCaps/>
                <w:sz w:val="18"/>
                <w:szCs w:val="18"/>
              </w:rPr>
            </w:pPr>
            <w:r w:rsidRPr="008050A5">
              <w:rPr>
                <w:rFonts w:ascii="Times New Roman" w:hAnsi="Times New Roman" w:cs="Times New Roman"/>
                <w:smallCaps/>
                <w:sz w:val="18"/>
                <w:szCs w:val="18"/>
              </w:rPr>
              <w:t>10</w:t>
            </w:r>
          </w:p>
        </w:tc>
        <w:tc>
          <w:tcPr>
            <w:tcW w:w="10101" w:type="dxa"/>
            <w:gridSpan w:val="3"/>
            <w:shd w:val="clear" w:color="auto" w:fill="auto"/>
          </w:tcPr>
          <w:p w:rsidR="000A5BCD" w:rsidRPr="008050A5" w:rsidRDefault="000A5BCD" w:rsidP="000A5BCD">
            <w:pPr>
              <w:jc w:val="both"/>
              <w:rPr>
                <w:rFonts w:ascii="Times New Roman" w:hAnsi="Times New Roman" w:cs="Times New Roman"/>
              </w:rPr>
            </w:pPr>
            <w:r w:rsidRPr="008050A5">
              <w:rPr>
                <w:rFonts w:ascii="Times New Roman" w:hAnsi="Times New Roman" w:cs="Times New Roman"/>
              </w:rPr>
              <w:t xml:space="preserve">Задает вопросы по содержанию </w:t>
            </w:r>
            <w:proofErr w:type="gramStart"/>
            <w:r w:rsidRPr="008050A5">
              <w:rPr>
                <w:rFonts w:ascii="Times New Roman" w:hAnsi="Times New Roman" w:cs="Times New Roman"/>
              </w:rPr>
              <w:t>прочитанного</w:t>
            </w:r>
            <w:proofErr w:type="gramEnd"/>
            <w:r w:rsidRPr="008050A5">
              <w:rPr>
                <w:rFonts w:ascii="Times New Roman" w:hAnsi="Times New Roman" w:cs="Times New Roman"/>
              </w:rPr>
              <w:t>, уточняя содержание.</w:t>
            </w:r>
          </w:p>
        </w:tc>
        <w:tc>
          <w:tcPr>
            <w:tcW w:w="331"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1" w:type="dxa"/>
            <w:shd w:val="clear" w:color="auto" w:fill="auto"/>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shd w:val="clear" w:color="auto" w:fill="auto"/>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497" w:type="dxa"/>
            <w:tcBorders>
              <w:bottom w:val="nil"/>
              <w:right w:val="nil"/>
            </w:tcBorders>
          </w:tcPr>
          <w:p w:rsidR="000A5BCD" w:rsidRPr="008050A5" w:rsidRDefault="000A5BCD" w:rsidP="000A5BCD">
            <w:pPr>
              <w:jc w:val="center"/>
              <w:rPr>
                <w:rFonts w:ascii="Times New Roman" w:hAnsi="Times New Roman" w:cs="Times New Roman"/>
                <w:smallCaps/>
              </w:rPr>
            </w:pPr>
          </w:p>
        </w:tc>
        <w:tc>
          <w:tcPr>
            <w:tcW w:w="3580" w:type="dxa"/>
            <w:tcBorders>
              <w:left w:val="nil"/>
              <w:bottom w:val="nil"/>
            </w:tcBorders>
          </w:tcPr>
          <w:p w:rsidR="000A5BCD" w:rsidRPr="008050A5" w:rsidRDefault="000A5BCD" w:rsidP="000A5BCD">
            <w:pPr>
              <w:jc w:val="both"/>
              <w:rPr>
                <w:rFonts w:ascii="Times New Roman" w:hAnsi="Times New Roman" w:cs="Times New Roman"/>
                <w:sz w:val="28"/>
                <w:szCs w:val="28"/>
              </w:rPr>
            </w:pPr>
            <w:r w:rsidRPr="008050A5">
              <w:rPr>
                <w:rFonts w:ascii="Times New Roman" w:hAnsi="Times New Roman" w:cs="Times New Roman"/>
                <w:sz w:val="28"/>
                <w:szCs w:val="28"/>
              </w:rPr>
              <w:t xml:space="preserve">                            5 баллов</w:t>
            </w:r>
          </w:p>
        </w:tc>
        <w:tc>
          <w:tcPr>
            <w:tcW w:w="284" w:type="dxa"/>
            <w:shd w:val="clear" w:color="auto" w:fill="auto"/>
          </w:tcPr>
          <w:p w:rsidR="000A5BCD" w:rsidRPr="008050A5" w:rsidRDefault="000A5BCD" w:rsidP="000A5BCD">
            <w:pPr>
              <w:jc w:val="center"/>
              <w:rPr>
                <w:rFonts w:ascii="Times New Roman" w:hAnsi="Times New Roman" w:cs="Times New Roman"/>
                <w:smallCaps/>
              </w:rPr>
            </w:pPr>
          </w:p>
        </w:tc>
        <w:tc>
          <w:tcPr>
            <w:tcW w:w="6237" w:type="dxa"/>
          </w:tcPr>
          <w:p w:rsidR="000A5BCD" w:rsidRPr="000A5BCD" w:rsidRDefault="000A5BCD" w:rsidP="000A5BCD">
            <w:pPr>
              <w:rPr>
                <w:rFonts w:ascii="Times New Roman" w:hAnsi="Times New Roman" w:cs="Times New Roman"/>
                <w:smallCaps/>
                <w:color w:val="00B050"/>
              </w:rPr>
            </w:pPr>
            <w:r w:rsidRPr="000A5BCD">
              <w:rPr>
                <w:rFonts w:ascii="Times New Roman" w:hAnsi="Times New Roman" w:cs="Times New Roman"/>
                <w:color w:val="00B050"/>
              </w:rPr>
              <w:t>всегда</w:t>
            </w:r>
          </w:p>
        </w:tc>
        <w:tc>
          <w:tcPr>
            <w:tcW w:w="331"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497" w:type="dxa"/>
            <w:tcBorders>
              <w:top w:val="nil"/>
              <w:bottom w:val="nil"/>
              <w:right w:val="nil"/>
            </w:tcBorders>
          </w:tcPr>
          <w:p w:rsidR="000A5BCD" w:rsidRPr="008050A5" w:rsidRDefault="000A5BCD" w:rsidP="000A5BCD">
            <w:pPr>
              <w:jc w:val="center"/>
              <w:rPr>
                <w:rFonts w:ascii="Times New Roman" w:hAnsi="Times New Roman" w:cs="Times New Roman"/>
                <w:smallCaps/>
              </w:rPr>
            </w:pPr>
          </w:p>
        </w:tc>
        <w:tc>
          <w:tcPr>
            <w:tcW w:w="3580" w:type="dxa"/>
            <w:tcBorders>
              <w:top w:val="nil"/>
              <w:left w:val="nil"/>
              <w:bottom w:val="nil"/>
            </w:tcBorders>
          </w:tcPr>
          <w:p w:rsidR="000A5BCD" w:rsidRPr="008050A5" w:rsidRDefault="000A5BCD" w:rsidP="000A5BCD">
            <w:pPr>
              <w:jc w:val="both"/>
              <w:rPr>
                <w:rFonts w:ascii="Times New Roman" w:hAnsi="Times New Roman" w:cs="Times New Roman"/>
                <w:sz w:val="28"/>
                <w:szCs w:val="28"/>
              </w:rPr>
            </w:pPr>
            <w:r w:rsidRPr="008050A5">
              <w:rPr>
                <w:rFonts w:ascii="Times New Roman" w:hAnsi="Times New Roman" w:cs="Times New Roman"/>
                <w:sz w:val="28"/>
                <w:szCs w:val="28"/>
              </w:rPr>
              <w:t xml:space="preserve">                            4 балла</w:t>
            </w:r>
          </w:p>
        </w:tc>
        <w:tc>
          <w:tcPr>
            <w:tcW w:w="284" w:type="dxa"/>
            <w:shd w:val="clear" w:color="auto" w:fill="auto"/>
          </w:tcPr>
          <w:p w:rsidR="000A5BCD" w:rsidRPr="008050A5" w:rsidRDefault="000A5BCD" w:rsidP="000A5BCD">
            <w:pPr>
              <w:jc w:val="center"/>
              <w:rPr>
                <w:rFonts w:ascii="Times New Roman" w:hAnsi="Times New Roman" w:cs="Times New Roman"/>
                <w:smallCaps/>
              </w:rPr>
            </w:pPr>
          </w:p>
        </w:tc>
        <w:tc>
          <w:tcPr>
            <w:tcW w:w="6237" w:type="dxa"/>
          </w:tcPr>
          <w:p w:rsidR="000A5BCD" w:rsidRPr="000A5BCD" w:rsidRDefault="000A5BCD" w:rsidP="000A5BCD">
            <w:pPr>
              <w:rPr>
                <w:rFonts w:ascii="Times New Roman" w:hAnsi="Times New Roman" w:cs="Times New Roman"/>
                <w:smallCaps/>
                <w:color w:val="002060"/>
              </w:rPr>
            </w:pPr>
            <w:r w:rsidRPr="000A5BCD">
              <w:rPr>
                <w:rFonts w:ascii="Times New Roman" w:hAnsi="Times New Roman" w:cs="Times New Roman"/>
                <w:color w:val="002060"/>
              </w:rPr>
              <w:t xml:space="preserve">часто </w:t>
            </w:r>
          </w:p>
        </w:tc>
        <w:tc>
          <w:tcPr>
            <w:tcW w:w="331"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497" w:type="dxa"/>
            <w:tcBorders>
              <w:top w:val="nil"/>
              <w:bottom w:val="nil"/>
              <w:right w:val="nil"/>
            </w:tcBorders>
          </w:tcPr>
          <w:p w:rsidR="000A5BCD" w:rsidRPr="008050A5" w:rsidRDefault="000A5BCD" w:rsidP="000A5BCD">
            <w:pPr>
              <w:jc w:val="center"/>
              <w:rPr>
                <w:rFonts w:ascii="Times New Roman" w:hAnsi="Times New Roman" w:cs="Times New Roman"/>
                <w:smallCaps/>
              </w:rPr>
            </w:pPr>
          </w:p>
        </w:tc>
        <w:tc>
          <w:tcPr>
            <w:tcW w:w="3580" w:type="dxa"/>
            <w:tcBorders>
              <w:top w:val="nil"/>
              <w:left w:val="nil"/>
              <w:bottom w:val="nil"/>
            </w:tcBorders>
          </w:tcPr>
          <w:p w:rsidR="000A5BCD" w:rsidRPr="008050A5" w:rsidRDefault="000A5BCD" w:rsidP="000A5BCD">
            <w:pPr>
              <w:jc w:val="both"/>
              <w:rPr>
                <w:rFonts w:ascii="Times New Roman" w:hAnsi="Times New Roman" w:cs="Times New Roman"/>
                <w:sz w:val="28"/>
                <w:szCs w:val="28"/>
              </w:rPr>
            </w:pPr>
            <w:r w:rsidRPr="008050A5">
              <w:rPr>
                <w:rFonts w:ascii="Times New Roman" w:hAnsi="Times New Roman" w:cs="Times New Roman"/>
                <w:sz w:val="28"/>
                <w:szCs w:val="28"/>
              </w:rPr>
              <w:t xml:space="preserve">                            3 балла</w:t>
            </w:r>
          </w:p>
        </w:tc>
        <w:tc>
          <w:tcPr>
            <w:tcW w:w="284" w:type="dxa"/>
            <w:shd w:val="clear" w:color="auto" w:fill="auto"/>
          </w:tcPr>
          <w:p w:rsidR="000A5BCD" w:rsidRPr="008050A5" w:rsidRDefault="000A5BCD" w:rsidP="000A5BCD">
            <w:pPr>
              <w:jc w:val="center"/>
              <w:rPr>
                <w:rFonts w:ascii="Times New Roman" w:hAnsi="Times New Roman" w:cs="Times New Roman"/>
                <w:smallCaps/>
              </w:rPr>
            </w:pPr>
          </w:p>
        </w:tc>
        <w:tc>
          <w:tcPr>
            <w:tcW w:w="6237" w:type="dxa"/>
          </w:tcPr>
          <w:p w:rsidR="000A5BCD" w:rsidRPr="000A5BCD" w:rsidRDefault="000A5BCD" w:rsidP="000A5BCD">
            <w:pPr>
              <w:rPr>
                <w:rFonts w:ascii="Times New Roman" w:hAnsi="Times New Roman" w:cs="Times New Roman"/>
                <w:color w:val="FFC000"/>
              </w:rPr>
            </w:pPr>
            <w:r w:rsidRPr="000A5BCD">
              <w:rPr>
                <w:rFonts w:ascii="Times New Roman" w:hAnsi="Times New Roman" w:cs="Times New Roman"/>
                <w:color w:val="FFC000"/>
              </w:rPr>
              <w:t>иногда</w:t>
            </w:r>
          </w:p>
        </w:tc>
        <w:tc>
          <w:tcPr>
            <w:tcW w:w="331"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497" w:type="dxa"/>
            <w:tcBorders>
              <w:top w:val="nil"/>
              <w:right w:val="nil"/>
            </w:tcBorders>
          </w:tcPr>
          <w:p w:rsidR="000A5BCD" w:rsidRPr="008050A5" w:rsidRDefault="000A5BCD" w:rsidP="000A5BCD">
            <w:pPr>
              <w:jc w:val="center"/>
              <w:rPr>
                <w:rFonts w:ascii="Times New Roman" w:hAnsi="Times New Roman" w:cs="Times New Roman"/>
                <w:smallCaps/>
              </w:rPr>
            </w:pPr>
          </w:p>
        </w:tc>
        <w:tc>
          <w:tcPr>
            <w:tcW w:w="3580" w:type="dxa"/>
            <w:tcBorders>
              <w:top w:val="nil"/>
              <w:left w:val="nil"/>
            </w:tcBorders>
          </w:tcPr>
          <w:p w:rsidR="000A5BCD" w:rsidRPr="008050A5" w:rsidRDefault="000A5BCD" w:rsidP="000A5BCD">
            <w:pPr>
              <w:jc w:val="both"/>
              <w:rPr>
                <w:rFonts w:ascii="Times New Roman" w:hAnsi="Times New Roman" w:cs="Times New Roman"/>
                <w:sz w:val="28"/>
                <w:szCs w:val="28"/>
              </w:rPr>
            </w:pPr>
            <w:r w:rsidRPr="008050A5">
              <w:rPr>
                <w:rFonts w:ascii="Times New Roman" w:hAnsi="Times New Roman" w:cs="Times New Roman"/>
                <w:sz w:val="28"/>
                <w:szCs w:val="28"/>
              </w:rPr>
              <w:t xml:space="preserve">                            2 балла</w:t>
            </w:r>
          </w:p>
        </w:tc>
        <w:tc>
          <w:tcPr>
            <w:tcW w:w="284" w:type="dxa"/>
            <w:shd w:val="clear" w:color="auto" w:fill="auto"/>
          </w:tcPr>
          <w:p w:rsidR="000A5BCD" w:rsidRPr="008050A5" w:rsidRDefault="000A5BCD" w:rsidP="000A5BCD">
            <w:pPr>
              <w:jc w:val="center"/>
              <w:rPr>
                <w:rFonts w:ascii="Times New Roman" w:hAnsi="Times New Roman" w:cs="Times New Roman"/>
                <w:smallCaps/>
              </w:rPr>
            </w:pPr>
          </w:p>
        </w:tc>
        <w:tc>
          <w:tcPr>
            <w:tcW w:w="6237" w:type="dxa"/>
          </w:tcPr>
          <w:p w:rsidR="000A5BCD" w:rsidRPr="000A5BCD" w:rsidRDefault="000A5BCD" w:rsidP="000A5BCD">
            <w:pPr>
              <w:rPr>
                <w:rFonts w:ascii="Times New Roman" w:hAnsi="Times New Roman" w:cs="Times New Roman"/>
                <w:smallCaps/>
                <w:color w:val="C00000"/>
              </w:rPr>
            </w:pPr>
            <w:r w:rsidRPr="000A5BCD">
              <w:rPr>
                <w:rFonts w:ascii="Times New Roman" w:hAnsi="Times New Roman" w:cs="Times New Roman"/>
                <w:color w:val="C00000"/>
              </w:rPr>
              <w:t>не участвует, не проявляет интерес</w:t>
            </w:r>
          </w:p>
        </w:tc>
        <w:tc>
          <w:tcPr>
            <w:tcW w:w="331"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1"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c>
          <w:tcPr>
            <w:tcW w:w="332" w:type="dxa"/>
          </w:tcPr>
          <w:p w:rsidR="000A5BCD" w:rsidRPr="008050A5" w:rsidRDefault="000A5BCD" w:rsidP="000A5BCD">
            <w:pPr>
              <w:jc w:val="center"/>
              <w:rPr>
                <w:rFonts w:ascii="Times New Roman" w:hAnsi="Times New Roman" w:cs="Times New Roman"/>
                <w:smallCaps/>
              </w:rPr>
            </w:pPr>
          </w:p>
        </w:tc>
      </w:tr>
    </w:tbl>
    <w:p w:rsidR="000A5BCD" w:rsidRPr="008050A5" w:rsidRDefault="000A5BCD" w:rsidP="000A5BCD">
      <w:pPr>
        <w:spacing w:after="0" w:line="240" w:lineRule="auto"/>
        <w:jc w:val="center"/>
        <w:rPr>
          <w:rFonts w:ascii="Times New Roman" w:hAnsi="Times New Roman" w:cs="Times New Roman"/>
          <w:b/>
        </w:rPr>
      </w:pPr>
    </w:p>
    <w:p w:rsidR="000A5BCD" w:rsidRPr="008050A5" w:rsidRDefault="000A5BCD" w:rsidP="000A5BCD">
      <w:pPr>
        <w:spacing w:after="0" w:line="240" w:lineRule="auto"/>
        <w:jc w:val="center"/>
        <w:rPr>
          <w:rFonts w:ascii="Times New Roman" w:hAnsi="Times New Roman" w:cs="Times New Roman"/>
          <w:b/>
          <w:sz w:val="26"/>
          <w:szCs w:val="26"/>
        </w:rPr>
      </w:pPr>
      <w:r w:rsidRPr="008050A5">
        <w:rPr>
          <w:rFonts w:ascii="Times New Roman" w:hAnsi="Times New Roman" w:cs="Times New Roman"/>
          <w:b/>
          <w:sz w:val="26"/>
          <w:szCs w:val="26"/>
        </w:rPr>
        <w:t>УРОВЕНЬ:  высокий _______________ ; средний________________ ; низкий _____________________</w:t>
      </w:r>
      <w:proofErr w:type="gramStart"/>
      <w:r w:rsidRPr="008050A5">
        <w:rPr>
          <w:rFonts w:ascii="Times New Roman" w:hAnsi="Times New Roman" w:cs="Times New Roman"/>
          <w:b/>
          <w:sz w:val="26"/>
          <w:szCs w:val="26"/>
        </w:rPr>
        <w:t xml:space="preserve"> .</w:t>
      </w:r>
      <w:proofErr w:type="gramEnd"/>
    </w:p>
    <w:p w:rsidR="000A5BCD" w:rsidRDefault="000A5BCD" w:rsidP="00140490">
      <w:pPr>
        <w:spacing w:after="0" w:line="240" w:lineRule="auto"/>
        <w:jc w:val="center"/>
        <w:rPr>
          <w:rFonts w:ascii="Times New Roman" w:hAnsi="Times New Roman" w:cs="Times New Roman"/>
          <w:b/>
          <w:sz w:val="26"/>
          <w:szCs w:val="26"/>
        </w:rPr>
      </w:pPr>
    </w:p>
    <w:p w:rsidR="00175B91" w:rsidRPr="008050A5" w:rsidRDefault="00175B91" w:rsidP="00175B91">
      <w:pPr>
        <w:spacing w:after="0" w:line="240" w:lineRule="auto"/>
        <w:jc w:val="center"/>
        <w:rPr>
          <w:rFonts w:ascii="Times New Roman" w:hAnsi="Times New Roman" w:cs="Times New Roman"/>
          <w:b/>
          <w:caps/>
          <w:sz w:val="26"/>
          <w:szCs w:val="26"/>
        </w:rPr>
      </w:pPr>
      <w:r w:rsidRPr="008050A5">
        <w:rPr>
          <w:rFonts w:ascii="Times New Roman" w:hAnsi="Times New Roman" w:cs="Times New Roman"/>
          <w:b/>
          <w:sz w:val="26"/>
          <w:szCs w:val="26"/>
        </w:rPr>
        <w:t xml:space="preserve">КАРТА </w:t>
      </w:r>
      <w:r w:rsidRPr="008050A5">
        <w:rPr>
          <w:rFonts w:ascii="Times New Roman" w:hAnsi="Times New Roman" w:cs="Times New Roman"/>
          <w:b/>
          <w:caps/>
          <w:sz w:val="26"/>
          <w:szCs w:val="26"/>
        </w:rPr>
        <w:t>освоения программы</w:t>
      </w:r>
    </w:p>
    <w:p w:rsidR="00175B91" w:rsidRPr="008050A5" w:rsidRDefault="00175B91" w:rsidP="00175B91">
      <w:pPr>
        <w:spacing w:after="0" w:line="360" w:lineRule="auto"/>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 xml:space="preserve">Изучение достижения целевых ориентиров в образовательной области </w:t>
      </w:r>
      <w:r w:rsidRPr="008050A5">
        <w:rPr>
          <w:rFonts w:ascii="Times New Roman" w:hAnsi="Times New Roman" w:cs="Times New Roman"/>
          <w:b/>
          <w:smallCaps/>
          <w:sz w:val="26"/>
          <w:szCs w:val="26"/>
          <w:u w:val="single"/>
        </w:rPr>
        <w:t>«Речевое развитие»</w:t>
      </w:r>
    </w:p>
    <w:tbl>
      <w:tblPr>
        <w:tblStyle w:val="a4"/>
        <w:tblW w:w="15703" w:type="dxa"/>
        <w:tblLayout w:type="fixed"/>
        <w:tblLook w:val="04A0"/>
      </w:tblPr>
      <w:tblGrid>
        <w:gridCol w:w="496"/>
        <w:gridCol w:w="3580"/>
        <w:gridCol w:w="284"/>
        <w:gridCol w:w="6663"/>
        <w:gridCol w:w="360"/>
        <w:gridCol w:w="360"/>
        <w:gridCol w:w="360"/>
        <w:gridCol w:w="360"/>
        <w:gridCol w:w="360"/>
        <w:gridCol w:w="360"/>
        <w:gridCol w:w="360"/>
        <w:gridCol w:w="360"/>
        <w:gridCol w:w="360"/>
        <w:gridCol w:w="360"/>
        <w:gridCol w:w="360"/>
        <w:gridCol w:w="360"/>
        <w:gridCol w:w="360"/>
      </w:tblGrid>
      <w:tr w:rsidR="00175B91" w:rsidRPr="008050A5" w:rsidTr="00F63B62">
        <w:tc>
          <w:tcPr>
            <w:tcW w:w="496" w:type="dxa"/>
            <w:vMerge w:val="restart"/>
          </w:tcPr>
          <w:p w:rsidR="00175B91" w:rsidRPr="008050A5" w:rsidRDefault="00175B91" w:rsidP="00F63B62">
            <w:pPr>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w:t>
            </w:r>
          </w:p>
        </w:tc>
        <w:tc>
          <w:tcPr>
            <w:tcW w:w="10527" w:type="dxa"/>
            <w:gridSpan w:val="3"/>
          </w:tcPr>
          <w:p w:rsidR="00175B91" w:rsidRPr="008050A5" w:rsidRDefault="00175B91" w:rsidP="00F63B62">
            <w:pPr>
              <w:jc w:val="center"/>
              <w:rPr>
                <w:rFonts w:ascii="Times New Roman" w:hAnsi="Times New Roman" w:cs="Times New Roman"/>
                <w:b/>
                <w:sz w:val="26"/>
                <w:szCs w:val="26"/>
              </w:rPr>
            </w:pPr>
            <w:r w:rsidRPr="008050A5">
              <w:rPr>
                <w:rFonts w:ascii="Times New Roman" w:hAnsi="Times New Roman" w:cs="Times New Roman"/>
                <w:b/>
                <w:sz w:val="26"/>
                <w:szCs w:val="26"/>
              </w:rPr>
              <w:t>Компоненты</w:t>
            </w:r>
          </w:p>
        </w:tc>
        <w:tc>
          <w:tcPr>
            <w:tcW w:w="4680" w:type="dxa"/>
            <w:gridSpan w:val="13"/>
          </w:tcPr>
          <w:p w:rsidR="00175B91" w:rsidRPr="008050A5" w:rsidRDefault="00175B91" w:rsidP="00F63B62">
            <w:pPr>
              <w:jc w:val="center"/>
              <w:rPr>
                <w:rFonts w:ascii="Times New Roman" w:hAnsi="Times New Roman" w:cs="Times New Roman"/>
                <w:b/>
                <w:sz w:val="26"/>
                <w:szCs w:val="26"/>
              </w:rPr>
            </w:pPr>
            <w:r w:rsidRPr="008050A5">
              <w:rPr>
                <w:rFonts w:ascii="Times New Roman" w:hAnsi="Times New Roman" w:cs="Times New Roman"/>
                <w:b/>
                <w:sz w:val="26"/>
                <w:szCs w:val="26"/>
              </w:rPr>
              <w:t>Фамилия, имя</w:t>
            </w:r>
          </w:p>
        </w:tc>
      </w:tr>
      <w:tr w:rsidR="00175B91" w:rsidRPr="008050A5" w:rsidTr="00F63B62">
        <w:trPr>
          <w:cantSplit/>
          <w:trHeight w:val="1712"/>
        </w:trPr>
        <w:tc>
          <w:tcPr>
            <w:tcW w:w="496" w:type="dxa"/>
            <w:vMerge/>
          </w:tcPr>
          <w:p w:rsidR="00175B91" w:rsidRPr="008050A5" w:rsidRDefault="00175B91" w:rsidP="00F63B62">
            <w:pPr>
              <w:jc w:val="center"/>
              <w:rPr>
                <w:rFonts w:ascii="Times New Roman" w:hAnsi="Times New Roman" w:cs="Times New Roman"/>
                <w:b/>
                <w:smallCaps/>
                <w:sz w:val="26"/>
                <w:szCs w:val="26"/>
              </w:rPr>
            </w:pPr>
          </w:p>
        </w:tc>
        <w:tc>
          <w:tcPr>
            <w:tcW w:w="10527" w:type="dxa"/>
            <w:gridSpan w:val="3"/>
          </w:tcPr>
          <w:p w:rsidR="00175B91" w:rsidRPr="008050A5" w:rsidRDefault="00175B91" w:rsidP="00F63B62">
            <w:pPr>
              <w:rPr>
                <w:rFonts w:ascii="Times New Roman" w:hAnsi="Times New Roman" w:cs="Times New Roman"/>
                <w:b/>
                <w:smallCaps/>
                <w:sz w:val="26"/>
                <w:szCs w:val="26"/>
              </w:rPr>
            </w:pPr>
          </w:p>
          <w:p w:rsidR="00175B91" w:rsidRPr="008050A5" w:rsidRDefault="00175B91" w:rsidP="00F63B62">
            <w:pPr>
              <w:rPr>
                <w:rFonts w:ascii="Times New Roman" w:hAnsi="Times New Roman" w:cs="Times New Roman"/>
                <w:smallCaps/>
                <w:sz w:val="26"/>
                <w:szCs w:val="26"/>
              </w:rPr>
            </w:pPr>
            <w:r w:rsidRPr="008050A5">
              <w:rPr>
                <w:rFonts w:ascii="Times New Roman" w:hAnsi="Times New Roman" w:cs="Times New Roman"/>
                <w:b/>
                <w:smallCaps/>
                <w:sz w:val="26"/>
                <w:szCs w:val="26"/>
              </w:rPr>
              <w:t xml:space="preserve">Дата – </w:t>
            </w:r>
            <w:r>
              <w:rPr>
                <w:rFonts w:ascii="Times New Roman" w:hAnsi="Times New Roman" w:cs="Times New Roman"/>
                <w:smallCaps/>
                <w:sz w:val="26"/>
                <w:szCs w:val="26"/>
              </w:rPr>
              <w:t>февраль 2019</w:t>
            </w:r>
            <w:r w:rsidRPr="008050A5">
              <w:rPr>
                <w:rFonts w:ascii="Times New Roman" w:hAnsi="Times New Roman" w:cs="Times New Roman"/>
                <w:smallCaps/>
                <w:sz w:val="26"/>
                <w:szCs w:val="26"/>
              </w:rPr>
              <w:t xml:space="preserve"> г.                                                                                  </w:t>
            </w:r>
            <w:r w:rsidRPr="008050A5">
              <w:rPr>
                <w:rFonts w:ascii="Times New Roman" w:hAnsi="Times New Roman" w:cs="Times New Roman"/>
                <w:b/>
                <w:smallCaps/>
                <w:sz w:val="26"/>
                <w:szCs w:val="26"/>
              </w:rPr>
              <w:t>Группа:</w:t>
            </w:r>
            <w:r w:rsidRPr="008050A5">
              <w:rPr>
                <w:rFonts w:ascii="Times New Roman" w:hAnsi="Times New Roman" w:cs="Times New Roman"/>
                <w:smallCaps/>
                <w:sz w:val="26"/>
                <w:szCs w:val="26"/>
              </w:rPr>
              <w:t xml:space="preserve"> Старшая                       </w:t>
            </w:r>
          </w:p>
          <w:p w:rsidR="00175B91" w:rsidRPr="008050A5" w:rsidRDefault="00175B91" w:rsidP="00F63B62">
            <w:pPr>
              <w:rPr>
                <w:rFonts w:ascii="Times New Roman" w:hAnsi="Times New Roman" w:cs="Times New Roman"/>
                <w:smallCaps/>
                <w:sz w:val="26"/>
                <w:szCs w:val="26"/>
              </w:rPr>
            </w:pPr>
          </w:p>
          <w:p w:rsidR="00175B91" w:rsidRPr="008050A5" w:rsidRDefault="00175B91" w:rsidP="00F63B62">
            <w:pPr>
              <w:rPr>
                <w:rFonts w:ascii="Times New Roman" w:hAnsi="Times New Roman" w:cs="Times New Roman"/>
                <w:smallCaps/>
                <w:sz w:val="26"/>
                <w:szCs w:val="26"/>
              </w:rPr>
            </w:pPr>
            <w:r w:rsidRPr="008050A5">
              <w:rPr>
                <w:rFonts w:ascii="Times New Roman" w:hAnsi="Times New Roman" w:cs="Times New Roman"/>
                <w:b/>
                <w:smallCaps/>
                <w:sz w:val="26"/>
                <w:szCs w:val="26"/>
              </w:rPr>
              <w:t>Воспитатель</w:t>
            </w:r>
            <w:r w:rsidRPr="008050A5">
              <w:rPr>
                <w:rFonts w:ascii="Times New Roman" w:hAnsi="Times New Roman" w:cs="Times New Roman"/>
                <w:smallCaps/>
                <w:sz w:val="26"/>
                <w:szCs w:val="26"/>
              </w:rPr>
              <w:t xml:space="preserve"> – </w:t>
            </w:r>
            <w:r>
              <w:rPr>
                <w:rFonts w:ascii="Times New Roman" w:hAnsi="Times New Roman" w:cs="Times New Roman"/>
                <w:smallCaps/>
                <w:sz w:val="26"/>
                <w:szCs w:val="26"/>
              </w:rPr>
              <w:t>Сысоева Е.Н.</w:t>
            </w:r>
          </w:p>
        </w:tc>
        <w:tc>
          <w:tcPr>
            <w:tcW w:w="360" w:type="dxa"/>
            <w:textDirection w:val="btLr"/>
          </w:tcPr>
          <w:p w:rsidR="00175B91" w:rsidRPr="00A82027" w:rsidRDefault="00175B91" w:rsidP="00F63B62">
            <w:pPr>
              <w:ind w:left="113" w:right="113"/>
              <w:rPr>
                <w:rFonts w:ascii="Arial Narrow" w:hAnsi="Arial Narrow" w:cs="Times New Roman"/>
                <w:smallCaps/>
                <w:sz w:val="20"/>
                <w:szCs w:val="20"/>
              </w:rPr>
            </w:pPr>
            <w:proofErr w:type="spellStart"/>
            <w:r>
              <w:rPr>
                <w:rFonts w:ascii="Arial Narrow" w:hAnsi="Arial Narrow" w:cs="Times New Roman"/>
                <w:smallCaps/>
                <w:sz w:val="20"/>
                <w:szCs w:val="20"/>
              </w:rPr>
              <w:t>Ахмадова</w:t>
            </w:r>
            <w:proofErr w:type="spellEnd"/>
            <w:r>
              <w:rPr>
                <w:rFonts w:ascii="Arial Narrow" w:hAnsi="Arial Narrow" w:cs="Times New Roman"/>
                <w:smallCaps/>
                <w:sz w:val="20"/>
                <w:szCs w:val="20"/>
              </w:rPr>
              <w:t xml:space="preserve"> </w:t>
            </w:r>
            <w:proofErr w:type="spellStart"/>
            <w:r>
              <w:rPr>
                <w:rFonts w:ascii="Arial Narrow" w:hAnsi="Arial Narrow" w:cs="Times New Roman"/>
                <w:smallCaps/>
                <w:sz w:val="20"/>
                <w:szCs w:val="20"/>
              </w:rPr>
              <w:t>Мил</w:t>
            </w:r>
            <w:r w:rsidRPr="00A82027">
              <w:rPr>
                <w:rFonts w:ascii="Arial Narrow" w:hAnsi="Arial Narrow" w:cs="Times New Roman"/>
                <w:smallCaps/>
                <w:sz w:val="20"/>
                <w:szCs w:val="20"/>
              </w:rPr>
              <w:t>ена</w:t>
            </w:r>
            <w:proofErr w:type="spellEnd"/>
          </w:p>
        </w:tc>
        <w:tc>
          <w:tcPr>
            <w:tcW w:w="360" w:type="dxa"/>
            <w:textDirection w:val="btLr"/>
          </w:tcPr>
          <w:p w:rsidR="00175B91" w:rsidRPr="00A82027" w:rsidRDefault="00175B91" w:rsidP="00F63B62">
            <w:pPr>
              <w:ind w:left="113" w:right="113"/>
              <w:rPr>
                <w:rFonts w:ascii="Arial Narrow" w:hAnsi="Arial Narrow" w:cs="Times New Roman"/>
                <w:smallCaps/>
                <w:sz w:val="20"/>
                <w:szCs w:val="20"/>
              </w:rPr>
            </w:pPr>
            <w:r w:rsidRPr="00A82027">
              <w:rPr>
                <w:rFonts w:ascii="Arial Narrow" w:hAnsi="Arial Narrow" w:cs="Times New Roman"/>
                <w:smallCaps/>
                <w:sz w:val="20"/>
                <w:szCs w:val="20"/>
              </w:rPr>
              <w:t>Исмаилов Саид</w:t>
            </w:r>
          </w:p>
        </w:tc>
        <w:tc>
          <w:tcPr>
            <w:tcW w:w="360" w:type="dxa"/>
            <w:textDirection w:val="btLr"/>
          </w:tcPr>
          <w:p w:rsidR="00175B91" w:rsidRPr="00A82027" w:rsidRDefault="00175B91" w:rsidP="00F63B62">
            <w:pPr>
              <w:ind w:left="113" w:right="113"/>
              <w:rPr>
                <w:rFonts w:ascii="Arial Narrow" w:hAnsi="Arial Narrow" w:cs="Times New Roman"/>
                <w:smallCaps/>
                <w:sz w:val="20"/>
                <w:szCs w:val="20"/>
              </w:rPr>
            </w:pPr>
            <w:proofErr w:type="spellStart"/>
            <w:r w:rsidRPr="00A82027">
              <w:rPr>
                <w:rFonts w:ascii="Arial Narrow" w:hAnsi="Arial Narrow" w:cs="Times New Roman"/>
                <w:smallCaps/>
                <w:sz w:val="20"/>
                <w:szCs w:val="20"/>
              </w:rPr>
              <w:t>Камалян</w:t>
            </w:r>
            <w:proofErr w:type="spellEnd"/>
            <w:r w:rsidRPr="00A82027">
              <w:rPr>
                <w:rFonts w:ascii="Arial Narrow" w:hAnsi="Arial Narrow" w:cs="Times New Roman"/>
                <w:smallCaps/>
                <w:sz w:val="20"/>
                <w:szCs w:val="20"/>
              </w:rPr>
              <w:t xml:space="preserve"> </w:t>
            </w:r>
            <w:proofErr w:type="spellStart"/>
            <w:r w:rsidRPr="00A82027">
              <w:rPr>
                <w:rFonts w:ascii="Arial Narrow" w:hAnsi="Arial Narrow" w:cs="Times New Roman"/>
                <w:smallCaps/>
                <w:sz w:val="20"/>
                <w:szCs w:val="20"/>
              </w:rPr>
              <w:t>Карина</w:t>
            </w:r>
            <w:proofErr w:type="spellEnd"/>
          </w:p>
        </w:tc>
        <w:tc>
          <w:tcPr>
            <w:tcW w:w="360" w:type="dxa"/>
            <w:textDirection w:val="btLr"/>
          </w:tcPr>
          <w:p w:rsidR="00175B91" w:rsidRPr="00A82027" w:rsidRDefault="00175B91" w:rsidP="00F63B62">
            <w:pPr>
              <w:ind w:left="113" w:right="113"/>
              <w:rPr>
                <w:rFonts w:ascii="Arial Narrow" w:hAnsi="Arial Narrow" w:cs="Times New Roman"/>
                <w:smallCaps/>
                <w:sz w:val="20"/>
                <w:szCs w:val="20"/>
              </w:rPr>
            </w:pPr>
            <w:r w:rsidRPr="00A82027">
              <w:rPr>
                <w:rFonts w:ascii="Arial Narrow" w:hAnsi="Arial Narrow" w:cs="Times New Roman"/>
                <w:smallCaps/>
                <w:sz w:val="20"/>
                <w:szCs w:val="20"/>
              </w:rPr>
              <w:t xml:space="preserve">Криничный Дима </w:t>
            </w:r>
          </w:p>
        </w:tc>
        <w:tc>
          <w:tcPr>
            <w:tcW w:w="360" w:type="dxa"/>
            <w:textDirection w:val="btLr"/>
          </w:tcPr>
          <w:p w:rsidR="00175B91" w:rsidRPr="00A82027" w:rsidRDefault="00175B91" w:rsidP="00F63B62">
            <w:pPr>
              <w:ind w:left="113" w:right="113"/>
              <w:rPr>
                <w:rFonts w:ascii="Arial Narrow" w:hAnsi="Arial Narrow" w:cs="Times New Roman"/>
                <w:smallCaps/>
                <w:sz w:val="20"/>
                <w:szCs w:val="20"/>
              </w:rPr>
            </w:pPr>
            <w:proofErr w:type="spellStart"/>
            <w:r w:rsidRPr="00A82027">
              <w:rPr>
                <w:rFonts w:ascii="Arial Narrow" w:hAnsi="Arial Narrow" w:cs="Times New Roman"/>
                <w:smallCaps/>
                <w:sz w:val="20"/>
                <w:szCs w:val="20"/>
              </w:rPr>
              <w:t>Кришкин</w:t>
            </w:r>
            <w:proofErr w:type="spellEnd"/>
            <w:r w:rsidRPr="00A82027">
              <w:rPr>
                <w:rFonts w:ascii="Arial Narrow" w:hAnsi="Arial Narrow" w:cs="Times New Roman"/>
                <w:smallCaps/>
                <w:sz w:val="20"/>
                <w:szCs w:val="20"/>
              </w:rPr>
              <w:t xml:space="preserve"> Егор</w:t>
            </w:r>
          </w:p>
        </w:tc>
        <w:tc>
          <w:tcPr>
            <w:tcW w:w="360" w:type="dxa"/>
            <w:textDirection w:val="btLr"/>
            <w:vAlign w:val="center"/>
          </w:tcPr>
          <w:p w:rsidR="00175B91" w:rsidRPr="00A82027" w:rsidRDefault="00175B91" w:rsidP="00F63B62">
            <w:pPr>
              <w:ind w:left="113" w:right="113"/>
              <w:rPr>
                <w:rFonts w:ascii="Arial Narrow" w:hAnsi="Arial Narrow" w:cs="Times New Roman"/>
                <w:smallCaps/>
                <w:sz w:val="20"/>
                <w:szCs w:val="20"/>
              </w:rPr>
            </w:pPr>
            <w:r w:rsidRPr="00A82027">
              <w:rPr>
                <w:rFonts w:ascii="Arial Narrow" w:hAnsi="Arial Narrow" w:cs="Times New Roman"/>
                <w:smallCaps/>
                <w:sz w:val="20"/>
                <w:szCs w:val="20"/>
              </w:rPr>
              <w:t>Лактионов Саша</w:t>
            </w:r>
          </w:p>
        </w:tc>
        <w:tc>
          <w:tcPr>
            <w:tcW w:w="360" w:type="dxa"/>
            <w:textDirection w:val="btLr"/>
            <w:vAlign w:val="center"/>
          </w:tcPr>
          <w:p w:rsidR="00175B91" w:rsidRPr="00A82027" w:rsidRDefault="00175B91" w:rsidP="00F63B62">
            <w:pPr>
              <w:ind w:left="113" w:right="113"/>
              <w:rPr>
                <w:rFonts w:ascii="Arial Narrow" w:hAnsi="Arial Narrow" w:cs="Times New Roman"/>
                <w:smallCaps/>
                <w:sz w:val="20"/>
                <w:szCs w:val="20"/>
              </w:rPr>
            </w:pPr>
            <w:r w:rsidRPr="00A82027">
              <w:rPr>
                <w:rFonts w:ascii="Arial Narrow" w:hAnsi="Arial Narrow" w:cs="Times New Roman"/>
                <w:smallCaps/>
                <w:sz w:val="20"/>
                <w:szCs w:val="20"/>
              </w:rPr>
              <w:t>Лактионова Надя</w:t>
            </w:r>
          </w:p>
        </w:tc>
        <w:tc>
          <w:tcPr>
            <w:tcW w:w="360" w:type="dxa"/>
            <w:textDirection w:val="btLr"/>
            <w:vAlign w:val="center"/>
          </w:tcPr>
          <w:p w:rsidR="00175B91" w:rsidRPr="00A82027" w:rsidRDefault="00175B91" w:rsidP="00F63B62">
            <w:pPr>
              <w:ind w:left="113" w:right="113"/>
              <w:rPr>
                <w:rFonts w:ascii="Arial Narrow" w:hAnsi="Arial Narrow" w:cs="Times New Roman"/>
                <w:smallCaps/>
                <w:sz w:val="20"/>
                <w:szCs w:val="20"/>
              </w:rPr>
            </w:pPr>
            <w:r w:rsidRPr="00A82027">
              <w:rPr>
                <w:rFonts w:ascii="Arial Narrow" w:hAnsi="Arial Narrow" w:cs="Times New Roman"/>
                <w:smallCaps/>
                <w:sz w:val="20"/>
                <w:szCs w:val="20"/>
              </w:rPr>
              <w:t>Минакова Варя</w:t>
            </w:r>
          </w:p>
        </w:tc>
        <w:tc>
          <w:tcPr>
            <w:tcW w:w="360" w:type="dxa"/>
            <w:textDirection w:val="btLr"/>
            <w:vAlign w:val="center"/>
          </w:tcPr>
          <w:p w:rsidR="00175B91" w:rsidRPr="00A82027" w:rsidRDefault="00175B91" w:rsidP="00F63B62">
            <w:pPr>
              <w:ind w:left="113" w:right="113"/>
              <w:rPr>
                <w:rFonts w:ascii="Arial Narrow" w:hAnsi="Arial Narrow" w:cs="Times New Roman"/>
                <w:smallCaps/>
                <w:sz w:val="20"/>
                <w:szCs w:val="20"/>
              </w:rPr>
            </w:pPr>
            <w:r w:rsidRPr="00A82027">
              <w:rPr>
                <w:rFonts w:ascii="Arial Narrow" w:hAnsi="Arial Narrow" w:cs="Times New Roman"/>
                <w:smallCaps/>
                <w:sz w:val="20"/>
                <w:szCs w:val="20"/>
              </w:rPr>
              <w:t>Чумаков Савелий</w:t>
            </w:r>
          </w:p>
        </w:tc>
        <w:tc>
          <w:tcPr>
            <w:tcW w:w="360" w:type="dxa"/>
            <w:textDirection w:val="btLr"/>
            <w:vAlign w:val="center"/>
          </w:tcPr>
          <w:p w:rsidR="00175B91" w:rsidRPr="00A82027" w:rsidRDefault="00175B91" w:rsidP="00F63B62">
            <w:pPr>
              <w:ind w:left="113" w:right="113"/>
              <w:rPr>
                <w:rFonts w:ascii="Arial Narrow" w:hAnsi="Arial Narrow" w:cs="Times New Roman"/>
                <w:smallCaps/>
                <w:sz w:val="20"/>
                <w:szCs w:val="20"/>
              </w:rPr>
            </w:pPr>
            <w:proofErr w:type="spellStart"/>
            <w:r w:rsidRPr="00A82027">
              <w:rPr>
                <w:rFonts w:ascii="Arial Narrow" w:hAnsi="Arial Narrow" w:cs="Times New Roman"/>
                <w:smallCaps/>
                <w:sz w:val="20"/>
                <w:szCs w:val="20"/>
              </w:rPr>
              <w:t>ШамиловаЖиян</w:t>
            </w:r>
            <w:proofErr w:type="spellEnd"/>
          </w:p>
        </w:tc>
        <w:tc>
          <w:tcPr>
            <w:tcW w:w="360" w:type="dxa"/>
            <w:textDirection w:val="btLr"/>
            <w:vAlign w:val="center"/>
          </w:tcPr>
          <w:p w:rsidR="00175B91" w:rsidRPr="00A82027" w:rsidRDefault="00175B91" w:rsidP="00F63B62">
            <w:pPr>
              <w:ind w:left="113" w:right="113"/>
              <w:rPr>
                <w:rFonts w:ascii="Arial Narrow" w:hAnsi="Arial Narrow" w:cs="Times New Roman"/>
                <w:smallCaps/>
                <w:sz w:val="20"/>
                <w:szCs w:val="20"/>
              </w:rPr>
            </w:pPr>
            <w:proofErr w:type="spellStart"/>
            <w:r w:rsidRPr="00A82027">
              <w:rPr>
                <w:rFonts w:ascii="Arial Narrow" w:hAnsi="Arial Narrow" w:cs="Times New Roman"/>
                <w:smallCaps/>
                <w:sz w:val="20"/>
                <w:szCs w:val="20"/>
              </w:rPr>
              <w:t>ЮзбашыевАлиш</w:t>
            </w:r>
            <w:proofErr w:type="spellEnd"/>
          </w:p>
        </w:tc>
        <w:tc>
          <w:tcPr>
            <w:tcW w:w="360" w:type="dxa"/>
            <w:textDirection w:val="btLr"/>
            <w:vAlign w:val="center"/>
          </w:tcPr>
          <w:p w:rsidR="00175B91" w:rsidRPr="00A82027" w:rsidRDefault="00175B91" w:rsidP="00F63B62">
            <w:pPr>
              <w:ind w:left="113" w:right="113"/>
              <w:rPr>
                <w:rFonts w:ascii="Arial Narrow" w:hAnsi="Arial Narrow" w:cs="Times New Roman"/>
                <w:smallCaps/>
                <w:sz w:val="20"/>
                <w:szCs w:val="20"/>
              </w:rPr>
            </w:pPr>
            <w:proofErr w:type="spellStart"/>
            <w:r w:rsidRPr="00A82027">
              <w:rPr>
                <w:rFonts w:ascii="Arial Narrow" w:hAnsi="Arial Narrow" w:cs="Times New Roman"/>
                <w:smallCaps/>
                <w:sz w:val="20"/>
                <w:szCs w:val="20"/>
              </w:rPr>
              <w:t>ЮсиюовНавроз</w:t>
            </w:r>
            <w:proofErr w:type="spellEnd"/>
          </w:p>
        </w:tc>
        <w:tc>
          <w:tcPr>
            <w:tcW w:w="360" w:type="dxa"/>
            <w:textDirection w:val="btLr"/>
            <w:vAlign w:val="center"/>
          </w:tcPr>
          <w:p w:rsidR="00175B91" w:rsidRPr="00A82027" w:rsidRDefault="00175B91" w:rsidP="00F63B62">
            <w:pPr>
              <w:ind w:left="113" w:right="113"/>
              <w:rPr>
                <w:rFonts w:ascii="Arial Narrow" w:hAnsi="Arial Narrow" w:cs="Times New Roman"/>
                <w:smallCaps/>
                <w:sz w:val="20"/>
                <w:szCs w:val="20"/>
              </w:rPr>
            </w:pPr>
            <w:proofErr w:type="spellStart"/>
            <w:r w:rsidRPr="00A82027">
              <w:rPr>
                <w:rFonts w:ascii="Arial Narrow" w:hAnsi="Arial Narrow" w:cs="Times New Roman"/>
                <w:smallCaps/>
                <w:sz w:val="20"/>
                <w:szCs w:val="20"/>
              </w:rPr>
              <w:t>ЮсибовРафиг</w:t>
            </w:r>
            <w:proofErr w:type="spellEnd"/>
          </w:p>
        </w:tc>
      </w:tr>
      <w:tr w:rsidR="00175B91" w:rsidRPr="008050A5" w:rsidTr="00F63B62">
        <w:tc>
          <w:tcPr>
            <w:tcW w:w="496" w:type="dxa"/>
            <w:shd w:val="clear" w:color="auto" w:fill="EEECE1" w:themeFill="background2"/>
          </w:tcPr>
          <w:p w:rsidR="00175B91" w:rsidRPr="008050A5" w:rsidRDefault="00175B91" w:rsidP="00F63B62">
            <w:pPr>
              <w:jc w:val="center"/>
              <w:rPr>
                <w:rFonts w:ascii="Times New Roman" w:hAnsi="Times New Roman" w:cs="Times New Roman"/>
                <w:smallCaps/>
                <w:sz w:val="26"/>
                <w:szCs w:val="26"/>
              </w:rPr>
            </w:pPr>
          </w:p>
        </w:tc>
        <w:tc>
          <w:tcPr>
            <w:tcW w:w="10527" w:type="dxa"/>
            <w:gridSpan w:val="3"/>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r w:rsidRPr="008050A5">
              <w:rPr>
                <w:rFonts w:ascii="Times New Roman" w:hAnsi="Times New Roman" w:cs="Times New Roman"/>
                <w:b/>
                <w:i/>
                <w:iCs/>
                <w:sz w:val="26"/>
                <w:szCs w:val="26"/>
              </w:rPr>
              <w:t>Развитие речи</w:t>
            </w:r>
          </w:p>
        </w:tc>
        <w:tc>
          <w:tcPr>
            <w:tcW w:w="36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r>
      <w:tr w:rsidR="00175B91" w:rsidRPr="008050A5" w:rsidTr="00F63B62">
        <w:tc>
          <w:tcPr>
            <w:tcW w:w="496" w:type="dxa"/>
          </w:tcPr>
          <w:p w:rsidR="00175B91" w:rsidRPr="008050A5" w:rsidRDefault="00175B91" w:rsidP="00F63B62">
            <w:pPr>
              <w:jc w:val="center"/>
              <w:rPr>
                <w:rFonts w:ascii="Times New Roman" w:hAnsi="Times New Roman" w:cs="Times New Roman"/>
                <w:smallCaps/>
                <w:sz w:val="20"/>
                <w:szCs w:val="20"/>
              </w:rPr>
            </w:pPr>
            <w:r w:rsidRPr="008050A5">
              <w:rPr>
                <w:rFonts w:ascii="Times New Roman" w:hAnsi="Times New Roman" w:cs="Times New Roman"/>
                <w:smallCaps/>
                <w:sz w:val="20"/>
                <w:szCs w:val="20"/>
              </w:rPr>
              <w:t>Р</w:t>
            </w:r>
            <w:proofErr w:type="gramStart"/>
            <w:r w:rsidRPr="008050A5">
              <w:rPr>
                <w:rFonts w:ascii="Times New Roman" w:hAnsi="Times New Roman" w:cs="Times New Roman"/>
                <w:smallCaps/>
                <w:sz w:val="20"/>
                <w:szCs w:val="20"/>
              </w:rPr>
              <w:t>1</w:t>
            </w:r>
            <w:proofErr w:type="gramEnd"/>
          </w:p>
        </w:tc>
        <w:tc>
          <w:tcPr>
            <w:tcW w:w="10527" w:type="dxa"/>
            <w:gridSpan w:val="3"/>
          </w:tcPr>
          <w:p w:rsidR="00175B91" w:rsidRPr="008050A5" w:rsidRDefault="00175B91" w:rsidP="00F63B62">
            <w:pPr>
              <w:jc w:val="both"/>
              <w:rPr>
                <w:rFonts w:ascii="Times New Roman" w:hAnsi="Times New Roman" w:cs="Times New Roman"/>
              </w:rPr>
            </w:pPr>
            <w:r w:rsidRPr="008050A5">
              <w:rPr>
                <w:rFonts w:ascii="Times New Roman" w:hAnsi="Times New Roman" w:cs="Times New Roman"/>
              </w:rPr>
              <w:t>Использует речь как средство общения</w:t>
            </w:r>
            <w:proofErr w:type="gramStart"/>
            <w:r w:rsidRPr="008050A5">
              <w:rPr>
                <w:rFonts w:ascii="Times New Roman" w:hAnsi="Times New Roman" w:cs="Times New Roman"/>
              </w:rPr>
              <w:t xml:space="preserve">., </w:t>
            </w:r>
            <w:proofErr w:type="gramEnd"/>
            <w:r w:rsidRPr="008050A5">
              <w:rPr>
                <w:rFonts w:ascii="Times New Roman" w:hAnsi="Times New Roman" w:cs="Times New Roman"/>
              </w:rPr>
              <w:t>делится впечатлениями, улаживает конфликты, доказывает, выясняет, объясняет.</w:t>
            </w: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rPr>
            </w:pPr>
          </w:p>
        </w:tc>
        <w:tc>
          <w:tcPr>
            <w:tcW w:w="360" w:type="dxa"/>
          </w:tcPr>
          <w:p w:rsidR="00175B91" w:rsidRPr="008050A5" w:rsidRDefault="00175B91" w:rsidP="00F63B62">
            <w:pPr>
              <w:jc w:val="center"/>
              <w:rPr>
                <w:rFonts w:ascii="Times New Roman" w:hAnsi="Times New Roman" w:cs="Times New Roman"/>
                <w:smallCaps/>
              </w:rPr>
            </w:pPr>
          </w:p>
        </w:tc>
        <w:tc>
          <w:tcPr>
            <w:tcW w:w="360" w:type="dxa"/>
          </w:tcPr>
          <w:p w:rsidR="00175B91" w:rsidRPr="008050A5" w:rsidRDefault="00175B91" w:rsidP="00F63B62">
            <w:pPr>
              <w:jc w:val="center"/>
              <w:rPr>
                <w:rFonts w:ascii="Times New Roman" w:hAnsi="Times New Roman" w:cs="Times New Roman"/>
                <w:smallCaps/>
              </w:rPr>
            </w:pPr>
          </w:p>
        </w:tc>
      </w:tr>
      <w:tr w:rsidR="00175B91" w:rsidRPr="008050A5" w:rsidTr="00F63B62">
        <w:tc>
          <w:tcPr>
            <w:tcW w:w="496" w:type="dxa"/>
          </w:tcPr>
          <w:p w:rsidR="00175B91" w:rsidRPr="008050A5" w:rsidRDefault="00175B91" w:rsidP="00F63B62">
            <w:pPr>
              <w:jc w:val="center"/>
              <w:rPr>
                <w:rFonts w:ascii="Times New Roman" w:hAnsi="Times New Roman" w:cs="Times New Roman"/>
                <w:smallCaps/>
                <w:sz w:val="20"/>
                <w:szCs w:val="20"/>
              </w:rPr>
            </w:pPr>
            <w:r w:rsidRPr="008050A5">
              <w:rPr>
                <w:rFonts w:ascii="Times New Roman" w:hAnsi="Times New Roman" w:cs="Times New Roman"/>
                <w:smallCaps/>
                <w:sz w:val="20"/>
                <w:szCs w:val="20"/>
              </w:rPr>
              <w:t>Р</w:t>
            </w:r>
            <w:proofErr w:type="gramStart"/>
            <w:r w:rsidRPr="008050A5">
              <w:rPr>
                <w:rFonts w:ascii="Times New Roman" w:hAnsi="Times New Roman" w:cs="Times New Roman"/>
                <w:smallCaps/>
                <w:sz w:val="20"/>
                <w:szCs w:val="20"/>
              </w:rPr>
              <w:t>2</w:t>
            </w:r>
            <w:proofErr w:type="gramEnd"/>
          </w:p>
        </w:tc>
        <w:tc>
          <w:tcPr>
            <w:tcW w:w="10527" w:type="dxa"/>
            <w:gridSpan w:val="3"/>
          </w:tcPr>
          <w:p w:rsidR="00175B91" w:rsidRPr="008050A5" w:rsidRDefault="00175B91" w:rsidP="00F63B62">
            <w:pPr>
              <w:jc w:val="both"/>
              <w:rPr>
                <w:rFonts w:ascii="Times New Roman" w:hAnsi="Times New Roman" w:cs="Times New Roman"/>
              </w:rPr>
            </w:pPr>
            <w:r w:rsidRPr="008050A5">
              <w:rPr>
                <w:rFonts w:ascii="Times New Roman" w:hAnsi="Times New Roman" w:cs="Times New Roman"/>
              </w:rPr>
              <w:t>Называет предметы бытового окружения, их свойства и качества. Использует слова со сходным и противоположным значением.</w:t>
            </w: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rPr>
            </w:pPr>
          </w:p>
        </w:tc>
        <w:tc>
          <w:tcPr>
            <w:tcW w:w="360" w:type="dxa"/>
          </w:tcPr>
          <w:p w:rsidR="00175B91" w:rsidRPr="008050A5" w:rsidRDefault="00175B91" w:rsidP="00F63B62">
            <w:pPr>
              <w:jc w:val="center"/>
              <w:rPr>
                <w:rFonts w:ascii="Times New Roman" w:hAnsi="Times New Roman" w:cs="Times New Roman"/>
                <w:smallCaps/>
              </w:rPr>
            </w:pPr>
          </w:p>
        </w:tc>
        <w:tc>
          <w:tcPr>
            <w:tcW w:w="360" w:type="dxa"/>
          </w:tcPr>
          <w:p w:rsidR="00175B91" w:rsidRPr="008050A5" w:rsidRDefault="00175B91" w:rsidP="00F63B62">
            <w:pPr>
              <w:jc w:val="center"/>
              <w:rPr>
                <w:rFonts w:ascii="Times New Roman" w:hAnsi="Times New Roman" w:cs="Times New Roman"/>
                <w:smallCaps/>
              </w:rPr>
            </w:pPr>
          </w:p>
        </w:tc>
      </w:tr>
      <w:tr w:rsidR="00175B91" w:rsidRPr="008050A5" w:rsidTr="00F63B62">
        <w:tc>
          <w:tcPr>
            <w:tcW w:w="496" w:type="dxa"/>
          </w:tcPr>
          <w:p w:rsidR="00175B91" w:rsidRPr="008050A5" w:rsidRDefault="00175B91" w:rsidP="00F63B62">
            <w:pPr>
              <w:jc w:val="center"/>
              <w:rPr>
                <w:rFonts w:ascii="Times New Roman" w:hAnsi="Times New Roman" w:cs="Times New Roman"/>
                <w:smallCaps/>
                <w:sz w:val="20"/>
                <w:szCs w:val="20"/>
              </w:rPr>
            </w:pPr>
            <w:r w:rsidRPr="008050A5">
              <w:rPr>
                <w:rFonts w:ascii="Times New Roman" w:hAnsi="Times New Roman" w:cs="Times New Roman"/>
                <w:smallCaps/>
                <w:sz w:val="20"/>
                <w:szCs w:val="20"/>
              </w:rPr>
              <w:t>Р3</w:t>
            </w:r>
          </w:p>
        </w:tc>
        <w:tc>
          <w:tcPr>
            <w:tcW w:w="10527" w:type="dxa"/>
            <w:gridSpan w:val="3"/>
          </w:tcPr>
          <w:p w:rsidR="00175B91" w:rsidRPr="008050A5" w:rsidRDefault="00175B91" w:rsidP="00F63B62">
            <w:pPr>
              <w:jc w:val="both"/>
              <w:rPr>
                <w:rFonts w:ascii="Times New Roman" w:hAnsi="Times New Roman" w:cs="Times New Roman"/>
              </w:rPr>
            </w:pPr>
            <w:r w:rsidRPr="008050A5">
              <w:rPr>
                <w:rFonts w:ascii="Times New Roman" w:hAnsi="Times New Roman" w:cs="Times New Roman"/>
              </w:rPr>
              <w:t>Правильно и отчетливо произносит все звуки речи, определяет место звука в слове.</w:t>
            </w: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r>
      <w:tr w:rsidR="00175B91" w:rsidRPr="008050A5" w:rsidTr="00F63B62">
        <w:tc>
          <w:tcPr>
            <w:tcW w:w="496" w:type="dxa"/>
            <w:tcBorders>
              <w:bottom w:val="single" w:sz="4" w:space="0" w:color="auto"/>
            </w:tcBorders>
          </w:tcPr>
          <w:p w:rsidR="00175B91" w:rsidRPr="008050A5" w:rsidRDefault="00175B91" w:rsidP="00F63B62">
            <w:pPr>
              <w:jc w:val="center"/>
              <w:rPr>
                <w:rFonts w:ascii="Times New Roman" w:hAnsi="Times New Roman" w:cs="Times New Roman"/>
                <w:smallCaps/>
                <w:sz w:val="20"/>
                <w:szCs w:val="20"/>
              </w:rPr>
            </w:pPr>
            <w:r w:rsidRPr="008050A5">
              <w:rPr>
                <w:rFonts w:ascii="Times New Roman" w:hAnsi="Times New Roman" w:cs="Times New Roman"/>
                <w:smallCaps/>
                <w:sz w:val="20"/>
                <w:szCs w:val="20"/>
              </w:rPr>
              <w:t>Р</w:t>
            </w:r>
            <w:proofErr w:type="gramStart"/>
            <w:r w:rsidRPr="008050A5">
              <w:rPr>
                <w:rFonts w:ascii="Times New Roman" w:hAnsi="Times New Roman" w:cs="Times New Roman"/>
                <w:smallCaps/>
                <w:sz w:val="20"/>
                <w:szCs w:val="20"/>
              </w:rPr>
              <w:t>4</w:t>
            </w:r>
            <w:proofErr w:type="gramEnd"/>
          </w:p>
        </w:tc>
        <w:tc>
          <w:tcPr>
            <w:tcW w:w="10527" w:type="dxa"/>
            <w:gridSpan w:val="3"/>
            <w:tcBorders>
              <w:bottom w:val="single" w:sz="4" w:space="0" w:color="auto"/>
            </w:tcBorders>
          </w:tcPr>
          <w:p w:rsidR="00175B91" w:rsidRPr="008050A5" w:rsidRDefault="00175B91" w:rsidP="00F63B62">
            <w:pPr>
              <w:jc w:val="both"/>
              <w:rPr>
                <w:rFonts w:ascii="Times New Roman" w:hAnsi="Times New Roman" w:cs="Times New Roman"/>
              </w:rPr>
            </w:pPr>
            <w:r w:rsidRPr="008050A5">
              <w:rPr>
                <w:rFonts w:ascii="Times New Roman" w:hAnsi="Times New Roman" w:cs="Times New Roman"/>
              </w:rPr>
              <w:t>Умеет изменять слова, образовывает однокоренные. Составляет по образцу простые и сложные предложения. Пользуется прямой и косвенной речью.</w:t>
            </w: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sz w:val="20"/>
                <w:szCs w:val="20"/>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sz w:val="20"/>
                <w:szCs w:val="20"/>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sz w:val="20"/>
                <w:szCs w:val="20"/>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sz w:val="20"/>
                <w:szCs w:val="20"/>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sz w:val="20"/>
                <w:szCs w:val="20"/>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sz w:val="20"/>
                <w:szCs w:val="20"/>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sz w:val="20"/>
                <w:szCs w:val="20"/>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sz w:val="20"/>
                <w:szCs w:val="20"/>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sz w:val="20"/>
                <w:szCs w:val="20"/>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sz w:val="20"/>
                <w:szCs w:val="20"/>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sz w:val="20"/>
                <w:szCs w:val="20"/>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sz w:val="20"/>
                <w:szCs w:val="20"/>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sz w:val="20"/>
                <w:szCs w:val="20"/>
              </w:rPr>
            </w:pPr>
          </w:p>
        </w:tc>
      </w:tr>
      <w:tr w:rsidR="00175B91" w:rsidRPr="008050A5" w:rsidTr="00F63B62">
        <w:tc>
          <w:tcPr>
            <w:tcW w:w="496" w:type="dxa"/>
            <w:shd w:val="clear" w:color="auto" w:fill="auto"/>
          </w:tcPr>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t>Р5</w:t>
            </w:r>
          </w:p>
        </w:tc>
        <w:tc>
          <w:tcPr>
            <w:tcW w:w="10527" w:type="dxa"/>
            <w:gridSpan w:val="3"/>
            <w:shd w:val="clear" w:color="auto" w:fill="auto"/>
          </w:tcPr>
          <w:p w:rsidR="00175B91" w:rsidRPr="008050A5" w:rsidRDefault="00175B91" w:rsidP="00F63B62">
            <w:pPr>
              <w:jc w:val="both"/>
              <w:rPr>
                <w:rFonts w:ascii="Times New Roman" w:hAnsi="Times New Roman" w:cs="Times New Roman"/>
              </w:rPr>
            </w:pPr>
            <w:r w:rsidRPr="008050A5">
              <w:rPr>
                <w:rFonts w:ascii="Times New Roman" w:hAnsi="Times New Roman" w:cs="Times New Roman"/>
              </w:rPr>
              <w:t>Умеет поддерживать беседу. Выражает свою точку зрения, согласие или несогласие с мнением товарища. Использует монологическую форму речи. Умеет последовательно, связно и выразительно пересказать небольшие рассказы, сказки, рассказать о предмете, картине.</w:t>
            </w:r>
          </w:p>
        </w:tc>
        <w:tc>
          <w:tcPr>
            <w:tcW w:w="360" w:type="dxa"/>
            <w:shd w:val="clear" w:color="auto" w:fill="auto"/>
          </w:tcPr>
          <w:p w:rsidR="00175B91" w:rsidRPr="008050A5" w:rsidRDefault="00175B91" w:rsidP="00F63B62">
            <w:pPr>
              <w:jc w:val="center"/>
              <w:rPr>
                <w:rFonts w:ascii="Times New Roman" w:hAnsi="Times New Roman" w:cs="Times New Roman"/>
                <w:b/>
                <w:smallCaps/>
                <w:sz w:val="26"/>
                <w:szCs w:val="26"/>
              </w:rPr>
            </w:pPr>
          </w:p>
        </w:tc>
        <w:tc>
          <w:tcPr>
            <w:tcW w:w="360" w:type="dxa"/>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auto"/>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auto"/>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auto"/>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auto"/>
          </w:tcPr>
          <w:p w:rsidR="00175B91" w:rsidRPr="008050A5" w:rsidRDefault="00175B91" w:rsidP="00F63B62">
            <w:pPr>
              <w:jc w:val="center"/>
              <w:rPr>
                <w:rFonts w:ascii="Times New Roman" w:hAnsi="Times New Roman" w:cs="Times New Roman"/>
                <w:b/>
                <w:smallCaps/>
                <w:sz w:val="26"/>
                <w:szCs w:val="26"/>
              </w:rPr>
            </w:pPr>
          </w:p>
        </w:tc>
        <w:tc>
          <w:tcPr>
            <w:tcW w:w="360" w:type="dxa"/>
            <w:shd w:val="clear" w:color="auto" w:fill="auto"/>
          </w:tcPr>
          <w:p w:rsidR="00175B91" w:rsidRPr="008050A5" w:rsidRDefault="00175B91" w:rsidP="00F63B62">
            <w:pPr>
              <w:jc w:val="center"/>
              <w:rPr>
                <w:rFonts w:ascii="Times New Roman" w:hAnsi="Times New Roman" w:cs="Times New Roman"/>
                <w:b/>
                <w:smallCaps/>
                <w:sz w:val="26"/>
                <w:szCs w:val="26"/>
              </w:rPr>
            </w:pPr>
          </w:p>
        </w:tc>
        <w:tc>
          <w:tcPr>
            <w:tcW w:w="360" w:type="dxa"/>
          </w:tcPr>
          <w:p w:rsidR="00175B91" w:rsidRPr="008050A5" w:rsidRDefault="00175B91" w:rsidP="00F63B62">
            <w:pPr>
              <w:jc w:val="center"/>
              <w:rPr>
                <w:rFonts w:ascii="Times New Roman" w:hAnsi="Times New Roman" w:cs="Times New Roman"/>
                <w:b/>
                <w:smallCaps/>
                <w:sz w:val="26"/>
                <w:szCs w:val="26"/>
              </w:rPr>
            </w:pPr>
          </w:p>
        </w:tc>
        <w:tc>
          <w:tcPr>
            <w:tcW w:w="360" w:type="dxa"/>
          </w:tcPr>
          <w:p w:rsidR="00175B91" w:rsidRPr="008050A5" w:rsidRDefault="00175B91" w:rsidP="00F63B62">
            <w:pPr>
              <w:jc w:val="center"/>
              <w:rPr>
                <w:rFonts w:ascii="Times New Roman" w:hAnsi="Times New Roman" w:cs="Times New Roman"/>
                <w:b/>
                <w:smallCaps/>
                <w:sz w:val="26"/>
                <w:szCs w:val="26"/>
              </w:rPr>
            </w:pPr>
          </w:p>
        </w:tc>
        <w:tc>
          <w:tcPr>
            <w:tcW w:w="360" w:type="dxa"/>
          </w:tcPr>
          <w:p w:rsidR="00175B91" w:rsidRPr="008050A5" w:rsidRDefault="00175B91" w:rsidP="00F63B62">
            <w:pPr>
              <w:jc w:val="center"/>
              <w:rPr>
                <w:rFonts w:ascii="Times New Roman" w:hAnsi="Times New Roman" w:cs="Times New Roman"/>
                <w:b/>
                <w:smallCaps/>
                <w:sz w:val="26"/>
                <w:szCs w:val="26"/>
              </w:rPr>
            </w:pPr>
          </w:p>
        </w:tc>
        <w:tc>
          <w:tcPr>
            <w:tcW w:w="360" w:type="dxa"/>
          </w:tcPr>
          <w:p w:rsidR="00175B91" w:rsidRPr="008050A5" w:rsidRDefault="00175B91" w:rsidP="00F63B62">
            <w:pPr>
              <w:jc w:val="center"/>
              <w:rPr>
                <w:rFonts w:ascii="Times New Roman" w:hAnsi="Times New Roman" w:cs="Times New Roman"/>
                <w:b/>
                <w:smallCaps/>
                <w:sz w:val="26"/>
                <w:szCs w:val="26"/>
              </w:rPr>
            </w:pPr>
          </w:p>
        </w:tc>
        <w:tc>
          <w:tcPr>
            <w:tcW w:w="360" w:type="dxa"/>
          </w:tcPr>
          <w:p w:rsidR="00175B91" w:rsidRPr="008050A5" w:rsidRDefault="00175B91" w:rsidP="00F63B62">
            <w:pPr>
              <w:jc w:val="center"/>
              <w:rPr>
                <w:rFonts w:ascii="Times New Roman" w:hAnsi="Times New Roman" w:cs="Times New Roman"/>
                <w:b/>
                <w:smallCaps/>
                <w:sz w:val="26"/>
                <w:szCs w:val="26"/>
              </w:rPr>
            </w:pPr>
          </w:p>
        </w:tc>
        <w:tc>
          <w:tcPr>
            <w:tcW w:w="360" w:type="dxa"/>
          </w:tcPr>
          <w:p w:rsidR="00175B91" w:rsidRPr="008050A5" w:rsidRDefault="00175B91" w:rsidP="00F63B62">
            <w:pPr>
              <w:jc w:val="center"/>
              <w:rPr>
                <w:rFonts w:ascii="Times New Roman" w:hAnsi="Times New Roman" w:cs="Times New Roman"/>
                <w:b/>
                <w:smallCaps/>
                <w:sz w:val="26"/>
                <w:szCs w:val="26"/>
              </w:rPr>
            </w:pPr>
          </w:p>
        </w:tc>
      </w:tr>
      <w:tr w:rsidR="00175B91" w:rsidRPr="008050A5" w:rsidTr="00F63B62">
        <w:tc>
          <w:tcPr>
            <w:tcW w:w="496"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10527" w:type="dxa"/>
            <w:gridSpan w:val="3"/>
            <w:shd w:val="clear" w:color="auto" w:fill="EEECE1" w:themeFill="background2"/>
          </w:tcPr>
          <w:p w:rsidR="00175B91" w:rsidRPr="008050A5" w:rsidRDefault="00175B91" w:rsidP="00F63B62">
            <w:pPr>
              <w:jc w:val="center"/>
              <w:rPr>
                <w:rFonts w:ascii="Times New Roman" w:hAnsi="Times New Roman" w:cs="Times New Roman"/>
                <w:b/>
                <w:i/>
                <w:sz w:val="26"/>
                <w:szCs w:val="26"/>
              </w:rPr>
            </w:pPr>
            <w:r w:rsidRPr="008050A5">
              <w:rPr>
                <w:rFonts w:ascii="Times New Roman" w:hAnsi="Times New Roman" w:cs="Times New Roman"/>
                <w:b/>
                <w:i/>
                <w:sz w:val="26"/>
                <w:szCs w:val="26"/>
              </w:rPr>
              <w:t>Приобщение к художественной литературе</w:t>
            </w:r>
          </w:p>
        </w:tc>
        <w:tc>
          <w:tcPr>
            <w:tcW w:w="360"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60" w:type="dxa"/>
            <w:shd w:val="clear" w:color="auto" w:fill="EEECE1" w:themeFill="background2"/>
          </w:tcPr>
          <w:p w:rsidR="00175B91" w:rsidRPr="008050A5" w:rsidRDefault="00175B91" w:rsidP="00F63B62">
            <w:pPr>
              <w:jc w:val="center"/>
              <w:rPr>
                <w:rFonts w:ascii="Times New Roman" w:hAnsi="Times New Roman" w:cs="Times New Roman"/>
                <w:smallCaps/>
              </w:rPr>
            </w:pPr>
          </w:p>
        </w:tc>
      </w:tr>
      <w:tr w:rsidR="00175B91" w:rsidRPr="008050A5" w:rsidTr="00F63B62">
        <w:tc>
          <w:tcPr>
            <w:tcW w:w="496" w:type="dxa"/>
            <w:tcBorders>
              <w:bottom w:val="single" w:sz="4" w:space="0" w:color="auto"/>
            </w:tcBorders>
          </w:tcPr>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t>Р</w:t>
            </w:r>
            <w:proofErr w:type="gramStart"/>
            <w:r w:rsidRPr="008050A5">
              <w:rPr>
                <w:rFonts w:ascii="Times New Roman" w:hAnsi="Times New Roman" w:cs="Times New Roman"/>
                <w:smallCaps/>
              </w:rPr>
              <w:t>6</w:t>
            </w:r>
            <w:proofErr w:type="gramEnd"/>
          </w:p>
        </w:tc>
        <w:tc>
          <w:tcPr>
            <w:tcW w:w="10527" w:type="dxa"/>
            <w:gridSpan w:val="3"/>
            <w:tcBorders>
              <w:bottom w:val="single" w:sz="4" w:space="0" w:color="auto"/>
            </w:tcBorders>
          </w:tcPr>
          <w:p w:rsidR="00175B91" w:rsidRPr="008050A5" w:rsidRDefault="00175B91" w:rsidP="00F63B62">
            <w:pPr>
              <w:jc w:val="both"/>
              <w:rPr>
                <w:rFonts w:ascii="Times New Roman" w:hAnsi="Times New Roman" w:cs="Times New Roman"/>
              </w:rPr>
            </w:pPr>
            <w:r w:rsidRPr="008050A5">
              <w:rPr>
                <w:rFonts w:ascii="Times New Roman" w:hAnsi="Times New Roman" w:cs="Times New Roman"/>
              </w:rPr>
              <w:t>Внимательно и заинтересованно слушает сказки</w:t>
            </w:r>
            <w:proofErr w:type="gramStart"/>
            <w:r w:rsidRPr="008050A5">
              <w:rPr>
                <w:rFonts w:ascii="Times New Roman" w:hAnsi="Times New Roman" w:cs="Times New Roman"/>
              </w:rPr>
              <w:t xml:space="preserve">., </w:t>
            </w:r>
            <w:proofErr w:type="gramEnd"/>
            <w:r w:rsidRPr="008050A5">
              <w:rPr>
                <w:rFonts w:ascii="Times New Roman" w:hAnsi="Times New Roman" w:cs="Times New Roman"/>
              </w:rPr>
              <w:t>рассказы, стихотворения, запоминает считалки, скороговорки, загадки.</w:t>
            </w: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r>
      <w:tr w:rsidR="00175B91" w:rsidRPr="008050A5" w:rsidTr="00F63B62">
        <w:tc>
          <w:tcPr>
            <w:tcW w:w="496" w:type="dxa"/>
            <w:tcBorders>
              <w:bottom w:val="single" w:sz="4" w:space="0" w:color="auto"/>
            </w:tcBorders>
            <w:shd w:val="clear" w:color="auto" w:fill="auto"/>
          </w:tcPr>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t>Р</w:t>
            </w:r>
            <w:proofErr w:type="gramStart"/>
            <w:r w:rsidRPr="008050A5">
              <w:rPr>
                <w:rFonts w:ascii="Times New Roman" w:hAnsi="Times New Roman" w:cs="Times New Roman"/>
                <w:smallCaps/>
              </w:rPr>
              <w:t>7</w:t>
            </w:r>
            <w:proofErr w:type="gramEnd"/>
          </w:p>
        </w:tc>
        <w:tc>
          <w:tcPr>
            <w:tcW w:w="10527" w:type="dxa"/>
            <w:gridSpan w:val="3"/>
            <w:tcBorders>
              <w:bottom w:val="single" w:sz="4" w:space="0" w:color="auto"/>
            </w:tcBorders>
            <w:shd w:val="clear" w:color="auto" w:fill="auto"/>
          </w:tcPr>
          <w:p w:rsidR="00175B91" w:rsidRPr="008050A5" w:rsidRDefault="00175B91" w:rsidP="00F63B62">
            <w:pPr>
              <w:jc w:val="both"/>
              <w:rPr>
                <w:rFonts w:ascii="Times New Roman" w:hAnsi="Times New Roman" w:cs="Times New Roman"/>
              </w:rPr>
            </w:pPr>
            <w:r w:rsidRPr="008050A5">
              <w:rPr>
                <w:rFonts w:ascii="Times New Roman" w:hAnsi="Times New Roman" w:cs="Times New Roman"/>
              </w:rPr>
              <w:t>Рассказывает о своем восприятии конкретного поступка литературного персонажа. Понимает скрытые мотивы поведения персонажа.</w:t>
            </w:r>
          </w:p>
        </w:tc>
        <w:tc>
          <w:tcPr>
            <w:tcW w:w="360" w:type="dxa"/>
            <w:tcBorders>
              <w:bottom w:val="single" w:sz="4" w:space="0" w:color="auto"/>
            </w:tcBorders>
            <w:shd w:val="clear" w:color="auto" w:fill="auto"/>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shd w:val="clear" w:color="auto" w:fill="auto"/>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shd w:val="clear" w:color="auto" w:fill="auto"/>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shd w:val="clear" w:color="auto" w:fill="auto"/>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shd w:val="clear" w:color="auto" w:fill="auto"/>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shd w:val="clear" w:color="auto" w:fill="auto"/>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c>
          <w:tcPr>
            <w:tcW w:w="360" w:type="dxa"/>
            <w:tcBorders>
              <w:bottom w:val="single" w:sz="4" w:space="0" w:color="auto"/>
            </w:tcBorders>
          </w:tcPr>
          <w:p w:rsidR="00175B91" w:rsidRPr="008050A5" w:rsidRDefault="00175B91" w:rsidP="00F63B62">
            <w:pPr>
              <w:jc w:val="center"/>
              <w:rPr>
                <w:rFonts w:ascii="Times New Roman" w:hAnsi="Times New Roman" w:cs="Times New Roman"/>
                <w:smallCaps/>
              </w:rPr>
            </w:pPr>
          </w:p>
        </w:tc>
      </w:tr>
      <w:tr w:rsidR="00175B91" w:rsidRPr="008050A5" w:rsidTr="00F63B62">
        <w:tc>
          <w:tcPr>
            <w:tcW w:w="496" w:type="dxa"/>
            <w:shd w:val="clear" w:color="auto" w:fill="auto"/>
          </w:tcPr>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t>Р8</w:t>
            </w:r>
          </w:p>
        </w:tc>
        <w:tc>
          <w:tcPr>
            <w:tcW w:w="10527" w:type="dxa"/>
            <w:gridSpan w:val="3"/>
            <w:shd w:val="clear" w:color="auto" w:fill="auto"/>
          </w:tcPr>
          <w:p w:rsidR="00175B91" w:rsidRPr="008050A5" w:rsidRDefault="00175B91" w:rsidP="00F63B62">
            <w:pPr>
              <w:jc w:val="both"/>
              <w:rPr>
                <w:rFonts w:ascii="Times New Roman" w:hAnsi="Times New Roman" w:cs="Times New Roman"/>
              </w:rPr>
            </w:pPr>
            <w:r w:rsidRPr="008050A5">
              <w:rPr>
                <w:rFonts w:ascii="Times New Roman" w:hAnsi="Times New Roman" w:cs="Times New Roman"/>
              </w:rPr>
              <w:t>Вслушивается в ритм и мелодику поэтического текста. Выразительно, с естественными интонациями читает стихи.</w:t>
            </w:r>
          </w:p>
        </w:tc>
        <w:tc>
          <w:tcPr>
            <w:tcW w:w="360" w:type="dxa"/>
            <w:shd w:val="clear" w:color="auto" w:fill="auto"/>
          </w:tcPr>
          <w:p w:rsidR="00175B91" w:rsidRPr="008050A5" w:rsidRDefault="00175B91" w:rsidP="00F63B62">
            <w:pPr>
              <w:jc w:val="center"/>
              <w:rPr>
                <w:rFonts w:ascii="Times New Roman" w:hAnsi="Times New Roman" w:cs="Times New Roman"/>
                <w:smallCaps/>
              </w:rPr>
            </w:pPr>
          </w:p>
        </w:tc>
        <w:tc>
          <w:tcPr>
            <w:tcW w:w="360" w:type="dxa"/>
          </w:tcPr>
          <w:p w:rsidR="00175B91" w:rsidRPr="008050A5" w:rsidRDefault="00175B91" w:rsidP="00F63B62">
            <w:pPr>
              <w:jc w:val="center"/>
              <w:rPr>
                <w:rFonts w:ascii="Times New Roman" w:hAnsi="Times New Roman" w:cs="Times New Roman"/>
                <w:smallCaps/>
              </w:rPr>
            </w:pPr>
          </w:p>
        </w:tc>
        <w:tc>
          <w:tcPr>
            <w:tcW w:w="360" w:type="dxa"/>
            <w:shd w:val="clear" w:color="auto" w:fill="auto"/>
          </w:tcPr>
          <w:p w:rsidR="00175B91" w:rsidRPr="008050A5" w:rsidRDefault="00175B91" w:rsidP="00F63B62">
            <w:pPr>
              <w:jc w:val="center"/>
              <w:rPr>
                <w:rFonts w:ascii="Times New Roman" w:hAnsi="Times New Roman" w:cs="Times New Roman"/>
                <w:smallCaps/>
              </w:rPr>
            </w:pPr>
          </w:p>
        </w:tc>
        <w:tc>
          <w:tcPr>
            <w:tcW w:w="360" w:type="dxa"/>
            <w:shd w:val="clear" w:color="auto" w:fill="auto"/>
          </w:tcPr>
          <w:p w:rsidR="00175B91" w:rsidRPr="008050A5" w:rsidRDefault="00175B91" w:rsidP="00F63B62">
            <w:pPr>
              <w:jc w:val="center"/>
              <w:rPr>
                <w:rFonts w:ascii="Times New Roman" w:hAnsi="Times New Roman" w:cs="Times New Roman"/>
                <w:smallCaps/>
              </w:rPr>
            </w:pPr>
          </w:p>
        </w:tc>
        <w:tc>
          <w:tcPr>
            <w:tcW w:w="360" w:type="dxa"/>
            <w:shd w:val="clear" w:color="auto" w:fill="auto"/>
          </w:tcPr>
          <w:p w:rsidR="00175B91" w:rsidRPr="008050A5" w:rsidRDefault="00175B91" w:rsidP="00F63B62">
            <w:pPr>
              <w:jc w:val="center"/>
              <w:rPr>
                <w:rFonts w:ascii="Times New Roman" w:hAnsi="Times New Roman" w:cs="Times New Roman"/>
                <w:smallCaps/>
              </w:rPr>
            </w:pPr>
          </w:p>
        </w:tc>
        <w:tc>
          <w:tcPr>
            <w:tcW w:w="360" w:type="dxa"/>
            <w:shd w:val="clear" w:color="auto" w:fill="auto"/>
          </w:tcPr>
          <w:p w:rsidR="00175B91" w:rsidRPr="008050A5" w:rsidRDefault="00175B91" w:rsidP="00F63B62">
            <w:pPr>
              <w:jc w:val="center"/>
              <w:rPr>
                <w:rFonts w:ascii="Times New Roman" w:hAnsi="Times New Roman" w:cs="Times New Roman"/>
                <w:smallCaps/>
              </w:rPr>
            </w:pPr>
          </w:p>
        </w:tc>
        <w:tc>
          <w:tcPr>
            <w:tcW w:w="360" w:type="dxa"/>
            <w:shd w:val="clear" w:color="auto" w:fill="auto"/>
          </w:tcPr>
          <w:p w:rsidR="00175B91" w:rsidRPr="008050A5" w:rsidRDefault="00175B91" w:rsidP="00F63B62">
            <w:pPr>
              <w:jc w:val="center"/>
              <w:rPr>
                <w:rFonts w:ascii="Times New Roman" w:hAnsi="Times New Roman" w:cs="Times New Roman"/>
                <w:smallCaps/>
              </w:rPr>
            </w:pPr>
          </w:p>
        </w:tc>
        <w:tc>
          <w:tcPr>
            <w:tcW w:w="360" w:type="dxa"/>
          </w:tcPr>
          <w:p w:rsidR="00175B91" w:rsidRPr="008050A5" w:rsidRDefault="00175B91" w:rsidP="00F63B62">
            <w:pPr>
              <w:jc w:val="center"/>
              <w:rPr>
                <w:rFonts w:ascii="Times New Roman" w:hAnsi="Times New Roman" w:cs="Times New Roman"/>
                <w:smallCaps/>
              </w:rPr>
            </w:pPr>
          </w:p>
        </w:tc>
        <w:tc>
          <w:tcPr>
            <w:tcW w:w="360" w:type="dxa"/>
          </w:tcPr>
          <w:p w:rsidR="00175B91" w:rsidRPr="008050A5" w:rsidRDefault="00175B91" w:rsidP="00F63B62">
            <w:pPr>
              <w:jc w:val="center"/>
              <w:rPr>
                <w:rFonts w:ascii="Times New Roman" w:hAnsi="Times New Roman" w:cs="Times New Roman"/>
                <w:smallCaps/>
              </w:rPr>
            </w:pPr>
          </w:p>
        </w:tc>
        <w:tc>
          <w:tcPr>
            <w:tcW w:w="360" w:type="dxa"/>
          </w:tcPr>
          <w:p w:rsidR="00175B91" w:rsidRPr="008050A5" w:rsidRDefault="00175B91" w:rsidP="00F63B62">
            <w:pPr>
              <w:jc w:val="center"/>
              <w:rPr>
                <w:rFonts w:ascii="Times New Roman" w:hAnsi="Times New Roman" w:cs="Times New Roman"/>
                <w:smallCaps/>
              </w:rPr>
            </w:pPr>
          </w:p>
        </w:tc>
        <w:tc>
          <w:tcPr>
            <w:tcW w:w="360" w:type="dxa"/>
          </w:tcPr>
          <w:p w:rsidR="00175B91" w:rsidRPr="008050A5" w:rsidRDefault="00175B91" w:rsidP="00F63B62">
            <w:pPr>
              <w:jc w:val="center"/>
              <w:rPr>
                <w:rFonts w:ascii="Times New Roman" w:hAnsi="Times New Roman" w:cs="Times New Roman"/>
                <w:smallCaps/>
              </w:rPr>
            </w:pPr>
          </w:p>
        </w:tc>
        <w:tc>
          <w:tcPr>
            <w:tcW w:w="360" w:type="dxa"/>
          </w:tcPr>
          <w:p w:rsidR="00175B91" w:rsidRPr="008050A5" w:rsidRDefault="00175B91" w:rsidP="00F63B62">
            <w:pPr>
              <w:jc w:val="center"/>
              <w:rPr>
                <w:rFonts w:ascii="Times New Roman" w:hAnsi="Times New Roman" w:cs="Times New Roman"/>
                <w:smallCaps/>
              </w:rPr>
            </w:pPr>
          </w:p>
        </w:tc>
        <w:tc>
          <w:tcPr>
            <w:tcW w:w="360" w:type="dxa"/>
          </w:tcPr>
          <w:p w:rsidR="00175B91" w:rsidRPr="008050A5" w:rsidRDefault="00175B91" w:rsidP="00F63B62">
            <w:pPr>
              <w:jc w:val="center"/>
              <w:rPr>
                <w:rFonts w:ascii="Times New Roman" w:hAnsi="Times New Roman" w:cs="Times New Roman"/>
                <w:smallCaps/>
              </w:rPr>
            </w:pPr>
          </w:p>
        </w:tc>
      </w:tr>
      <w:tr w:rsidR="00175B91" w:rsidRPr="008050A5" w:rsidTr="00F63B62">
        <w:tc>
          <w:tcPr>
            <w:tcW w:w="496" w:type="dxa"/>
          </w:tcPr>
          <w:p w:rsidR="00175B91" w:rsidRPr="008050A5" w:rsidRDefault="00175B91" w:rsidP="00F63B62">
            <w:pPr>
              <w:jc w:val="center"/>
              <w:rPr>
                <w:rFonts w:ascii="Times New Roman" w:hAnsi="Times New Roman" w:cs="Times New Roman"/>
                <w:smallCaps/>
                <w:sz w:val="20"/>
                <w:szCs w:val="20"/>
              </w:rPr>
            </w:pPr>
            <w:r w:rsidRPr="008050A5">
              <w:rPr>
                <w:rFonts w:ascii="Times New Roman" w:hAnsi="Times New Roman" w:cs="Times New Roman"/>
                <w:smallCaps/>
                <w:sz w:val="20"/>
                <w:szCs w:val="20"/>
              </w:rPr>
              <w:t>Р</w:t>
            </w:r>
            <w:proofErr w:type="gramStart"/>
            <w:r w:rsidRPr="008050A5">
              <w:rPr>
                <w:rFonts w:ascii="Times New Roman" w:hAnsi="Times New Roman" w:cs="Times New Roman"/>
                <w:smallCaps/>
                <w:sz w:val="20"/>
                <w:szCs w:val="20"/>
              </w:rPr>
              <w:t>9</w:t>
            </w:r>
            <w:proofErr w:type="gramEnd"/>
          </w:p>
        </w:tc>
        <w:tc>
          <w:tcPr>
            <w:tcW w:w="10527" w:type="dxa"/>
            <w:gridSpan w:val="3"/>
            <w:shd w:val="clear" w:color="auto" w:fill="auto"/>
          </w:tcPr>
          <w:p w:rsidR="00175B91" w:rsidRPr="008050A5" w:rsidRDefault="00175B91" w:rsidP="00F63B62">
            <w:pPr>
              <w:jc w:val="both"/>
              <w:rPr>
                <w:rFonts w:ascii="Times New Roman" w:hAnsi="Times New Roman" w:cs="Times New Roman"/>
              </w:rPr>
            </w:pPr>
            <w:r w:rsidRPr="008050A5">
              <w:rPr>
                <w:rFonts w:ascii="Times New Roman" w:hAnsi="Times New Roman" w:cs="Times New Roman"/>
              </w:rPr>
              <w:t>Участвует в чтении текста по ролям, в инсценировках.</w:t>
            </w:r>
          </w:p>
        </w:tc>
        <w:tc>
          <w:tcPr>
            <w:tcW w:w="360" w:type="dxa"/>
            <w:shd w:val="clear" w:color="auto" w:fill="auto"/>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shd w:val="clear" w:color="auto" w:fill="auto"/>
          </w:tcPr>
          <w:p w:rsidR="00175B91" w:rsidRPr="008050A5" w:rsidRDefault="00175B91" w:rsidP="00F63B62">
            <w:pPr>
              <w:jc w:val="center"/>
              <w:rPr>
                <w:rFonts w:ascii="Times New Roman" w:hAnsi="Times New Roman" w:cs="Times New Roman"/>
                <w:smallCaps/>
                <w:sz w:val="20"/>
                <w:szCs w:val="20"/>
              </w:rPr>
            </w:pPr>
          </w:p>
        </w:tc>
        <w:tc>
          <w:tcPr>
            <w:tcW w:w="360" w:type="dxa"/>
            <w:shd w:val="clear" w:color="auto" w:fill="auto"/>
          </w:tcPr>
          <w:p w:rsidR="00175B91" w:rsidRPr="008050A5" w:rsidRDefault="00175B91" w:rsidP="00F63B62">
            <w:pPr>
              <w:jc w:val="center"/>
              <w:rPr>
                <w:rFonts w:ascii="Times New Roman" w:hAnsi="Times New Roman" w:cs="Times New Roman"/>
                <w:smallCaps/>
                <w:sz w:val="20"/>
                <w:szCs w:val="20"/>
              </w:rPr>
            </w:pPr>
          </w:p>
        </w:tc>
        <w:tc>
          <w:tcPr>
            <w:tcW w:w="360" w:type="dxa"/>
            <w:shd w:val="clear" w:color="auto" w:fill="auto"/>
          </w:tcPr>
          <w:p w:rsidR="00175B91" w:rsidRPr="008050A5" w:rsidRDefault="00175B91" w:rsidP="00F63B62">
            <w:pPr>
              <w:jc w:val="center"/>
              <w:rPr>
                <w:rFonts w:ascii="Times New Roman" w:hAnsi="Times New Roman" w:cs="Times New Roman"/>
                <w:smallCaps/>
                <w:sz w:val="20"/>
                <w:szCs w:val="20"/>
              </w:rPr>
            </w:pPr>
          </w:p>
        </w:tc>
        <w:tc>
          <w:tcPr>
            <w:tcW w:w="360" w:type="dxa"/>
            <w:shd w:val="clear" w:color="auto" w:fill="auto"/>
          </w:tcPr>
          <w:p w:rsidR="00175B91" w:rsidRPr="008050A5" w:rsidRDefault="00175B91" w:rsidP="00F63B62">
            <w:pPr>
              <w:jc w:val="center"/>
              <w:rPr>
                <w:rFonts w:ascii="Times New Roman" w:hAnsi="Times New Roman" w:cs="Times New Roman"/>
                <w:smallCaps/>
                <w:sz w:val="20"/>
                <w:szCs w:val="20"/>
              </w:rPr>
            </w:pPr>
          </w:p>
        </w:tc>
        <w:tc>
          <w:tcPr>
            <w:tcW w:w="360" w:type="dxa"/>
            <w:shd w:val="clear" w:color="auto" w:fill="auto"/>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r>
      <w:tr w:rsidR="00175B91" w:rsidRPr="008050A5" w:rsidTr="00F63B62">
        <w:tc>
          <w:tcPr>
            <w:tcW w:w="496" w:type="dxa"/>
          </w:tcPr>
          <w:p w:rsidR="00175B91" w:rsidRPr="008050A5" w:rsidRDefault="00175B91" w:rsidP="00F63B62">
            <w:pPr>
              <w:jc w:val="center"/>
              <w:rPr>
                <w:rFonts w:ascii="Times New Roman" w:hAnsi="Times New Roman" w:cs="Times New Roman"/>
                <w:smallCaps/>
                <w:sz w:val="20"/>
                <w:szCs w:val="20"/>
              </w:rPr>
            </w:pPr>
            <w:proofErr w:type="gramStart"/>
            <w:r w:rsidRPr="008050A5">
              <w:rPr>
                <w:rFonts w:ascii="Times New Roman" w:hAnsi="Times New Roman" w:cs="Times New Roman"/>
                <w:smallCaps/>
                <w:sz w:val="20"/>
                <w:szCs w:val="20"/>
              </w:rPr>
              <w:t>Р</w:t>
            </w:r>
            <w:proofErr w:type="gramEnd"/>
          </w:p>
          <w:p w:rsidR="00175B91" w:rsidRPr="008050A5" w:rsidRDefault="00175B91" w:rsidP="00F63B62">
            <w:pPr>
              <w:jc w:val="center"/>
              <w:rPr>
                <w:rFonts w:ascii="Times New Roman" w:hAnsi="Times New Roman" w:cs="Times New Roman"/>
                <w:smallCaps/>
                <w:sz w:val="20"/>
                <w:szCs w:val="20"/>
              </w:rPr>
            </w:pPr>
            <w:r w:rsidRPr="008050A5">
              <w:rPr>
                <w:rFonts w:ascii="Times New Roman" w:hAnsi="Times New Roman" w:cs="Times New Roman"/>
                <w:smallCaps/>
                <w:sz w:val="20"/>
                <w:szCs w:val="20"/>
              </w:rPr>
              <w:t>10</w:t>
            </w:r>
          </w:p>
        </w:tc>
        <w:tc>
          <w:tcPr>
            <w:tcW w:w="10527" w:type="dxa"/>
            <w:gridSpan w:val="3"/>
            <w:shd w:val="clear" w:color="auto" w:fill="auto"/>
          </w:tcPr>
          <w:p w:rsidR="00175B91" w:rsidRPr="008050A5" w:rsidRDefault="00175B91" w:rsidP="00F63B62">
            <w:pPr>
              <w:jc w:val="both"/>
              <w:rPr>
                <w:rFonts w:ascii="Times New Roman" w:hAnsi="Times New Roman" w:cs="Times New Roman"/>
              </w:rPr>
            </w:pPr>
            <w:r w:rsidRPr="008050A5">
              <w:rPr>
                <w:rFonts w:ascii="Times New Roman" w:hAnsi="Times New Roman" w:cs="Times New Roman"/>
              </w:rPr>
              <w:t>Рассматривает иллюстрации к книгам, сравнивает иллюстрации разных художников к одному и тому же произведению.</w:t>
            </w:r>
          </w:p>
        </w:tc>
        <w:tc>
          <w:tcPr>
            <w:tcW w:w="360" w:type="dxa"/>
            <w:shd w:val="clear" w:color="auto" w:fill="auto"/>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shd w:val="clear" w:color="auto" w:fill="auto"/>
          </w:tcPr>
          <w:p w:rsidR="00175B91" w:rsidRPr="008050A5" w:rsidRDefault="00175B91" w:rsidP="00F63B62">
            <w:pPr>
              <w:jc w:val="center"/>
              <w:rPr>
                <w:rFonts w:ascii="Times New Roman" w:hAnsi="Times New Roman" w:cs="Times New Roman"/>
                <w:smallCaps/>
                <w:sz w:val="20"/>
                <w:szCs w:val="20"/>
              </w:rPr>
            </w:pPr>
          </w:p>
        </w:tc>
        <w:tc>
          <w:tcPr>
            <w:tcW w:w="360" w:type="dxa"/>
            <w:shd w:val="clear" w:color="auto" w:fill="auto"/>
          </w:tcPr>
          <w:p w:rsidR="00175B91" w:rsidRPr="008050A5" w:rsidRDefault="00175B91" w:rsidP="00F63B62">
            <w:pPr>
              <w:jc w:val="center"/>
              <w:rPr>
                <w:rFonts w:ascii="Times New Roman" w:hAnsi="Times New Roman" w:cs="Times New Roman"/>
                <w:smallCaps/>
                <w:sz w:val="20"/>
                <w:szCs w:val="20"/>
              </w:rPr>
            </w:pPr>
          </w:p>
        </w:tc>
        <w:tc>
          <w:tcPr>
            <w:tcW w:w="360" w:type="dxa"/>
            <w:shd w:val="clear" w:color="auto" w:fill="auto"/>
          </w:tcPr>
          <w:p w:rsidR="00175B91" w:rsidRPr="008050A5" w:rsidRDefault="00175B91" w:rsidP="00F63B62">
            <w:pPr>
              <w:jc w:val="center"/>
              <w:rPr>
                <w:rFonts w:ascii="Times New Roman" w:hAnsi="Times New Roman" w:cs="Times New Roman"/>
                <w:smallCaps/>
                <w:sz w:val="20"/>
                <w:szCs w:val="20"/>
              </w:rPr>
            </w:pPr>
          </w:p>
        </w:tc>
        <w:tc>
          <w:tcPr>
            <w:tcW w:w="360" w:type="dxa"/>
            <w:shd w:val="clear" w:color="auto" w:fill="auto"/>
          </w:tcPr>
          <w:p w:rsidR="00175B91" w:rsidRPr="008050A5" w:rsidRDefault="00175B91" w:rsidP="00F63B62">
            <w:pPr>
              <w:jc w:val="center"/>
              <w:rPr>
                <w:rFonts w:ascii="Times New Roman" w:hAnsi="Times New Roman" w:cs="Times New Roman"/>
                <w:smallCaps/>
                <w:sz w:val="20"/>
                <w:szCs w:val="20"/>
              </w:rPr>
            </w:pPr>
          </w:p>
        </w:tc>
        <w:tc>
          <w:tcPr>
            <w:tcW w:w="360" w:type="dxa"/>
            <w:shd w:val="clear" w:color="auto" w:fill="auto"/>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c>
          <w:tcPr>
            <w:tcW w:w="360" w:type="dxa"/>
          </w:tcPr>
          <w:p w:rsidR="00175B91" w:rsidRPr="008050A5" w:rsidRDefault="00175B91" w:rsidP="00F63B62">
            <w:pPr>
              <w:jc w:val="center"/>
              <w:rPr>
                <w:rFonts w:ascii="Times New Roman" w:hAnsi="Times New Roman" w:cs="Times New Roman"/>
                <w:smallCaps/>
                <w:sz w:val="20"/>
                <w:szCs w:val="20"/>
              </w:rPr>
            </w:pPr>
          </w:p>
        </w:tc>
      </w:tr>
      <w:tr w:rsidR="006C0C65" w:rsidRPr="006C0C65" w:rsidTr="00F63B62">
        <w:tc>
          <w:tcPr>
            <w:tcW w:w="496" w:type="dxa"/>
            <w:tcBorders>
              <w:bottom w:val="nil"/>
              <w:right w:val="nil"/>
            </w:tcBorders>
          </w:tcPr>
          <w:p w:rsidR="006C0C65" w:rsidRPr="006C0C65" w:rsidRDefault="006C0C65" w:rsidP="00F63B62">
            <w:pPr>
              <w:jc w:val="center"/>
              <w:rPr>
                <w:rFonts w:ascii="Times New Roman" w:hAnsi="Times New Roman" w:cs="Times New Roman"/>
                <w:smallCaps/>
                <w:sz w:val="24"/>
                <w:szCs w:val="24"/>
              </w:rPr>
            </w:pPr>
          </w:p>
        </w:tc>
        <w:tc>
          <w:tcPr>
            <w:tcW w:w="3580" w:type="dxa"/>
            <w:tcBorders>
              <w:left w:val="nil"/>
              <w:bottom w:val="nil"/>
            </w:tcBorders>
          </w:tcPr>
          <w:p w:rsidR="006C0C65" w:rsidRPr="006C0C65" w:rsidRDefault="006C0C65" w:rsidP="00F63B62">
            <w:pPr>
              <w:jc w:val="both"/>
              <w:rPr>
                <w:rFonts w:ascii="Times New Roman" w:hAnsi="Times New Roman" w:cs="Times New Roman"/>
                <w:sz w:val="24"/>
                <w:szCs w:val="24"/>
              </w:rPr>
            </w:pPr>
            <w:r w:rsidRPr="006C0C65">
              <w:rPr>
                <w:rFonts w:ascii="Times New Roman" w:hAnsi="Times New Roman" w:cs="Times New Roman"/>
                <w:sz w:val="24"/>
                <w:szCs w:val="24"/>
              </w:rPr>
              <w:t xml:space="preserve">                            5 баллов</w:t>
            </w:r>
          </w:p>
        </w:tc>
        <w:tc>
          <w:tcPr>
            <w:tcW w:w="284" w:type="dxa"/>
            <w:shd w:val="clear" w:color="auto" w:fill="auto"/>
          </w:tcPr>
          <w:p w:rsidR="006C0C65" w:rsidRPr="006C0C65" w:rsidRDefault="006C0C65" w:rsidP="00F63B62">
            <w:pPr>
              <w:jc w:val="center"/>
              <w:rPr>
                <w:rFonts w:ascii="Times New Roman" w:hAnsi="Times New Roman" w:cs="Times New Roman"/>
                <w:smallCaps/>
                <w:sz w:val="24"/>
                <w:szCs w:val="24"/>
              </w:rPr>
            </w:pPr>
          </w:p>
        </w:tc>
        <w:tc>
          <w:tcPr>
            <w:tcW w:w="6663" w:type="dxa"/>
          </w:tcPr>
          <w:p w:rsidR="006C0C65" w:rsidRPr="000A5BCD" w:rsidRDefault="006C0C65" w:rsidP="008B730D">
            <w:pPr>
              <w:rPr>
                <w:rFonts w:ascii="Times New Roman" w:hAnsi="Times New Roman" w:cs="Times New Roman"/>
                <w:smallCaps/>
                <w:color w:val="00B050"/>
              </w:rPr>
            </w:pPr>
            <w:r w:rsidRPr="000A5BCD">
              <w:rPr>
                <w:rFonts w:ascii="Times New Roman" w:hAnsi="Times New Roman" w:cs="Times New Roman"/>
                <w:color w:val="00B050"/>
              </w:rPr>
              <w:t>всегда</w:t>
            </w: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r>
      <w:tr w:rsidR="006C0C65" w:rsidRPr="006C0C65" w:rsidTr="00F63B62">
        <w:tc>
          <w:tcPr>
            <w:tcW w:w="496" w:type="dxa"/>
            <w:tcBorders>
              <w:top w:val="nil"/>
              <w:bottom w:val="nil"/>
              <w:right w:val="nil"/>
            </w:tcBorders>
          </w:tcPr>
          <w:p w:rsidR="006C0C65" w:rsidRPr="006C0C65" w:rsidRDefault="006C0C65" w:rsidP="00F63B62">
            <w:pPr>
              <w:jc w:val="center"/>
              <w:rPr>
                <w:rFonts w:ascii="Times New Roman" w:hAnsi="Times New Roman" w:cs="Times New Roman"/>
                <w:smallCaps/>
                <w:sz w:val="24"/>
                <w:szCs w:val="24"/>
              </w:rPr>
            </w:pPr>
          </w:p>
        </w:tc>
        <w:tc>
          <w:tcPr>
            <w:tcW w:w="3580" w:type="dxa"/>
            <w:tcBorders>
              <w:top w:val="nil"/>
              <w:left w:val="nil"/>
              <w:bottom w:val="nil"/>
            </w:tcBorders>
          </w:tcPr>
          <w:p w:rsidR="006C0C65" w:rsidRPr="006C0C65" w:rsidRDefault="006C0C65" w:rsidP="00F63B62">
            <w:pPr>
              <w:jc w:val="both"/>
              <w:rPr>
                <w:rFonts w:ascii="Times New Roman" w:hAnsi="Times New Roman" w:cs="Times New Roman"/>
                <w:sz w:val="24"/>
                <w:szCs w:val="24"/>
              </w:rPr>
            </w:pPr>
            <w:r w:rsidRPr="006C0C65">
              <w:rPr>
                <w:rFonts w:ascii="Times New Roman" w:hAnsi="Times New Roman" w:cs="Times New Roman"/>
                <w:sz w:val="24"/>
                <w:szCs w:val="24"/>
              </w:rPr>
              <w:t xml:space="preserve">                            4 балла</w:t>
            </w:r>
          </w:p>
        </w:tc>
        <w:tc>
          <w:tcPr>
            <w:tcW w:w="284" w:type="dxa"/>
            <w:shd w:val="clear" w:color="auto" w:fill="auto"/>
          </w:tcPr>
          <w:p w:rsidR="006C0C65" w:rsidRPr="006C0C65" w:rsidRDefault="006C0C65" w:rsidP="00F63B62">
            <w:pPr>
              <w:jc w:val="center"/>
              <w:rPr>
                <w:rFonts w:ascii="Times New Roman" w:hAnsi="Times New Roman" w:cs="Times New Roman"/>
                <w:smallCaps/>
                <w:sz w:val="24"/>
                <w:szCs w:val="24"/>
              </w:rPr>
            </w:pPr>
          </w:p>
        </w:tc>
        <w:tc>
          <w:tcPr>
            <w:tcW w:w="6663" w:type="dxa"/>
          </w:tcPr>
          <w:p w:rsidR="006C0C65" w:rsidRPr="000A5BCD" w:rsidRDefault="006C0C65" w:rsidP="008B730D">
            <w:pPr>
              <w:rPr>
                <w:rFonts w:ascii="Times New Roman" w:hAnsi="Times New Roman" w:cs="Times New Roman"/>
                <w:smallCaps/>
                <w:color w:val="002060"/>
              </w:rPr>
            </w:pPr>
            <w:r w:rsidRPr="000A5BCD">
              <w:rPr>
                <w:rFonts w:ascii="Times New Roman" w:hAnsi="Times New Roman" w:cs="Times New Roman"/>
                <w:color w:val="002060"/>
              </w:rPr>
              <w:t xml:space="preserve">часто </w:t>
            </w: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r>
      <w:tr w:rsidR="006C0C65" w:rsidRPr="006C0C65" w:rsidTr="00F63B62">
        <w:tc>
          <w:tcPr>
            <w:tcW w:w="496" w:type="dxa"/>
            <w:tcBorders>
              <w:top w:val="nil"/>
              <w:bottom w:val="nil"/>
              <w:right w:val="nil"/>
            </w:tcBorders>
          </w:tcPr>
          <w:p w:rsidR="006C0C65" w:rsidRPr="006C0C65" w:rsidRDefault="006C0C65" w:rsidP="00F63B62">
            <w:pPr>
              <w:jc w:val="center"/>
              <w:rPr>
                <w:rFonts w:ascii="Times New Roman" w:hAnsi="Times New Roman" w:cs="Times New Roman"/>
                <w:smallCaps/>
                <w:sz w:val="24"/>
                <w:szCs w:val="24"/>
              </w:rPr>
            </w:pPr>
          </w:p>
        </w:tc>
        <w:tc>
          <w:tcPr>
            <w:tcW w:w="3580" w:type="dxa"/>
            <w:tcBorders>
              <w:top w:val="nil"/>
              <w:left w:val="nil"/>
              <w:bottom w:val="nil"/>
            </w:tcBorders>
          </w:tcPr>
          <w:p w:rsidR="006C0C65" w:rsidRPr="006C0C65" w:rsidRDefault="006C0C65" w:rsidP="00F63B62">
            <w:pPr>
              <w:jc w:val="both"/>
              <w:rPr>
                <w:rFonts w:ascii="Times New Roman" w:hAnsi="Times New Roman" w:cs="Times New Roman"/>
                <w:sz w:val="24"/>
                <w:szCs w:val="24"/>
              </w:rPr>
            </w:pPr>
            <w:r w:rsidRPr="006C0C65">
              <w:rPr>
                <w:rFonts w:ascii="Times New Roman" w:hAnsi="Times New Roman" w:cs="Times New Roman"/>
                <w:sz w:val="24"/>
                <w:szCs w:val="24"/>
              </w:rPr>
              <w:t xml:space="preserve">                            3 балла</w:t>
            </w:r>
          </w:p>
        </w:tc>
        <w:tc>
          <w:tcPr>
            <w:tcW w:w="284" w:type="dxa"/>
            <w:shd w:val="clear" w:color="auto" w:fill="auto"/>
          </w:tcPr>
          <w:p w:rsidR="006C0C65" w:rsidRPr="006C0C65" w:rsidRDefault="006C0C65" w:rsidP="00F63B62">
            <w:pPr>
              <w:jc w:val="center"/>
              <w:rPr>
                <w:rFonts w:ascii="Times New Roman" w:hAnsi="Times New Roman" w:cs="Times New Roman"/>
                <w:smallCaps/>
                <w:sz w:val="24"/>
                <w:szCs w:val="24"/>
              </w:rPr>
            </w:pPr>
          </w:p>
        </w:tc>
        <w:tc>
          <w:tcPr>
            <w:tcW w:w="6663" w:type="dxa"/>
          </w:tcPr>
          <w:p w:rsidR="006C0C65" w:rsidRPr="000A5BCD" w:rsidRDefault="006C0C65" w:rsidP="008B730D">
            <w:pPr>
              <w:rPr>
                <w:rFonts w:ascii="Times New Roman" w:hAnsi="Times New Roman" w:cs="Times New Roman"/>
                <w:color w:val="FFC000"/>
              </w:rPr>
            </w:pPr>
            <w:r w:rsidRPr="000A5BCD">
              <w:rPr>
                <w:rFonts w:ascii="Times New Roman" w:hAnsi="Times New Roman" w:cs="Times New Roman"/>
                <w:color w:val="FFC000"/>
              </w:rPr>
              <w:t>иногда</w:t>
            </w: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r>
      <w:tr w:rsidR="006C0C65" w:rsidRPr="006C0C65" w:rsidTr="00F63B62">
        <w:tc>
          <w:tcPr>
            <w:tcW w:w="496" w:type="dxa"/>
            <w:tcBorders>
              <w:top w:val="nil"/>
              <w:right w:val="nil"/>
            </w:tcBorders>
          </w:tcPr>
          <w:p w:rsidR="006C0C65" w:rsidRPr="006C0C65" w:rsidRDefault="006C0C65" w:rsidP="00F63B62">
            <w:pPr>
              <w:jc w:val="center"/>
              <w:rPr>
                <w:rFonts w:ascii="Times New Roman" w:hAnsi="Times New Roman" w:cs="Times New Roman"/>
                <w:smallCaps/>
                <w:sz w:val="24"/>
                <w:szCs w:val="24"/>
              </w:rPr>
            </w:pPr>
          </w:p>
        </w:tc>
        <w:tc>
          <w:tcPr>
            <w:tcW w:w="3580" w:type="dxa"/>
            <w:tcBorders>
              <w:top w:val="nil"/>
              <w:left w:val="nil"/>
            </w:tcBorders>
          </w:tcPr>
          <w:p w:rsidR="006C0C65" w:rsidRPr="006C0C65" w:rsidRDefault="006C0C65" w:rsidP="00F63B62">
            <w:pPr>
              <w:jc w:val="both"/>
              <w:rPr>
                <w:rFonts w:ascii="Times New Roman" w:hAnsi="Times New Roman" w:cs="Times New Roman"/>
                <w:sz w:val="24"/>
                <w:szCs w:val="24"/>
              </w:rPr>
            </w:pPr>
            <w:r w:rsidRPr="006C0C65">
              <w:rPr>
                <w:rFonts w:ascii="Times New Roman" w:hAnsi="Times New Roman" w:cs="Times New Roman"/>
                <w:sz w:val="24"/>
                <w:szCs w:val="24"/>
              </w:rPr>
              <w:t xml:space="preserve">                            2 балла</w:t>
            </w:r>
          </w:p>
        </w:tc>
        <w:tc>
          <w:tcPr>
            <w:tcW w:w="284" w:type="dxa"/>
            <w:shd w:val="clear" w:color="auto" w:fill="auto"/>
          </w:tcPr>
          <w:p w:rsidR="006C0C65" w:rsidRPr="006C0C65" w:rsidRDefault="006C0C65" w:rsidP="00F63B62">
            <w:pPr>
              <w:jc w:val="center"/>
              <w:rPr>
                <w:rFonts w:ascii="Times New Roman" w:hAnsi="Times New Roman" w:cs="Times New Roman"/>
                <w:smallCaps/>
                <w:sz w:val="24"/>
                <w:szCs w:val="24"/>
              </w:rPr>
            </w:pPr>
          </w:p>
        </w:tc>
        <w:tc>
          <w:tcPr>
            <w:tcW w:w="6663" w:type="dxa"/>
          </w:tcPr>
          <w:p w:rsidR="006C0C65" w:rsidRPr="000A5BCD" w:rsidRDefault="006C0C65" w:rsidP="008B730D">
            <w:pPr>
              <w:rPr>
                <w:rFonts w:ascii="Times New Roman" w:hAnsi="Times New Roman" w:cs="Times New Roman"/>
                <w:smallCaps/>
                <w:color w:val="C00000"/>
              </w:rPr>
            </w:pPr>
            <w:r w:rsidRPr="000A5BCD">
              <w:rPr>
                <w:rFonts w:ascii="Times New Roman" w:hAnsi="Times New Roman" w:cs="Times New Roman"/>
                <w:color w:val="C00000"/>
              </w:rPr>
              <w:t>не участвует, не проявляет интерес</w:t>
            </w: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c>
          <w:tcPr>
            <w:tcW w:w="360" w:type="dxa"/>
          </w:tcPr>
          <w:p w:rsidR="006C0C65" w:rsidRPr="006C0C65" w:rsidRDefault="006C0C65" w:rsidP="00F63B62">
            <w:pPr>
              <w:jc w:val="center"/>
              <w:rPr>
                <w:rFonts w:ascii="Times New Roman" w:hAnsi="Times New Roman" w:cs="Times New Roman"/>
                <w:smallCaps/>
                <w:sz w:val="24"/>
                <w:szCs w:val="24"/>
              </w:rPr>
            </w:pPr>
          </w:p>
        </w:tc>
      </w:tr>
    </w:tbl>
    <w:p w:rsidR="00175B91" w:rsidRPr="006C0C65" w:rsidRDefault="00175B91" w:rsidP="00175B91">
      <w:pPr>
        <w:spacing w:after="0" w:line="240" w:lineRule="auto"/>
        <w:jc w:val="center"/>
        <w:rPr>
          <w:rFonts w:ascii="Times New Roman" w:hAnsi="Times New Roman" w:cs="Times New Roman"/>
          <w:b/>
          <w:sz w:val="24"/>
          <w:szCs w:val="24"/>
        </w:rPr>
      </w:pPr>
    </w:p>
    <w:p w:rsidR="00175B91" w:rsidRPr="008050A5" w:rsidRDefault="00175B91" w:rsidP="00175B91">
      <w:pPr>
        <w:spacing w:after="0" w:line="240" w:lineRule="auto"/>
        <w:jc w:val="center"/>
        <w:rPr>
          <w:rFonts w:ascii="Times New Roman" w:hAnsi="Times New Roman" w:cs="Times New Roman"/>
          <w:b/>
          <w:sz w:val="26"/>
          <w:szCs w:val="26"/>
        </w:rPr>
      </w:pPr>
      <w:r w:rsidRPr="008050A5">
        <w:rPr>
          <w:rFonts w:ascii="Times New Roman" w:hAnsi="Times New Roman" w:cs="Times New Roman"/>
          <w:b/>
          <w:sz w:val="26"/>
          <w:szCs w:val="26"/>
        </w:rPr>
        <w:t>УРОВЕНЬ:  высокий _______________ ; средний________________ ; низкий _____________________</w:t>
      </w:r>
      <w:proofErr w:type="gramStart"/>
      <w:r w:rsidRPr="008050A5">
        <w:rPr>
          <w:rFonts w:ascii="Times New Roman" w:hAnsi="Times New Roman" w:cs="Times New Roman"/>
          <w:b/>
          <w:sz w:val="26"/>
          <w:szCs w:val="26"/>
        </w:rPr>
        <w:t xml:space="preserve"> .</w:t>
      </w:r>
      <w:proofErr w:type="gramEnd"/>
    </w:p>
    <w:p w:rsidR="00175B91" w:rsidRPr="008050A5" w:rsidRDefault="00175B91" w:rsidP="00175B91">
      <w:pPr>
        <w:contextualSpacing/>
        <w:jc w:val="center"/>
        <w:rPr>
          <w:rFonts w:ascii="Times New Roman" w:hAnsi="Times New Roman" w:cs="Times New Roman"/>
          <w:b/>
          <w:sz w:val="28"/>
          <w:szCs w:val="28"/>
        </w:rPr>
      </w:pPr>
    </w:p>
    <w:p w:rsidR="00175B91" w:rsidRPr="008050A5" w:rsidRDefault="00175B91" w:rsidP="00175B91">
      <w:pPr>
        <w:contextualSpacing/>
        <w:jc w:val="center"/>
        <w:rPr>
          <w:rFonts w:ascii="Times New Roman" w:hAnsi="Times New Roman" w:cs="Times New Roman"/>
          <w:b/>
          <w:sz w:val="26"/>
          <w:szCs w:val="26"/>
        </w:rPr>
      </w:pPr>
    </w:p>
    <w:p w:rsidR="000A5BCD" w:rsidRDefault="000A5BCD" w:rsidP="000A5BCD">
      <w:pPr>
        <w:rPr>
          <w:rFonts w:ascii="Times New Roman" w:hAnsi="Times New Roman" w:cs="Times New Roman"/>
          <w:sz w:val="26"/>
          <w:szCs w:val="26"/>
        </w:rPr>
      </w:pPr>
    </w:p>
    <w:p w:rsidR="000A5BCD" w:rsidRDefault="000A5BCD" w:rsidP="00175B91">
      <w:pPr>
        <w:spacing w:after="0" w:line="240" w:lineRule="auto"/>
        <w:jc w:val="center"/>
        <w:rPr>
          <w:rFonts w:ascii="Times New Roman" w:hAnsi="Times New Roman" w:cs="Times New Roman"/>
          <w:b/>
          <w:sz w:val="26"/>
          <w:szCs w:val="26"/>
        </w:rPr>
      </w:pPr>
      <w:r>
        <w:rPr>
          <w:rFonts w:ascii="Times New Roman" w:hAnsi="Times New Roman" w:cs="Times New Roman"/>
          <w:sz w:val="26"/>
          <w:szCs w:val="26"/>
        </w:rPr>
        <w:tab/>
      </w:r>
    </w:p>
    <w:p w:rsidR="000A5BCD" w:rsidRDefault="000A5BCD" w:rsidP="000A5BCD">
      <w:pPr>
        <w:spacing w:after="0" w:line="240" w:lineRule="auto"/>
        <w:jc w:val="center"/>
        <w:rPr>
          <w:rFonts w:ascii="Times New Roman" w:hAnsi="Times New Roman" w:cs="Times New Roman"/>
          <w:b/>
          <w:sz w:val="26"/>
          <w:szCs w:val="26"/>
        </w:rPr>
      </w:pPr>
    </w:p>
    <w:p w:rsidR="00175B91" w:rsidRDefault="00175B91" w:rsidP="000A5BCD">
      <w:pPr>
        <w:spacing w:after="0" w:line="240" w:lineRule="auto"/>
        <w:jc w:val="center"/>
        <w:rPr>
          <w:rFonts w:ascii="Times New Roman" w:hAnsi="Times New Roman" w:cs="Times New Roman"/>
          <w:b/>
          <w:sz w:val="26"/>
          <w:szCs w:val="26"/>
        </w:rPr>
      </w:pPr>
    </w:p>
    <w:p w:rsidR="00175B91" w:rsidRDefault="00175B91" w:rsidP="000A5BCD">
      <w:pPr>
        <w:spacing w:after="0" w:line="240" w:lineRule="auto"/>
        <w:jc w:val="center"/>
        <w:rPr>
          <w:rFonts w:ascii="Times New Roman" w:hAnsi="Times New Roman" w:cs="Times New Roman"/>
          <w:b/>
          <w:sz w:val="26"/>
          <w:szCs w:val="26"/>
        </w:rPr>
      </w:pPr>
    </w:p>
    <w:p w:rsidR="000A5BCD" w:rsidRPr="008050A5" w:rsidRDefault="000A5BCD" w:rsidP="000A5BCD">
      <w:pPr>
        <w:spacing w:after="0" w:line="240" w:lineRule="auto"/>
        <w:jc w:val="center"/>
        <w:rPr>
          <w:rFonts w:ascii="Times New Roman" w:hAnsi="Times New Roman" w:cs="Times New Roman"/>
          <w:b/>
          <w:caps/>
          <w:sz w:val="26"/>
          <w:szCs w:val="26"/>
        </w:rPr>
      </w:pPr>
      <w:r w:rsidRPr="008050A5">
        <w:rPr>
          <w:rFonts w:ascii="Times New Roman" w:hAnsi="Times New Roman" w:cs="Times New Roman"/>
          <w:b/>
          <w:sz w:val="26"/>
          <w:szCs w:val="26"/>
        </w:rPr>
        <w:t xml:space="preserve">КАРТА </w:t>
      </w:r>
      <w:r w:rsidRPr="008050A5">
        <w:rPr>
          <w:rFonts w:ascii="Times New Roman" w:hAnsi="Times New Roman" w:cs="Times New Roman"/>
          <w:b/>
          <w:caps/>
          <w:sz w:val="26"/>
          <w:szCs w:val="26"/>
        </w:rPr>
        <w:t>освоения программы</w:t>
      </w:r>
    </w:p>
    <w:p w:rsidR="000A5BCD" w:rsidRPr="008050A5" w:rsidRDefault="000A5BCD" w:rsidP="000A5BCD">
      <w:pPr>
        <w:spacing w:after="0" w:line="360" w:lineRule="auto"/>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 xml:space="preserve">Изучение достижения планируемых результатов в образовательной области </w:t>
      </w:r>
      <w:r w:rsidRPr="008050A5">
        <w:rPr>
          <w:rFonts w:ascii="Times New Roman" w:hAnsi="Times New Roman" w:cs="Times New Roman"/>
          <w:b/>
          <w:smallCaps/>
          <w:sz w:val="26"/>
          <w:szCs w:val="26"/>
          <w:u w:val="single"/>
        </w:rPr>
        <w:t>«Художественно-эстетическое развитие»</w:t>
      </w:r>
    </w:p>
    <w:tbl>
      <w:tblPr>
        <w:tblStyle w:val="a4"/>
        <w:tblW w:w="15421" w:type="dxa"/>
        <w:tblLayout w:type="fixed"/>
        <w:tblLook w:val="04A0"/>
      </w:tblPr>
      <w:tblGrid>
        <w:gridCol w:w="497"/>
        <w:gridCol w:w="3579"/>
        <w:gridCol w:w="284"/>
        <w:gridCol w:w="8648"/>
        <w:gridCol w:w="287"/>
        <w:gridCol w:w="287"/>
        <w:gridCol w:w="284"/>
        <w:gridCol w:w="284"/>
        <w:gridCol w:w="284"/>
        <w:gridCol w:w="284"/>
        <w:gridCol w:w="284"/>
        <w:gridCol w:w="419"/>
      </w:tblGrid>
      <w:tr w:rsidR="000A5BCD" w:rsidRPr="008050A5" w:rsidTr="000A5BCD">
        <w:tc>
          <w:tcPr>
            <w:tcW w:w="497" w:type="dxa"/>
            <w:vMerge w:val="restart"/>
          </w:tcPr>
          <w:p w:rsidR="000A5BCD" w:rsidRPr="008050A5" w:rsidRDefault="000A5BCD" w:rsidP="000A5BCD">
            <w:pPr>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w:t>
            </w:r>
          </w:p>
        </w:tc>
        <w:tc>
          <w:tcPr>
            <w:tcW w:w="12511" w:type="dxa"/>
            <w:gridSpan w:val="3"/>
            <w:vMerge w:val="restart"/>
          </w:tcPr>
          <w:p w:rsidR="000A5BCD" w:rsidRPr="008050A5" w:rsidRDefault="000A5BCD" w:rsidP="000A5BCD">
            <w:pPr>
              <w:jc w:val="center"/>
              <w:rPr>
                <w:rFonts w:ascii="Times New Roman" w:hAnsi="Times New Roman" w:cs="Times New Roman"/>
                <w:b/>
                <w:sz w:val="26"/>
                <w:szCs w:val="26"/>
              </w:rPr>
            </w:pPr>
            <w:r w:rsidRPr="008050A5">
              <w:rPr>
                <w:rFonts w:ascii="Times New Roman" w:hAnsi="Times New Roman" w:cs="Times New Roman"/>
                <w:b/>
                <w:sz w:val="26"/>
                <w:szCs w:val="26"/>
              </w:rPr>
              <w:t>Компоненты</w:t>
            </w:r>
          </w:p>
          <w:p w:rsidR="000A5BCD" w:rsidRPr="008050A5" w:rsidRDefault="000A5BCD" w:rsidP="000A5BCD">
            <w:pPr>
              <w:rPr>
                <w:rFonts w:ascii="Times New Roman" w:hAnsi="Times New Roman" w:cs="Times New Roman"/>
                <w:smallCaps/>
                <w:sz w:val="26"/>
                <w:szCs w:val="26"/>
              </w:rPr>
            </w:pPr>
            <w:r w:rsidRPr="008050A5">
              <w:rPr>
                <w:rFonts w:ascii="Times New Roman" w:hAnsi="Times New Roman" w:cs="Times New Roman"/>
                <w:b/>
                <w:smallCaps/>
                <w:sz w:val="26"/>
                <w:szCs w:val="26"/>
              </w:rPr>
              <w:t>Дата Группа:</w:t>
            </w:r>
            <w:r w:rsidRPr="008050A5">
              <w:rPr>
                <w:rFonts w:ascii="Times New Roman" w:hAnsi="Times New Roman" w:cs="Times New Roman"/>
                <w:smallCaps/>
                <w:sz w:val="26"/>
                <w:szCs w:val="26"/>
              </w:rPr>
              <w:t xml:space="preserve"> Средняя                      </w:t>
            </w:r>
          </w:p>
          <w:p w:rsidR="000A5BCD" w:rsidRPr="008050A5" w:rsidRDefault="000A5BCD" w:rsidP="000A5BCD">
            <w:pPr>
              <w:rPr>
                <w:rFonts w:ascii="Times New Roman" w:hAnsi="Times New Roman" w:cs="Times New Roman"/>
                <w:smallCaps/>
                <w:sz w:val="26"/>
                <w:szCs w:val="26"/>
              </w:rPr>
            </w:pPr>
          </w:p>
          <w:p w:rsidR="000A5BCD" w:rsidRPr="008050A5" w:rsidRDefault="000A5BCD" w:rsidP="000A5BCD">
            <w:pPr>
              <w:rPr>
                <w:rFonts w:ascii="Times New Roman" w:hAnsi="Times New Roman" w:cs="Times New Roman"/>
                <w:smallCaps/>
                <w:sz w:val="26"/>
                <w:szCs w:val="26"/>
              </w:rPr>
            </w:pPr>
            <w:r w:rsidRPr="008050A5">
              <w:rPr>
                <w:rFonts w:ascii="Times New Roman" w:hAnsi="Times New Roman" w:cs="Times New Roman"/>
                <w:b/>
                <w:smallCaps/>
                <w:sz w:val="26"/>
                <w:szCs w:val="26"/>
              </w:rPr>
              <w:t>Воспитатель</w:t>
            </w:r>
            <w:r w:rsidRPr="008050A5">
              <w:rPr>
                <w:rFonts w:ascii="Times New Roman" w:hAnsi="Times New Roman" w:cs="Times New Roman"/>
                <w:smallCaps/>
                <w:sz w:val="26"/>
                <w:szCs w:val="26"/>
              </w:rPr>
              <w:t xml:space="preserve"> – </w:t>
            </w:r>
          </w:p>
        </w:tc>
        <w:tc>
          <w:tcPr>
            <w:tcW w:w="2413" w:type="dxa"/>
            <w:gridSpan w:val="8"/>
          </w:tcPr>
          <w:p w:rsidR="000A5BCD" w:rsidRPr="008050A5" w:rsidRDefault="000A5BCD" w:rsidP="000A5BCD">
            <w:pPr>
              <w:ind w:left="-533" w:firstLine="533"/>
              <w:jc w:val="center"/>
              <w:rPr>
                <w:rFonts w:ascii="Times New Roman" w:hAnsi="Times New Roman" w:cs="Times New Roman"/>
                <w:b/>
                <w:sz w:val="26"/>
                <w:szCs w:val="26"/>
              </w:rPr>
            </w:pPr>
            <w:r w:rsidRPr="008050A5">
              <w:rPr>
                <w:rFonts w:ascii="Times New Roman" w:hAnsi="Times New Roman" w:cs="Times New Roman"/>
                <w:b/>
                <w:sz w:val="26"/>
                <w:szCs w:val="26"/>
              </w:rPr>
              <w:t>Фамилия, имя ребенка</w:t>
            </w:r>
          </w:p>
        </w:tc>
      </w:tr>
      <w:tr w:rsidR="000A5BCD" w:rsidRPr="008050A5" w:rsidTr="000A5BCD">
        <w:trPr>
          <w:cantSplit/>
          <w:trHeight w:val="1337"/>
        </w:trPr>
        <w:tc>
          <w:tcPr>
            <w:tcW w:w="497" w:type="dxa"/>
            <w:vMerge/>
          </w:tcPr>
          <w:p w:rsidR="000A5BCD" w:rsidRPr="008050A5" w:rsidRDefault="000A5BCD" w:rsidP="000A5BCD">
            <w:pPr>
              <w:jc w:val="center"/>
              <w:rPr>
                <w:rFonts w:ascii="Times New Roman" w:hAnsi="Times New Roman" w:cs="Times New Roman"/>
                <w:b/>
                <w:smallCaps/>
                <w:sz w:val="26"/>
                <w:szCs w:val="26"/>
              </w:rPr>
            </w:pPr>
          </w:p>
        </w:tc>
        <w:tc>
          <w:tcPr>
            <w:tcW w:w="12511" w:type="dxa"/>
            <w:gridSpan w:val="3"/>
            <w:vMerge/>
          </w:tcPr>
          <w:p w:rsidR="000A5BCD" w:rsidRPr="008050A5" w:rsidRDefault="000A5BCD" w:rsidP="000A5BCD">
            <w:pPr>
              <w:jc w:val="center"/>
              <w:rPr>
                <w:rFonts w:ascii="Times New Roman" w:hAnsi="Times New Roman" w:cs="Times New Roman"/>
                <w:b/>
                <w:smallCaps/>
                <w:sz w:val="26"/>
                <w:szCs w:val="26"/>
              </w:rPr>
            </w:pPr>
          </w:p>
        </w:tc>
        <w:tc>
          <w:tcPr>
            <w:tcW w:w="287" w:type="dxa"/>
            <w:textDirection w:val="btLr"/>
          </w:tcPr>
          <w:p w:rsidR="000A5BCD" w:rsidRPr="00FD616C" w:rsidRDefault="000A5BCD" w:rsidP="000A5BCD">
            <w:pPr>
              <w:spacing w:line="160" w:lineRule="exact"/>
              <w:contextualSpacing/>
              <w:rPr>
                <w:rFonts w:ascii="Arial Narrow" w:hAnsi="Arial Narrow" w:cs="Times New Roman"/>
                <w:smallCaps/>
                <w:sz w:val="20"/>
                <w:szCs w:val="20"/>
              </w:rPr>
            </w:pPr>
          </w:p>
        </w:tc>
        <w:tc>
          <w:tcPr>
            <w:tcW w:w="287" w:type="dxa"/>
            <w:textDirection w:val="btLr"/>
          </w:tcPr>
          <w:p w:rsidR="000A5BCD" w:rsidRPr="00FD616C" w:rsidRDefault="000A5BCD" w:rsidP="000A5BCD">
            <w:pPr>
              <w:spacing w:line="160" w:lineRule="exact"/>
              <w:contextualSpacing/>
              <w:rPr>
                <w:rFonts w:ascii="Arial Narrow" w:hAnsi="Arial Narrow" w:cs="Times New Roman"/>
                <w:smallCaps/>
                <w:sz w:val="20"/>
                <w:szCs w:val="20"/>
              </w:rPr>
            </w:pPr>
          </w:p>
        </w:tc>
        <w:tc>
          <w:tcPr>
            <w:tcW w:w="284" w:type="dxa"/>
            <w:textDirection w:val="btLr"/>
          </w:tcPr>
          <w:p w:rsidR="000A5BCD" w:rsidRPr="00FD616C" w:rsidRDefault="000A5BCD" w:rsidP="000A5BCD">
            <w:pPr>
              <w:spacing w:line="160" w:lineRule="exact"/>
              <w:contextualSpacing/>
              <w:rPr>
                <w:rFonts w:ascii="Arial Narrow" w:hAnsi="Arial Narrow" w:cs="Times New Roman"/>
                <w:smallCaps/>
                <w:sz w:val="20"/>
                <w:szCs w:val="20"/>
              </w:rPr>
            </w:pPr>
          </w:p>
        </w:tc>
        <w:tc>
          <w:tcPr>
            <w:tcW w:w="284" w:type="dxa"/>
            <w:textDirection w:val="btLr"/>
          </w:tcPr>
          <w:p w:rsidR="000A5BCD" w:rsidRPr="00FD616C" w:rsidRDefault="000A5BCD" w:rsidP="000A5BCD">
            <w:pPr>
              <w:spacing w:line="160" w:lineRule="exact"/>
              <w:contextualSpacing/>
              <w:rPr>
                <w:rFonts w:ascii="Arial Narrow" w:hAnsi="Arial Narrow" w:cs="Times New Roman"/>
                <w:smallCaps/>
                <w:sz w:val="20"/>
                <w:szCs w:val="20"/>
              </w:rPr>
            </w:pPr>
          </w:p>
        </w:tc>
        <w:tc>
          <w:tcPr>
            <w:tcW w:w="284" w:type="dxa"/>
            <w:textDirection w:val="btLr"/>
            <w:vAlign w:val="center"/>
          </w:tcPr>
          <w:p w:rsidR="000A5BCD" w:rsidRPr="00FD616C" w:rsidRDefault="000A5BCD" w:rsidP="000A5BCD">
            <w:pPr>
              <w:spacing w:line="160" w:lineRule="exact"/>
              <w:contextualSpacing/>
              <w:rPr>
                <w:rFonts w:ascii="Arial Narrow" w:hAnsi="Arial Narrow" w:cs="Times New Roman"/>
                <w:smallCaps/>
                <w:sz w:val="20"/>
                <w:szCs w:val="20"/>
              </w:rPr>
            </w:pPr>
          </w:p>
        </w:tc>
        <w:tc>
          <w:tcPr>
            <w:tcW w:w="284" w:type="dxa"/>
            <w:textDirection w:val="btLr"/>
          </w:tcPr>
          <w:p w:rsidR="000A5BCD" w:rsidRPr="00FD616C" w:rsidRDefault="000A5BCD" w:rsidP="000A5BCD">
            <w:pPr>
              <w:spacing w:line="160" w:lineRule="exact"/>
              <w:contextualSpacing/>
              <w:rPr>
                <w:rFonts w:ascii="Arial Narrow" w:hAnsi="Arial Narrow" w:cs="Times New Roman"/>
                <w:smallCaps/>
                <w:sz w:val="20"/>
                <w:szCs w:val="20"/>
              </w:rPr>
            </w:pPr>
          </w:p>
        </w:tc>
        <w:tc>
          <w:tcPr>
            <w:tcW w:w="284" w:type="dxa"/>
            <w:textDirection w:val="btLr"/>
            <w:vAlign w:val="center"/>
          </w:tcPr>
          <w:p w:rsidR="000A5BCD" w:rsidRPr="00FD616C" w:rsidRDefault="000A5BCD" w:rsidP="000A5BCD">
            <w:pPr>
              <w:spacing w:line="160" w:lineRule="exact"/>
              <w:contextualSpacing/>
              <w:rPr>
                <w:rFonts w:ascii="Arial Narrow" w:hAnsi="Arial Narrow" w:cs="Times New Roman"/>
                <w:smallCaps/>
                <w:sz w:val="20"/>
                <w:szCs w:val="20"/>
              </w:rPr>
            </w:pPr>
          </w:p>
        </w:tc>
        <w:tc>
          <w:tcPr>
            <w:tcW w:w="419" w:type="dxa"/>
            <w:textDirection w:val="btLr"/>
            <w:vAlign w:val="center"/>
          </w:tcPr>
          <w:p w:rsidR="000A5BCD" w:rsidRPr="008050A5" w:rsidRDefault="000A5BCD" w:rsidP="000A5BCD">
            <w:pPr>
              <w:spacing w:line="160" w:lineRule="exact"/>
              <w:contextualSpacing/>
              <w:rPr>
                <w:rFonts w:ascii="Arial Narrow" w:hAnsi="Arial Narrow" w:cs="Times New Roman"/>
                <w:smallCaps/>
                <w:sz w:val="18"/>
                <w:szCs w:val="18"/>
              </w:rPr>
            </w:pPr>
          </w:p>
        </w:tc>
      </w:tr>
      <w:tr w:rsidR="000A5BCD" w:rsidRPr="008050A5" w:rsidTr="000A5BCD">
        <w:tc>
          <w:tcPr>
            <w:tcW w:w="497" w:type="dxa"/>
            <w:shd w:val="clear" w:color="auto" w:fill="EEECE1" w:themeFill="background2"/>
          </w:tcPr>
          <w:p w:rsidR="000A5BCD" w:rsidRPr="008050A5" w:rsidRDefault="000A5BCD" w:rsidP="000A5BCD">
            <w:pPr>
              <w:jc w:val="center"/>
              <w:rPr>
                <w:rFonts w:ascii="Times New Roman" w:hAnsi="Times New Roman" w:cs="Times New Roman"/>
                <w:smallCaps/>
                <w:sz w:val="21"/>
                <w:szCs w:val="21"/>
              </w:rPr>
            </w:pPr>
          </w:p>
        </w:tc>
        <w:tc>
          <w:tcPr>
            <w:tcW w:w="12511" w:type="dxa"/>
            <w:gridSpan w:val="3"/>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r w:rsidRPr="008050A5">
              <w:rPr>
                <w:rFonts w:ascii="Times New Roman" w:hAnsi="Times New Roman" w:cs="Times New Roman"/>
                <w:b/>
                <w:i/>
                <w:iCs/>
                <w:sz w:val="21"/>
                <w:szCs w:val="21"/>
              </w:rPr>
              <w:t>Приобщение к искусству</w:t>
            </w:r>
          </w:p>
        </w:tc>
        <w:tc>
          <w:tcPr>
            <w:tcW w:w="287"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7"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419"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sz w:val="21"/>
                <w:szCs w:val="21"/>
              </w:rPr>
            </w:pPr>
            <w:r w:rsidRPr="008050A5">
              <w:rPr>
                <w:rFonts w:ascii="Times New Roman" w:hAnsi="Times New Roman" w:cs="Times New Roman"/>
                <w:smallCaps/>
                <w:sz w:val="21"/>
                <w:szCs w:val="21"/>
              </w:rPr>
              <w:t>Х</w:t>
            </w:r>
            <w:proofErr w:type="gramStart"/>
            <w:r w:rsidRPr="008050A5">
              <w:rPr>
                <w:rFonts w:ascii="Times New Roman" w:hAnsi="Times New Roman" w:cs="Times New Roman"/>
                <w:smallCaps/>
                <w:sz w:val="21"/>
                <w:szCs w:val="21"/>
              </w:rPr>
              <w:t>1</w:t>
            </w:r>
            <w:proofErr w:type="gramEnd"/>
          </w:p>
        </w:tc>
        <w:tc>
          <w:tcPr>
            <w:tcW w:w="12511" w:type="dxa"/>
            <w:gridSpan w:val="3"/>
          </w:tcPr>
          <w:p w:rsidR="000A5BCD" w:rsidRPr="008050A5" w:rsidRDefault="000A5BCD" w:rsidP="000A5BCD">
            <w:pPr>
              <w:jc w:val="both"/>
              <w:rPr>
                <w:rFonts w:ascii="Times New Roman" w:hAnsi="Times New Roman" w:cs="Times New Roman"/>
                <w:sz w:val="21"/>
                <w:szCs w:val="21"/>
              </w:rPr>
            </w:pPr>
            <w:r w:rsidRPr="008050A5">
              <w:rPr>
                <w:rFonts w:ascii="Times New Roman" w:hAnsi="Times New Roman" w:cs="Times New Roman"/>
                <w:sz w:val="21"/>
                <w:szCs w:val="21"/>
              </w:rPr>
              <w:t>Проявляет эмоции при рассматривании предметов народного и декоративного искусства. Различает жанры и виды искусства. Создает свои художественные образы в изобразительной, музыкальной и конструктивной деятельности.</w:t>
            </w: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419" w:type="dxa"/>
          </w:tcPr>
          <w:p w:rsidR="000A5BCD" w:rsidRPr="008050A5" w:rsidRDefault="000A5BCD" w:rsidP="000A5BCD">
            <w:pPr>
              <w:jc w:val="center"/>
              <w:rPr>
                <w:rFonts w:ascii="Times New Roman" w:hAnsi="Times New Roman" w:cs="Times New Roman"/>
                <w:smallCaps/>
                <w:sz w:val="21"/>
                <w:szCs w:val="21"/>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sz w:val="21"/>
                <w:szCs w:val="21"/>
              </w:rPr>
            </w:pPr>
            <w:r w:rsidRPr="008050A5">
              <w:rPr>
                <w:rFonts w:ascii="Times New Roman" w:hAnsi="Times New Roman" w:cs="Times New Roman"/>
                <w:smallCaps/>
                <w:sz w:val="21"/>
                <w:szCs w:val="21"/>
              </w:rPr>
              <w:t>Х</w:t>
            </w:r>
            <w:proofErr w:type="gramStart"/>
            <w:r w:rsidRPr="008050A5">
              <w:rPr>
                <w:rFonts w:ascii="Times New Roman" w:hAnsi="Times New Roman" w:cs="Times New Roman"/>
                <w:smallCaps/>
                <w:sz w:val="21"/>
                <w:szCs w:val="21"/>
              </w:rPr>
              <w:t>2</w:t>
            </w:r>
            <w:proofErr w:type="gramEnd"/>
          </w:p>
        </w:tc>
        <w:tc>
          <w:tcPr>
            <w:tcW w:w="12511" w:type="dxa"/>
            <w:gridSpan w:val="3"/>
          </w:tcPr>
          <w:p w:rsidR="000A5BCD" w:rsidRPr="008050A5" w:rsidRDefault="000A5BCD" w:rsidP="000A5BCD">
            <w:pPr>
              <w:jc w:val="both"/>
              <w:rPr>
                <w:rFonts w:ascii="Times New Roman" w:hAnsi="Times New Roman" w:cs="Times New Roman"/>
                <w:sz w:val="21"/>
                <w:szCs w:val="21"/>
              </w:rPr>
            </w:pPr>
            <w:r w:rsidRPr="008050A5">
              <w:rPr>
                <w:rFonts w:ascii="Times New Roman" w:hAnsi="Times New Roman" w:cs="Times New Roman"/>
                <w:sz w:val="21"/>
                <w:szCs w:val="21"/>
              </w:rPr>
              <w:t>Знаком с понятием «архитектура», интересуется различными строениями, изделиями народного декоративно-прикладного искусства. Знает, что такое библиотека, с интересом посещает театр, рассматривает выставки.</w:t>
            </w: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419" w:type="dxa"/>
          </w:tcPr>
          <w:p w:rsidR="000A5BCD" w:rsidRPr="008050A5" w:rsidRDefault="000A5BCD" w:rsidP="000A5BCD">
            <w:pPr>
              <w:jc w:val="center"/>
              <w:rPr>
                <w:rFonts w:ascii="Times New Roman" w:hAnsi="Times New Roman" w:cs="Times New Roman"/>
                <w:smallCaps/>
                <w:sz w:val="21"/>
                <w:szCs w:val="21"/>
              </w:rPr>
            </w:pPr>
          </w:p>
        </w:tc>
      </w:tr>
      <w:tr w:rsidR="000A5BCD" w:rsidRPr="008050A5" w:rsidTr="000A5BCD">
        <w:tc>
          <w:tcPr>
            <w:tcW w:w="497" w:type="dxa"/>
            <w:shd w:val="clear" w:color="auto" w:fill="EEECE1" w:themeFill="background2"/>
          </w:tcPr>
          <w:p w:rsidR="000A5BCD" w:rsidRPr="008050A5" w:rsidRDefault="000A5BCD" w:rsidP="000A5BCD">
            <w:pPr>
              <w:jc w:val="center"/>
              <w:rPr>
                <w:rFonts w:ascii="Times New Roman" w:hAnsi="Times New Roman" w:cs="Times New Roman"/>
                <w:smallCaps/>
                <w:sz w:val="21"/>
                <w:szCs w:val="21"/>
              </w:rPr>
            </w:pPr>
          </w:p>
        </w:tc>
        <w:tc>
          <w:tcPr>
            <w:tcW w:w="12511" w:type="dxa"/>
            <w:gridSpan w:val="3"/>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r w:rsidRPr="008050A5">
              <w:rPr>
                <w:rFonts w:ascii="Times New Roman" w:hAnsi="Times New Roman" w:cs="Times New Roman"/>
                <w:b/>
                <w:i/>
                <w:iCs/>
                <w:spacing w:val="-1"/>
                <w:sz w:val="21"/>
                <w:szCs w:val="21"/>
              </w:rPr>
              <w:t>Изобразительная деятельность</w:t>
            </w:r>
          </w:p>
        </w:tc>
        <w:tc>
          <w:tcPr>
            <w:tcW w:w="287"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7"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419"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sz w:val="21"/>
                <w:szCs w:val="21"/>
              </w:rPr>
            </w:pPr>
            <w:r w:rsidRPr="008050A5">
              <w:rPr>
                <w:rFonts w:ascii="Times New Roman" w:hAnsi="Times New Roman" w:cs="Times New Roman"/>
                <w:smallCaps/>
                <w:sz w:val="21"/>
                <w:szCs w:val="21"/>
              </w:rPr>
              <w:t>Х3</w:t>
            </w:r>
          </w:p>
        </w:tc>
        <w:tc>
          <w:tcPr>
            <w:tcW w:w="12511" w:type="dxa"/>
            <w:gridSpan w:val="3"/>
          </w:tcPr>
          <w:p w:rsidR="000A5BCD" w:rsidRPr="008050A5" w:rsidRDefault="000A5BCD" w:rsidP="000A5BCD">
            <w:pPr>
              <w:jc w:val="both"/>
              <w:rPr>
                <w:rFonts w:ascii="Times New Roman" w:hAnsi="Times New Roman" w:cs="Times New Roman"/>
                <w:sz w:val="21"/>
                <w:szCs w:val="21"/>
              </w:rPr>
            </w:pPr>
            <w:r w:rsidRPr="008050A5">
              <w:rPr>
                <w:rFonts w:ascii="Times New Roman" w:hAnsi="Times New Roman" w:cs="Times New Roman"/>
                <w:sz w:val="21"/>
                <w:szCs w:val="21"/>
              </w:rPr>
              <w:t xml:space="preserve">  Рисует отдельные предметы и сюжетные композиции. Использует и называет оттенки основных цветов, смешивает краски для получения нужных цветов и оттенков. Аккуратно закрашивает. Выделяет элементы узоров и росписей.</w:t>
            </w: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419" w:type="dxa"/>
          </w:tcPr>
          <w:p w:rsidR="000A5BCD" w:rsidRPr="008050A5" w:rsidRDefault="000A5BCD" w:rsidP="000A5BCD">
            <w:pPr>
              <w:jc w:val="center"/>
              <w:rPr>
                <w:rFonts w:ascii="Times New Roman" w:hAnsi="Times New Roman" w:cs="Times New Roman"/>
                <w:smallCaps/>
                <w:sz w:val="21"/>
                <w:szCs w:val="21"/>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sz w:val="21"/>
                <w:szCs w:val="21"/>
              </w:rPr>
            </w:pPr>
            <w:r w:rsidRPr="008050A5">
              <w:rPr>
                <w:rFonts w:ascii="Times New Roman" w:hAnsi="Times New Roman" w:cs="Times New Roman"/>
                <w:smallCaps/>
                <w:sz w:val="21"/>
                <w:szCs w:val="21"/>
              </w:rPr>
              <w:t>Х</w:t>
            </w:r>
            <w:proofErr w:type="gramStart"/>
            <w:r w:rsidRPr="008050A5">
              <w:rPr>
                <w:rFonts w:ascii="Times New Roman" w:hAnsi="Times New Roman" w:cs="Times New Roman"/>
                <w:smallCaps/>
                <w:sz w:val="21"/>
                <w:szCs w:val="21"/>
              </w:rPr>
              <w:t>4</w:t>
            </w:r>
            <w:proofErr w:type="gramEnd"/>
          </w:p>
        </w:tc>
        <w:tc>
          <w:tcPr>
            <w:tcW w:w="12511" w:type="dxa"/>
            <w:gridSpan w:val="3"/>
          </w:tcPr>
          <w:p w:rsidR="000A5BCD" w:rsidRPr="008050A5" w:rsidRDefault="000A5BCD" w:rsidP="000A5BCD">
            <w:pPr>
              <w:jc w:val="both"/>
              <w:rPr>
                <w:rFonts w:ascii="Times New Roman" w:hAnsi="Times New Roman" w:cs="Times New Roman"/>
                <w:sz w:val="21"/>
                <w:szCs w:val="21"/>
              </w:rPr>
            </w:pPr>
            <w:r w:rsidRPr="008050A5">
              <w:rPr>
                <w:rFonts w:ascii="Times New Roman" w:hAnsi="Times New Roman" w:cs="Times New Roman"/>
                <w:sz w:val="21"/>
                <w:szCs w:val="21"/>
              </w:rPr>
              <w:t xml:space="preserve">С удовольствием лепит, рисует, вырезает и наклеивает. Преобразовывает формы для аппликации, разрезая их на 2,4 части. В лепке использует приемы </w:t>
            </w:r>
            <w:proofErr w:type="spellStart"/>
            <w:r w:rsidRPr="008050A5">
              <w:rPr>
                <w:rFonts w:ascii="Times New Roman" w:hAnsi="Times New Roman" w:cs="Times New Roman"/>
                <w:sz w:val="21"/>
                <w:szCs w:val="21"/>
              </w:rPr>
              <w:t>прищипывания</w:t>
            </w:r>
            <w:proofErr w:type="spellEnd"/>
            <w:r w:rsidRPr="008050A5">
              <w:rPr>
                <w:rFonts w:ascii="Times New Roman" w:hAnsi="Times New Roman" w:cs="Times New Roman"/>
                <w:sz w:val="21"/>
                <w:szCs w:val="21"/>
              </w:rPr>
              <w:t>, оттягивания, сглаживания. Создает декоративные композиции.</w:t>
            </w: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419" w:type="dxa"/>
          </w:tcPr>
          <w:p w:rsidR="000A5BCD" w:rsidRPr="008050A5" w:rsidRDefault="000A5BCD" w:rsidP="000A5BCD">
            <w:pPr>
              <w:jc w:val="center"/>
              <w:rPr>
                <w:rFonts w:ascii="Times New Roman" w:hAnsi="Times New Roman" w:cs="Times New Roman"/>
                <w:smallCaps/>
                <w:sz w:val="21"/>
                <w:szCs w:val="21"/>
              </w:rPr>
            </w:pPr>
          </w:p>
        </w:tc>
      </w:tr>
      <w:tr w:rsidR="000A5BCD" w:rsidRPr="008050A5" w:rsidTr="000A5BCD">
        <w:tc>
          <w:tcPr>
            <w:tcW w:w="497" w:type="dxa"/>
            <w:shd w:val="clear" w:color="auto" w:fill="EEECE1" w:themeFill="background2"/>
          </w:tcPr>
          <w:p w:rsidR="000A5BCD" w:rsidRPr="008050A5" w:rsidRDefault="000A5BCD" w:rsidP="000A5BCD">
            <w:pPr>
              <w:jc w:val="center"/>
              <w:rPr>
                <w:rFonts w:ascii="Times New Roman" w:hAnsi="Times New Roman" w:cs="Times New Roman"/>
                <w:smallCaps/>
                <w:sz w:val="21"/>
                <w:szCs w:val="21"/>
              </w:rPr>
            </w:pPr>
          </w:p>
        </w:tc>
        <w:tc>
          <w:tcPr>
            <w:tcW w:w="12511" w:type="dxa"/>
            <w:gridSpan w:val="3"/>
            <w:shd w:val="clear" w:color="auto" w:fill="EEECE1" w:themeFill="background2"/>
          </w:tcPr>
          <w:p w:rsidR="000A5BCD" w:rsidRPr="008050A5" w:rsidRDefault="000A5BCD" w:rsidP="000A5BCD">
            <w:pPr>
              <w:jc w:val="center"/>
              <w:rPr>
                <w:rFonts w:ascii="Times New Roman" w:hAnsi="Times New Roman" w:cs="Times New Roman"/>
                <w:b/>
                <w:i/>
                <w:smallCaps/>
                <w:sz w:val="21"/>
                <w:szCs w:val="21"/>
              </w:rPr>
            </w:pPr>
            <w:r w:rsidRPr="008050A5">
              <w:rPr>
                <w:rFonts w:ascii="Times New Roman" w:hAnsi="Times New Roman" w:cs="Times New Roman"/>
                <w:b/>
                <w:i/>
                <w:iCs/>
                <w:spacing w:val="-1"/>
                <w:sz w:val="21"/>
                <w:szCs w:val="21"/>
              </w:rPr>
              <w:t>Конструктивно-модельная деятельность</w:t>
            </w:r>
          </w:p>
        </w:tc>
        <w:tc>
          <w:tcPr>
            <w:tcW w:w="287"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7"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284"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c>
          <w:tcPr>
            <w:tcW w:w="419" w:type="dxa"/>
            <w:shd w:val="clear" w:color="auto" w:fill="EEECE1" w:themeFill="background2"/>
          </w:tcPr>
          <w:p w:rsidR="000A5BCD" w:rsidRPr="008050A5" w:rsidRDefault="000A5BCD" w:rsidP="000A5BCD">
            <w:pPr>
              <w:jc w:val="center"/>
              <w:rPr>
                <w:rFonts w:ascii="Times New Roman" w:hAnsi="Times New Roman" w:cs="Times New Roman"/>
                <w:b/>
                <w:smallCaps/>
                <w:sz w:val="21"/>
                <w:szCs w:val="21"/>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sz w:val="21"/>
                <w:szCs w:val="21"/>
              </w:rPr>
            </w:pPr>
            <w:r w:rsidRPr="008050A5">
              <w:rPr>
                <w:rFonts w:ascii="Times New Roman" w:hAnsi="Times New Roman" w:cs="Times New Roman"/>
                <w:smallCaps/>
                <w:sz w:val="21"/>
                <w:szCs w:val="21"/>
              </w:rPr>
              <w:t>Х5</w:t>
            </w:r>
          </w:p>
        </w:tc>
        <w:tc>
          <w:tcPr>
            <w:tcW w:w="12511" w:type="dxa"/>
            <w:gridSpan w:val="3"/>
          </w:tcPr>
          <w:p w:rsidR="000A5BCD" w:rsidRPr="008050A5" w:rsidRDefault="000A5BCD" w:rsidP="000A5BCD">
            <w:pPr>
              <w:jc w:val="both"/>
              <w:rPr>
                <w:rFonts w:ascii="Times New Roman" w:hAnsi="Times New Roman" w:cs="Times New Roman"/>
                <w:sz w:val="21"/>
                <w:szCs w:val="21"/>
              </w:rPr>
            </w:pPr>
            <w:r w:rsidRPr="008050A5">
              <w:rPr>
                <w:rFonts w:ascii="Times New Roman" w:hAnsi="Times New Roman" w:cs="Times New Roman"/>
                <w:sz w:val="21"/>
                <w:szCs w:val="21"/>
              </w:rPr>
              <w:t>Знает детали строительного материала (кубик, кирпичик, призма, пластина, цилиндр, брусок), использует их с учетом их свойств. Анализирует образец постройки, выделяет форму, величину,  устанавливает пространственное расположение частей относительно друг друга. Украшает постройки.</w:t>
            </w: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419" w:type="dxa"/>
          </w:tcPr>
          <w:p w:rsidR="000A5BCD" w:rsidRPr="008050A5" w:rsidRDefault="000A5BCD" w:rsidP="000A5BCD">
            <w:pPr>
              <w:jc w:val="center"/>
              <w:rPr>
                <w:rFonts w:ascii="Times New Roman" w:hAnsi="Times New Roman" w:cs="Times New Roman"/>
                <w:smallCaps/>
                <w:sz w:val="21"/>
                <w:szCs w:val="21"/>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sz w:val="21"/>
                <w:szCs w:val="21"/>
              </w:rPr>
            </w:pPr>
            <w:r w:rsidRPr="008050A5">
              <w:rPr>
                <w:rFonts w:ascii="Times New Roman" w:hAnsi="Times New Roman" w:cs="Times New Roman"/>
                <w:smallCaps/>
                <w:sz w:val="21"/>
                <w:szCs w:val="21"/>
              </w:rPr>
              <w:t>Х</w:t>
            </w:r>
            <w:proofErr w:type="gramStart"/>
            <w:r w:rsidRPr="008050A5">
              <w:rPr>
                <w:rFonts w:ascii="Times New Roman" w:hAnsi="Times New Roman" w:cs="Times New Roman"/>
                <w:smallCaps/>
                <w:sz w:val="21"/>
                <w:szCs w:val="21"/>
              </w:rPr>
              <w:t>6</w:t>
            </w:r>
            <w:proofErr w:type="gramEnd"/>
          </w:p>
        </w:tc>
        <w:tc>
          <w:tcPr>
            <w:tcW w:w="12511" w:type="dxa"/>
            <w:gridSpan w:val="3"/>
          </w:tcPr>
          <w:p w:rsidR="000A5BCD" w:rsidRPr="008050A5" w:rsidRDefault="000A5BCD" w:rsidP="000A5BCD">
            <w:pPr>
              <w:jc w:val="both"/>
              <w:rPr>
                <w:rFonts w:ascii="Times New Roman" w:hAnsi="Times New Roman" w:cs="Times New Roman"/>
                <w:sz w:val="21"/>
                <w:szCs w:val="21"/>
              </w:rPr>
            </w:pPr>
            <w:r w:rsidRPr="008050A5">
              <w:rPr>
                <w:rFonts w:ascii="Times New Roman" w:hAnsi="Times New Roman" w:cs="Times New Roman"/>
                <w:sz w:val="21"/>
                <w:szCs w:val="21"/>
              </w:rPr>
              <w:t>Конструирует из бумаги по образцу способом сгибания</w:t>
            </w:r>
            <w:proofErr w:type="gramStart"/>
            <w:r w:rsidRPr="008050A5">
              <w:rPr>
                <w:rFonts w:ascii="Times New Roman" w:hAnsi="Times New Roman" w:cs="Times New Roman"/>
                <w:sz w:val="21"/>
                <w:szCs w:val="21"/>
              </w:rPr>
              <w:t>.с</w:t>
            </w:r>
            <w:proofErr w:type="gramEnd"/>
            <w:r w:rsidRPr="008050A5">
              <w:rPr>
                <w:rFonts w:ascii="Times New Roman" w:hAnsi="Times New Roman" w:cs="Times New Roman"/>
                <w:sz w:val="21"/>
                <w:szCs w:val="21"/>
              </w:rPr>
              <w:t>овмещая стороны и углы, приклеивая к основной форме части. Конструирует из природного материала. Использует клей, пластилин. Применяет катушки, пробки, другие материалы.</w:t>
            </w: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419" w:type="dxa"/>
          </w:tcPr>
          <w:p w:rsidR="000A5BCD" w:rsidRPr="008050A5" w:rsidRDefault="000A5BCD" w:rsidP="000A5BCD">
            <w:pPr>
              <w:jc w:val="center"/>
              <w:rPr>
                <w:rFonts w:ascii="Times New Roman" w:hAnsi="Times New Roman" w:cs="Times New Roman"/>
                <w:smallCaps/>
                <w:sz w:val="21"/>
                <w:szCs w:val="21"/>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sz w:val="21"/>
                <w:szCs w:val="21"/>
              </w:rPr>
            </w:pPr>
          </w:p>
        </w:tc>
        <w:tc>
          <w:tcPr>
            <w:tcW w:w="12511" w:type="dxa"/>
            <w:gridSpan w:val="3"/>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b/>
                <w:i/>
                <w:sz w:val="21"/>
                <w:szCs w:val="21"/>
              </w:rPr>
            </w:pPr>
            <w:r w:rsidRPr="008050A5">
              <w:rPr>
                <w:rFonts w:ascii="Times New Roman" w:hAnsi="Times New Roman" w:cs="Times New Roman"/>
                <w:b/>
                <w:i/>
                <w:sz w:val="21"/>
                <w:szCs w:val="21"/>
              </w:rPr>
              <w:t>Музыкальная деятельность</w:t>
            </w:r>
          </w:p>
        </w:tc>
        <w:tc>
          <w:tcPr>
            <w:tcW w:w="287"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sz w:val="21"/>
                <w:szCs w:val="21"/>
              </w:rPr>
            </w:pPr>
          </w:p>
        </w:tc>
        <w:tc>
          <w:tcPr>
            <w:tcW w:w="287"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sz w:val="21"/>
                <w:szCs w:val="21"/>
              </w:rPr>
            </w:pPr>
          </w:p>
        </w:tc>
        <w:tc>
          <w:tcPr>
            <w:tcW w:w="284"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sz w:val="21"/>
                <w:szCs w:val="21"/>
              </w:rPr>
            </w:pPr>
          </w:p>
        </w:tc>
        <w:tc>
          <w:tcPr>
            <w:tcW w:w="284"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sz w:val="21"/>
                <w:szCs w:val="21"/>
              </w:rPr>
            </w:pPr>
          </w:p>
        </w:tc>
        <w:tc>
          <w:tcPr>
            <w:tcW w:w="284"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sz w:val="21"/>
                <w:szCs w:val="21"/>
              </w:rPr>
            </w:pPr>
          </w:p>
        </w:tc>
        <w:tc>
          <w:tcPr>
            <w:tcW w:w="284"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sz w:val="21"/>
                <w:szCs w:val="21"/>
              </w:rPr>
            </w:pPr>
          </w:p>
        </w:tc>
        <w:tc>
          <w:tcPr>
            <w:tcW w:w="284"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sz w:val="21"/>
                <w:szCs w:val="21"/>
              </w:rPr>
            </w:pPr>
          </w:p>
        </w:tc>
        <w:tc>
          <w:tcPr>
            <w:tcW w:w="419"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sz w:val="21"/>
                <w:szCs w:val="21"/>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sz w:val="21"/>
                <w:szCs w:val="21"/>
              </w:rPr>
            </w:pPr>
            <w:r w:rsidRPr="008050A5">
              <w:rPr>
                <w:rFonts w:ascii="Times New Roman" w:hAnsi="Times New Roman" w:cs="Times New Roman"/>
                <w:smallCaps/>
                <w:sz w:val="21"/>
                <w:szCs w:val="21"/>
              </w:rPr>
              <w:t>Х</w:t>
            </w:r>
            <w:proofErr w:type="gramStart"/>
            <w:r w:rsidRPr="008050A5">
              <w:rPr>
                <w:rFonts w:ascii="Times New Roman" w:hAnsi="Times New Roman" w:cs="Times New Roman"/>
                <w:smallCaps/>
                <w:sz w:val="21"/>
                <w:szCs w:val="21"/>
              </w:rPr>
              <w:t>7</w:t>
            </w:r>
            <w:proofErr w:type="gramEnd"/>
          </w:p>
        </w:tc>
        <w:tc>
          <w:tcPr>
            <w:tcW w:w="12511" w:type="dxa"/>
            <w:gridSpan w:val="3"/>
            <w:shd w:val="clear" w:color="auto" w:fill="auto"/>
          </w:tcPr>
          <w:p w:rsidR="000A5BCD" w:rsidRPr="008050A5" w:rsidRDefault="000A5BCD" w:rsidP="000A5BCD">
            <w:pPr>
              <w:jc w:val="both"/>
              <w:rPr>
                <w:rFonts w:ascii="Times New Roman" w:hAnsi="Times New Roman" w:cs="Times New Roman"/>
                <w:sz w:val="21"/>
                <w:szCs w:val="21"/>
              </w:rPr>
            </w:pPr>
            <w:r w:rsidRPr="008050A5">
              <w:rPr>
                <w:rFonts w:ascii="Times New Roman" w:hAnsi="Times New Roman" w:cs="Times New Roman"/>
                <w:sz w:val="21"/>
                <w:szCs w:val="21"/>
              </w:rPr>
              <w:t xml:space="preserve">Любит слушать музыку. Эмоционально </w:t>
            </w:r>
            <w:proofErr w:type="gramStart"/>
            <w:r w:rsidRPr="008050A5">
              <w:rPr>
                <w:rFonts w:ascii="Times New Roman" w:hAnsi="Times New Roman" w:cs="Times New Roman"/>
                <w:sz w:val="21"/>
                <w:szCs w:val="21"/>
              </w:rPr>
              <w:t>отзывчив</w:t>
            </w:r>
            <w:proofErr w:type="gramEnd"/>
            <w:r w:rsidRPr="008050A5">
              <w:rPr>
                <w:rFonts w:ascii="Times New Roman" w:hAnsi="Times New Roman" w:cs="Times New Roman"/>
                <w:sz w:val="21"/>
                <w:szCs w:val="21"/>
              </w:rPr>
              <w:t xml:space="preserve"> при восприятии музыкальных произведений.</w:t>
            </w: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7" w:type="dxa"/>
            <w:tcBorders>
              <w:top w:val="single" w:sz="4" w:space="0" w:color="auto"/>
              <w:bottom w:val="single" w:sz="4" w:space="0" w:color="auto"/>
            </w:tcBorders>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419" w:type="dxa"/>
            <w:shd w:val="clear" w:color="auto" w:fill="auto"/>
          </w:tcPr>
          <w:p w:rsidR="000A5BCD" w:rsidRPr="008050A5" w:rsidRDefault="000A5BCD" w:rsidP="000A5BCD">
            <w:pPr>
              <w:jc w:val="center"/>
              <w:rPr>
                <w:rFonts w:ascii="Times New Roman" w:hAnsi="Times New Roman" w:cs="Times New Roman"/>
                <w:smallCaps/>
                <w:sz w:val="21"/>
                <w:szCs w:val="21"/>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sz w:val="21"/>
                <w:szCs w:val="21"/>
              </w:rPr>
            </w:pPr>
            <w:r w:rsidRPr="008050A5">
              <w:rPr>
                <w:rFonts w:ascii="Times New Roman" w:hAnsi="Times New Roman" w:cs="Times New Roman"/>
                <w:smallCaps/>
                <w:sz w:val="21"/>
                <w:szCs w:val="21"/>
              </w:rPr>
              <w:t>Х8</w:t>
            </w:r>
          </w:p>
        </w:tc>
        <w:tc>
          <w:tcPr>
            <w:tcW w:w="12511" w:type="dxa"/>
            <w:gridSpan w:val="3"/>
            <w:shd w:val="clear" w:color="auto" w:fill="auto"/>
          </w:tcPr>
          <w:p w:rsidR="000A5BCD" w:rsidRPr="008050A5" w:rsidRDefault="000A5BCD" w:rsidP="000A5BCD">
            <w:pPr>
              <w:jc w:val="both"/>
              <w:rPr>
                <w:rFonts w:ascii="Times New Roman" w:hAnsi="Times New Roman" w:cs="Times New Roman"/>
                <w:sz w:val="21"/>
                <w:szCs w:val="21"/>
              </w:rPr>
            </w:pPr>
            <w:r w:rsidRPr="008050A5">
              <w:rPr>
                <w:rFonts w:ascii="Times New Roman" w:hAnsi="Times New Roman" w:cs="Times New Roman"/>
                <w:sz w:val="21"/>
                <w:szCs w:val="21"/>
              </w:rPr>
              <w:t>Слушая музыку, не отвлекается, чувствует ее характер, узнает знакомые произведения, различает звуки по высоте.</w:t>
            </w: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7" w:type="dxa"/>
            <w:tcBorders>
              <w:top w:val="single" w:sz="4" w:space="0" w:color="auto"/>
            </w:tcBorders>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419" w:type="dxa"/>
            <w:shd w:val="clear" w:color="auto" w:fill="auto"/>
          </w:tcPr>
          <w:p w:rsidR="000A5BCD" w:rsidRPr="008050A5" w:rsidRDefault="000A5BCD" w:rsidP="000A5BCD">
            <w:pPr>
              <w:jc w:val="center"/>
              <w:rPr>
                <w:rFonts w:ascii="Times New Roman" w:hAnsi="Times New Roman" w:cs="Times New Roman"/>
                <w:smallCaps/>
                <w:sz w:val="21"/>
                <w:szCs w:val="21"/>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sz w:val="21"/>
                <w:szCs w:val="21"/>
              </w:rPr>
            </w:pPr>
            <w:r w:rsidRPr="008050A5">
              <w:rPr>
                <w:rFonts w:ascii="Times New Roman" w:hAnsi="Times New Roman" w:cs="Times New Roman"/>
                <w:smallCaps/>
                <w:sz w:val="21"/>
                <w:szCs w:val="21"/>
              </w:rPr>
              <w:t>Х</w:t>
            </w:r>
            <w:proofErr w:type="gramStart"/>
            <w:r w:rsidRPr="008050A5">
              <w:rPr>
                <w:rFonts w:ascii="Times New Roman" w:hAnsi="Times New Roman" w:cs="Times New Roman"/>
                <w:smallCaps/>
                <w:sz w:val="21"/>
                <w:szCs w:val="21"/>
              </w:rPr>
              <w:t>9</w:t>
            </w:r>
            <w:proofErr w:type="gramEnd"/>
          </w:p>
        </w:tc>
        <w:tc>
          <w:tcPr>
            <w:tcW w:w="12511" w:type="dxa"/>
            <w:gridSpan w:val="3"/>
            <w:shd w:val="clear" w:color="auto" w:fill="auto"/>
          </w:tcPr>
          <w:p w:rsidR="000A5BCD" w:rsidRPr="008050A5" w:rsidRDefault="000A5BCD" w:rsidP="000A5BCD">
            <w:pPr>
              <w:jc w:val="both"/>
              <w:rPr>
                <w:rFonts w:ascii="Times New Roman" w:hAnsi="Times New Roman" w:cs="Times New Roman"/>
                <w:sz w:val="21"/>
                <w:szCs w:val="21"/>
              </w:rPr>
            </w:pPr>
            <w:r w:rsidRPr="008050A5">
              <w:rPr>
                <w:rFonts w:ascii="Times New Roman" w:hAnsi="Times New Roman" w:cs="Times New Roman"/>
                <w:sz w:val="21"/>
                <w:szCs w:val="21"/>
              </w:rPr>
              <w:t xml:space="preserve">Поет выразительно, чисто,  передавая характер музыки с инструментальным сопровождением и без него. Подыгрывает простые мелодии на деревянных ложках, погремушках, барабане. </w:t>
            </w:r>
            <w:proofErr w:type="gramStart"/>
            <w:r w:rsidRPr="008050A5">
              <w:rPr>
                <w:rFonts w:ascii="Times New Roman" w:hAnsi="Times New Roman" w:cs="Times New Roman"/>
                <w:sz w:val="21"/>
                <w:szCs w:val="21"/>
              </w:rPr>
              <w:t>Металлофоне</w:t>
            </w:r>
            <w:proofErr w:type="gramEnd"/>
            <w:r w:rsidRPr="008050A5">
              <w:rPr>
                <w:rFonts w:ascii="Times New Roman" w:hAnsi="Times New Roman" w:cs="Times New Roman"/>
                <w:sz w:val="21"/>
                <w:szCs w:val="21"/>
              </w:rPr>
              <w:t>.</w:t>
            </w: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419" w:type="dxa"/>
            <w:shd w:val="clear" w:color="auto" w:fill="auto"/>
          </w:tcPr>
          <w:p w:rsidR="000A5BCD" w:rsidRPr="008050A5" w:rsidRDefault="000A5BCD" w:rsidP="000A5BCD">
            <w:pPr>
              <w:jc w:val="center"/>
              <w:rPr>
                <w:rFonts w:ascii="Times New Roman" w:hAnsi="Times New Roman" w:cs="Times New Roman"/>
                <w:smallCaps/>
                <w:sz w:val="21"/>
                <w:szCs w:val="21"/>
              </w:rPr>
            </w:pPr>
          </w:p>
        </w:tc>
      </w:tr>
      <w:tr w:rsidR="000A5BCD" w:rsidRPr="008050A5" w:rsidTr="000A5BCD">
        <w:tc>
          <w:tcPr>
            <w:tcW w:w="497" w:type="dxa"/>
          </w:tcPr>
          <w:p w:rsidR="000A5BCD" w:rsidRPr="008050A5" w:rsidRDefault="000A5BCD" w:rsidP="000A5BCD">
            <w:pPr>
              <w:jc w:val="center"/>
              <w:rPr>
                <w:rFonts w:ascii="Times New Roman" w:hAnsi="Times New Roman" w:cs="Times New Roman"/>
                <w:smallCaps/>
                <w:sz w:val="21"/>
                <w:szCs w:val="21"/>
              </w:rPr>
            </w:pPr>
            <w:r w:rsidRPr="008050A5">
              <w:rPr>
                <w:rFonts w:ascii="Times New Roman" w:hAnsi="Times New Roman" w:cs="Times New Roman"/>
                <w:smallCaps/>
                <w:sz w:val="21"/>
                <w:szCs w:val="21"/>
              </w:rPr>
              <w:t>Х</w:t>
            </w:r>
          </w:p>
          <w:p w:rsidR="000A5BCD" w:rsidRPr="008050A5" w:rsidRDefault="000A5BCD" w:rsidP="000A5BCD">
            <w:pPr>
              <w:jc w:val="center"/>
              <w:rPr>
                <w:rFonts w:ascii="Times New Roman" w:hAnsi="Times New Roman" w:cs="Times New Roman"/>
                <w:smallCaps/>
                <w:sz w:val="21"/>
                <w:szCs w:val="21"/>
              </w:rPr>
            </w:pPr>
            <w:r w:rsidRPr="008050A5">
              <w:rPr>
                <w:rFonts w:ascii="Times New Roman" w:hAnsi="Times New Roman" w:cs="Times New Roman"/>
                <w:smallCaps/>
                <w:sz w:val="21"/>
                <w:szCs w:val="21"/>
              </w:rPr>
              <w:t>10</w:t>
            </w:r>
          </w:p>
        </w:tc>
        <w:tc>
          <w:tcPr>
            <w:tcW w:w="12511" w:type="dxa"/>
            <w:gridSpan w:val="3"/>
            <w:shd w:val="clear" w:color="auto" w:fill="auto"/>
          </w:tcPr>
          <w:p w:rsidR="000A5BCD" w:rsidRPr="008050A5" w:rsidRDefault="000A5BCD" w:rsidP="000A5BCD">
            <w:pPr>
              <w:jc w:val="both"/>
              <w:rPr>
                <w:rFonts w:ascii="Times New Roman" w:hAnsi="Times New Roman" w:cs="Times New Roman"/>
                <w:sz w:val="21"/>
                <w:szCs w:val="21"/>
              </w:rPr>
            </w:pPr>
            <w:r w:rsidRPr="008050A5">
              <w:rPr>
                <w:rFonts w:ascii="Times New Roman" w:hAnsi="Times New Roman" w:cs="Times New Roman"/>
                <w:sz w:val="21"/>
                <w:szCs w:val="21"/>
              </w:rPr>
              <w:t>Самостоятельно меняет движения в соответствии с 2-х и 3-х частной  формой музыки. Двигается в парах по кругу в танцах и хороводах, выполняет простейшие перестроения. Инсценирует песни, участвует в небольших спектаклях.</w:t>
            </w: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419" w:type="dxa"/>
            <w:shd w:val="clear" w:color="auto" w:fill="auto"/>
          </w:tcPr>
          <w:p w:rsidR="000A5BCD" w:rsidRPr="008050A5" w:rsidRDefault="000A5BCD" w:rsidP="000A5BCD">
            <w:pPr>
              <w:jc w:val="center"/>
              <w:rPr>
                <w:rFonts w:ascii="Times New Roman" w:hAnsi="Times New Roman" w:cs="Times New Roman"/>
                <w:smallCaps/>
                <w:sz w:val="21"/>
                <w:szCs w:val="21"/>
              </w:rPr>
            </w:pPr>
          </w:p>
        </w:tc>
      </w:tr>
      <w:tr w:rsidR="000A5BCD" w:rsidRPr="008050A5" w:rsidTr="000A5BCD">
        <w:tc>
          <w:tcPr>
            <w:tcW w:w="497" w:type="dxa"/>
            <w:tcBorders>
              <w:bottom w:val="nil"/>
              <w:right w:val="nil"/>
            </w:tcBorders>
          </w:tcPr>
          <w:p w:rsidR="000A5BCD" w:rsidRPr="008050A5" w:rsidRDefault="000A5BCD" w:rsidP="000A5BCD">
            <w:pPr>
              <w:jc w:val="center"/>
              <w:rPr>
                <w:rFonts w:ascii="Times New Roman" w:hAnsi="Times New Roman" w:cs="Times New Roman"/>
                <w:smallCaps/>
                <w:sz w:val="21"/>
                <w:szCs w:val="21"/>
              </w:rPr>
            </w:pPr>
          </w:p>
        </w:tc>
        <w:tc>
          <w:tcPr>
            <w:tcW w:w="3579" w:type="dxa"/>
            <w:tcBorders>
              <w:left w:val="nil"/>
              <w:bottom w:val="nil"/>
            </w:tcBorders>
          </w:tcPr>
          <w:p w:rsidR="000A5BCD" w:rsidRPr="008050A5" w:rsidRDefault="000A5BCD" w:rsidP="000A5BCD">
            <w:pPr>
              <w:jc w:val="both"/>
              <w:rPr>
                <w:rFonts w:ascii="Times New Roman" w:hAnsi="Times New Roman" w:cs="Times New Roman"/>
                <w:sz w:val="24"/>
                <w:szCs w:val="24"/>
              </w:rPr>
            </w:pPr>
            <w:r w:rsidRPr="008050A5">
              <w:rPr>
                <w:rFonts w:ascii="Times New Roman" w:hAnsi="Times New Roman" w:cs="Times New Roman"/>
                <w:sz w:val="24"/>
                <w:szCs w:val="24"/>
              </w:rPr>
              <w:t xml:space="preserve">                                         5 баллов</w:t>
            </w:r>
          </w:p>
        </w:tc>
        <w:tc>
          <w:tcPr>
            <w:tcW w:w="284" w:type="dxa"/>
            <w:shd w:val="clear" w:color="auto" w:fill="auto"/>
          </w:tcPr>
          <w:p w:rsidR="000A5BCD" w:rsidRPr="008050A5" w:rsidRDefault="000A5BCD" w:rsidP="000A5BCD">
            <w:pPr>
              <w:jc w:val="center"/>
              <w:rPr>
                <w:rFonts w:ascii="Times New Roman" w:hAnsi="Times New Roman" w:cs="Times New Roman"/>
                <w:smallCaps/>
                <w:sz w:val="21"/>
                <w:szCs w:val="21"/>
              </w:rPr>
            </w:pPr>
          </w:p>
        </w:tc>
        <w:tc>
          <w:tcPr>
            <w:tcW w:w="8648" w:type="dxa"/>
          </w:tcPr>
          <w:p w:rsidR="000A5BCD" w:rsidRPr="000A5BCD" w:rsidRDefault="000A5BCD" w:rsidP="000A5BCD">
            <w:pPr>
              <w:rPr>
                <w:rFonts w:ascii="Times New Roman" w:hAnsi="Times New Roman" w:cs="Times New Roman"/>
                <w:smallCaps/>
                <w:color w:val="00B050"/>
                <w:sz w:val="21"/>
                <w:szCs w:val="21"/>
              </w:rPr>
            </w:pPr>
            <w:r w:rsidRPr="000A5BCD">
              <w:rPr>
                <w:rFonts w:ascii="Times New Roman" w:hAnsi="Times New Roman" w:cs="Times New Roman"/>
                <w:color w:val="00B050"/>
                <w:sz w:val="21"/>
                <w:szCs w:val="21"/>
              </w:rPr>
              <w:t>всегда</w:t>
            </w: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419" w:type="dxa"/>
          </w:tcPr>
          <w:p w:rsidR="000A5BCD" w:rsidRPr="008050A5" w:rsidRDefault="000A5BCD" w:rsidP="000A5BCD">
            <w:pPr>
              <w:jc w:val="center"/>
              <w:rPr>
                <w:rFonts w:ascii="Times New Roman" w:hAnsi="Times New Roman" w:cs="Times New Roman"/>
                <w:smallCaps/>
                <w:sz w:val="21"/>
                <w:szCs w:val="21"/>
              </w:rPr>
            </w:pPr>
          </w:p>
        </w:tc>
      </w:tr>
      <w:tr w:rsidR="000A5BCD" w:rsidRPr="008050A5" w:rsidTr="000A5BCD">
        <w:tc>
          <w:tcPr>
            <w:tcW w:w="497" w:type="dxa"/>
            <w:tcBorders>
              <w:top w:val="nil"/>
              <w:bottom w:val="nil"/>
              <w:right w:val="nil"/>
            </w:tcBorders>
          </w:tcPr>
          <w:p w:rsidR="000A5BCD" w:rsidRPr="008050A5" w:rsidRDefault="000A5BCD" w:rsidP="000A5BCD">
            <w:pPr>
              <w:jc w:val="center"/>
              <w:rPr>
                <w:rFonts w:ascii="Times New Roman" w:hAnsi="Times New Roman" w:cs="Times New Roman"/>
                <w:smallCaps/>
                <w:sz w:val="21"/>
                <w:szCs w:val="21"/>
              </w:rPr>
            </w:pPr>
          </w:p>
        </w:tc>
        <w:tc>
          <w:tcPr>
            <w:tcW w:w="3579" w:type="dxa"/>
            <w:tcBorders>
              <w:top w:val="nil"/>
              <w:left w:val="nil"/>
              <w:bottom w:val="nil"/>
            </w:tcBorders>
          </w:tcPr>
          <w:p w:rsidR="000A5BCD" w:rsidRPr="008050A5" w:rsidRDefault="000A5BCD" w:rsidP="000A5BCD">
            <w:pPr>
              <w:jc w:val="both"/>
              <w:rPr>
                <w:rFonts w:ascii="Times New Roman" w:hAnsi="Times New Roman" w:cs="Times New Roman"/>
                <w:sz w:val="24"/>
                <w:szCs w:val="24"/>
              </w:rPr>
            </w:pPr>
            <w:r w:rsidRPr="008050A5">
              <w:rPr>
                <w:rFonts w:ascii="Times New Roman" w:hAnsi="Times New Roman" w:cs="Times New Roman"/>
                <w:sz w:val="24"/>
                <w:szCs w:val="24"/>
              </w:rPr>
              <w:t xml:space="preserve">                                         4 балла</w:t>
            </w:r>
          </w:p>
        </w:tc>
        <w:tc>
          <w:tcPr>
            <w:tcW w:w="284" w:type="dxa"/>
            <w:shd w:val="clear" w:color="auto" w:fill="auto"/>
          </w:tcPr>
          <w:p w:rsidR="000A5BCD" w:rsidRPr="008050A5" w:rsidRDefault="000A5BCD" w:rsidP="000A5BCD">
            <w:pPr>
              <w:jc w:val="center"/>
              <w:rPr>
                <w:rFonts w:ascii="Times New Roman" w:hAnsi="Times New Roman" w:cs="Times New Roman"/>
                <w:smallCaps/>
                <w:sz w:val="21"/>
                <w:szCs w:val="21"/>
              </w:rPr>
            </w:pPr>
          </w:p>
        </w:tc>
        <w:tc>
          <w:tcPr>
            <w:tcW w:w="8648" w:type="dxa"/>
          </w:tcPr>
          <w:p w:rsidR="000A5BCD" w:rsidRPr="000A5BCD" w:rsidRDefault="000A5BCD" w:rsidP="000A5BCD">
            <w:pPr>
              <w:rPr>
                <w:rFonts w:ascii="Times New Roman" w:hAnsi="Times New Roman" w:cs="Times New Roman"/>
                <w:smallCaps/>
                <w:color w:val="002060"/>
                <w:sz w:val="21"/>
                <w:szCs w:val="21"/>
              </w:rPr>
            </w:pPr>
            <w:r w:rsidRPr="000A5BCD">
              <w:rPr>
                <w:rFonts w:ascii="Times New Roman" w:hAnsi="Times New Roman" w:cs="Times New Roman"/>
                <w:color w:val="002060"/>
                <w:sz w:val="21"/>
                <w:szCs w:val="21"/>
              </w:rPr>
              <w:t xml:space="preserve">часто </w:t>
            </w: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419" w:type="dxa"/>
          </w:tcPr>
          <w:p w:rsidR="000A5BCD" w:rsidRPr="008050A5" w:rsidRDefault="000A5BCD" w:rsidP="000A5BCD">
            <w:pPr>
              <w:jc w:val="center"/>
              <w:rPr>
                <w:rFonts w:ascii="Times New Roman" w:hAnsi="Times New Roman" w:cs="Times New Roman"/>
                <w:smallCaps/>
                <w:sz w:val="21"/>
                <w:szCs w:val="21"/>
              </w:rPr>
            </w:pPr>
          </w:p>
        </w:tc>
      </w:tr>
      <w:tr w:rsidR="000A5BCD" w:rsidRPr="008050A5" w:rsidTr="000A5BCD">
        <w:tc>
          <w:tcPr>
            <w:tcW w:w="497" w:type="dxa"/>
            <w:tcBorders>
              <w:top w:val="nil"/>
              <w:bottom w:val="nil"/>
              <w:right w:val="nil"/>
            </w:tcBorders>
          </w:tcPr>
          <w:p w:rsidR="000A5BCD" w:rsidRPr="008050A5" w:rsidRDefault="000A5BCD" w:rsidP="000A5BCD">
            <w:pPr>
              <w:jc w:val="center"/>
              <w:rPr>
                <w:rFonts w:ascii="Times New Roman" w:hAnsi="Times New Roman" w:cs="Times New Roman"/>
                <w:smallCaps/>
                <w:sz w:val="21"/>
                <w:szCs w:val="21"/>
              </w:rPr>
            </w:pPr>
          </w:p>
        </w:tc>
        <w:tc>
          <w:tcPr>
            <w:tcW w:w="3579" w:type="dxa"/>
            <w:tcBorders>
              <w:top w:val="nil"/>
              <w:left w:val="nil"/>
              <w:bottom w:val="nil"/>
            </w:tcBorders>
          </w:tcPr>
          <w:p w:rsidR="000A5BCD" w:rsidRPr="008050A5" w:rsidRDefault="000A5BCD" w:rsidP="000A5BCD">
            <w:pPr>
              <w:jc w:val="both"/>
              <w:rPr>
                <w:rFonts w:ascii="Times New Roman" w:hAnsi="Times New Roman" w:cs="Times New Roman"/>
                <w:sz w:val="24"/>
                <w:szCs w:val="24"/>
              </w:rPr>
            </w:pPr>
            <w:r w:rsidRPr="008050A5">
              <w:rPr>
                <w:rFonts w:ascii="Times New Roman" w:hAnsi="Times New Roman" w:cs="Times New Roman"/>
                <w:sz w:val="24"/>
                <w:szCs w:val="24"/>
              </w:rPr>
              <w:t xml:space="preserve">                                         3 балла</w:t>
            </w:r>
          </w:p>
        </w:tc>
        <w:tc>
          <w:tcPr>
            <w:tcW w:w="284" w:type="dxa"/>
            <w:shd w:val="clear" w:color="auto" w:fill="auto"/>
          </w:tcPr>
          <w:p w:rsidR="000A5BCD" w:rsidRPr="008050A5" w:rsidRDefault="000A5BCD" w:rsidP="000A5BCD">
            <w:pPr>
              <w:jc w:val="center"/>
              <w:rPr>
                <w:rFonts w:ascii="Times New Roman" w:hAnsi="Times New Roman" w:cs="Times New Roman"/>
                <w:smallCaps/>
                <w:sz w:val="21"/>
                <w:szCs w:val="21"/>
              </w:rPr>
            </w:pPr>
          </w:p>
        </w:tc>
        <w:tc>
          <w:tcPr>
            <w:tcW w:w="8648" w:type="dxa"/>
          </w:tcPr>
          <w:p w:rsidR="000A5BCD" w:rsidRPr="000A5BCD" w:rsidRDefault="000A5BCD" w:rsidP="000A5BCD">
            <w:pPr>
              <w:rPr>
                <w:rFonts w:ascii="Times New Roman" w:hAnsi="Times New Roman" w:cs="Times New Roman"/>
                <w:color w:val="FFC000"/>
                <w:sz w:val="21"/>
                <w:szCs w:val="21"/>
              </w:rPr>
            </w:pPr>
            <w:r w:rsidRPr="000A5BCD">
              <w:rPr>
                <w:rFonts w:ascii="Times New Roman" w:hAnsi="Times New Roman" w:cs="Times New Roman"/>
                <w:color w:val="FFC000"/>
                <w:sz w:val="21"/>
                <w:szCs w:val="21"/>
              </w:rPr>
              <w:t>иногда</w:t>
            </w: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419" w:type="dxa"/>
          </w:tcPr>
          <w:p w:rsidR="000A5BCD" w:rsidRPr="008050A5" w:rsidRDefault="000A5BCD" w:rsidP="000A5BCD">
            <w:pPr>
              <w:jc w:val="center"/>
              <w:rPr>
                <w:rFonts w:ascii="Times New Roman" w:hAnsi="Times New Roman" w:cs="Times New Roman"/>
                <w:smallCaps/>
                <w:sz w:val="21"/>
                <w:szCs w:val="21"/>
              </w:rPr>
            </w:pPr>
          </w:p>
        </w:tc>
      </w:tr>
      <w:tr w:rsidR="000A5BCD" w:rsidRPr="008050A5" w:rsidTr="000A5BCD">
        <w:tc>
          <w:tcPr>
            <w:tcW w:w="497" w:type="dxa"/>
            <w:tcBorders>
              <w:top w:val="nil"/>
              <w:right w:val="nil"/>
            </w:tcBorders>
          </w:tcPr>
          <w:p w:rsidR="000A5BCD" w:rsidRPr="008050A5" w:rsidRDefault="000A5BCD" w:rsidP="000A5BCD">
            <w:pPr>
              <w:jc w:val="center"/>
              <w:rPr>
                <w:rFonts w:ascii="Times New Roman" w:hAnsi="Times New Roman" w:cs="Times New Roman"/>
                <w:smallCaps/>
                <w:sz w:val="21"/>
                <w:szCs w:val="21"/>
              </w:rPr>
            </w:pPr>
          </w:p>
        </w:tc>
        <w:tc>
          <w:tcPr>
            <w:tcW w:w="3579" w:type="dxa"/>
            <w:tcBorders>
              <w:top w:val="nil"/>
              <w:left w:val="nil"/>
            </w:tcBorders>
          </w:tcPr>
          <w:p w:rsidR="000A5BCD" w:rsidRPr="008050A5" w:rsidRDefault="000A5BCD" w:rsidP="000A5BCD">
            <w:pPr>
              <w:jc w:val="both"/>
              <w:rPr>
                <w:rFonts w:ascii="Times New Roman" w:hAnsi="Times New Roman" w:cs="Times New Roman"/>
                <w:sz w:val="24"/>
                <w:szCs w:val="24"/>
              </w:rPr>
            </w:pPr>
            <w:r w:rsidRPr="008050A5">
              <w:rPr>
                <w:rFonts w:ascii="Times New Roman" w:hAnsi="Times New Roman" w:cs="Times New Roman"/>
                <w:sz w:val="24"/>
                <w:szCs w:val="24"/>
              </w:rPr>
              <w:t xml:space="preserve">                                         2 балла</w:t>
            </w:r>
          </w:p>
        </w:tc>
        <w:tc>
          <w:tcPr>
            <w:tcW w:w="284" w:type="dxa"/>
            <w:shd w:val="clear" w:color="auto" w:fill="auto"/>
          </w:tcPr>
          <w:p w:rsidR="000A5BCD" w:rsidRPr="008050A5" w:rsidRDefault="000A5BCD" w:rsidP="000A5BCD">
            <w:pPr>
              <w:jc w:val="center"/>
              <w:rPr>
                <w:rFonts w:ascii="Times New Roman" w:hAnsi="Times New Roman" w:cs="Times New Roman"/>
                <w:smallCaps/>
                <w:sz w:val="21"/>
                <w:szCs w:val="21"/>
              </w:rPr>
            </w:pPr>
          </w:p>
        </w:tc>
        <w:tc>
          <w:tcPr>
            <w:tcW w:w="8648" w:type="dxa"/>
          </w:tcPr>
          <w:p w:rsidR="000A5BCD" w:rsidRPr="000A5BCD" w:rsidRDefault="000A5BCD" w:rsidP="000A5BCD">
            <w:pPr>
              <w:rPr>
                <w:rFonts w:ascii="Times New Roman" w:hAnsi="Times New Roman" w:cs="Times New Roman"/>
                <w:smallCaps/>
                <w:color w:val="C00000"/>
                <w:sz w:val="21"/>
                <w:szCs w:val="21"/>
              </w:rPr>
            </w:pPr>
            <w:r w:rsidRPr="000A5BCD">
              <w:rPr>
                <w:rFonts w:ascii="Times New Roman" w:hAnsi="Times New Roman" w:cs="Times New Roman"/>
                <w:color w:val="C00000"/>
                <w:sz w:val="21"/>
                <w:szCs w:val="21"/>
              </w:rPr>
              <w:t>не участвует, не проявляет интерес</w:t>
            </w: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7"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284" w:type="dxa"/>
          </w:tcPr>
          <w:p w:rsidR="000A5BCD" w:rsidRPr="008050A5" w:rsidRDefault="000A5BCD" w:rsidP="000A5BCD">
            <w:pPr>
              <w:jc w:val="center"/>
              <w:rPr>
                <w:rFonts w:ascii="Times New Roman" w:hAnsi="Times New Roman" w:cs="Times New Roman"/>
                <w:smallCaps/>
                <w:sz w:val="21"/>
                <w:szCs w:val="21"/>
              </w:rPr>
            </w:pPr>
          </w:p>
        </w:tc>
        <w:tc>
          <w:tcPr>
            <w:tcW w:w="419" w:type="dxa"/>
          </w:tcPr>
          <w:p w:rsidR="000A5BCD" w:rsidRPr="008050A5" w:rsidRDefault="000A5BCD" w:rsidP="000A5BCD">
            <w:pPr>
              <w:jc w:val="center"/>
              <w:rPr>
                <w:rFonts w:ascii="Times New Roman" w:hAnsi="Times New Roman" w:cs="Times New Roman"/>
                <w:smallCaps/>
                <w:sz w:val="21"/>
                <w:szCs w:val="21"/>
              </w:rPr>
            </w:pPr>
          </w:p>
        </w:tc>
      </w:tr>
    </w:tbl>
    <w:p w:rsidR="000A5BCD" w:rsidRDefault="000A5BCD" w:rsidP="000A5BCD">
      <w:pPr>
        <w:spacing w:after="0" w:line="240" w:lineRule="auto"/>
        <w:jc w:val="center"/>
        <w:rPr>
          <w:rFonts w:ascii="Times New Roman" w:hAnsi="Times New Roman" w:cs="Times New Roman"/>
          <w:b/>
          <w:sz w:val="26"/>
          <w:szCs w:val="26"/>
        </w:rPr>
      </w:pPr>
    </w:p>
    <w:p w:rsidR="000A5BCD" w:rsidRDefault="000A5BCD" w:rsidP="000A5BCD">
      <w:pPr>
        <w:spacing w:after="0" w:line="240" w:lineRule="auto"/>
        <w:jc w:val="center"/>
        <w:rPr>
          <w:rFonts w:ascii="Times New Roman" w:hAnsi="Times New Roman" w:cs="Times New Roman"/>
          <w:b/>
          <w:sz w:val="26"/>
          <w:szCs w:val="26"/>
        </w:rPr>
      </w:pPr>
    </w:p>
    <w:p w:rsidR="000A5BCD" w:rsidRPr="008050A5" w:rsidRDefault="000A5BCD" w:rsidP="000A5BCD">
      <w:pPr>
        <w:spacing w:after="0" w:line="240" w:lineRule="auto"/>
        <w:jc w:val="center"/>
        <w:rPr>
          <w:rFonts w:ascii="Times New Roman" w:hAnsi="Times New Roman" w:cs="Times New Roman"/>
          <w:b/>
          <w:sz w:val="26"/>
          <w:szCs w:val="26"/>
        </w:rPr>
      </w:pPr>
      <w:r w:rsidRPr="008050A5">
        <w:rPr>
          <w:rFonts w:ascii="Times New Roman" w:hAnsi="Times New Roman" w:cs="Times New Roman"/>
          <w:b/>
          <w:sz w:val="26"/>
          <w:szCs w:val="26"/>
        </w:rPr>
        <w:t>УРОВЕНЬ:  высокий _______________ ; средний________________ ; низкий _____________________</w:t>
      </w:r>
      <w:proofErr w:type="gramStart"/>
      <w:r w:rsidRPr="008050A5">
        <w:rPr>
          <w:rFonts w:ascii="Times New Roman" w:hAnsi="Times New Roman" w:cs="Times New Roman"/>
          <w:b/>
          <w:sz w:val="26"/>
          <w:szCs w:val="26"/>
        </w:rPr>
        <w:t xml:space="preserve"> .</w:t>
      </w:r>
      <w:proofErr w:type="gramEnd"/>
    </w:p>
    <w:p w:rsidR="00175B91" w:rsidRPr="008050A5" w:rsidRDefault="00175B91" w:rsidP="00175B91">
      <w:pPr>
        <w:spacing w:after="0" w:line="240" w:lineRule="auto"/>
        <w:jc w:val="center"/>
        <w:rPr>
          <w:rFonts w:ascii="Times New Roman" w:hAnsi="Times New Roman" w:cs="Times New Roman"/>
          <w:b/>
          <w:caps/>
          <w:sz w:val="26"/>
          <w:szCs w:val="26"/>
        </w:rPr>
      </w:pPr>
      <w:r w:rsidRPr="008050A5">
        <w:rPr>
          <w:rFonts w:ascii="Times New Roman" w:hAnsi="Times New Roman" w:cs="Times New Roman"/>
          <w:b/>
          <w:sz w:val="26"/>
          <w:szCs w:val="26"/>
        </w:rPr>
        <w:t xml:space="preserve">КАРТА </w:t>
      </w:r>
      <w:r w:rsidRPr="008050A5">
        <w:rPr>
          <w:rFonts w:ascii="Times New Roman" w:hAnsi="Times New Roman" w:cs="Times New Roman"/>
          <w:b/>
          <w:caps/>
          <w:sz w:val="26"/>
          <w:szCs w:val="26"/>
        </w:rPr>
        <w:t>освоения программы</w:t>
      </w:r>
    </w:p>
    <w:p w:rsidR="00175B91" w:rsidRPr="008050A5" w:rsidRDefault="00175B91" w:rsidP="00175B91">
      <w:pPr>
        <w:spacing w:after="0" w:line="360" w:lineRule="auto"/>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 xml:space="preserve">Изучение достижения целевых ориентиров в образовательной области </w:t>
      </w:r>
      <w:r w:rsidRPr="008050A5">
        <w:rPr>
          <w:rFonts w:ascii="Times New Roman" w:hAnsi="Times New Roman" w:cs="Times New Roman"/>
          <w:b/>
          <w:smallCaps/>
          <w:sz w:val="26"/>
          <w:szCs w:val="26"/>
          <w:u w:val="single"/>
        </w:rPr>
        <w:t>«художественно-эстетическое развитие»</w:t>
      </w:r>
    </w:p>
    <w:tbl>
      <w:tblPr>
        <w:tblStyle w:val="a4"/>
        <w:tblW w:w="15543" w:type="dxa"/>
        <w:tblLayout w:type="fixed"/>
        <w:tblLook w:val="04A0"/>
      </w:tblPr>
      <w:tblGrid>
        <w:gridCol w:w="497"/>
        <w:gridCol w:w="3580"/>
        <w:gridCol w:w="284"/>
        <w:gridCol w:w="6520"/>
        <w:gridCol w:w="310"/>
        <w:gridCol w:w="310"/>
        <w:gridCol w:w="310"/>
        <w:gridCol w:w="310"/>
        <w:gridCol w:w="310"/>
        <w:gridCol w:w="310"/>
        <w:gridCol w:w="310"/>
        <w:gridCol w:w="311"/>
        <w:gridCol w:w="310"/>
        <w:gridCol w:w="310"/>
        <w:gridCol w:w="310"/>
        <w:gridCol w:w="417"/>
        <w:gridCol w:w="417"/>
        <w:gridCol w:w="417"/>
      </w:tblGrid>
      <w:tr w:rsidR="00175B91" w:rsidRPr="008050A5" w:rsidTr="00F63B62">
        <w:tc>
          <w:tcPr>
            <w:tcW w:w="497" w:type="dxa"/>
            <w:vMerge w:val="restart"/>
          </w:tcPr>
          <w:p w:rsidR="00175B91" w:rsidRPr="008050A5" w:rsidRDefault="00175B91" w:rsidP="00F63B62">
            <w:pPr>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w:t>
            </w:r>
          </w:p>
        </w:tc>
        <w:tc>
          <w:tcPr>
            <w:tcW w:w="10384" w:type="dxa"/>
            <w:gridSpan w:val="3"/>
          </w:tcPr>
          <w:p w:rsidR="00175B91" w:rsidRPr="008050A5" w:rsidRDefault="00175B91" w:rsidP="00F63B62">
            <w:pPr>
              <w:jc w:val="center"/>
              <w:rPr>
                <w:rFonts w:ascii="Times New Roman" w:hAnsi="Times New Roman" w:cs="Times New Roman"/>
                <w:b/>
                <w:sz w:val="26"/>
                <w:szCs w:val="26"/>
              </w:rPr>
            </w:pPr>
            <w:r w:rsidRPr="008050A5">
              <w:rPr>
                <w:rFonts w:ascii="Times New Roman" w:hAnsi="Times New Roman" w:cs="Times New Roman"/>
                <w:b/>
                <w:sz w:val="26"/>
                <w:szCs w:val="26"/>
              </w:rPr>
              <w:t>Компоненты</w:t>
            </w:r>
          </w:p>
        </w:tc>
        <w:tc>
          <w:tcPr>
            <w:tcW w:w="3828" w:type="dxa"/>
            <w:gridSpan w:val="12"/>
          </w:tcPr>
          <w:p w:rsidR="00175B91" w:rsidRPr="008050A5" w:rsidRDefault="00175B91" w:rsidP="00F63B62">
            <w:pPr>
              <w:jc w:val="center"/>
              <w:rPr>
                <w:rFonts w:ascii="Times New Roman" w:hAnsi="Times New Roman" w:cs="Times New Roman"/>
                <w:b/>
                <w:sz w:val="26"/>
                <w:szCs w:val="26"/>
              </w:rPr>
            </w:pPr>
            <w:r w:rsidRPr="008050A5">
              <w:rPr>
                <w:rFonts w:ascii="Times New Roman" w:hAnsi="Times New Roman" w:cs="Times New Roman"/>
                <w:b/>
                <w:sz w:val="26"/>
                <w:szCs w:val="26"/>
              </w:rPr>
              <w:t>Фамилия, имя</w:t>
            </w:r>
          </w:p>
        </w:tc>
        <w:tc>
          <w:tcPr>
            <w:tcW w:w="417" w:type="dxa"/>
          </w:tcPr>
          <w:p w:rsidR="00175B91" w:rsidRPr="008050A5" w:rsidRDefault="00175B91" w:rsidP="00F63B62">
            <w:pPr>
              <w:jc w:val="center"/>
              <w:rPr>
                <w:rFonts w:ascii="Times New Roman" w:hAnsi="Times New Roman" w:cs="Times New Roman"/>
                <w:b/>
                <w:sz w:val="26"/>
                <w:szCs w:val="26"/>
              </w:rPr>
            </w:pPr>
          </w:p>
        </w:tc>
        <w:tc>
          <w:tcPr>
            <w:tcW w:w="417" w:type="dxa"/>
          </w:tcPr>
          <w:p w:rsidR="00175B91" w:rsidRPr="008050A5" w:rsidRDefault="00175B91" w:rsidP="00F63B62">
            <w:pPr>
              <w:jc w:val="center"/>
              <w:rPr>
                <w:rFonts w:ascii="Times New Roman" w:hAnsi="Times New Roman" w:cs="Times New Roman"/>
                <w:b/>
                <w:sz w:val="26"/>
                <w:szCs w:val="26"/>
              </w:rPr>
            </w:pPr>
          </w:p>
        </w:tc>
      </w:tr>
      <w:tr w:rsidR="00175B91" w:rsidRPr="00F54114" w:rsidTr="00F63B62">
        <w:trPr>
          <w:cantSplit/>
          <w:trHeight w:val="1326"/>
        </w:trPr>
        <w:tc>
          <w:tcPr>
            <w:tcW w:w="497" w:type="dxa"/>
            <w:vMerge/>
          </w:tcPr>
          <w:p w:rsidR="00175B91" w:rsidRPr="008050A5" w:rsidRDefault="00175B91" w:rsidP="00F63B62">
            <w:pPr>
              <w:jc w:val="center"/>
              <w:rPr>
                <w:rFonts w:ascii="Times New Roman" w:hAnsi="Times New Roman" w:cs="Times New Roman"/>
                <w:b/>
                <w:smallCaps/>
                <w:sz w:val="26"/>
                <w:szCs w:val="26"/>
              </w:rPr>
            </w:pPr>
          </w:p>
        </w:tc>
        <w:tc>
          <w:tcPr>
            <w:tcW w:w="10384" w:type="dxa"/>
            <w:gridSpan w:val="3"/>
          </w:tcPr>
          <w:p w:rsidR="00175B91" w:rsidRPr="008050A5" w:rsidRDefault="00175B91" w:rsidP="00F63B62">
            <w:pPr>
              <w:rPr>
                <w:rFonts w:ascii="Times New Roman" w:hAnsi="Times New Roman" w:cs="Times New Roman"/>
                <w:b/>
                <w:smallCaps/>
                <w:sz w:val="26"/>
                <w:szCs w:val="26"/>
              </w:rPr>
            </w:pPr>
          </w:p>
          <w:p w:rsidR="00175B91" w:rsidRPr="008050A5" w:rsidRDefault="00175B91" w:rsidP="00F63B62">
            <w:pPr>
              <w:rPr>
                <w:rFonts w:ascii="Times New Roman" w:hAnsi="Times New Roman" w:cs="Times New Roman"/>
                <w:smallCaps/>
                <w:sz w:val="26"/>
                <w:szCs w:val="26"/>
              </w:rPr>
            </w:pPr>
            <w:r w:rsidRPr="008050A5">
              <w:rPr>
                <w:rFonts w:ascii="Times New Roman" w:hAnsi="Times New Roman" w:cs="Times New Roman"/>
                <w:b/>
                <w:smallCaps/>
                <w:sz w:val="26"/>
                <w:szCs w:val="26"/>
              </w:rPr>
              <w:t xml:space="preserve">Дата – </w:t>
            </w:r>
            <w:r>
              <w:rPr>
                <w:rFonts w:ascii="Times New Roman" w:hAnsi="Times New Roman" w:cs="Times New Roman"/>
                <w:smallCaps/>
                <w:sz w:val="26"/>
                <w:szCs w:val="26"/>
              </w:rPr>
              <w:t>сентябрь</w:t>
            </w:r>
            <w:r w:rsidRPr="008050A5">
              <w:rPr>
                <w:rFonts w:ascii="Times New Roman" w:hAnsi="Times New Roman" w:cs="Times New Roman"/>
                <w:smallCaps/>
                <w:sz w:val="26"/>
                <w:szCs w:val="26"/>
              </w:rPr>
              <w:t xml:space="preserve"> 2018 г.                                                                                  </w:t>
            </w:r>
            <w:r w:rsidRPr="008050A5">
              <w:rPr>
                <w:rFonts w:ascii="Times New Roman" w:hAnsi="Times New Roman" w:cs="Times New Roman"/>
                <w:b/>
                <w:smallCaps/>
                <w:sz w:val="26"/>
                <w:szCs w:val="26"/>
              </w:rPr>
              <w:t>Группа:</w:t>
            </w:r>
            <w:r w:rsidRPr="008050A5">
              <w:rPr>
                <w:rFonts w:ascii="Times New Roman" w:hAnsi="Times New Roman" w:cs="Times New Roman"/>
                <w:smallCaps/>
                <w:sz w:val="26"/>
                <w:szCs w:val="26"/>
              </w:rPr>
              <w:t xml:space="preserve"> Старшая                       </w:t>
            </w:r>
          </w:p>
          <w:p w:rsidR="00175B91" w:rsidRPr="008050A5" w:rsidRDefault="00175B91" w:rsidP="00F63B62">
            <w:pPr>
              <w:rPr>
                <w:rFonts w:ascii="Times New Roman" w:hAnsi="Times New Roman" w:cs="Times New Roman"/>
                <w:smallCaps/>
                <w:sz w:val="26"/>
                <w:szCs w:val="26"/>
              </w:rPr>
            </w:pPr>
          </w:p>
          <w:p w:rsidR="00175B91" w:rsidRPr="008050A5" w:rsidRDefault="00175B91" w:rsidP="00F63B62">
            <w:pPr>
              <w:rPr>
                <w:rFonts w:ascii="Times New Roman" w:hAnsi="Times New Roman" w:cs="Times New Roman"/>
                <w:smallCaps/>
                <w:sz w:val="26"/>
                <w:szCs w:val="26"/>
              </w:rPr>
            </w:pPr>
            <w:r w:rsidRPr="008050A5">
              <w:rPr>
                <w:rFonts w:ascii="Times New Roman" w:hAnsi="Times New Roman" w:cs="Times New Roman"/>
                <w:b/>
                <w:smallCaps/>
                <w:sz w:val="26"/>
                <w:szCs w:val="26"/>
              </w:rPr>
              <w:t>Воспитатель</w:t>
            </w:r>
            <w:r w:rsidRPr="008050A5">
              <w:rPr>
                <w:rFonts w:ascii="Times New Roman" w:hAnsi="Times New Roman" w:cs="Times New Roman"/>
                <w:smallCaps/>
                <w:sz w:val="26"/>
                <w:szCs w:val="26"/>
              </w:rPr>
              <w:t xml:space="preserve"> – </w:t>
            </w:r>
            <w:r>
              <w:rPr>
                <w:rFonts w:ascii="Times New Roman" w:hAnsi="Times New Roman" w:cs="Times New Roman"/>
                <w:smallCaps/>
                <w:sz w:val="26"/>
                <w:szCs w:val="26"/>
              </w:rPr>
              <w:t>Сысоева Е.Н.</w:t>
            </w:r>
          </w:p>
        </w:tc>
        <w:tc>
          <w:tcPr>
            <w:tcW w:w="310" w:type="dxa"/>
            <w:textDirection w:val="btLr"/>
          </w:tcPr>
          <w:p w:rsidR="00175B91" w:rsidRPr="00F54114" w:rsidRDefault="00175B91" w:rsidP="00F63B62">
            <w:pPr>
              <w:ind w:left="113" w:right="113"/>
              <w:rPr>
                <w:rFonts w:ascii="Arial Narrow" w:hAnsi="Arial Narrow" w:cs="Times New Roman"/>
                <w:smallCaps/>
                <w:sz w:val="18"/>
                <w:szCs w:val="18"/>
              </w:rPr>
            </w:pPr>
            <w:proofErr w:type="spellStart"/>
            <w:r w:rsidRPr="00F54114">
              <w:rPr>
                <w:rFonts w:ascii="Arial Narrow" w:hAnsi="Arial Narrow" w:cs="Times New Roman"/>
                <w:smallCaps/>
                <w:sz w:val="18"/>
                <w:szCs w:val="18"/>
              </w:rPr>
              <w:t>АхмадоваМидена</w:t>
            </w:r>
            <w:proofErr w:type="spellEnd"/>
          </w:p>
        </w:tc>
        <w:tc>
          <w:tcPr>
            <w:tcW w:w="310" w:type="dxa"/>
            <w:textDirection w:val="btLr"/>
          </w:tcPr>
          <w:p w:rsidR="00175B91" w:rsidRPr="00F54114" w:rsidRDefault="00175B91" w:rsidP="00F63B62">
            <w:pPr>
              <w:ind w:left="113" w:right="113"/>
              <w:rPr>
                <w:rFonts w:ascii="Arial Narrow" w:hAnsi="Arial Narrow" w:cs="Times New Roman"/>
                <w:smallCaps/>
                <w:sz w:val="18"/>
                <w:szCs w:val="18"/>
              </w:rPr>
            </w:pPr>
            <w:r w:rsidRPr="00F54114">
              <w:rPr>
                <w:rFonts w:ascii="Arial Narrow" w:hAnsi="Arial Narrow" w:cs="Times New Roman"/>
                <w:smallCaps/>
                <w:sz w:val="18"/>
                <w:szCs w:val="18"/>
              </w:rPr>
              <w:t>Исмаилов Саид</w:t>
            </w:r>
          </w:p>
        </w:tc>
        <w:tc>
          <w:tcPr>
            <w:tcW w:w="310" w:type="dxa"/>
            <w:textDirection w:val="btLr"/>
          </w:tcPr>
          <w:p w:rsidR="00175B91" w:rsidRPr="00F54114" w:rsidRDefault="00175B91" w:rsidP="00F63B62">
            <w:pPr>
              <w:ind w:left="113" w:right="113"/>
              <w:rPr>
                <w:rFonts w:ascii="Arial Narrow" w:hAnsi="Arial Narrow" w:cs="Times New Roman"/>
                <w:smallCaps/>
                <w:sz w:val="18"/>
                <w:szCs w:val="18"/>
              </w:rPr>
            </w:pPr>
            <w:proofErr w:type="spellStart"/>
            <w:r w:rsidRPr="00F54114">
              <w:rPr>
                <w:rFonts w:ascii="Arial Narrow" w:hAnsi="Arial Narrow" w:cs="Times New Roman"/>
                <w:smallCaps/>
                <w:sz w:val="18"/>
                <w:szCs w:val="18"/>
              </w:rPr>
              <w:t>Камалян</w:t>
            </w:r>
            <w:proofErr w:type="spellEnd"/>
            <w:r w:rsidRPr="00F54114">
              <w:rPr>
                <w:rFonts w:ascii="Arial Narrow" w:hAnsi="Arial Narrow" w:cs="Times New Roman"/>
                <w:smallCaps/>
                <w:sz w:val="18"/>
                <w:szCs w:val="18"/>
              </w:rPr>
              <w:t xml:space="preserve"> </w:t>
            </w:r>
            <w:proofErr w:type="spellStart"/>
            <w:r w:rsidRPr="00F54114">
              <w:rPr>
                <w:rFonts w:ascii="Arial Narrow" w:hAnsi="Arial Narrow" w:cs="Times New Roman"/>
                <w:smallCaps/>
                <w:sz w:val="18"/>
                <w:szCs w:val="18"/>
              </w:rPr>
              <w:t>Карина</w:t>
            </w:r>
            <w:proofErr w:type="spellEnd"/>
          </w:p>
        </w:tc>
        <w:tc>
          <w:tcPr>
            <w:tcW w:w="310" w:type="dxa"/>
            <w:textDirection w:val="btLr"/>
          </w:tcPr>
          <w:p w:rsidR="00175B91" w:rsidRPr="00F54114" w:rsidRDefault="00175B91" w:rsidP="00F63B62">
            <w:pPr>
              <w:ind w:left="113" w:right="113"/>
              <w:rPr>
                <w:rFonts w:ascii="Arial Narrow" w:hAnsi="Arial Narrow" w:cs="Times New Roman"/>
                <w:smallCaps/>
                <w:sz w:val="18"/>
                <w:szCs w:val="18"/>
              </w:rPr>
            </w:pPr>
            <w:r w:rsidRPr="00F54114">
              <w:rPr>
                <w:rFonts w:ascii="Arial Narrow" w:hAnsi="Arial Narrow" w:cs="Times New Roman"/>
                <w:smallCaps/>
                <w:sz w:val="18"/>
                <w:szCs w:val="18"/>
              </w:rPr>
              <w:t>Криничный</w:t>
            </w:r>
            <w:proofErr w:type="gramStart"/>
            <w:r w:rsidRPr="00F54114">
              <w:rPr>
                <w:rFonts w:ascii="Arial Narrow" w:hAnsi="Arial Narrow" w:cs="Times New Roman"/>
                <w:smallCaps/>
                <w:sz w:val="18"/>
                <w:szCs w:val="18"/>
              </w:rPr>
              <w:t xml:space="preserve"> Д</w:t>
            </w:r>
            <w:proofErr w:type="gramEnd"/>
          </w:p>
        </w:tc>
        <w:tc>
          <w:tcPr>
            <w:tcW w:w="310" w:type="dxa"/>
            <w:textDirection w:val="btLr"/>
          </w:tcPr>
          <w:p w:rsidR="00175B91" w:rsidRPr="00F54114" w:rsidRDefault="00175B91" w:rsidP="00F63B62">
            <w:pPr>
              <w:ind w:left="113" w:right="113"/>
              <w:rPr>
                <w:rFonts w:ascii="Arial Narrow" w:hAnsi="Arial Narrow" w:cs="Times New Roman"/>
                <w:smallCaps/>
                <w:sz w:val="18"/>
                <w:szCs w:val="18"/>
              </w:rPr>
            </w:pPr>
            <w:proofErr w:type="spellStart"/>
            <w:r>
              <w:rPr>
                <w:rFonts w:ascii="Arial Narrow" w:hAnsi="Arial Narrow" w:cs="Times New Roman"/>
                <w:smallCaps/>
                <w:sz w:val="18"/>
                <w:szCs w:val="18"/>
              </w:rPr>
              <w:t>КришкинЕг</w:t>
            </w:r>
            <w:r w:rsidRPr="00F54114">
              <w:rPr>
                <w:rFonts w:ascii="Arial Narrow" w:hAnsi="Arial Narrow" w:cs="Times New Roman"/>
                <w:smallCaps/>
                <w:sz w:val="18"/>
                <w:szCs w:val="18"/>
              </w:rPr>
              <w:t>р</w:t>
            </w:r>
            <w:proofErr w:type="spellEnd"/>
          </w:p>
        </w:tc>
        <w:tc>
          <w:tcPr>
            <w:tcW w:w="310" w:type="dxa"/>
            <w:textDirection w:val="btLr"/>
            <w:vAlign w:val="center"/>
          </w:tcPr>
          <w:p w:rsidR="00175B91" w:rsidRPr="00F54114" w:rsidRDefault="00175B91" w:rsidP="00F63B62">
            <w:pPr>
              <w:ind w:left="113" w:right="113"/>
              <w:rPr>
                <w:rFonts w:ascii="Arial Narrow" w:hAnsi="Arial Narrow" w:cs="Times New Roman"/>
                <w:smallCaps/>
                <w:sz w:val="18"/>
                <w:szCs w:val="18"/>
              </w:rPr>
            </w:pPr>
            <w:proofErr w:type="spellStart"/>
            <w:r>
              <w:rPr>
                <w:rFonts w:ascii="Arial Narrow" w:hAnsi="Arial Narrow" w:cs="Times New Roman"/>
                <w:smallCaps/>
                <w:sz w:val="18"/>
                <w:szCs w:val="18"/>
              </w:rPr>
              <w:t>Лактионов</w:t>
            </w:r>
            <w:r w:rsidRPr="00F54114">
              <w:rPr>
                <w:rFonts w:ascii="Arial Narrow" w:hAnsi="Arial Narrow" w:cs="Times New Roman"/>
                <w:smallCaps/>
                <w:sz w:val="18"/>
                <w:szCs w:val="18"/>
              </w:rPr>
              <w:t>С</w:t>
            </w:r>
            <w:proofErr w:type="spellEnd"/>
          </w:p>
        </w:tc>
        <w:tc>
          <w:tcPr>
            <w:tcW w:w="310" w:type="dxa"/>
            <w:textDirection w:val="btLr"/>
            <w:vAlign w:val="center"/>
          </w:tcPr>
          <w:p w:rsidR="00175B91" w:rsidRPr="00F54114" w:rsidRDefault="00175B91" w:rsidP="00F63B62">
            <w:pPr>
              <w:ind w:left="113" w:right="113"/>
              <w:rPr>
                <w:rFonts w:ascii="Arial Narrow" w:hAnsi="Arial Narrow" w:cs="Times New Roman"/>
                <w:smallCaps/>
                <w:sz w:val="18"/>
                <w:szCs w:val="18"/>
              </w:rPr>
            </w:pPr>
            <w:r w:rsidRPr="00F54114">
              <w:rPr>
                <w:rFonts w:ascii="Arial Narrow" w:hAnsi="Arial Narrow" w:cs="Times New Roman"/>
                <w:smallCaps/>
                <w:sz w:val="18"/>
                <w:szCs w:val="18"/>
              </w:rPr>
              <w:t>Лактионова Н</w:t>
            </w:r>
          </w:p>
        </w:tc>
        <w:tc>
          <w:tcPr>
            <w:tcW w:w="311" w:type="dxa"/>
            <w:textDirection w:val="btLr"/>
            <w:vAlign w:val="center"/>
          </w:tcPr>
          <w:p w:rsidR="00175B91" w:rsidRPr="00F54114" w:rsidRDefault="00175B91" w:rsidP="00F63B62">
            <w:pPr>
              <w:ind w:left="113" w:right="113"/>
              <w:rPr>
                <w:rFonts w:ascii="Arial Narrow" w:hAnsi="Arial Narrow" w:cs="Times New Roman"/>
                <w:smallCaps/>
                <w:sz w:val="18"/>
                <w:szCs w:val="18"/>
              </w:rPr>
            </w:pPr>
            <w:r w:rsidRPr="00F54114">
              <w:rPr>
                <w:rFonts w:ascii="Arial Narrow" w:hAnsi="Arial Narrow" w:cs="Times New Roman"/>
                <w:smallCaps/>
                <w:sz w:val="18"/>
                <w:szCs w:val="18"/>
              </w:rPr>
              <w:t>Мамедов Ренат</w:t>
            </w:r>
          </w:p>
        </w:tc>
        <w:tc>
          <w:tcPr>
            <w:tcW w:w="310" w:type="dxa"/>
            <w:textDirection w:val="btLr"/>
            <w:vAlign w:val="center"/>
          </w:tcPr>
          <w:p w:rsidR="00175B91" w:rsidRPr="00F54114" w:rsidRDefault="00175B91" w:rsidP="00F63B62">
            <w:pPr>
              <w:ind w:left="113" w:right="113"/>
              <w:rPr>
                <w:rFonts w:ascii="Arial Narrow" w:hAnsi="Arial Narrow" w:cs="Times New Roman"/>
                <w:smallCaps/>
                <w:sz w:val="18"/>
                <w:szCs w:val="18"/>
              </w:rPr>
            </w:pPr>
            <w:r w:rsidRPr="00F54114">
              <w:rPr>
                <w:rFonts w:ascii="Arial Narrow" w:hAnsi="Arial Narrow" w:cs="Times New Roman"/>
                <w:smallCaps/>
                <w:sz w:val="18"/>
                <w:szCs w:val="18"/>
              </w:rPr>
              <w:t>Минакова Варя</w:t>
            </w:r>
          </w:p>
        </w:tc>
        <w:tc>
          <w:tcPr>
            <w:tcW w:w="310" w:type="dxa"/>
            <w:textDirection w:val="btLr"/>
            <w:vAlign w:val="center"/>
          </w:tcPr>
          <w:p w:rsidR="00175B91" w:rsidRPr="00F54114" w:rsidRDefault="00175B91" w:rsidP="00F63B62">
            <w:pPr>
              <w:ind w:left="113" w:right="113"/>
              <w:rPr>
                <w:rFonts w:ascii="Arial Narrow" w:hAnsi="Arial Narrow" w:cs="Times New Roman"/>
                <w:smallCaps/>
                <w:sz w:val="18"/>
                <w:szCs w:val="18"/>
              </w:rPr>
            </w:pPr>
            <w:r w:rsidRPr="00F54114">
              <w:rPr>
                <w:rFonts w:ascii="Arial Narrow" w:hAnsi="Arial Narrow" w:cs="Times New Roman"/>
                <w:smallCaps/>
                <w:sz w:val="18"/>
                <w:szCs w:val="18"/>
              </w:rPr>
              <w:t>Чумаков Саве</w:t>
            </w:r>
            <w:r>
              <w:rPr>
                <w:rFonts w:ascii="Arial Narrow" w:hAnsi="Arial Narrow" w:cs="Times New Roman"/>
                <w:smallCaps/>
                <w:sz w:val="18"/>
                <w:szCs w:val="18"/>
              </w:rPr>
              <w:t>л</w:t>
            </w:r>
          </w:p>
        </w:tc>
        <w:tc>
          <w:tcPr>
            <w:tcW w:w="310" w:type="dxa"/>
            <w:textDirection w:val="btLr"/>
            <w:vAlign w:val="center"/>
          </w:tcPr>
          <w:p w:rsidR="00175B91" w:rsidRPr="00F54114" w:rsidRDefault="00175B91" w:rsidP="00F63B62">
            <w:pPr>
              <w:ind w:left="113" w:right="113"/>
              <w:rPr>
                <w:rFonts w:ascii="Arial Narrow" w:hAnsi="Arial Narrow" w:cs="Times New Roman"/>
                <w:smallCaps/>
                <w:sz w:val="18"/>
                <w:szCs w:val="18"/>
              </w:rPr>
            </w:pPr>
            <w:proofErr w:type="spellStart"/>
            <w:r w:rsidRPr="00F54114">
              <w:rPr>
                <w:rFonts w:ascii="Arial Narrow" w:hAnsi="Arial Narrow" w:cs="Times New Roman"/>
                <w:smallCaps/>
                <w:sz w:val="18"/>
                <w:szCs w:val="18"/>
              </w:rPr>
              <w:t>Шамилова</w:t>
            </w:r>
            <w:proofErr w:type="spellEnd"/>
            <w:proofErr w:type="gramStart"/>
            <w:r w:rsidRPr="00F54114">
              <w:rPr>
                <w:rFonts w:ascii="Arial Narrow" w:hAnsi="Arial Narrow" w:cs="Times New Roman"/>
                <w:smallCaps/>
                <w:sz w:val="18"/>
                <w:szCs w:val="18"/>
              </w:rPr>
              <w:t xml:space="preserve"> Ж</w:t>
            </w:r>
            <w:proofErr w:type="gramEnd"/>
          </w:p>
        </w:tc>
        <w:tc>
          <w:tcPr>
            <w:tcW w:w="417" w:type="dxa"/>
            <w:textDirection w:val="btLr"/>
            <w:vAlign w:val="center"/>
          </w:tcPr>
          <w:p w:rsidR="00175B91" w:rsidRPr="00F54114" w:rsidRDefault="00175B91" w:rsidP="00F63B62">
            <w:pPr>
              <w:ind w:left="113" w:right="113"/>
              <w:rPr>
                <w:rFonts w:ascii="Arial Narrow" w:hAnsi="Arial Narrow" w:cs="Times New Roman"/>
                <w:smallCaps/>
                <w:sz w:val="18"/>
                <w:szCs w:val="18"/>
              </w:rPr>
            </w:pPr>
            <w:proofErr w:type="spellStart"/>
            <w:r>
              <w:rPr>
                <w:rFonts w:ascii="Arial Narrow" w:hAnsi="Arial Narrow" w:cs="Times New Roman"/>
                <w:smallCaps/>
                <w:sz w:val="18"/>
                <w:szCs w:val="18"/>
              </w:rPr>
              <w:t>Юзбашыев</w:t>
            </w:r>
            <w:proofErr w:type="spellEnd"/>
            <w:r>
              <w:rPr>
                <w:rFonts w:ascii="Arial Narrow" w:hAnsi="Arial Narrow" w:cs="Times New Roman"/>
                <w:smallCaps/>
                <w:sz w:val="18"/>
                <w:szCs w:val="18"/>
              </w:rPr>
              <w:t xml:space="preserve"> Ал</w:t>
            </w:r>
          </w:p>
        </w:tc>
        <w:tc>
          <w:tcPr>
            <w:tcW w:w="417" w:type="dxa"/>
            <w:textDirection w:val="btLr"/>
            <w:vAlign w:val="center"/>
          </w:tcPr>
          <w:p w:rsidR="00175B91" w:rsidRPr="00F54114" w:rsidRDefault="00175B91" w:rsidP="00F63B62">
            <w:pPr>
              <w:ind w:left="113" w:right="113"/>
              <w:rPr>
                <w:rFonts w:ascii="Arial Narrow" w:hAnsi="Arial Narrow" w:cs="Times New Roman"/>
                <w:smallCaps/>
                <w:sz w:val="18"/>
                <w:szCs w:val="18"/>
              </w:rPr>
            </w:pPr>
            <w:proofErr w:type="spellStart"/>
            <w:r w:rsidRPr="00F54114">
              <w:rPr>
                <w:rFonts w:ascii="Arial Narrow" w:hAnsi="Arial Narrow" w:cs="Times New Roman"/>
                <w:smallCaps/>
                <w:sz w:val="18"/>
                <w:szCs w:val="18"/>
              </w:rPr>
              <w:t>ЮсиюовНа</w:t>
            </w:r>
            <w:r>
              <w:rPr>
                <w:rFonts w:ascii="Arial Narrow" w:hAnsi="Arial Narrow" w:cs="Times New Roman"/>
                <w:smallCaps/>
                <w:sz w:val="18"/>
                <w:szCs w:val="18"/>
              </w:rPr>
              <w:t>вр</w:t>
            </w:r>
            <w:proofErr w:type="spellEnd"/>
          </w:p>
        </w:tc>
        <w:tc>
          <w:tcPr>
            <w:tcW w:w="417" w:type="dxa"/>
            <w:textDirection w:val="btLr"/>
            <w:vAlign w:val="center"/>
          </w:tcPr>
          <w:p w:rsidR="00175B91" w:rsidRPr="00F54114" w:rsidRDefault="00175B91" w:rsidP="00F63B62">
            <w:pPr>
              <w:ind w:left="113" w:right="113"/>
              <w:rPr>
                <w:rFonts w:ascii="Arial Narrow" w:hAnsi="Arial Narrow" w:cs="Times New Roman"/>
                <w:smallCaps/>
                <w:sz w:val="18"/>
                <w:szCs w:val="18"/>
              </w:rPr>
            </w:pPr>
            <w:proofErr w:type="spellStart"/>
            <w:r w:rsidRPr="00F54114">
              <w:rPr>
                <w:rFonts w:ascii="Arial Narrow" w:hAnsi="Arial Narrow" w:cs="Times New Roman"/>
                <w:smallCaps/>
                <w:sz w:val="18"/>
                <w:szCs w:val="18"/>
              </w:rPr>
              <w:t>ЮсибовРафиг</w:t>
            </w:r>
            <w:proofErr w:type="spellEnd"/>
          </w:p>
        </w:tc>
      </w:tr>
      <w:tr w:rsidR="00175B91" w:rsidRPr="008050A5" w:rsidTr="00F63B62">
        <w:tc>
          <w:tcPr>
            <w:tcW w:w="497" w:type="dxa"/>
            <w:shd w:val="clear" w:color="auto" w:fill="EEECE1" w:themeFill="background2"/>
          </w:tcPr>
          <w:p w:rsidR="00175B91" w:rsidRPr="008050A5" w:rsidRDefault="00175B91" w:rsidP="00F63B62">
            <w:pPr>
              <w:jc w:val="center"/>
              <w:rPr>
                <w:rFonts w:ascii="Times New Roman" w:hAnsi="Times New Roman" w:cs="Times New Roman"/>
                <w:smallCaps/>
                <w:sz w:val="26"/>
                <w:szCs w:val="26"/>
              </w:rPr>
            </w:pPr>
          </w:p>
        </w:tc>
        <w:tc>
          <w:tcPr>
            <w:tcW w:w="10384" w:type="dxa"/>
            <w:gridSpan w:val="3"/>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r w:rsidRPr="008050A5">
              <w:rPr>
                <w:rFonts w:ascii="Times New Roman" w:hAnsi="Times New Roman" w:cs="Times New Roman"/>
                <w:b/>
                <w:i/>
                <w:iCs/>
                <w:sz w:val="26"/>
                <w:szCs w:val="26"/>
              </w:rPr>
              <w:t>Приобщение к искусству</w:t>
            </w: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1"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417"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417"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417"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r>
      <w:tr w:rsidR="00175B91" w:rsidRPr="008050A5" w:rsidTr="00F63B62">
        <w:tc>
          <w:tcPr>
            <w:tcW w:w="497" w:type="dxa"/>
          </w:tcPr>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1</w:t>
            </w:r>
            <w:proofErr w:type="gramEnd"/>
          </w:p>
        </w:tc>
        <w:tc>
          <w:tcPr>
            <w:tcW w:w="10384" w:type="dxa"/>
            <w:gridSpan w:val="3"/>
          </w:tcPr>
          <w:p w:rsidR="00175B91" w:rsidRPr="008050A5" w:rsidRDefault="00175B91" w:rsidP="00F63B62">
            <w:pPr>
              <w:jc w:val="both"/>
              <w:rPr>
                <w:rFonts w:ascii="Times New Roman" w:hAnsi="Times New Roman" w:cs="Times New Roman"/>
                <w:sz w:val="20"/>
                <w:szCs w:val="20"/>
              </w:rPr>
            </w:pPr>
            <w:r w:rsidRPr="008050A5">
              <w:rPr>
                <w:rFonts w:ascii="Times New Roman" w:hAnsi="Times New Roman" w:cs="Times New Roman"/>
                <w:sz w:val="20"/>
                <w:szCs w:val="20"/>
              </w:rPr>
              <w:t>Живо реагирует на произведения искусства, подбирает материал для самостоятельной художественной деятельности, называет материалы для разных видов художественной деятельности.</w:t>
            </w: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1"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r>
      <w:tr w:rsidR="00175B91" w:rsidRPr="008050A5" w:rsidTr="00F63B62">
        <w:tc>
          <w:tcPr>
            <w:tcW w:w="497" w:type="dxa"/>
          </w:tcPr>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2</w:t>
            </w:r>
            <w:proofErr w:type="gramEnd"/>
          </w:p>
        </w:tc>
        <w:tc>
          <w:tcPr>
            <w:tcW w:w="10384" w:type="dxa"/>
            <w:gridSpan w:val="3"/>
          </w:tcPr>
          <w:p w:rsidR="00175B91" w:rsidRPr="008050A5" w:rsidRDefault="00175B91" w:rsidP="00F63B62">
            <w:pPr>
              <w:jc w:val="both"/>
              <w:rPr>
                <w:rFonts w:ascii="Times New Roman" w:hAnsi="Times New Roman" w:cs="Times New Roman"/>
                <w:sz w:val="20"/>
                <w:szCs w:val="20"/>
              </w:rPr>
            </w:pPr>
            <w:r w:rsidRPr="008050A5">
              <w:rPr>
                <w:rFonts w:ascii="Times New Roman" w:hAnsi="Times New Roman" w:cs="Times New Roman"/>
                <w:sz w:val="20"/>
                <w:szCs w:val="20"/>
              </w:rPr>
              <w:t xml:space="preserve">Различает живопись и изображения природы в произведениях художников. Знаком с творчеством </w:t>
            </w:r>
            <w:proofErr w:type="spellStart"/>
            <w:r w:rsidRPr="008050A5">
              <w:rPr>
                <w:rFonts w:ascii="Times New Roman" w:hAnsi="Times New Roman" w:cs="Times New Roman"/>
                <w:sz w:val="20"/>
                <w:szCs w:val="20"/>
              </w:rPr>
              <w:t>художников-илюстраторов</w:t>
            </w:r>
            <w:proofErr w:type="spellEnd"/>
            <w:r w:rsidRPr="008050A5">
              <w:rPr>
                <w:rFonts w:ascii="Times New Roman" w:hAnsi="Times New Roman" w:cs="Times New Roman"/>
                <w:sz w:val="20"/>
                <w:szCs w:val="20"/>
              </w:rPr>
              <w:t xml:space="preserve">  детских книг. Сравнивает архитектурные сооружения одинакового назначения, сказочные домики, дворцы. Знаком с понятиями «народное искусство», виды и жанры народного искусства».</w:t>
            </w: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1"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r>
      <w:tr w:rsidR="00175B91" w:rsidRPr="008050A5" w:rsidTr="00F63B62">
        <w:tc>
          <w:tcPr>
            <w:tcW w:w="497"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10384" w:type="dxa"/>
            <w:gridSpan w:val="3"/>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r w:rsidRPr="008050A5">
              <w:rPr>
                <w:rFonts w:ascii="Times New Roman" w:hAnsi="Times New Roman" w:cs="Times New Roman"/>
                <w:b/>
                <w:i/>
                <w:iCs/>
                <w:spacing w:val="-1"/>
                <w:sz w:val="26"/>
                <w:szCs w:val="26"/>
              </w:rPr>
              <w:t>Изобразительная деятельность</w:t>
            </w: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1"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417"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417"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417"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r>
      <w:tr w:rsidR="00175B91" w:rsidRPr="008050A5" w:rsidTr="00F63B62">
        <w:tc>
          <w:tcPr>
            <w:tcW w:w="497" w:type="dxa"/>
          </w:tcPr>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t>Х3</w:t>
            </w:r>
          </w:p>
        </w:tc>
        <w:tc>
          <w:tcPr>
            <w:tcW w:w="10384" w:type="dxa"/>
            <w:gridSpan w:val="3"/>
          </w:tcPr>
          <w:p w:rsidR="00175B91" w:rsidRPr="008050A5" w:rsidRDefault="00175B91" w:rsidP="00F63B62">
            <w:pPr>
              <w:jc w:val="both"/>
              <w:rPr>
                <w:rFonts w:ascii="Times New Roman" w:hAnsi="Times New Roman" w:cs="Times New Roman"/>
                <w:sz w:val="20"/>
                <w:szCs w:val="20"/>
              </w:rPr>
            </w:pPr>
            <w:r w:rsidRPr="008050A5">
              <w:rPr>
                <w:rFonts w:ascii="Times New Roman" w:hAnsi="Times New Roman" w:cs="Times New Roman"/>
                <w:sz w:val="20"/>
                <w:szCs w:val="20"/>
              </w:rPr>
              <w:t>Знаком с региональным декоративно-прикладным искусством.  В рисовании умеет передавать положение предметов в пространстве, в движении, рисовать различными изобразительными материалами разными способами. Знает и называет разные цвета и оттенки.</w:t>
            </w: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1"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r>
      <w:tr w:rsidR="00175B91" w:rsidRPr="008050A5" w:rsidTr="00F63B62">
        <w:tc>
          <w:tcPr>
            <w:tcW w:w="497" w:type="dxa"/>
          </w:tcPr>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4</w:t>
            </w:r>
            <w:proofErr w:type="gramEnd"/>
          </w:p>
        </w:tc>
        <w:tc>
          <w:tcPr>
            <w:tcW w:w="10384" w:type="dxa"/>
            <w:gridSpan w:val="3"/>
          </w:tcPr>
          <w:p w:rsidR="00175B91" w:rsidRPr="008050A5" w:rsidRDefault="00175B91" w:rsidP="00F63B62">
            <w:pPr>
              <w:jc w:val="both"/>
              <w:rPr>
                <w:rFonts w:ascii="Times New Roman" w:hAnsi="Times New Roman" w:cs="Times New Roman"/>
                <w:sz w:val="20"/>
                <w:szCs w:val="20"/>
              </w:rPr>
            </w:pPr>
            <w:r w:rsidRPr="008050A5">
              <w:rPr>
                <w:rFonts w:ascii="Times New Roman" w:hAnsi="Times New Roman" w:cs="Times New Roman"/>
                <w:sz w:val="20"/>
                <w:szCs w:val="20"/>
              </w:rPr>
              <w:t>Знаком с изделиями народных промыслов, элементами росписи, умеет создавать ритмичные узоры. Лепит предметы разными способами, человека и животных в движении, лепит мелкие детали предметов. Умеет работать с бумагой по готовой выкройке, создавать объемные фигуры. Участвует в создании игрушек для сюжетно-ролевых игр.</w:t>
            </w: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1"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r>
      <w:tr w:rsidR="00175B91" w:rsidRPr="008050A5" w:rsidTr="00F63B62">
        <w:tc>
          <w:tcPr>
            <w:tcW w:w="497" w:type="dxa"/>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10384" w:type="dxa"/>
            <w:gridSpan w:val="3"/>
            <w:shd w:val="clear" w:color="auto" w:fill="EEECE1" w:themeFill="background2"/>
          </w:tcPr>
          <w:p w:rsidR="00175B91" w:rsidRPr="008050A5" w:rsidRDefault="00175B91" w:rsidP="00F63B62">
            <w:pPr>
              <w:jc w:val="center"/>
              <w:rPr>
                <w:rFonts w:ascii="Times New Roman" w:hAnsi="Times New Roman" w:cs="Times New Roman"/>
                <w:b/>
                <w:i/>
                <w:smallCaps/>
                <w:sz w:val="26"/>
                <w:szCs w:val="26"/>
              </w:rPr>
            </w:pPr>
            <w:r w:rsidRPr="008050A5">
              <w:rPr>
                <w:rFonts w:ascii="Times New Roman" w:hAnsi="Times New Roman" w:cs="Times New Roman"/>
                <w:b/>
                <w:i/>
                <w:iCs/>
                <w:spacing w:val="-1"/>
                <w:sz w:val="26"/>
                <w:szCs w:val="26"/>
              </w:rPr>
              <w:t>Конструктивно-модельная деятельность</w:t>
            </w: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1"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310"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417"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417"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c>
          <w:tcPr>
            <w:tcW w:w="417" w:type="dxa"/>
            <w:shd w:val="clear" w:color="auto" w:fill="EEECE1" w:themeFill="background2"/>
          </w:tcPr>
          <w:p w:rsidR="00175B91" w:rsidRPr="008050A5" w:rsidRDefault="00175B91" w:rsidP="00F63B62">
            <w:pPr>
              <w:jc w:val="center"/>
              <w:rPr>
                <w:rFonts w:ascii="Times New Roman" w:hAnsi="Times New Roman" w:cs="Times New Roman"/>
                <w:b/>
                <w:smallCaps/>
                <w:sz w:val="26"/>
                <w:szCs w:val="26"/>
              </w:rPr>
            </w:pPr>
          </w:p>
        </w:tc>
      </w:tr>
      <w:tr w:rsidR="00175B91" w:rsidRPr="008050A5" w:rsidTr="00F63B62">
        <w:tc>
          <w:tcPr>
            <w:tcW w:w="497" w:type="dxa"/>
          </w:tcPr>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t>Х5</w:t>
            </w:r>
          </w:p>
        </w:tc>
        <w:tc>
          <w:tcPr>
            <w:tcW w:w="10384" w:type="dxa"/>
            <w:gridSpan w:val="3"/>
          </w:tcPr>
          <w:p w:rsidR="00175B91" w:rsidRPr="008050A5" w:rsidRDefault="00175B91" w:rsidP="00F63B62">
            <w:pPr>
              <w:jc w:val="both"/>
              <w:rPr>
                <w:rFonts w:ascii="Times New Roman" w:hAnsi="Times New Roman" w:cs="Times New Roman"/>
                <w:sz w:val="20"/>
                <w:szCs w:val="20"/>
              </w:rPr>
            </w:pPr>
            <w:r w:rsidRPr="008050A5">
              <w:rPr>
                <w:rFonts w:ascii="Times New Roman" w:hAnsi="Times New Roman" w:cs="Times New Roman"/>
                <w:sz w:val="20"/>
                <w:szCs w:val="20"/>
              </w:rPr>
              <w:t>Устанавливает связь между создаваемыми постройками и тем, что они видят в окружающей жизни, создает разнообразные постройки и конструкции. Выделяет основные части  и характерные детали конструкций, может заменять одни детали другими. Знает конус. Строит по образцу и по рисунку</w:t>
            </w: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1"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r>
      <w:tr w:rsidR="00175B91" w:rsidRPr="008050A5" w:rsidTr="00F63B62">
        <w:tc>
          <w:tcPr>
            <w:tcW w:w="497" w:type="dxa"/>
          </w:tcPr>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6</w:t>
            </w:r>
            <w:proofErr w:type="gramEnd"/>
          </w:p>
        </w:tc>
        <w:tc>
          <w:tcPr>
            <w:tcW w:w="10384" w:type="dxa"/>
            <w:gridSpan w:val="3"/>
          </w:tcPr>
          <w:p w:rsidR="00175B91" w:rsidRPr="008050A5" w:rsidRDefault="00175B91" w:rsidP="00F63B62">
            <w:pPr>
              <w:jc w:val="both"/>
              <w:rPr>
                <w:rFonts w:ascii="Times New Roman" w:hAnsi="Times New Roman" w:cs="Times New Roman"/>
              </w:rPr>
            </w:pPr>
            <w:r w:rsidRPr="008050A5">
              <w:rPr>
                <w:rFonts w:ascii="Times New Roman" w:hAnsi="Times New Roman" w:cs="Times New Roman"/>
                <w:sz w:val="20"/>
                <w:szCs w:val="20"/>
              </w:rPr>
              <w:t>. Самостоятельно подбирает необходимый строительный материал. Участвует в коллективных работах</w:t>
            </w:r>
            <w:r w:rsidRPr="008050A5">
              <w:rPr>
                <w:rFonts w:ascii="Times New Roman" w:hAnsi="Times New Roman" w:cs="Times New Roman"/>
              </w:rPr>
              <w:t>.</w:t>
            </w: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1"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r>
      <w:tr w:rsidR="00175B91" w:rsidRPr="008050A5" w:rsidTr="00F63B62">
        <w:tc>
          <w:tcPr>
            <w:tcW w:w="497" w:type="dxa"/>
          </w:tcPr>
          <w:p w:rsidR="00175B91" w:rsidRPr="008050A5" w:rsidRDefault="00175B91" w:rsidP="00F63B62">
            <w:pPr>
              <w:jc w:val="center"/>
              <w:rPr>
                <w:rFonts w:ascii="Times New Roman" w:hAnsi="Times New Roman" w:cs="Times New Roman"/>
                <w:smallCaps/>
              </w:rPr>
            </w:pPr>
          </w:p>
        </w:tc>
        <w:tc>
          <w:tcPr>
            <w:tcW w:w="10384" w:type="dxa"/>
            <w:gridSpan w:val="3"/>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b/>
                <w:i/>
                <w:sz w:val="26"/>
                <w:szCs w:val="26"/>
              </w:rPr>
            </w:pPr>
            <w:r w:rsidRPr="008050A5">
              <w:rPr>
                <w:rFonts w:ascii="Times New Roman" w:hAnsi="Times New Roman" w:cs="Times New Roman"/>
                <w:b/>
                <w:i/>
                <w:sz w:val="26"/>
                <w:szCs w:val="26"/>
              </w:rPr>
              <w:t>Музыкальная деятельность</w:t>
            </w:r>
          </w:p>
        </w:tc>
        <w:tc>
          <w:tcPr>
            <w:tcW w:w="310" w:type="dxa"/>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11" w:type="dxa"/>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417" w:type="dxa"/>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417" w:type="dxa"/>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smallCaps/>
              </w:rPr>
            </w:pPr>
          </w:p>
        </w:tc>
        <w:tc>
          <w:tcPr>
            <w:tcW w:w="417" w:type="dxa"/>
            <w:tcBorders>
              <w:bottom w:val="single" w:sz="4" w:space="0" w:color="auto"/>
            </w:tcBorders>
            <w:shd w:val="clear" w:color="auto" w:fill="EEECE1" w:themeFill="background2"/>
          </w:tcPr>
          <w:p w:rsidR="00175B91" w:rsidRPr="008050A5" w:rsidRDefault="00175B91" w:rsidP="00F63B62">
            <w:pPr>
              <w:jc w:val="center"/>
              <w:rPr>
                <w:rFonts w:ascii="Times New Roman" w:hAnsi="Times New Roman" w:cs="Times New Roman"/>
                <w:smallCaps/>
              </w:rPr>
            </w:pPr>
          </w:p>
        </w:tc>
      </w:tr>
      <w:tr w:rsidR="00175B91" w:rsidRPr="008050A5" w:rsidTr="00F63B62">
        <w:tc>
          <w:tcPr>
            <w:tcW w:w="497" w:type="dxa"/>
          </w:tcPr>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7</w:t>
            </w:r>
            <w:proofErr w:type="gramEnd"/>
          </w:p>
        </w:tc>
        <w:tc>
          <w:tcPr>
            <w:tcW w:w="10384" w:type="dxa"/>
            <w:gridSpan w:val="3"/>
            <w:shd w:val="clear" w:color="auto" w:fill="auto"/>
          </w:tcPr>
          <w:p w:rsidR="00175B91" w:rsidRPr="008050A5" w:rsidRDefault="00175B91" w:rsidP="00F63B62">
            <w:pPr>
              <w:jc w:val="both"/>
              <w:rPr>
                <w:rFonts w:ascii="Times New Roman" w:hAnsi="Times New Roman" w:cs="Times New Roman"/>
                <w:sz w:val="20"/>
                <w:szCs w:val="20"/>
              </w:rPr>
            </w:pPr>
            <w:r w:rsidRPr="008050A5">
              <w:rPr>
                <w:rFonts w:ascii="Times New Roman" w:hAnsi="Times New Roman" w:cs="Times New Roman"/>
                <w:sz w:val="20"/>
                <w:szCs w:val="20"/>
              </w:rPr>
              <w:t>Любит музыку, эмоционально отзывается на нее. Различает классическую, народную современную музыку. Различает марш, танец песню. Узнает мелодию по фрагментам. Различает звучание фортепиано, скрипки, виолончели, балалайки.</w:t>
            </w: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1"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417" w:type="dxa"/>
            <w:shd w:val="clear" w:color="auto" w:fill="auto"/>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r>
      <w:tr w:rsidR="00175B91" w:rsidRPr="008050A5" w:rsidTr="00F63B62">
        <w:tc>
          <w:tcPr>
            <w:tcW w:w="497" w:type="dxa"/>
          </w:tcPr>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t>Х8</w:t>
            </w:r>
          </w:p>
        </w:tc>
        <w:tc>
          <w:tcPr>
            <w:tcW w:w="10384" w:type="dxa"/>
            <w:gridSpan w:val="3"/>
            <w:shd w:val="clear" w:color="auto" w:fill="auto"/>
          </w:tcPr>
          <w:p w:rsidR="00175B91" w:rsidRPr="008050A5" w:rsidRDefault="00175B91" w:rsidP="00F63B62">
            <w:pPr>
              <w:jc w:val="both"/>
              <w:rPr>
                <w:rFonts w:ascii="Times New Roman" w:hAnsi="Times New Roman" w:cs="Times New Roman"/>
                <w:sz w:val="20"/>
                <w:szCs w:val="20"/>
              </w:rPr>
            </w:pPr>
            <w:r w:rsidRPr="008050A5">
              <w:rPr>
                <w:rFonts w:ascii="Times New Roman" w:hAnsi="Times New Roman" w:cs="Times New Roman"/>
                <w:sz w:val="20"/>
                <w:szCs w:val="20"/>
              </w:rPr>
              <w:t>Своевременно начинает и заканчивает песню. Может петь соло. Сочиняет мелодии различного характера. Инсценирует песни разного характера, изображает сказочных животных и птиц в разных игровых ситуациях.</w:t>
            </w: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1"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417" w:type="dxa"/>
            <w:shd w:val="clear" w:color="auto" w:fill="auto"/>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r>
      <w:tr w:rsidR="00175B91" w:rsidRPr="008050A5" w:rsidTr="00F63B62">
        <w:tc>
          <w:tcPr>
            <w:tcW w:w="497" w:type="dxa"/>
          </w:tcPr>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9</w:t>
            </w:r>
            <w:proofErr w:type="gramEnd"/>
          </w:p>
        </w:tc>
        <w:tc>
          <w:tcPr>
            <w:tcW w:w="10384" w:type="dxa"/>
            <w:gridSpan w:val="3"/>
            <w:shd w:val="clear" w:color="auto" w:fill="auto"/>
          </w:tcPr>
          <w:p w:rsidR="00175B91" w:rsidRPr="008050A5" w:rsidRDefault="00175B91" w:rsidP="00F63B62">
            <w:pPr>
              <w:jc w:val="both"/>
              <w:rPr>
                <w:rFonts w:ascii="Times New Roman" w:hAnsi="Times New Roman" w:cs="Times New Roman"/>
                <w:sz w:val="20"/>
                <w:szCs w:val="20"/>
              </w:rPr>
            </w:pPr>
            <w:r w:rsidRPr="008050A5">
              <w:rPr>
                <w:rFonts w:ascii="Times New Roman" w:hAnsi="Times New Roman" w:cs="Times New Roman"/>
                <w:sz w:val="20"/>
                <w:szCs w:val="20"/>
              </w:rPr>
              <w:t xml:space="preserve">Самостоятельно переходит к другому темпу движений, исполняет танцевальные движения по образцу. </w:t>
            </w: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1"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417" w:type="dxa"/>
            <w:shd w:val="clear" w:color="auto" w:fill="auto"/>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r>
      <w:tr w:rsidR="00175B91" w:rsidRPr="008050A5" w:rsidTr="00F63B62">
        <w:tc>
          <w:tcPr>
            <w:tcW w:w="497" w:type="dxa"/>
          </w:tcPr>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t>Х</w:t>
            </w:r>
          </w:p>
          <w:p w:rsidR="00175B91" w:rsidRPr="008050A5" w:rsidRDefault="00175B91" w:rsidP="00F63B62">
            <w:pPr>
              <w:jc w:val="center"/>
              <w:rPr>
                <w:rFonts w:ascii="Times New Roman" w:hAnsi="Times New Roman" w:cs="Times New Roman"/>
                <w:smallCaps/>
              </w:rPr>
            </w:pPr>
            <w:r w:rsidRPr="008050A5">
              <w:rPr>
                <w:rFonts w:ascii="Times New Roman" w:hAnsi="Times New Roman" w:cs="Times New Roman"/>
                <w:smallCaps/>
              </w:rPr>
              <w:t>10</w:t>
            </w:r>
          </w:p>
        </w:tc>
        <w:tc>
          <w:tcPr>
            <w:tcW w:w="10384" w:type="dxa"/>
            <w:gridSpan w:val="3"/>
            <w:shd w:val="clear" w:color="auto" w:fill="auto"/>
          </w:tcPr>
          <w:p w:rsidR="00175B91" w:rsidRPr="008050A5" w:rsidRDefault="00175B91" w:rsidP="00F63B62">
            <w:pPr>
              <w:jc w:val="both"/>
              <w:rPr>
                <w:rFonts w:ascii="Times New Roman" w:hAnsi="Times New Roman" w:cs="Times New Roman"/>
                <w:sz w:val="20"/>
                <w:szCs w:val="20"/>
              </w:rPr>
            </w:pPr>
            <w:r w:rsidRPr="008050A5">
              <w:rPr>
                <w:rFonts w:ascii="Times New Roman" w:hAnsi="Times New Roman" w:cs="Times New Roman"/>
                <w:sz w:val="20"/>
                <w:szCs w:val="20"/>
              </w:rPr>
              <w:t>Знает русский хоровод, пляску, танцы других народов. Умеет придумать движения к танцу, пляске. Самостоятельно и с группой детей играет на детских музыкальных инструментах.</w:t>
            </w: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1"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310" w:type="dxa"/>
            <w:shd w:val="clear" w:color="auto" w:fill="auto"/>
          </w:tcPr>
          <w:p w:rsidR="00175B91" w:rsidRPr="008050A5" w:rsidRDefault="00175B91" w:rsidP="00F63B62">
            <w:pPr>
              <w:jc w:val="center"/>
              <w:rPr>
                <w:rFonts w:ascii="Times New Roman" w:hAnsi="Times New Roman" w:cs="Times New Roman"/>
                <w:smallCaps/>
              </w:rPr>
            </w:pPr>
          </w:p>
        </w:tc>
        <w:tc>
          <w:tcPr>
            <w:tcW w:w="417" w:type="dxa"/>
            <w:shd w:val="clear" w:color="auto" w:fill="auto"/>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c>
          <w:tcPr>
            <w:tcW w:w="417" w:type="dxa"/>
          </w:tcPr>
          <w:p w:rsidR="00175B91" w:rsidRPr="008050A5" w:rsidRDefault="00175B91" w:rsidP="00F63B62">
            <w:pPr>
              <w:jc w:val="center"/>
              <w:rPr>
                <w:rFonts w:ascii="Times New Roman" w:hAnsi="Times New Roman" w:cs="Times New Roman"/>
                <w:smallCaps/>
              </w:rPr>
            </w:pPr>
          </w:p>
        </w:tc>
      </w:tr>
      <w:tr w:rsidR="006C0C65" w:rsidRPr="008050A5" w:rsidTr="00F63B62">
        <w:tc>
          <w:tcPr>
            <w:tcW w:w="497" w:type="dxa"/>
            <w:tcBorders>
              <w:bottom w:val="nil"/>
              <w:right w:val="nil"/>
            </w:tcBorders>
          </w:tcPr>
          <w:p w:rsidR="006C0C65" w:rsidRPr="008050A5" w:rsidRDefault="006C0C65" w:rsidP="00F63B62">
            <w:pPr>
              <w:jc w:val="center"/>
              <w:rPr>
                <w:rFonts w:ascii="Times New Roman" w:hAnsi="Times New Roman" w:cs="Times New Roman"/>
                <w:smallCaps/>
              </w:rPr>
            </w:pPr>
          </w:p>
        </w:tc>
        <w:tc>
          <w:tcPr>
            <w:tcW w:w="3580" w:type="dxa"/>
            <w:tcBorders>
              <w:left w:val="nil"/>
              <w:bottom w:val="nil"/>
            </w:tcBorders>
          </w:tcPr>
          <w:p w:rsidR="006C0C65" w:rsidRPr="008050A5" w:rsidRDefault="006C0C65"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5 баллов</w:t>
            </w:r>
          </w:p>
        </w:tc>
        <w:tc>
          <w:tcPr>
            <w:tcW w:w="284" w:type="dxa"/>
            <w:shd w:val="clear" w:color="auto" w:fill="auto"/>
          </w:tcPr>
          <w:p w:rsidR="006C0C65" w:rsidRPr="008050A5" w:rsidRDefault="006C0C65" w:rsidP="00F63B62">
            <w:pPr>
              <w:jc w:val="center"/>
              <w:rPr>
                <w:rFonts w:ascii="Times New Roman" w:hAnsi="Times New Roman" w:cs="Times New Roman"/>
                <w:smallCaps/>
              </w:rPr>
            </w:pPr>
          </w:p>
        </w:tc>
        <w:tc>
          <w:tcPr>
            <w:tcW w:w="6520" w:type="dxa"/>
          </w:tcPr>
          <w:p w:rsidR="006C0C65" w:rsidRPr="000A5BCD" w:rsidRDefault="006C0C65" w:rsidP="008B730D">
            <w:pPr>
              <w:rPr>
                <w:rFonts w:ascii="Times New Roman" w:hAnsi="Times New Roman" w:cs="Times New Roman"/>
                <w:smallCaps/>
                <w:color w:val="00B050"/>
              </w:rPr>
            </w:pPr>
            <w:r w:rsidRPr="000A5BCD">
              <w:rPr>
                <w:rFonts w:ascii="Times New Roman" w:hAnsi="Times New Roman" w:cs="Times New Roman"/>
                <w:color w:val="00B050"/>
              </w:rPr>
              <w:t>всегда</w:t>
            </w: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1"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r>
      <w:tr w:rsidR="006C0C65" w:rsidRPr="008050A5" w:rsidTr="00F63B62">
        <w:tc>
          <w:tcPr>
            <w:tcW w:w="497" w:type="dxa"/>
            <w:tcBorders>
              <w:top w:val="nil"/>
              <w:bottom w:val="nil"/>
              <w:right w:val="nil"/>
            </w:tcBorders>
          </w:tcPr>
          <w:p w:rsidR="006C0C65" w:rsidRPr="008050A5" w:rsidRDefault="006C0C65" w:rsidP="00F63B62">
            <w:pPr>
              <w:jc w:val="center"/>
              <w:rPr>
                <w:rFonts w:ascii="Times New Roman" w:hAnsi="Times New Roman" w:cs="Times New Roman"/>
                <w:smallCaps/>
              </w:rPr>
            </w:pPr>
          </w:p>
        </w:tc>
        <w:tc>
          <w:tcPr>
            <w:tcW w:w="3580" w:type="dxa"/>
            <w:tcBorders>
              <w:top w:val="nil"/>
              <w:left w:val="nil"/>
              <w:bottom w:val="nil"/>
            </w:tcBorders>
          </w:tcPr>
          <w:p w:rsidR="006C0C65" w:rsidRPr="008050A5" w:rsidRDefault="006C0C65"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4 балла</w:t>
            </w:r>
          </w:p>
        </w:tc>
        <w:tc>
          <w:tcPr>
            <w:tcW w:w="284" w:type="dxa"/>
            <w:shd w:val="clear" w:color="auto" w:fill="auto"/>
          </w:tcPr>
          <w:p w:rsidR="006C0C65" w:rsidRPr="008050A5" w:rsidRDefault="006C0C65" w:rsidP="00F63B62">
            <w:pPr>
              <w:jc w:val="center"/>
              <w:rPr>
                <w:rFonts w:ascii="Times New Roman" w:hAnsi="Times New Roman" w:cs="Times New Roman"/>
                <w:smallCaps/>
              </w:rPr>
            </w:pPr>
          </w:p>
        </w:tc>
        <w:tc>
          <w:tcPr>
            <w:tcW w:w="6520" w:type="dxa"/>
          </w:tcPr>
          <w:p w:rsidR="006C0C65" w:rsidRPr="000A5BCD" w:rsidRDefault="006C0C65" w:rsidP="008B730D">
            <w:pPr>
              <w:rPr>
                <w:rFonts w:ascii="Times New Roman" w:hAnsi="Times New Roman" w:cs="Times New Roman"/>
                <w:smallCaps/>
                <w:color w:val="002060"/>
              </w:rPr>
            </w:pPr>
            <w:r w:rsidRPr="000A5BCD">
              <w:rPr>
                <w:rFonts w:ascii="Times New Roman" w:hAnsi="Times New Roman" w:cs="Times New Roman"/>
                <w:color w:val="002060"/>
              </w:rPr>
              <w:t xml:space="preserve">часто </w:t>
            </w: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1"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r>
      <w:tr w:rsidR="006C0C65" w:rsidRPr="008050A5" w:rsidTr="00F63B62">
        <w:tc>
          <w:tcPr>
            <w:tcW w:w="497" w:type="dxa"/>
            <w:tcBorders>
              <w:top w:val="nil"/>
              <w:bottom w:val="nil"/>
              <w:right w:val="nil"/>
            </w:tcBorders>
          </w:tcPr>
          <w:p w:rsidR="006C0C65" w:rsidRPr="008050A5" w:rsidRDefault="006C0C65" w:rsidP="00F63B62">
            <w:pPr>
              <w:jc w:val="center"/>
              <w:rPr>
                <w:rFonts w:ascii="Times New Roman" w:hAnsi="Times New Roman" w:cs="Times New Roman"/>
                <w:smallCaps/>
              </w:rPr>
            </w:pPr>
          </w:p>
        </w:tc>
        <w:tc>
          <w:tcPr>
            <w:tcW w:w="3580" w:type="dxa"/>
            <w:tcBorders>
              <w:top w:val="nil"/>
              <w:left w:val="nil"/>
              <w:bottom w:val="nil"/>
            </w:tcBorders>
          </w:tcPr>
          <w:p w:rsidR="006C0C65" w:rsidRPr="008050A5" w:rsidRDefault="006C0C65"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3 балла</w:t>
            </w:r>
          </w:p>
        </w:tc>
        <w:tc>
          <w:tcPr>
            <w:tcW w:w="284" w:type="dxa"/>
            <w:shd w:val="clear" w:color="auto" w:fill="auto"/>
          </w:tcPr>
          <w:p w:rsidR="006C0C65" w:rsidRPr="008050A5" w:rsidRDefault="006C0C65" w:rsidP="00F63B62">
            <w:pPr>
              <w:jc w:val="center"/>
              <w:rPr>
                <w:rFonts w:ascii="Times New Roman" w:hAnsi="Times New Roman" w:cs="Times New Roman"/>
                <w:smallCaps/>
              </w:rPr>
            </w:pPr>
          </w:p>
        </w:tc>
        <w:tc>
          <w:tcPr>
            <w:tcW w:w="6520" w:type="dxa"/>
          </w:tcPr>
          <w:p w:rsidR="006C0C65" w:rsidRPr="000A5BCD" w:rsidRDefault="006C0C65" w:rsidP="008B730D">
            <w:pPr>
              <w:rPr>
                <w:rFonts w:ascii="Times New Roman" w:hAnsi="Times New Roman" w:cs="Times New Roman"/>
                <w:color w:val="FFC000"/>
              </w:rPr>
            </w:pPr>
            <w:r w:rsidRPr="000A5BCD">
              <w:rPr>
                <w:rFonts w:ascii="Times New Roman" w:hAnsi="Times New Roman" w:cs="Times New Roman"/>
                <w:color w:val="FFC000"/>
              </w:rPr>
              <w:t>иногда</w:t>
            </w: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1"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r>
      <w:tr w:rsidR="006C0C65" w:rsidRPr="008050A5" w:rsidTr="00F63B62">
        <w:tc>
          <w:tcPr>
            <w:tcW w:w="497" w:type="dxa"/>
            <w:tcBorders>
              <w:top w:val="nil"/>
              <w:right w:val="nil"/>
            </w:tcBorders>
          </w:tcPr>
          <w:p w:rsidR="006C0C65" w:rsidRPr="008050A5" w:rsidRDefault="006C0C65" w:rsidP="00F63B62">
            <w:pPr>
              <w:jc w:val="center"/>
              <w:rPr>
                <w:rFonts w:ascii="Times New Roman" w:hAnsi="Times New Roman" w:cs="Times New Roman"/>
                <w:smallCaps/>
              </w:rPr>
            </w:pPr>
          </w:p>
        </w:tc>
        <w:tc>
          <w:tcPr>
            <w:tcW w:w="3580" w:type="dxa"/>
            <w:tcBorders>
              <w:top w:val="nil"/>
              <w:left w:val="nil"/>
            </w:tcBorders>
          </w:tcPr>
          <w:p w:rsidR="006C0C65" w:rsidRPr="008050A5" w:rsidRDefault="006C0C65"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2 балла</w:t>
            </w:r>
          </w:p>
        </w:tc>
        <w:tc>
          <w:tcPr>
            <w:tcW w:w="284" w:type="dxa"/>
            <w:shd w:val="clear" w:color="auto" w:fill="auto"/>
          </w:tcPr>
          <w:p w:rsidR="006C0C65" w:rsidRPr="008050A5" w:rsidRDefault="006C0C65" w:rsidP="00F63B62">
            <w:pPr>
              <w:jc w:val="center"/>
              <w:rPr>
                <w:rFonts w:ascii="Times New Roman" w:hAnsi="Times New Roman" w:cs="Times New Roman"/>
                <w:smallCaps/>
              </w:rPr>
            </w:pPr>
          </w:p>
        </w:tc>
        <w:tc>
          <w:tcPr>
            <w:tcW w:w="6520" w:type="dxa"/>
          </w:tcPr>
          <w:p w:rsidR="006C0C65" w:rsidRPr="000A5BCD" w:rsidRDefault="006C0C65" w:rsidP="008B730D">
            <w:pPr>
              <w:rPr>
                <w:rFonts w:ascii="Times New Roman" w:hAnsi="Times New Roman" w:cs="Times New Roman"/>
                <w:smallCaps/>
                <w:color w:val="C00000"/>
              </w:rPr>
            </w:pPr>
            <w:r w:rsidRPr="000A5BCD">
              <w:rPr>
                <w:rFonts w:ascii="Times New Roman" w:hAnsi="Times New Roman" w:cs="Times New Roman"/>
                <w:color w:val="C00000"/>
              </w:rPr>
              <w:t>не участвует, не проявляет интерес</w:t>
            </w: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1"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r>
    </w:tbl>
    <w:p w:rsidR="00175B91" w:rsidRPr="008050A5" w:rsidRDefault="00175B91" w:rsidP="00175B91">
      <w:pPr>
        <w:spacing w:after="0" w:line="240" w:lineRule="auto"/>
        <w:jc w:val="center"/>
        <w:rPr>
          <w:rFonts w:ascii="Times New Roman" w:hAnsi="Times New Roman" w:cs="Times New Roman"/>
          <w:smallCaps/>
        </w:rPr>
      </w:pPr>
    </w:p>
    <w:p w:rsidR="00175B91" w:rsidRPr="008050A5" w:rsidRDefault="00175B91" w:rsidP="00175B91">
      <w:pPr>
        <w:spacing w:after="0" w:line="240" w:lineRule="auto"/>
        <w:jc w:val="center"/>
        <w:rPr>
          <w:rFonts w:ascii="Times New Roman" w:hAnsi="Times New Roman" w:cs="Times New Roman"/>
          <w:b/>
          <w:sz w:val="26"/>
          <w:szCs w:val="26"/>
        </w:rPr>
      </w:pPr>
      <w:r w:rsidRPr="008050A5">
        <w:rPr>
          <w:rFonts w:ascii="Times New Roman" w:hAnsi="Times New Roman" w:cs="Times New Roman"/>
          <w:b/>
          <w:sz w:val="26"/>
          <w:szCs w:val="26"/>
        </w:rPr>
        <w:t>УРОВЕНЬ:  высокий _______________ ; средний________________ ; низкий _____________________</w:t>
      </w:r>
      <w:proofErr w:type="gramStart"/>
      <w:r w:rsidRPr="008050A5">
        <w:rPr>
          <w:rFonts w:ascii="Times New Roman" w:hAnsi="Times New Roman" w:cs="Times New Roman"/>
          <w:b/>
          <w:sz w:val="26"/>
          <w:szCs w:val="26"/>
        </w:rPr>
        <w:t xml:space="preserve"> .</w:t>
      </w:r>
      <w:proofErr w:type="gramEnd"/>
    </w:p>
    <w:p w:rsidR="00F63B62" w:rsidRPr="008050A5" w:rsidRDefault="00F63B62" w:rsidP="00F63B62">
      <w:pPr>
        <w:spacing w:after="0" w:line="240" w:lineRule="auto"/>
        <w:jc w:val="center"/>
        <w:rPr>
          <w:rFonts w:ascii="Times New Roman" w:hAnsi="Times New Roman" w:cs="Times New Roman"/>
          <w:b/>
          <w:caps/>
          <w:sz w:val="26"/>
          <w:szCs w:val="26"/>
        </w:rPr>
      </w:pPr>
      <w:r w:rsidRPr="008050A5">
        <w:rPr>
          <w:rFonts w:ascii="Times New Roman" w:hAnsi="Times New Roman" w:cs="Times New Roman"/>
          <w:b/>
          <w:sz w:val="26"/>
          <w:szCs w:val="26"/>
        </w:rPr>
        <w:t xml:space="preserve">КАРТА </w:t>
      </w:r>
      <w:r w:rsidRPr="008050A5">
        <w:rPr>
          <w:rFonts w:ascii="Times New Roman" w:hAnsi="Times New Roman" w:cs="Times New Roman"/>
          <w:b/>
          <w:caps/>
          <w:sz w:val="26"/>
          <w:szCs w:val="26"/>
        </w:rPr>
        <w:t>освоения программы</w:t>
      </w:r>
    </w:p>
    <w:p w:rsidR="00F63B62" w:rsidRPr="008050A5" w:rsidRDefault="00F63B62" w:rsidP="00F63B62">
      <w:pPr>
        <w:spacing w:after="0" w:line="360" w:lineRule="auto"/>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 xml:space="preserve">Изучение достижения целевых ориентиров в образовательной области </w:t>
      </w:r>
      <w:r w:rsidRPr="008050A5">
        <w:rPr>
          <w:rFonts w:ascii="Times New Roman" w:hAnsi="Times New Roman" w:cs="Times New Roman"/>
          <w:b/>
          <w:smallCaps/>
          <w:sz w:val="26"/>
          <w:szCs w:val="26"/>
          <w:u w:val="single"/>
        </w:rPr>
        <w:t>«художественно-эстетическое развитие»</w:t>
      </w:r>
    </w:p>
    <w:tbl>
      <w:tblPr>
        <w:tblStyle w:val="a4"/>
        <w:tblW w:w="15543" w:type="dxa"/>
        <w:tblLayout w:type="fixed"/>
        <w:tblLook w:val="04A0"/>
      </w:tblPr>
      <w:tblGrid>
        <w:gridCol w:w="497"/>
        <w:gridCol w:w="3580"/>
        <w:gridCol w:w="284"/>
        <w:gridCol w:w="6520"/>
        <w:gridCol w:w="310"/>
        <w:gridCol w:w="310"/>
        <w:gridCol w:w="310"/>
        <w:gridCol w:w="310"/>
        <w:gridCol w:w="310"/>
        <w:gridCol w:w="310"/>
        <w:gridCol w:w="310"/>
        <w:gridCol w:w="311"/>
        <w:gridCol w:w="310"/>
        <w:gridCol w:w="310"/>
        <w:gridCol w:w="310"/>
        <w:gridCol w:w="417"/>
        <w:gridCol w:w="417"/>
        <w:gridCol w:w="417"/>
      </w:tblGrid>
      <w:tr w:rsidR="00F63B62" w:rsidRPr="008050A5" w:rsidTr="00F63B62">
        <w:tc>
          <w:tcPr>
            <w:tcW w:w="497" w:type="dxa"/>
            <w:vMerge w:val="restart"/>
          </w:tcPr>
          <w:p w:rsidR="00F63B62" w:rsidRPr="008050A5" w:rsidRDefault="00F63B62" w:rsidP="00F63B62">
            <w:pPr>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w:t>
            </w:r>
          </w:p>
        </w:tc>
        <w:tc>
          <w:tcPr>
            <w:tcW w:w="10384" w:type="dxa"/>
            <w:gridSpan w:val="3"/>
          </w:tcPr>
          <w:p w:rsidR="00F63B62" w:rsidRPr="008050A5" w:rsidRDefault="00F63B62" w:rsidP="00F63B62">
            <w:pPr>
              <w:jc w:val="center"/>
              <w:rPr>
                <w:rFonts w:ascii="Times New Roman" w:hAnsi="Times New Roman" w:cs="Times New Roman"/>
                <w:b/>
                <w:sz w:val="26"/>
                <w:szCs w:val="26"/>
              </w:rPr>
            </w:pPr>
            <w:r w:rsidRPr="008050A5">
              <w:rPr>
                <w:rFonts w:ascii="Times New Roman" w:hAnsi="Times New Roman" w:cs="Times New Roman"/>
                <w:b/>
                <w:sz w:val="26"/>
                <w:szCs w:val="26"/>
              </w:rPr>
              <w:t>Компоненты</w:t>
            </w:r>
          </w:p>
        </w:tc>
        <w:tc>
          <w:tcPr>
            <w:tcW w:w="3828" w:type="dxa"/>
            <w:gridSpan w:val="12"/>
          </w:tcPr>
          <w:p w:rsidR="00F63B62" w:rsidRPr="008050A5" w:rsidRDefault="00F63B62" w:rsidP="00F63B62">
            <w:pPr>
              <w:jc w:val="center"/>
              <w:rPr>
                <w:rFonts w:ascii="Times New Roman" w:hAnsi="Times New Roman" w:cs="Times New Roman"/>
                <w:b/>
                <w:sz w:val="26"/>
                <w:szCs w:val="26"/>
              </w:rPr>
            </w:pPr>
            <w:r w:rsidRPr="008050A5">
              <w:rPr>
                <w:rFonts w:ascii="Times New Roman" w:hAnsi="Times New Roman" w:cs="Times New Roman"/>
                <w:b/>
                <w:sz w:val="26"/>
                <w:szCs w:val="26"/>
              </w:rPr>
              <w:t>Фамилия, имя</w:t>
            </w:r>
          </w:p>
        </w:tc>
        <w:tc>
          <w:tcPr>
            <w:tcW w:w="417" w:type="dxa"/>
          </w:tcPr>
          <w:p w:rsidR="00F63B62" w:rsidRPr="008050A5" w:rsidRDefault="00F63B62" w:rsidP="00F63B62">
            <w:pPr>
              <w:jc w:val="center"/>
              <w:rPr>
                <w:rFonts w:ascii="Times New Roman" w:hAnsi="Times New Roman" w:cs="Times New Roman"/>
                <w:b/>
                <w:sz w:val="26"/>
                <w:szCs w:val="26"/>
              </w:rPr>
            </w:pPr>
          </w:p>
        </w:tc>
        <w:tc>
          <w:tcPr>
            <w:tcW w:w="417" w:type="dxa"/>
          </w:tcPr>
          <w:p w:rsidR="00F63B62" w:rsidRPr="008050A5" w:rsidRDefault="00F63B62" w:rsidP="00F63B62">
            <w:pPr>
              <w:jc w:val="center"/>
              <w:rPr>
                <w:rFonts w:ascii="Times New Roman" w:hAnsi="Times New Roman" w:cs="Times New Roman"/>
                <w:b/>
                <w:sz w:val="26"/>
                <w:szCs w:val="26"/>
              </w:rPr>
            </w:pPr>
          </w:p>
        </w:tc>
      </w:tr>
      <w:tr w:rsidR="00F63B62" w:rsidRPr="00F54114" w:rsidTr="00F63B62">
        <w:trPr>
          <w:cantSplit/>
          <w:trHeight w:val="1326"/>
        </w:trPr>
        <w:tc>
          <w:tcPr>
            <w:tcW w:w="497" w:type="dxa"/>
            <w:vMerge/>
          </w:tcPr>
          <w:p w:rsidR="00F63B62" w:rsidRPr="008050A5" w:rsidRDefault="00F63B62" w:rsidP="00F63B62">
            <w:pPr>
              <w:jc w:val="center"/>
              <w:rPr>
                <w:rFonts w:ascii="Times New Roman" w:hAnsi="Times New Roman" w:cs="Times New Roman"/>
                <w:b/>
                <w:smallCaps/>
                <w:sz w:val="26"/>
                <w:szCs w:val="26"/>
              </w:rPr>
            </w:pPr>
          </w:p>
        </w:tc>
        <w:tc>
          <w:tcPr>
            <w:tcW w:w="10384" w:type="dxa"/>
            <w:gridSpan w:val="3"/>
          </w:tcPr>
          <w:p w:rsidR="00F63B62" w:rsidRPr="008050A5" w:rsidRDefault="00F63B62" w:rsidP="00F63B62">
            <w:pPr>
              <w:rPr>
                <w:rFonts w:ascii="Times New Roman" w:hAnsi="Times New Roman" w:cs="Times New Roman"/>
                <w:b/>
                <w:smallCaps/>
                <w:sz w:val="26"/>
                <w:szCs w:val="26"/>
              </w:rPr>
            </w:pPr>
          </w:p>
          <w:p w:rsidR="00F63B62" w:rsidRPr="008050A5" w:rsidRDefault="00F63B62" w:rsidP="00F63B62">
            <w:pPr>
              <w:rPr>
                <w:rFonts w:ascii="Times New Roman" w:hAnsi="Times New Roman" w:cs="Times New Roman"/>
                <w:smallCaps/>
                <w:sz w:val="26"/>
                <w:szCs w:val="26"/>
              </w:rPr>
            </w:pPr>
            <w:r w:rsidRPr="008050A5">
              <w:rPr>
                <w:rFonts w:ascii="Times New Roman" w:hAnsi="Times New Roman" w:cs="Times New Roman"/>
                <w:b/>
                <w:smallCaps/>
                <w:sz w:val="26"/>
                <w:szCs w:val="26"/>
              </w:rPr>
              <w:t>Дата –Группа:</w:t>
            </w:r>
            <w:r w:rsidRPr="008050A5">
              <w:rPr>
                <w:rFonts w:ascii="Times New Roman" w:hAnsi="Times New Roman" w:cs="Times New Roman"/>
                <w:smallCaps/>
                <w:sz w:val="26"/>
                <w:szCs w:val="26"/>
              </w:rPr>
              <w:t xml:space="preserve"> Старшая                       </w:t>
            </w:r>
          </w:p>
          <w:p w:rsidR="00F63B62" w:rsidRPr="008050A5" w:rsidRDefault="00F63B62" w:rsidP="00F63B62">
            <w:pPr>
              <w:rPr>
                <w:rFonts w:ascii="Times New Roman" w:hAnsi="Times New Roman" w:cs="Times New Roman"/>
                <w:smallCaps/>
                <w:sz w:val="26"/>
                <w:szCs w:val="26"/>
              </w:rPr>
            </w:pPr>
          </w:p>
          <w:p w:rsidR="00F63B62" w:rsidRPr="008050A5" w:rsidRDefault="00F63B62" w:rsidP="00F63B62">
            <w:pPr>
              <w:rPr>
                <w:rFonts w:ascii="Times New Roman" w:hAnsi="Times New Roman" w:cs="Times New Roman"/>
                <w:smallCaps/>
                <w:sz w:val="26"/>
                <w:szCs w:val="26"/>
              </w:rPr>
            </w:pPr>
            <w:r w:rsidRPr="008050A5">
              <w:rPr>
                <w:rFonts w:ascii="Times New Roman" w:hAnsi="Times New Roman" w:cs="Times New Roman"/>
                <w:b/>
                <w:smallCaps/>
                <w:sz w:val="26"/>
                <w:szCs w:val="26"/>
              </w:rPr>
              <w:t>Воспитатель</w:t>
            </w:r>
            <w:r w:rsidRPr="008050A5">
              <w:rPr>
                <w:rFonts w:ascii="Times New Roman" w:hAnsi="Times New Roman" w:cs="Times New Roman"/>
                <w:smallCaps/>
                <w:sz w:val="26"/>
                <w:szCs w:val="26"/>
              </w:rPr>
              <w:t xml:space="preserve"> – </w:t>
            </w:r>
          </w:p>
        </w:tc>
        <w:tc>
          <w:tcPr>
            <w:tcW w:w="310" w:type="dxa"/>
            <w:textDirection w:val="btLr"/>
          </w:tcPr>
          <w:p w:rsidR="00F63B62" w:rsidRPr="00F54114" w:rsidRDefault="00F63B62" w:rsidP="00F63B62">
            <w:pPr>
              <w:ind w:left="113" w:right="113"/>
              <w:rPr>
                <w:rFonts w:ascii="Arial Narrow" w:hAnsi="Arial Narrow" w:cs="Times New Roman"/>
                <w:smallCaps/>
                <w:sz w:val="18"/>
                <w:szCs w:val="18"/>
              </w:rPr>
            </w:pPr>
            <w:proofErr w:type="spellStart"/>
            <w:r w:rsidRPr="00F54114">
              <w:rPr>
                <w:rFonts w:ascii="Arial Narrow" w:hAnsi="Arial Narrow" w:cs="Times New Roman"/>
                <w:smallCaps/>
                <w:sz w:val="18"/>
                <w:szCs w:val="18"/>
              </w:rPr>
              <w:t>АхмадоваМидена</w:t>
            </w:r>
            <w:proofErr w:type="spellEnd"/>
          </w:p>
        </w:tc>
        <w:tc>
          <w:tcPr>
            <w:tcW w:w="310" w:type="dxa"/>
            <w:textDirection w:val="btLr"/>
          </w:tcPr>
          <w:p w:rsidR="00F63B62" w:rsidRPr="00F54114" w:rsidRDefault="00F63B62" w:rsidP="00F63B62">
            <w:pPr>
              <w:ind w:left="113" w:right="113"/>
              <w:rPr>
                <w:rFonts w:ascii="Arial Narrow" w:hAnsi="Arial Narrow" w:cs="Times New Roman"/>
                <w:smallCaps/>
                <w:sz w:val="18"/>
                <w:szCs w:val="18"/>
              </w:rPr>
            </w:pPr>
            <w:r w:rsidRPr="00F54114">
              <w:rPr>
                <w:rFonts w:ascii="Arial Narrow" w:hAnsi="Arial Narrow" w:cs="Times New Roman"/>
                <w:smallCaps/>
                <w:sz w:val="18"/>
                <w:szCs w:val="18"/>
              </w:rPr>
              <w:t>Исмаилов Саид</w:t>
            </w:r>
          </w:p>
        </w:tc>
        <w:tc>
          <w:tcPr>
            <w:tcW w:w="310" w:type="dxa"/>
            <w:textDirection w:val="btLr"/>
          </w:tcPr>
          <w:p w:rsidR="00F63B62" w:rsidRPr="00F54114" w:rsidRDefault="00F63B62" w:rsidP="00F63B62">
            <w:pPr>
              <w:ind w:left="113" w:right="113"/>
              <w:rPr>
                <w:rFonts w:ascii="Arial Narrow" w:hAnsi="Arial Narrow" w:cs="Times New Roman"/>
                <w:smallCaps/>
                <w:sz w:val="18"/>
                <w:szCs w:val="18"/>
              </w:rPr>
            </w:pPr>
            <w:proofErr w:type="spellStart"/>
            <w:r w:rsidRPr="00F54114">
              <w:rPr>
                <w:rFonts w:ascii="Arial Narrow" w:hAnsi="Arial Narrow" w:cs="Times New Roman"/>
                <w:smallCaps/>
                <w:sz w:val="18"/>
                <w:szCs w:val="18"/>
              </w:rPr>
              <w:t>Камалян</w:t>
            </w:r>
            <w:proofErr w:type="spellEnd"/>
            <w:r w:rsidRPr="00F54114">
              <w:rPr>
                <w:rFonts w:ascii="Arial Narrow" w:hAnsi="Arial Narrow" w:cs="Times New Roman"/>
                <w:smallCaps/>
                <w:sz w:val="18"/>
                <w:szCs w:val="18"/>
              </w:rPr>
              <w:t xml:space="preserve"> </w:t>
            </w:r>
            <w:proofErr w:type="spellStart"/>
            <w:r w:rsidRPr="00F54114">
              <w:rPr>
                <w:rFonts w:ascii="Arial Narrow" w:hAnsi="Arial Narrow" w:cs="Times New Roman"/>
                <w:smallCaps/>
                <w:sz w:val="18"/>
                <w:szCs w:val="18"/>
              </w:rPr>
              <w:t>Карина</w:t>
            </w:r>
            <w:proofErr w:type="spellEnd"/>
          </w:p>
        </w:tc>
        <w:tc>
          <w:tcPr>
            <w:tcW w:w="310" w:type="dxa"/>
            <w:textDirection w:val="btLr"/>
          </w:tcPr>
          <w:p w:rsidR="00F63B62" w:rsidRPr="00F54114" w:rsidRDefault="00F63B62" w:rsidP="00F63B62">
            <w:pPr>
              <w:ind w:left="113" w:right="113"/>
              <w:rPr>
                <w:rFonts w:ascii="Arial Narrow" w:hAnsi="Arial Narrow" w:cs="Times New Roman"/>
                <w:smallCaps/>
                <w:sz w:val="18"/>
                <w:szCs w:val="18"/>
              </w:rPr>
            </w:pPr>
            <w:r w:rsidRPr="00F54114">
              <w:rPr>
                <w:rFonts w:ascii="Arial Narrow" w:hAnsi="Arial Narrow" w:cs="Times New Roman"/>
                <w:smallCaps/>
                <w:sz w:val="18"/>
                <w:szCs w:val="18"/>
              </w:rPr>
              <w:t>Криничный</w:t>
            </w:r>
            <w:proofErr w:type="gramStart"/>
            <w:r w:rsidRPr="00F54114">
              <w:rPr>
                <w:rFonts w:ascii="Arial Narrow" w:hAnsi="Arial Narrow" w:cs="Times New Roman"/>
                <w:smallCaps/>
                <w:sz w:val="18"/>
                <w:szCs w:val="18"/>
              </w:rPr>
              <w:t xml:space="preserve"> Д</w:t>
            </w:r>
            <w:proofErr w:type="gramEnd"/>
          </w:p>
        </w:tc>
        <w:tc>
          <w:tcPr>
            <w:tcW w:w="310" w:type="dxa"/>
            <w:textDirection w:val="btLr"/>
          </w:tcPr>
          <w:p w:rsidR="00F63B62" w:rsidRPr="00F54114" w:rsidRDefault="00F63B62" w:rsidP="00F63B62">
            <w:pPr>
              <w:ind w:left="113" w:right="113"/>
              <w:rPr>
                <w:rFonts w:ascii="Arial Narrow" w:hAnsi="Arial Narrow" w:cs="Times New Roman"/>
                <w:smallCaps/>
                <w:sz w:val="18"/>
                <w:szCs w:val="18"/>
              </w:rPr>
            </w:pPr>
            <w:proofErr w:type="spellStart"/>
            <w:r>
              <w:rPr>
                <w:rFonts w:ascii="Arial Narrow" w:hAnsi="Arial Narrow" w:cs="Times New Roman"/>
                <w:smallCaps/>
                <w:sz w:val="18"/>
                <w:szCs w:val="18"/>
              </w:rPr>
              <w:t>КришкинЕг</w:t>
            </w:r>
            <w:r w:rsidRPr="00F54114">
              <w:rPr>
                <w:rFonts w:ascii="Arial Narrow" w:hAnsi="Arial Narrow" w:cs="Times New Roman"/>
                <w:smallCaps/>
                <w:sz w:val="18"/>
                <w:szCs w:val="18"/>
              </w:rPr>
              <w:t>р</w:t>
            </w:r>
            <w:proofErr w:type="spellEnd"/>
          </w:p>
        </w:tc>
        <w:tc>
          <w:tcPr>
            <w:tcW w:w="310" w:type="dxa"/>
            <w:textDirection w:val="btLr"/>
            <w:vAlign w:val="center"/>
          </w:tcPr>
          <w:p w:rsidR="00F63B62" w:rsidRPr="00F54114" w:rsidRDefault="00F63B62" w:rsidP="00F63B62">
            <w:pPr>
              <w:ind w:left="113" w:right="113"/>
              <w:rPr>
                <w:rFonts w:ascii="Arial Narrow" w:hAnsi="Arial Narrow" w:cs="Times New Roman"/>
                <w:smallCaps/>
                <w:sz w:val="18"/>
                <w:szCs w:val="18"/>
              </w:rPr>
            </w:pPr>
            <w:proofErr w:type="spellStart"/>
            <w:r>
              <w:rPr>
                <w:rFonts w:ascii="Arial Narrow" w:hAnsi="Arial Narrow" w:cs="Times New Roman"/>
                <w:smallCaps/>
                <w:sz w:val="18"/>
                <w:szCs w:val="18"/>
              </w:rPr>
              <w:t>Лактионов</w:t>
            </w:r>
            <w:r w:rsidRPr="00F54114">
              <w:rPr>
                <w:rFonts w:ascii="Arial Narrow" w:hAnsi="Arial Narrow" w:cs="Times New Roman"/>
                <w:smallCaps/>
                <w:sz w:val="18"/>
                <w:szCs w:val="18"/>
              </w:rPr>
              <w:t>С</w:t>
            </w:r>
            <w:proofErr w:type="spellEnd"/>
          </w:p>
        </w:tc>
        <w:tc>
          <w:tcPr>
            <w:tcW w:w="310" w:type="dxa"/>
            <w:textDirection w:val="btLr"/>
            <w:vAlign w:val="center"/>
          </w:tcPr>
          <w:p w:rsidR="00F63B62" w:rsidRPr="00F54114" w:rsidRDefault="00F63B62" w:rsidP="00F63B62">
            <w:pPr>
              <w:ind w:left="113" w:right="113"/>
              <w:rPr>
                <w:rFonts w:ascii="Arial Narrow" w:hAnsi="Arial Narrow" w:cs="Times New Roman"/>
                <w:smallCaps/>
                <w:sz w:val="18"/>
                <w:szCs w:val="18"/>
              </w:rPr>
            </w:pPr>
            <w:r w:rsidRPr="00F54114">
              <w:rPr>
                <w:rFonts w:ascii="Arial Narrow" w:hAnsi="Arial Narrow" w:cs="Times New Roman"/>
                <w:smallCaps/>
                <w:sz w:val="18"/>
                <w:szCs w:val="18"/>
              </w:rPr>
              <w:t>Лактионова Н</w:t>
            </w:r>
          </w:p>
        </w:tc>
        <w:tc>
          <w:tcPr>
            <w:tcW w:w="311" w:type="dxa"/>
            <w:textDirection w:val="btLr"/>
            <w:vAlign w:val="center"/>
          </w:tcPr>
          <w:p w:rsidR="00F63B62" w:rsidRPr="00F54114" w:rsidRDefault="00F63B62" w:rsidP="00F63B62">
            <w:pPr>
              <w:ind w:left="113" w:right="113"/>
              <w:rPr>
                <w:rFonts w:ascii="Arial Narrow" w:hAnsi="Arial Narrow" w:cs="Times New Roman"/>
                <w:smallCaps/>
                <w:sz w:val="18"/>
                <w:szCs w:val="18"/>
              </w:rPr>
            </w:pPr>
            <w:r w:rsidRPr="00F54114">
              <w:rPr>
                <w:rFonts w:ascii="Arial Narrow" w:hAnsi="Arial Narrow" w:cs="Times New Roman"/>
                <w:smallCaps/>
                <w:sz w:val="18"/>
                <w:szCs w:val="18"/>
              </w:rPr>
              <w:t>Мамедов Ренат</w:t>
            </w:r>
          </w:p>
        </w:tc>
        <w:tc>
          <w:tcPr>
            <w:tcW w:w="310" w:type="dxa"/>
            <w:textDirection w:val="btLr"/>
            <w:vAlign w:val="center"/>
          </w:tcPr>
          <w:p w:rsidR="00F63B62" w:rsidRPr="00F54114" w:rsidRDefault="00F63B62" w:rsidP="00F63B62">
            <w:pPr>
              <w:ind w:left="113" w:right="113"/>
              <w:rPr>
                <w:rFonts w:ascii="Arial Narrow" w:hAnsi="Arial Narrow" w:cs="Times New Roman"/>
                <w:smallCaps/>
                <w:sz w:val="18"/>
                <w:szCs w:val="18"/>
              </w:rPr>
            </w:pPr>
            <w:r w:rsidRPr="00F54114">
              <w:rPr>
                <w:rFonts w:ascii="Arial Narrow" w:hAnsi="Arial Narrow" w:cs="Times New Roman"/>
                <w:smallCaps/>
                <w:sz w:val="18"/>
                <w:szCs w:val="18"/>
              </w:rPr>
              <w:t>Минакова Варя</w:t>
            </w:r>
          </w:p>
        </w:tc>
        <w:tc>
          <w:tcPr>
            <w:tcW w:w="310" w:type="dxa"/>
            <w:textDirection w:val="btLr"/>
            <w:vAlign w:val="center"/>
          </w:tcPr>
          <w:p w:rsidR="00F63B62" w:rsidRPr="00F54114" w:rsidRDefault="00F63B62" w:rsidP="00F63B62">
            <w:pPr>
              <w:ind w:left="113" w:right="113"/>
              <w:rPr>
                <w:rFonts w:ascii="Arial Narrow" w:hAnsi="Arial Narrow" w:cs="Times New Roman"/>
                <w:smallCaps/>
                <w:sz w:val="18"/>
                <w:szCs w:val="18"/>
              </w:rPr>
            </w:pPr>
            <w:r w:rsidRPr="00F54114">
              <w:rPr>
                <w:rFonts w:ascii="Arial Narrow" w:hAnsi="Arial Narrow" w:cs="Times New Roman"/>
                <w:smallCaps/>
                <w:sz w:val="18"/>
                <w:szCs w:val="18"/>
              </w:rPr>
              <w:t>Чумаков Саве</w:t>
            </w:r>
            <w:r>
              <w:rPr>
                <w:rFonts w:ascii="Arial Narrow" w:hAnsi="Arial Narrow" w:cs="Times New Roman"/>
                <w:smallCaps/>
                <w:sz w:val="18"/>
                <w:szCs w:val="18"/>
              </w:rPr>
              <w:t>л</w:t>
            </w:r>
          </w:p>
        </w:tc>
        <w:tc>
          <w:tcPr>
            <w:tcW w:w="310" w:type="dxa"/>
            <w:textDirection w:val="btLr"/>
            <w:vAlign w:val="center"/>
          </w:tcPr>
          <w:p w:rsidR="00F63B62" w:rsidRPr="00F54114" w:rsidRDefault="00F63B62" w:rsidP="00F63B62">
            <w:pPr>
              <w:ind w:left="113" w:right="113"/>
              <w:rPr>
                <w:rFonts w:ascii="Arial Narrow" w:hAnsi="Arial Narrow" w:cs="Times New Roman"/>
                <w:smallCaps/>
                <w:sz w:val="18"/>
                <w:szCs w:val="18"/>
              </w:rPr>
            </w:pPr>
            <w:proofErr w:type="spellStart"/>
            <w:r w:rsidRPr="00F54114">
              <w:rPr>
                <w:rFonts w:ascii="Arial Narrow" w:hAnsi="Arial Narrow" w:cs="Times New Roman"/>
                <w:smallCaps/>
                <w:sz w:val="18"/>
                <w:szCs w:val="18"/>
              </w:rPr>
              <w:t>Шамилова</w:t>
            </w:r>
            <w:proofErr w:type="spellEnd"/>
            <w:proofErr w:type="gramStart"/>
            <w:r w:rsidRPr="00F54114">
              <w:rPr>
                <w:rFonts w:ascii="Arial Narrow" w:hAnsi="Arial Narrow" w:cs="Times New Roman"/>
                <w:smallCaps/>
                <w:sz w:val="18"/>
                <w:szCs w:val="18"/>
              </w:rPr>
              <w:t xml:space="preserve"> Ж</w:t>
            </w:r>
            <w:proofErr w:type="gramEnd"/>
          </w:p>
        </w:tc>
        <w:tc>
          <w:tcPr>
            <w:tcW w:w="417" w:type="dxa"/>
            <w:textDirection w:val="btLr"/>
            <w:vAlign w:val="center"/>
          </w:tcPr>
          <w:p w:rsidR="00F63B62" w:rsidRPr="00F54114" w:rsidRDefault="00F63B62" w:rsidP="00F63B62">
            <w:pPr>
              <w:ind w:left="113" w:right="113"/>
              <w:rPr>
                <w:rFonts w:ascii="Arial Narrow" w:hAnsi="Arial Narrow" w:cs="Times New Roman"/>
                <w:smallCaps/>
                <w:sz w:val="18"/>
                <w:szCs w:val="18"/>
              </w:rPr>
            </w:pPr>
            <w:proofErr w:type="spellStart"/>
            <w:r>
              <w:rPr>
                <w:rFonts w:ascii="Arial Narrow" w:hAnsi="Arial Narrow" w:cs="Times New Roman"/>
                <w:smallCaps/>
                <w:sz w:val="18"/>
                <w:szCs w:val="18"/>
              </w:rPr>
              <w:t>Юзбашыев</w:t>
            </w:r>
            <w:proofErr w:type="spellEnd"/>
            <w:r>
              <w:rPr>
                <w:rFonts w:ascii="Arial Narrow" w:hAnsi="Arial Narrow" w:cs="Times New Roman"/>
                <w:smallCaps/>
                <w:sz w:val="18"/>
                <w:szCs w:val="18"/>
              </w:rPr>
              <w:t xml:space="preserve"> Ал</w:t>
            </w:r>
          </w:p>
        </w:tc>
        <w:tc>
          <w:tcPr>
            <w:tcW w:w="417" w:type="dxa"/>
            <w:textDirection w:val="btLr"/>
            <w:vAlign w:val="center"/>
          </w:tcPr>
          <w:p w:rsidR="00F63B62" w:rsidRPr="00F54114" w:rsidRDefault="00F63B62" w:rsidP="00F63B62">
            <w:pPr>
              <w:ind w:left="113" w:right="113"/>
              <w:rPr>
                <w:rFonts w:ascii="Arial Narrow" w:hAnsi="Arial Narrow" w:cs="Times New Roman"/>
                <w:smallCaps/>
                <w:sz w:val="18"/>
                <w:szCs w:val="18"/>
              </w:rPr>
            </w:pPr>
            <w:proofErr w:type="spellStart"/>
            <w:r w:rsidRPr="00F54114">
              <w:rPr>
                <w:rFonts w:ascii="Arial Narrow" w:hAnsi="Arial Narrow" w:cs="Times New Roman"/>
                <w:smallCaps/>
                <w:sz w:val="18"/>
                <w:szCs w:val="18"/>
              </w:rPr>
              <w:t>ЮсиюовНа</w:t>
            </w:r>
            <w:r>
              <w:rPr>
                <w:rFonts w:ascii="Arial Narrow" w:hAnsi="Arial Narrow" w:cs="Times New Roman"/>
                <w:smallCaps/>
                <w:sz w:val="18"/>
                <w:szCs w:val="18"/>
              </w:rPr>
              <w:t>вр</w:t>
            </w:r>
            <w:proofErr w:type="spellEnd"/>
          </w:p>
        </w:tc>
        <w:tc>
          <w:tcPr>
            <w:tcW w:w="417" w:type="dxa"/>
            <w:textDirection w:val="btLr"/>
            <w:vAlign w:val="center"/>
          </w:tcPr>
          <w:p w:rsidR="00F63B62" w:rsidRPr="00F54114" w:rsidRDefault="00F63B62" w:rsidP="00F63B62">
            <w:pPr>
              <w:ind w:left="113" w:right="113"/>
              <w:rPr>
                <w:rFonts w:ascii="Arial Narrow" w:hAnsi="Arial Narrow" w:cs="Times New Roman"/>
                <w:smallCaps/>
                <w:sz w:val="18"/>
                <w:szCs w:val="18"/>
              </w:rPr>
            </w:pPr>
            <w:proofErr w:type="spellStart"/>
            <w:r w:rsidRPr="00F54114">
              <w:rPr>
                <w:rFonts w:ascii="Arial Narrow" w:hAnsi="Arial Narrow" w:cs="Times New Roman"/>
                <w:smallCaps/>
                <w:sz w:val="18"/>
                <w:szCs w:val="18"/>
              </w:rPr>
              <w:t>ЮсибовРафиг</w:t>
            </w:r>
            <w:proofErr w:type="spellEnd"/>
          </w:p>
        </w:tc>
      </w:tr>
      <w:tr w:rsidR="00F63B62" w:rsidRPr="008050A5" w:rsidTr="00F63B62">
        <w:tc>
          <w:tcPr>
            <w:tcW w:w="497" w:type="dxa"/>
            <w:shd w:val="clear" w:color="auto" w:fill="EEECE1" w:themeFill="background2"/>
          </w:tcPr>
          <w:p w:rsidR="00F63B62" w:rsidRPr="008050A5" w:rsidRDefault="00F63B62" w:rsidP="00F63B62">
            <w:pPr>
              <w:jc w:val="center"/>
              <w:rPr>
                <w:rFonts w:ascii="Times New Roman" w:hAnsi="Times New Roman" w:cs="Times New Roman"/>
                <w:smallCaps/>
                <w:sz w:val="26"/>
                <w:szCs w:val="26"/>
              </w:rPr>
            </w:pPr>
          </w:p>
        </w:tc>
        <w:tc>
          <w:tcPr>
            <w:tcW w:w="10384" w:type="dxa"/>
            <w:gridSpan w:val="3"/>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r w:rsidRPr="008050A5">
              <w:rPr>
                <w:rFonts w:ascii="Times New Roman" w:hAnsi="Times New Roman" w:cs="Times New Roman"/>
                <w:b/>
                <w:i/>
                <w:iCs/>
                <w:sz w:val="26"/>
                <w:szCs w:val="26"/>
              </w:rPr>
              <w:t>Приобщение к искусству</w:t>
            </w: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1"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41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41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41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1</w:t>
            </w:r>
            <w:proofErr w:type="gramEnd"/>
          </w:p>
        </w:tc>
        <w:tc>
          <w:tcPr>
            <w:tcW w:w="10384" w:type="dxa"/>
            <w:gridSpan w:val="3"/>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Живо реагирует на произведения искусства, подбирает материал для самостоятельной художественной деятельности, называет материалы для разных видов художественной деятельности.</w:t>
            </w: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1"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2</w:t>
            </w:r>
            <w:proofErr w:type="gramEnd"/>
          </w:p>
        </w:tc>
        <w:tc>
          <w:tcPr>
            <w:tcW w:w="10384" w:type="dxa"/>
            <w:gridSpan w:val="3"/>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 xml:space="preserve">Различает живопись и изображения природы в произведениях художников. Знаком с творчеством </w:t>
            </w:r>
            <w:proofErr w:type="spellStart"/>
            <w:r w:rsidRPr="008050A5">
              <w:rPr>
                <w:rFonts w:ascii="Times New Roman" w:hAnsi="Times New Roman" w:cs="Times New Roman"/>
                <w:sz w:val="20"/>
                <w:szCs w:val="20"/>
              </w:rPr>
              <w:t>художников-илюстраторов</w:t>
            </w:r>
            <w:proofErr w:type="spellEnd"/>
            <w:r w:rsidRPr="008050A5">
              <w:rPr>
                <w:rFonts w:ascii="Times New Roman" w:hAnsi="Times New Roman" w:cs="Times New Roman"/>
                <w:sz w:val="20"/>
                <w:szCs w:val="20"/>
              </w:rPr>
              <w:t xml:space="preserve">  детских книг. Сравнивает архитектурные сооружения одинакового назначения, сказочные домики, дворцы. Знаком с понятиями «народное искусство», виды и жанры народного искусства».</w:t>
            </w: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1"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10384" w:type="dxa"/>
            <w:gridSpan w:val="3"/>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r w:rsidRPr="008050A5">
              <w:rPr>
                <w:rFonts w:ascii="Times New Roman" w:hAnsi="Times New Roman" w:cs="Times New Roman"/>
                <w:b/>
                <w:i/>
                <w:iCs/>
                <w:spacing w:val="-1"/>
                <w:sz w:val="26"/>
                <w:szCs w:val="26"/>
              </w:rPr>
              <w:t>Изобразительная деятельность</w:t>
            </w: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1"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41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41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41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Х3</w:t>
            </w:r>
          </w:p>
        </w:tc>
        <w:tc>
          <w:tcPr>
            <w:tcW w:w="10384" w:type="dxa"/>
            <w:gridSpan w:val="3"/>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Знаком с региональным декоративно-прикладным искусством.  В рисовании умеет передавать положение предметов в пространстве, в движении, рисовать различными изобразительными материалами разными способами. Знает и называет разные цвета и оттенки.</w:t>
            </w: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1"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4</w:t>
            </w:r>
            <w:proofErr w:type="gramEnd"/>
          </w:p>
        </w:tc>
        <w:tc>
          <w:tcPr>
            <w:tcW w:w="10384" w:type="dxa"/>
            <w:gridSpan w:val="3"/>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Знаком с изделиями народных промыслов, элементами росписи, умеет создавать ритмичные узоры. Лепит предметы разными способами, человека и животных в движении, лепит мелкие детали предметов. Умеет работать с бумагой по готовой выкройке, создавать объемные фигуры. Участвует в создании игрушек для сюжетно-ролевых игр.</w:t>
            </w: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1"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10384" w:type="dxa"/>
            <w:gridSpan w:val="3"/>
            <w:shd w:val="clear" w:color="auto" w:fill="EEECE1" w:themeFill="background2"/>
          </w:tcPr>
          <w:p w:rsidR="00F63B62" w:rsidRPr="008050A5" w:rsidRDefault="00F63B62" w:rsidP="00F63B62">
            <w:pPr>
              <w:jc w:val="center"/>
              <w:rPr>
                <w:rFonts w:ascii="Times New Roman" w:hAnsi="Times New Roman" w:cs="Times New Roman"/>
                <w:b/>
                <w:i/>
                <w:smallCaps/>
                <w:sz w:val="26"/>
                <w:szCs w:val="26"/>
              </w:rPr>
            </w:pPr>
            <w:r w:rsidRPr="008050A5">
              <w:rPr>
                <w:rFonts w:ascii="Times New Roman" w:hAnsi="Times New Roman" w:cs="Times New Roman"/>
                <w:b/>
                <w:i/>
                <w:iCs/>
                <w:spacing w:val="-1"/>
                <w:sz w:val="26"/>
                <w:szCs w:val="26"/>
              </w:rPr>
              <w:t>Конструктивно-модельная деятельность</w:t>
            </w: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1"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10"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41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41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41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Х5</w:t>
            </w:r>
          </w:p>
        </w:tc>
        <w:tc>
          <w:tcPr>
            <w:tcW w:w="10384" w:type="dxa"/>
            <w:gridSpan w:val="3"/>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Устанавливает связь между создаваемыми постройками и тем, что они видят в окружающей жизни, создает разнообразные постройки и конструкции. Выделяет основные части  и характерные детали конструкций, может заменять одни детали другими. Знает конус. Строит по образцу и по рисунку</w:t>
            </w: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1"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6</w:t>
            </w:r>
            <w:proofErr w:type="gramEnd"/>
          </w:p>
        </w:tc>
        <w:tc>
          <w:tcPr>
            <w:tcW w:w="10384" w:type="dxa"/>
            <w:gridSpan w:val="3"/>
          </w:tcPr>
          <w:p w:rsidR="00F63B62" w:rsidRPr="008050A5" w:rsidRDefault="00F63B62" w:rsidP="00F63B62">
            <w:pPr>
              <w:jc w:val="both"/>
              <w:rPr>
                <w:rFonts w:ascii="Times New Roman" w:hAnsi="Times New Roman" w:cs="Times New Roman"/>
              </w:rPr>
            </w:pPr>
            <w:r w:rsidRPr="008050A5">
              <w:rPr>
                <w:rFonts w:ascii="Times New Roman" w:hAnsi="Times New Roman" w:cs="Times New Roman"/>
                <w:sz w:val="20"/>
                <w:szCs w:val="20"/>
              </w:rPr>
              <w:t>. Самостоятельно подбирает необходимый строительный материал. Участвует в коллективных работах</w:t>
            </w:r>
            <w:r w:rsidRPr="008050A5">
              <w:rPr>
                <w:rFonts w:ascii="Times New Roman" w:hAnsi="Times New Roman" w:cs="Times New Roman"/>
              </w:rPr>
              <w:t>.</w:t>
            </w: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1"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p>
        </w:tc>
        <w:tc>
          <w:tcPr>
            <w:tcW w:w="10384" w:type="dxa"/>
            <w:gridSpan w:val="3"/>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b/>
                <w:i/>
                <w:sz w:val="26"/>
                <w:szCs w:val="26"/>
              </w:rPr>
            </w:pPr>
            <w:r w:rsidRPr="008050A5">
              <w:rPr>
                <w:rFonts w:ascii="Times New Roman" w:hAnsi="Times New Roman" w:cs="Times New Roman"/>
                <w:b/>
                <w:i/>
                <w:sz w:val="26"/>
                <w:szCs w:val="26"/>
              </w:rPr>
              <w:t>Музыкальная деятельность</w:t>
            </w:r>
          </w:p>
        </w:tc>
        <w:tc>
          <w:tcPr>
            <w:tcW w:w="310"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11"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10"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417"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417"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417"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7</w:t>
            </w:r>
            <w:proofErr w:type="gramEnd"/>
          </w:p>
        </w:tc>
        <w:tc>
          <w:tcPr>
            <w:tcW w:w="10384" w:type="dxa"/>
            <w:gridSpan w:val="3"/>
            <w:shd w:val="clear" w:color="auto" w:fill="auto"/>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Любит музыку, эмоционально отзывается на нее. Различает классическую, народную современную музыку. Различает марш, танец песню. Узнает мелодию по фрагментам. Различает звучание фортепиано, скрипки, виолончели, балалайки.</w:t>
            </w: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1"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417" w:type="dxa"/>
            <w:shd w:val="clear" w:color="auto" w:fill="auto"/>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Х8</w:t>
            </w:r>
          </w:p>
        </w:tc>
        <w:tc>
          <w:tcPr>
            <w:tcW w:w="10384" w:type="dxa"/>
            <w:gridSpan w:val="3"/>
            <w:shd w:val="clear" w:color="auto" w:fill="auto"/>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Своевременно начинает и заканчивает песню. Может петь соло. Сочиняет мелодии различного характера. Инсценирует песни разного характера, изображает сказочных животных и птиц в разных игровых ситуациях.</w:t>
            </w: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1"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417" w:type="dxa"/>
            <w:shd w:val="clear" w:color="auto" w:fill="auto"/>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9</w:t>
            </w:r>
            <w:proofErr w:type="gramEnd"/>
          </w:p>
        </w:tc>
        <w:tc>
          <w:tcPr>
            <w:tcW w:w="10384" w:type="dxa"/>
            <w:gridSpan w:val="3"/>
            <w:shd w:val="clear" w:color="auto" w:fill="auto"/>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 xml:space="preserve">Самостоятельно переходит к другому темпу движений, исполняет танцевальные движения по образцу. </w:t>
            </w: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1"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417" w:type="dxa"/>
            <w:shd w:val="clear" w:color="auto" w:fill="auto"/>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w:t>
            </w:r>
          </w:p>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10</w:t>
            </w:r>
          </w:p>
        </w:tc>
        <w:tc>
          <w:tcPr>
            <w:tcW w:w="10384" w:type="dxa"/>
            <w:gridSpan w:val="3"/>
            <w:shd w:val="clear" w:color="auto" w:fill="auto"/>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Знает русский хоровод, пляску, танцы других народов. Умеет придумать движения к танцу, пляске. Самостоятельно и с группой детей играет на детских музыкальных инструментах.</w:t>
            </w: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1"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310" w:type="dxa"/>
            <w:shd w:val="clear" w:color="auto" w:fill="auto"/>
          </w:tcPr>
          <w:p w:rsidR="00F63B62" w:rsidRPr="008050A5" w:rsidRDefault="00F63B62" w:rsidP="00F63B62">
            <w:pPr>
              <w:jc w:val="center"/>
              <w:rPr>
                <w:rFonts w:ascii="Times New Roman" w:hAnsi="Times New Roman" w:cs="Times New Roman"/>
                <w:smallCaps/>
              </w:rPr>
            </w:pPr>
          </w:p>
        </w:tc>
        <w:tc>
          <w:tcPr>
            <w:tcW w:w="417" w:type="dxa"/>
            <w:shd w:val="clear" w:color="auto" w:fill="auto"/>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c>
          <w:tcPr>
            <w:tcW w:w="417" w:type="dxa"/>
          </w:tcPr>
          <w:p w:rsidR="00F63B62" w:rsidRPr="008050A5" w:rsidRDefault="00F63B62" w:rsidP="00F63B62">
            <w:pPr>
              <w:jc w:val="center"/>
              <w:rPr>
                <w:rFonts w:ascii="Times New Roman" w:hAnsi="Times New Roman" w:cs="Times New Roman"/>
                <w:smallCaps/>
              </w:rPr>
            </w:pPr>
          </w:p>
        </w:tc>
      </w:tr>
      <w:tr w:rsidR="006C0C65" w:rsidRPr="008050A5" w:rsidTr="00F63B62">
        <w:tc>
          <w:tcPr>
            <w:tcW w:w="497" w:type="dxa"/>
            <w:tcBorders>
              <w:bottom w:val="nil"/>
              <w:right w:val="nil"/>
            </w:tcBorders>
          </w:tcPr>
          <w:p w:rsidR="006C0C65" w:rsidRPr="008050A5" w:rsidRDefault="006C0C65" w:rsidP="00F63B62">
            <w:pPr>
              <w:jc w:val="center"/>
              <w:rPr>
                <w:rFonts w:ascii="Times New Roman" w:hAnsi="Times New Roman" w:cs="Times New Roman"/>
                <w:smallCaps/>
              </w:rPr>
            </w:pPr>
          </w:p>
        </w:tc>
        <w:tc>
          <w:tcPr>
            <w:tcW w:w="3580" w:type="dxa"/>
            <w:tcBorders>
              <w:left w:val="nil"/>
              <w:bottom w:val="nil"/>
            </w:tcBorders>
          </w:tcPr>
          <w:p w:rsidR="006C0C65" w:rsidRPr="008050A5" w:rsidRDefault="006C0C65"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5 баллов</w:t>
            </w:r>
          </w:p>
        </w:tc>
        <w:tc>
          <w:tcPr>
            <w:tcW w:w="284" w:type="dxa"/>
            <w:shd w:val="clear" w:color="auto" w:fill="auto"/>
          </w:tcPr>
          <w:p w:rsidR="006C0C65" w:rsidRPr="008050A5" w:rsidRDefault="006C0C65" w:rsidP="00F63B62">
            <w:pPr>
              <w:jc w:val="center"/>
              <w:rPr>
                <w:rFonts w:ascii="Times New Roman" w:hAnsi="Times New Roman" w:cs="Times New Roman"/>
                <w:smallCaps/>
              </w:rPr>
            </w:pPr>
          </w:p>
        </w:tc>
        <w:tc>
          <w:tcPr>
            <w:tcW w:w="6520" w:type="dxa"/>
          </w:tcPr>
          <w:p w:rsidR="006C0C65" w:rsidRPr="000A5BCD" w:rsidRDefault="006C0C65" w:rsidP="008B730D">
            <w:pPr>
              <w:rPr>
                <w:rFonts w:ascii="Times New Roman" w:hAnsi="Times New Roman" w:cs="Times New Roman"/>
                <w:smallCaps/>
                <w:color w:val="00B050"/>
              </w:rPr>
            </w:pPr>
            <w:r w:rsidRPr="000A5BCD">
              <w:rPr>
                <w:rFonts w:ascii="Times New Roman" w:hAnsi="Times New Roman" w:cs="Times New Roman"/>
                <w:color w:val="00B050"/>
              </w:rPr>
              <w:t>всегда</w:t>
            </w: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1"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r>
      <w:tr w:rsidR="006C0C65" w:rsidRPr="008050A5" w:rsidTr="00F63B62">
        <w:tc>
          <w:tcPr>
            <w:tcW w:w="497" w:type="dxa"/>
            <w:tcBorders>
              <w:top w:val="nil"/>
              <w:bottom w:val="nil"/>
              <w:right w:val="nil"/>
            </w:tcBorders>
          </w:tcPr>
          <w:p w:rsidR="006C0C65" w:rsidRPr="008050A5" w:rsidRDefault="006C0C65" w:rsidP="00F63B62">
            <w:pPr>
              <w:jc w:val="center"/>
              <w:rPr>
                <w:rFonts w:ascii="Times New Roman" w:hAnsi="Times New Roman" w:cs="Times New Roman"/>
                <w:smallCaps/>
              </w:rPr>
            </w:pPr>
          </w:p>
        </w:tc>
        <w:tc>
          <w:tcPr>
            <w:tcW w:w="3580" w:type="dxa"/>
            <w:tcBorders>
              <w:top w:val="nil"/>
              <w:left w:val="nil"/>
              <w:bottom w:val="nil"/>
            </w:tcBorders>
          </w:tcPr>
          <w:p w:rsidR="006C0C65" w:rsidRPr="008050A5" w:rsidRDefault="006C0C65"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4 балла</w:t>
            </w:r>
          </w:p>
        </w:tc>
        <w:tc>
          <w:tcPr>
            <w:tcW w:w="284" w:type="dxa"/>
            <w:shd w:val="clear" w:color="auto" w:fill="auto"/>
          </w:tcPr>
          <w:p w:rsidR="006C0C65" w:rsidRPr="008050A5" w:rsidRDefault="006C0C65" w:rsidP="00F63B62">
            <w:pPr>
              <w:jc w:val="center"/>
              <w:rPr>
                <w:rFonts w:ascii="Times New Roman" w:hAnsi="Times New Roman" w:cs="Times New Roman"/>
                <w:smallCaps/>
              </w:rPr>
            </w:pPr>
          </w:p>
        </w:tc>
        <w:tc>
          <w:tcPr>
            <w:tcW w:w="6520" w:type="dxa"/>
          </w:tcPr>
          <w:p w:rsidR="006C0C65" w:rsidRPr="000A5BCD" w:rsidRDefault="006C0C65" w:rsidP="008B730D">
            <w:pPr>
              <w:rPr>
                <w:rFonts w:ascii="Times New Roman" w:hAnsi="Times New Roman" w:cs="Times New Roman"/>
                <w:smallCaps/>
                <w:color w:val="002060"/>
              </w:rPr>
            </w:pPr>
            <w:r w:rsidRPr="000A5BCD">
              <w:rPr>
                <w:rFonts w:ascii="Times New Roman" w:hAnsi="Times New Roman" w:cs="Times New Roman"/>
                <w:color w:val="002060"/>
              </w:rPr>
              <w:t xml:space="preserve">часто </w:t>
            </w: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1"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r>
      <w:tr w:rsidR="006C0C65" w:rsidRPr="008050A5" w:rsidTr="00F63B62">
        <w:tc>
          <w:tcPr>
            <w:tcW w:w="497" w:type="dxa"/>
            <w:tcBorders>
              <w:top w:val="nil"/>
              <w:bottom w:val="nil"/>
              <w:right w:val="nil"/>
            </w:tcBorders>
          </w:tcPr>
          <w:p w:rsidR="006C0C65" w:rsidRPr="008050A5" w:rsidRDefault="006C0C65" w:rsidP="00F63B62">
            <w:pPr>
              <w:jc w:val="center"/>
              <w:rPr>
                <w:rFonts w:ascii="Times New Roman" w:hAnsi="Times New Roman" w:cs="Times New Roman"/>
                <w:smallCaps/>
              </w:rPr>
            </w:pPr>
          </w:p>
        </w:tc>
        <w:tc>
          <w:tcPr>
            <w:tcW w:w="3580" w:type="dxa"/>
            <w:tcBorders>
              <w:top w:val="nil"/>
              <w:left w:val="nil"/>
              <w:bottom w:val="nil"/>
            </w:tcBorders>
          </w:tcPr>
          <w:p w:rsidR="006C0C65" w:rsidRPr="008050A5" w:rsidRDefault="006C0C65"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3 балла</w:t>
            </w:r>
          </w:p>
        </w:tc>
        <w:tc>
          <w:tcPr>
            <w:tcW w:w="284" w:type="dxa"/>
            <w:shd w:val="clear" w:color="auto" w:fill="auto"/>
          </w:tcPr>
          <w:p w:rsidR="006C0C65" w:rsidRPr="008050A5" w:rsidRDefault="006C0C65" w:rsidP="00F63B62">
            <w:pPr>
              <w:jc w:val="center"/>
              <w:rPr>
                <w:rFonts w:ascii="Times New Roman" w:hAnsi="Times New Roman" w:cs="Times New Roman"/>
                <w:smallCaps/>
              </w:rPr>
            </w:pPr>
          </w:p>
        </w:tc>
        <w:tc>
          <w:tcPr>
            <w:tcW w:w="6520" w:type="dxa"/>
          </w:tcPr>
          <w:p w:rsidR="006C0C65" w:rsidRPr="000A5BCD" w:rsidRDefault="006C0C65" w:rsidP="008B730D">
            <w:pPr>
              <w:rPr>
                <w:rFonts w:ascii="Times New Roman" w:hAnsi="Times New Roman" w:cs="Times New Roman"/>
                <w:color w:val="FFC000"/>
              </w:rPr>
            </w:pPr>
            <w:r w:rsidRPr="000A5BCD">
              <w:rPr>
                <w:rFonts w:ascii="Times New Roman" w:hAnsi="Times New Roman" w:cs="Times New Roman"/>
                <w:color w:val="FFC000"/>
              </w:rPr>
              <w:t>иногда</w:t>
            </w: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1"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r>
      <w:tr w:rsidR="006C0C65" w:rsidRPr="008050A5" w:rsidTr="00F63B62">
        <w:tc>
          <w:tcPr>
            <w:tcW w:w="497" w:type="dxa"/>
            <w:tcBorders>
              <w:top w:val="nil"/>
              <w:right w:val="nil"/>
            </w:tcBorders>
          </w:tcPr>
          <w:p w:rsidR="006C0C65" w:rsidRPr="008050A5" w:rsidRDefault="006C0C65" w:rsidP="00F63B62">
            <w:pPr>
              <w:jc w:val="center"/>
              <w:rPr>
                <w:rFonts w:ascii="Times New Roman" w:hAnsi="Times New Roman" w:cs="Times New Roman"/>
                <w:smallCaps/>
              </w:rPr>
            </w:pPr>
          </w:p>
        </w:tc>
        <w:tc>
          <w:tcPr>
            <w:tcW w:w="3580" w:type="dxa"/>
            <w:tcBorders>
              <w:top w:val="nil"/>
              <w:left w:val="nil"/>
            </w:tcBorders>
          </w:tcPr>
          <w:p w:rsidR="006C0C65" w:rsidRPr="008050A5" w:rsidRDefault="006C0C65"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2 балла</w:t>
            </w:r>
          </w:p>
        </w:tc>
        <w:tc>
          <w:tcPr>
            <w:tcW w:w="284" w:type="dxa"/>
            <w:shd w:val="clear" w:color="auto" w:fill="auto"/>
          </w:tcPr>
          <w:p w:rsidR="006C0C65" w:rsidRPr="008050A5" w:rsidRDefault="006C0C65" w:rsidP="00F63B62">
            <w:pPr>
              <w:jc w:val="center"/>
              <w:rPr>
                <w:rFonts w:ascii="Times New Roman" w:hAnsi="Times New Roman" w:cs="Times New Roman"/>
                <w:smallCaps/>
              </w:rPr>
            </w:pPr>
          </w:p>
        </w:tc>
        <w:tc>
          <w:tcPr>
            <w:tcW w:w="6520" w:type="dxa"/>
          </w:tcPr>
          <w:p w:rsidR="006C0C65" w:rsidRPr="000A5BCD" w:rsidRDefault="006C0C65" w:rsidP="008B730D">
            <w:pPr>
              <w:rPr>
                <w:rFonts w:ascii="Times New Roman" w:hAnsi="Times New Roman" w:cs="Times New Roman"/>
                <w:smallCaps/>
                <w:color w:val="C00000"/>
              </w:rPr>
            </w:pPr>
            <w:r w:rsidRPr="000A5BCD">
              <w:rPr>
                <w:rFonts w:ascii="Times New Roman" w:hAnsi="Times New Roman" w:cs="Times New Roman"/>
                <w:color w:val="C00000"/>
              </w:rPr>
              <w:t>не участвует, не проявляет интерес</w:t>
            </w: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1"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310"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c>
          <w:tcPr>
            <w:tcW w:w="417" w:type="dxa"/>
          </w:tcPr>
          <w:p w:rsidR="006C0C65" w:rsidRPr="008050A5" w:rsidRDefault="006C0C65" w:rsidP="00F63B62">
            <w:pPr>
              <w:jc w:val="center"/>
              <w:rPr>
                <w:rFonts w:ascii="Times New Roman" w:hAnsi="Times New Roman" w:cs="Times New Roman"/>
                <w:smallCaps/>
              </w:rPr>
            </w:pPr>
          </w:p>
        </w:tc>
      </w:tr>
    </w:tbl>
    <w:p w:rsidR="00F63B62" w:rsidRPr="008050A5" w:rsidRDefault="00F63B62" w:rsidP="00F63B62">
      <w:pPr>
        <w:spacing w:after="0" w:line="240" w:lineRule="auto"/>
        <w:jc w:val="center"/>
        <w:rPr>
          <w:rFonts w:ascii="Times New Roman" w:hAnsi="Times New Roman" w:cs="Times New Roman"/>
          <w:smallCaps/>
        </w:rPr>
      </w:pPr>
    </w:p>
    <w:p w:rsidR="00F63B62" w:rsidRPr="008050A5" w:rsidRDefault="00F63B62" w:rsidP="00F63B62">
      <w:pPr>
        <w:spacing w:after="0" w:line="240" w:lineRule="auto"/>
        <w:jc w:val="center"/>
        <w:rPr>
          <w:rFonts w:ascii="Times New Roman" w:hAnsi="Times New Roman" w:cs="Times New Roman"/>
          <w:b/>
          <w:sz w:val="26"/>
          <w:szCs w:val="26"/>
        </w:rPr>
      </w:pPr>
      <w:r w:rsidRPr="008050A5">
        <w:rPr>
          <w:rFonts w:ascii="Times New Roman" w:hAnsi="Times New Roman" w:cs="Times New Roman"/>
          <w:b/>
          <w:sz w:val="26"/>
          <w:szCs w:val="26"/>
        </w:rPr>
        <w:t>УРОВЕНЬ:  высокий _______________ ; средний________________ ; низкий _____________________</w:t>
      </w:r>
      <w:proofErr w:type="gramStart"/>
      <w:r w:rsidRPr="008050A5">
        <w:rPr>
          <w:rFonts w:ascii="Times New Roman" w:hAnsi="Times New Roman" w:cs="Times New Roman"/>
          <w:b/>
          <w:sz w:val="26"/>
          <w:szCs w:val="26"/>
        </w:rPr>
        <w:t xml:space="preserve"> .</w:t>
      </w:r>
      <w:proofErr w:type="gramEnd"/>
    </w:p>
    <w:p w:rsidR="00F63B62" w:rsidRPr="008050A5" w:rsidRDefault="00F63B62" w:rsidP="00F63B62">
      <w:pPr>
        <w:spacing w:after="0" w:line="240" w:lineRule="auto"/>
        <w:jc w:val="center"/>
        <w:rPr>
          <w:rFonts w:ascii="Times New Roman" w:hAnsi="Times New Roman" w:cs="Times New Roman"/>
          <w:b/>
          <w:sz w:val="26"/>
          <w:szCs w:val="26"/>
        </w:rPr>
      </w:pPr>
    </w:p>
    <w:p w:rsidR="000A5BCD" w:rsidRDefault="000A5BCD" w:rsidP="000A5BCD">
      <w:pPr>
        <w:rPr>
          <w:rFonts w:ascii="Times New Roman" w:hAnsi="Times New Roman" w:cs="Times New Roman"/>
          <w:sz w:val="26"/>
          <w:szCs w:val="26"/>
        </w:rPr>
      </w:pPr>
    </w:p>
    <w:p w:rsidR="000A5BCD" w:rsidRDefault="000A5BCD" w:rsidP="00F63B62">
      <w:pPr>
        <w:spacing w:after="0" w:line="240" w:lineRule="auto"/>
        <w:jc w:val="center"/>
        <w:rPr>
          <w:rFonts w:ascii="Times New Roman" w:hAnsi="Times New Roman" w:cs="Times New Roman"/>
          <w:b/>
          <w:sz w:val="26"/>
          <w:szCs w:val="26"/>
        </w:rPr>
      </w:pPr>
      <w:r>
        <w:rPr>
          <w:rFonts w:ascii="Times New Roman" w:hAnsi="Times New Roman" w:cs="Times New Roman"/>
          <w:sz w:val="26"/>
          <w:szCs w:val="26"/>
        </w:rPr>
        <w:tab/>
      </w:r>
    </w:p>
    <w:p w:rsidR="000A5BCD" w:rsidRPr="008050A5" w:rsidRDefault="000A5BCD" w:rsidP="000A5BCD">
      <w:pPr>
        <w:spacing w:after="0" w:line="240" w:lineRule="auto"/>
        <w:jc w:val="center"/>
        <w:rPr>
          <w:rFonts w:ascii="Times New Roman" w:hAnsi="Times New Roman" w:cs="Times New Roman"/>
          <w:b/>
          <w:caps/>
          <w:sz w:val="26"/>
          <w:szCs w:val="26"/>
        </w:rPr>
      </w:pPr>
      <w:r w:rsidRPr="008050A5">
        <w:rPr>
          <w:rFonts w:ascii="Times New Roman" w:hAnsi="Times New Roman" w:cs="Times New Roman"/>
          <w:b/>
          <w:sz w:val="26"/>
          <w:szCs w:val="26"/>
        </w:rPr>
        <w:t xml:space="preserve">КАРТА </w:t>
      </w:r>
      <w:r w:rsidRPr="008050A5">
        <w:rPr>
          <w:rFonts w:ascii="Times New Roman" w:hAnsi="Times New Roman" w:cs="Times New Roman"/>
          <w:b/>
          <w:caps/>
          <w:sz w:val="26"/>
          <w:szCs w:val="26"/>
        </w:rPr>
        <w:t>освоения программы</w:t>
      </w:r>
    </w:p>
    <w:p w:rsidR="000A5BCD" w:rsidRPr="008050A5" w:rsidRDefault="000A5BCD" w:rsidP="000A5BCD">
      <w:pPr>
        <w:spacing w:after="0" w:line="360" w:lineRule="auto"/>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Изучение достижения планируемых результатов в образовательной области «</w:t>
      </w:r>
      <w:r w:rsidRPr="008050A5">
        <w:rPr>
          <w:rFonts w:ascii="Times New Roman" w:hAnsi="Times New Roman" w:cs="Times New Roman"/>
          <w:b/>
          <w:smallCaps/>
          <w:sz w:val="26"/>
          <w:szCs w:val="26"/>
          <w:u w:val="single"/>
        </w:rPr>
        <w:t>Физическое развитие</w:t>
      </w:r>
      <w:r w:rsidRPr="008050A5">
        <w:rPr>
          <w:rFonts w:ascii="Times New Roman" w:hAnsi="Times New Roman" w:cs="Times New Roman"/>
          <w:b/>
          <w:smallCaps/>
          <w:sz w:val="26"/>
          <w:szCs w:val="26"/>
        </w:rPr>
        <w:t>»</w:t>
      </w:r>
    </w:p>
    <w:tbl>
      <w:tblPr>
        <w:tblStyle w:val="a4"/>
        <w:tblW w:w="14992" w:type="dxa"/>
        <w:tblLayout w:type="fixed"/>
        <w:tblLook w:val="04A0"/>
      </w:tblPr>
      <w:tblGrid>
        <w:gridCol w:w="675"/>
        <w:gridCol w:w="3401"/>
        <w:gridCol w:w="284"/>
        <w:gridCol w:w="8222"/>
        <w:gridCol w:w="301"/>
        <w:gridCol w:w="301"/>
        <w:gridCol w:w="301"/>
        <w:gridCol w:w="302"/>
        <w:gridCol w:w="301"/>
        <w:gridCol w:w="301"/>
        <w:gridCol w:w="301"/>
        <w:gridCol w:w="302"/>
      </w:tblGrid>
      <w:tr w:rsidR="000A5BCD" w:rsidRPr="008050A5" w:rsidTr="000A5BCD">
        <w:tc>
          <w:tcPr>
            <w:tcW w:w="675" w:type="dxa"/>
            <w:vMerge w:val="restart"/>
          </w:tcPr>
          <w:p w:rsidR="000A5BCD" w:rsidRPr="008050A5" w:rsidRDefault="000A5BCD" w:rsidP="000A5BCD">
            <w:pPr>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w:t>
            </w:r>
          </w:p>
        </w:tc>
        <w:tc>
          <w:tcPr>
            <w:tcW w:w="11907" w:type="dxa"/>
            <w:gridSpan w:val="3"/>
            <w:vMerge w:val="restart"/>
          </w:tcPr>
          <w:p w:rsidR="000A5BCD" w:rsidRPr="008050A5" w:rsidRDefault="000A5BCD" w:rsidP="000A5BCD">
            <w:pPr>
              <w:jc w:val="center"/>
              <w:rPr>
                <w:rFonts w:ascii="Times New Roman" w:hAnsi="Times New Roman" w:cs="Times New Roman"/>
                <w:b/>
                <w:sz w:val="26"/>
                <w:szCs w:val="26"/>
              </w:rPr>
            </w:pPr>
            <w:r w:rsidRPr="008050A5">
              <w:rPr>
                <w:rFonts w:ascii="Times New Roman" w:hAnsi="Times New Roman" w:cs="Times New Roman"/>
                <w:b/>
                <w:sz w:val="26"/>
                <w:szCs w:val="26"/>
              </w:rPr>
              <w:t>Компоненты</w:t>
            </w:r>
          </w:p>
          <w:p w:rsidR="000A5BCD" w:rsidRPr="008050A5" w:rsidRDefault="000A5BCD" w:rsidP="000A5BCD">
            <w:pPr>
              <w:rPr>
                <w:rFonts w:ascii="Times New Roman" w:hAnsi="Times New Roman" w:cs="Times New Roman"/>
                <w:smallCaps/>
                <w:sz w:val="26"/>
                <w:szCs w:val="26"/>
              </w:rPr>
            </w:pPr>
            <w:r w:rsidRPr="008050A5">
              <w:rPr>
                <w:rFonts w:ascii="Times New Roman" w:hAnsi="Times New Roman" w:cs="Times New Roman"/>
                <w:b/>
                <w:smallCaps/>
                <w:sz w:val="26"/>
                <w:szCs w:val="26"/>
              </w:rPr>
              <w:t xml:space="preserve">Дата – </w:t>
            </w:r>
          </w:p>
          <w:p w:rsidR="000A5BCD" w:rsidRPr="008050A5" w:rsidRDefault="000A5BCD" w:rsidP="000A5BCD">
            <w:pPr>
              <w:rPr>
                <w:rFonts w:ascii="Times New Roman" w:hAnsi="Times New Roman" w:cs="Times New Roman"/>
                <w:smallCaps/>
                <w:sz w:val="26"/>
                <w:szCs w:val="26"/>
              </w:rPr>
            </w:pPr>
          </w:p>
          <w:p w:rsidR="000A5BCD" w:rsidRPr="008050A5" w:rsidRDefault="000A5BCD" w:rsidP="000A5BCD">
            <w:pPr>
              <w:rPr>
                <w:rFonts w:ascii="Times New Roman" w:hAnsi="Times New Roman" w:cs="Times New Roman"/>
                <w:smallCaps/>
                <w:sz w:val="26"/>
                <w:szCs w:val="26"/>
              </w:rPr>
            </w:pPr>
            <w:r w:rsidRPr="008050A5">
              <w:rPr>
                <w:rFonts w:ascii="Times New Roman" w:hAnsi="Times New Roman" w:cs="Times New Roman"/>
                <w:b/>
                <w:smallCaps/>
                <w:sz w:val="26"/>
                <w:szCs w:val="26"/>
              </w:rPr>
              <w:t>Группа:</w:t>
            </w:r>
            <w:r w:rsidRPr="008050A5">
              <w:rPr>
                <w:rFonts w:ascii="Times New Roman" w:hAnsi="Times New Roman" w:cs="Times New Roman"/>
                <w:smallCaps/>
                <w:sz w:val="26"/>
                <w:szCs w:val="26"/>
              </w:rPr>
              <w:t xml:space="preserve"> Средняя                      </w:t>
            </w:r>
          </w:p>
          <w:p w:rsidR="000A5BCD" w:rsidRPr="008050A5" w:rsidRDefault="000A5BCD" w:rsidP="000A5BCD">
            <w:pPr>
              <w:rPr>
                <w:rFonts w:ascii="Times New Roman" w:hAnsi="Times New Roman" w:cs="Times New Roman"/>
                <w:smallCaps/>
                <w:sz w:val="26"/>
                <w:szCs w:val="26"/>
              </w:rPr>
            </w:pPr>
          </w:p>
          <w:p w:rsidR="000A5BCD" w:rsidRPr="008050A5" w:rsidRDefault="000A5BCD" w:rsidP="000A5BCD">
            <w:pPr>
              <w:rPr>
                <w:rFonts w:ascii="Times New Roman" w:hAnsi="Times New Roman" w:cs="Times New Roman"/>
                <w:smallCaps/>
                <w:sz w:val="26"/>
                <w:szCs w:val="26"/>
              </w:rPr>
            </w:pPr>
            <w:r w:rsidRPr="008050A5">
              <w:rPr>
                <w:rFonts w:ascii="Times New Roman" w:hAnsi="Times New Roman" w:cs="Times New Roman"/>
                <w:b/>
                <w:smallCaps/>
                <w:sz w:val="26"/>
                <w:szCs w:val="26"/>
              </w:rPr>
              <w:t>Воспитатель</w:t>
            </w:r>
            <w:r w:rsidRPr="008050A5">
              <w:rPr>
                <w:rFonts w:ascii="Times New Roman" w:hAnsi="Times New Roman" w:cs="Times New Roman"/>
                <w:smallCaps/>
                <w:sz w:val="26"/>
                <w:szCs w:val="26"/>
              </w:rPr>
              <w:t xml:space="preserve"> – </w:t>
            </w:r>
          </w:p>
        </w:tc>
        <w:tc>
          <w:tcPr>
            <w:tcW w:w="2410" w:type="dxa"/>
            <w:gridSpan w:val="8"/>
          </w:tcPr>
          <w:p w:rsidR="000A5BCD" w:rsidRPr="008050A5" w:rsidRDefault="000A5BCD" w:rsidP="000A5BCD">
            <w:pPr>
              <w:jc w:val="center"/>
              <w:rPr>
                <w:rFonts w:ascii="Times New Roman" w:hAnsi="Times New Roman" w:cs="Times New Roman"/>
                <w:b/>
                <w:sz w:val="26"/>
                <w:szCs w:val="26"/>
              </w:rPr>
            </w:pPr>
            <w:r w:rsidRPr="008050A5">
              <w:rPr>
                <w:rFonts w:ascii="Times New Roman" w:hAnsi="Times New Roman" w:cs="Times New Roman"/>
                <w:b/>
                <w:sz w:val="26"/>
                <w:szCs w:val="26"/>
              </w:rPr>
              <w:t>Фамилия, имя</w:t>
            </w:r>
          </w:p>
        </w:tc>
      </w:tr>
      <w:tr w:rsidR="000A5BCD" w:rsidRPr="008050A5" w:rsidTr="000A5BCD">
        <w:trPr>
          <w:cantSplit/>
          <w:trHeight w:val="2034"/>
        </w:trPr>
        <w:tc>
          <w:tcPr>
            <w:tcW w:w="675" w:type="dxa"/>
            <w:vMerge/>
          </w:tcPr>
          <w:p w:rsidR="000A5BCD" w:rsidRPr="008050A5" w:rsidRDefault="000A5BCD" w:rsidP="000A5BCD">
            <w:pPr>
              <w:jc w:val="center"/>
              <w:rPr>
                <w:rFonts w:ascii="Times New Roman" w:hAnsi="Times New Roman" w:cs="Times New Roman"/>
                <w:b/>
                <w:smallCaps/>
                <w:sz w:val="26"/>
                <w:szCs w:val="26"/>
              </w:rPr>
            </w:pPr>
          </w:p>
        </w:tc>
        <w:tc>
          <w:tcPr>
            <w:tcW w:w="11907" w:type="dxa"/>
            <w:gridSpan w:val="3"/>
            <w:vMerge/>
          </w:tcPr>
          <w:p w:rsidR="000A5BCD" w:rsidRPr="008050A5" w:rsidRDefault="000A5BCD" w:rsidP="000A5BCD">
            <w:pPr>
              <w:jc w:val="center"/>
              <w:rPr>
                <w:rFonts w:ascii="Times New Roman" w:hAnsi="Times New Roman" w:cs="Times New Roman"/>
                <w:b/>
                <w:smallCaps/>
                <w:sz w:val="26"/>
                <w:szCs w:val="26"/>
              </w:rPr>
            </w:pPr>
          </w:p>
        </w:tc>
        <w:tc>
          <w:tcPr>
            <w:tcW w:w="301" w:type="dxa"/>
            <w:textDirection w:val="btLr"/>
          </w:tcPr>
          <w:p w:rsidR="000A5BCD" w:rsidRPr="00FD616C" w:rsidRDefault="000A5BCD" w:rsidP="000A5BCD">
            <w:pPr>
              <w:spacing w:line="160" w:lineRule="exact"/>
              <w:contextualSpacing/>
              <w:rPr>
                <w:rFonts w:ascii="Arial Narrow" w:hAnsi="Arial Narrow" w:cs="Times New Roman"/>
                <w:smallCaps/>
                <w:sz w:val="20"/>
                <w:szCs w:val="20"/>
              </w:rPr>
            </w:pPr>
            <w:proofErr w:type="spellStart"/>
            <w:r w:rsidRPr="00FD616C">
              <w:rPr>
                <w:rFonts w:ascii="Arial Narrow" w:hAnsi="Arial Narrow" w:cs="Times New Roman"/>
                <w:smallCaps/>
                <w:sz w:val="20"/>
                <w:szCs w:val="20"/>
              </w:rPr>
              <w:t>Ккопян</w:t>
            </w:r>
            <w:proofErr w:type="spellEnd"/>
            <w:r w:rsidRPr="00FD616C">
              <w:rPr>
                <w:rFonts w:ascii="Arial Narrow" w:hAnsi="Arial Narrow" w:cs="Times New Roman"/>
                <w:smallCaps/>
                <w:sz w:val="20"/>
                <w:szCs w:val="20"/>
              </w:rPr>
              <w:t xml:space="preserve"> Гор</w:t>
            </w:r>
          </w:p>
        </w:tc>
        <w:tc>
          <w:tcPr>
            <w:tcW w:w="301" w:type="dxa"/>
            <w:textDirection w:val="btLr"/>
          </w:tcPr>
          <w:p w:rsidR="000A5BCD" w:rsidRPr="00FD616C" w:rsidRDefault="000A5BCD" w:rsidP="000A5BCD">
            <w:pPr>
              <w:spacing w:line="160" w:lineRule="exact"/>
              <w:contextualSpacing/>
              <w:rPr>
                <w:rFonts w:ascii="Arial Narrow" w:hAnsi="Arial Narrow" w:cs="Times New Roman"/>
                <w:smallCaps/>
                <w:sz w:val="20"/>
                <w:szCs w:val="20"/>
              </w:rPr>
            </w:pPr>
            <w:proofErr w:type="spellStart"/>
            <w:r w:rsidRPr="00FD616C">
              <w:rPr>
                <w:rFonts w:ascii="Arial Narrow" w:hAnsi="Arial Narrow" w:cs="Times New Roman"/>
                <w:smallCaps/>
                <w:sz w:val="20"/>
                <w:szCs w:val="20"/>
              </w:rPr>
              <w:t>Броев</w:t>
            </w:r>
            <w:proofErr w:type="spellEnd"/>
            <w:r w:rsidRPr="00FD616C">
              <w:rPr>
                <w:rFonts w:ascii="Arial Narrow" w:hAnsi="Arial Narrow" w:cs="Times New Roman"/>
                <w:smallCaps/>
                <w:sz w:val="20"/>
                <w:szCs w:val="20"/>
              </w:rPr>
              <w:t xml:space="preserve"> Ислам</w:t>
            </w:r>
          </w:p>
        </w:tc>
        <w:tc>
          <w:tcPr>
            <w:tcW w:w="301" w:type="dxa"/>
            <w:textDirection w:val="btLr"/>
          </w:tcPr>
          <w:p w:rsidR="000A5BCD" w:rsidRPr="00FD616C" w:rsidRDefault="000A5BCD" w:rsidP="000A5BCD">
            <w:pPr>
              <w:spacing w:line="160" w:lineRule="exact"/>
              <w:contextualSpacing/>
              <w:rPr>
                <w:rFonts w:ascii="Arial Narrow" w:hAnsi="Arial Narrow" w:cs="Times New Roman"/>
                <w:smallCaps/>
                <w:sz w:val="20"/>
                <w:szCs w:val="20"/>
              </w:rPr>
            </w:pPr>
            <w:r w:rsidRPr="00FD616C">
              <w:rPr>
                <w:rFonts w:ascii="Arial Narrow" w:hAnsi="Arial Narrow" w:cs="Times New Roman"/>
                <w:smallCaps/>
                <w:sz w:val="20"/>
                <w:szCs w:val="20"/>
              </w:rPr>
              <w:t>Волков Игорь</w:t>
            </w:r>
          </w:p>
        </w:tc>
        <w:tc>
          <w:tcPr>
            <w:tcW w:w="302" w:type="dxa"/>
            <w:textDirection w:val="btLr"/>
          </w:tcPr>
          <w:p w:rsidR="000A5BCD" w:rsidRPr="00FD616C" w:rsidRDefault="000A5BCD" w:rsidP="000A5BCD">
            <w:pPr>
              <w:spacing w:line="160" w:lineRule="exact"/>
              <w:contextualSpacing/>
              <w:rPr>
                <w:rFonts w:ascii="Arial Narrow" w:hAnsi="Arial Narrow" w:cs="Times New Roman"/>
                <w:smallCaps/>
                <w:sz w:val="20"/>
                <w:szCs w:val="20"/>
              </w:rPr>
            </w:pPr>
            <w:r w:rsidRPr="00FD616C">
              <w:rPr>
                <w:rFonts w:ascii="Arial Narrow" w:hAnsi="Arial Narrow" w:cs="Times New Roman"/>
                <w:smallCaps/>
                <w:sz w:val="20"/>
                <w:szCs w:val="20"/>
              </w:rPr>
              <w:t>Григорян Арсен</w:t>
            </w:r>
          </w:p>
        </w:tc>
        <w:tc>
          <w:tcPr>
            <w:tcW w:w="301" w:type="dxa"/>
            <w:textDirection w:val="btLr"/>
            <w:vAlign w:val="center"/>
          </w:tcPr>
          <w:p w:rsidR="000A5BCD" w:rsidRPr="00FD616C" w:rsidRDefault="000A5BCD" w:rsidP="000A5BCD">
            <w:pPr>
              <w:spacing w:line="160" w:lineRule="exact"/>
              <w:contextualSpacing/>
              <w:rPr>
                <w:rFonts w:ascii="Arial Narrow" w:hAnsi="Arial Narrow" w:cs="Times New Roman"/>
                <w:smallCaps/>
                <w:sz w:val="20"/>
                <w:szCs w:val="20"/>
              </w:rPr>
            </w:pPr>
            <w:proofErr w:type="spellStart"/>
            <w:r w:rsidRPr="00FD616C">
              <w:rPr>
                <w:rFonts w:ascii="Arial Narrow" w:hAnsi="Arial Narrow" w:cs="Times New Roman"/>
                <w:smallCaps/>
                <w:sz w:val="20"/>
                <w:szCs w:val="20"/>
              </w:rPr>
              <w:t>МустафаевАраз</w:t>
            </w:r>
            <w:proofErr w:type="spellEnd"/>
          </w:p>
        </w:tc>
        <w:tc>
          <w:tcPr>
            <w:tcW w:w="301" w:type="dxa"/>
            <w:textDirection w:val="btLr"/>
          </w:tcPr>
          <w:p w:rsidR="000A5BCD" w:rsidRPr="00FD616C" w:rsidRDefault="000A5BCD" w:rsidP="000A5BCD">
            <w:pPr>
              <w:spacing w:line="160" w:lineRule="exact"/>
              <w:contextualSpacing/>
              <w:rPr>
                <w:rFonts w:ascii="Arial Narrow" w:hAnsi="Arial Narrow" w:cs="Times New Roman"/>
                <w:smallCaps/>
                <w:sz w:val="20"/>
                <w:szCs w:val="20"/>
              </w:rPr>
            </w:pPr>
            <w:proofErr w:type="spellStart"/>
            <w:r w:rsidRPr="00FD616C">
              <w:rPr>
                <w:rFonts w:ascii="Arial Narrow" w:hAnsi="Arial Narrow" w:cs="Times New Roman"/>
                <w:smallCaps/>
                <w:sz w:val="20"/>
                <w:szCs w:val="20"/>
              </w:rPr>
              <w:t>Османовануре</w:t>
            </w:r>
            <w:proofErr w:type="spellEnd"/>
          </w:p>
        </w:tc>
        <w:tc>
          <w:tcPr>
            <w:tcW w:w="301" w:type="dxa"/>
            <w:textDirection w:val="btLr"/>
            <w:vAlign w:val="center"/>
          </w:tcPr>
          <w:p w:rsidR="000A5BCD" w:rsidRPr="00FD616C" w:rsidRDefault="000A5BCD" w:rsidP="000A5BCD">
            <w:pPr>
              <w:spacing w:line="160" w:lineRule="exact"/>
              <w:contextualSpacing/>
              <w:rPr>
                <w:rFonts w:ascii="Arial Narrow" w:hAnsi="Arial Narrow" w:cs="Times New Roman"/>
                <w:smallCaps/>
                <w:sz w:val="20"/>
                <w:szCs w:val="20"/>
              </w:rPr>
            </w:pPr>
            <w:r w:rsidRPr="00FD616C">
              <w:rPr>
                <w:rFonts w:ascii="Arial Narrow" w:hAnsi="Arial Narrow" w:cs="Times New Roman"/>
                <w:smallCaps/>
                <w:sz w:val="20"/>
                <w:szCs w:val="20"/>
              </w:rPr>
              <w:t>Халилова Алина</w:t>
            </w:r>
          </w:p>
        </w:tc>
        <w:tc>
          <w:tcPr>
            <w:tcW w:w="302" w:type="dxa"/>
            <w:textDirection w:val="btLr"/>
            <w:vAlign w:val="center"/>
          </w:tcPr>
          <w:p w:rsidR="000A5BCD" w:rsidRPr="008050A5" w:rsidRDefault="000A5BCD" w:rsidP="000A5BCD">
            <w:pPr>
              <w:spacing w:line="192" w:lineRule="auto"/>
              <w:contextualSpacing/>
              <w:rPr>
                <w:rFonts w:ascii="Arial Narrow" w:hAnsi="Arial Narrow" w:cs="Times New Roman"/>
                <w:smallCaps/>
                <w:sz w:val="20"/>
                <w:szCs w:val="20"/>
              </w:rPr>
            </w:pPr>
            <w:proofErr w:type="spellStart"/>
            <w:r w:rsidRPr="00FD616C">
              <w:rPr>
                <w:rFonts w:ascii="Arial Narrow" w:hAnsi="Arial Narrow" w:cs="Times New Roman"/>
                <w:smallCaps/>
                <w:sz w:val="20"/>
                <w:szCs w:val="20"/>
              </w:rPr>
              <w:t>Шамилова</w:t>
            </w:r>
            <w:proofErr w:type="spellEnd"/>
            <w:r w:rsidRPr="00FD616C">
              <w:rPr>
                <w:rFonts w:ascii="Arial Narrow" w:hAnsi="Arial Narrow" w:cs="Times New Roman"/>
                <w:smallCaps/>
                <w:sz w:val="20"/>
                <w:szCs w:val="20"/>
              </w:rPr>
              <w:t xml:space="preserve"> Луиза</w:t>
            </w:r>
          </w:p>
        </w:tc>
      </w:tr>
      <w:tr w:rsidR="000A5BCD" w:rsidRPr="008050A5" w:rsidTr="000A5BCD">
        <w:tc>
          <w:tcPr>
            <w:tcW w:w="675" w:type="dxa"/>
            <w:shd w:val="clear" w:color="auto" w:fill="EEECE1" w:themeFill="background2"/>
          </w:tcPr>
          <w:p w:rsidR="000A5BCD" w:rsidRPr="008050A5" w:rsidRDefault="000A5BCD" w:rsidP="000A5BCD">
            <w:pPr>
              <w:jc w:val="center"/>
              <w:rPr>
                <w:rFonts w:ascii="Times New Roman" w:hAnsi="Times New Roman" w:cs="Times New Roman"/>
                <w:smallCaps/>
                <w:sz w:val="26"/>
                <w:szCs w:val="26"/>
              </w:rPr>
            </w:pPr>
          </w:p>
        </w:tc>
        <w:tc>
          <w:tcPr>
            <w:tcW w:w="11907" w:type="dxa"/>
            <w:gridSpan w:val="3"/>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r w:rsidRPr="008050A5">
              <w:rPr>
                <w:rFonts w:ascii="Times New Roman" w:hAnsi="Times New Roman" w:cs="Times New Roman"/>
                <w:b/>
                <w:i/>
                <w:iCs/>
                <w:sz w:val="26"/>
                <w:szCs w:val="26"/>
              </w:rPr>
              <w:t>Формирование начальных представлений о здоровом образе жизни</w:t>
            </w:r>
          </w:p>
        </w:tc>
        <w:tc>
          <w:tcPr>
            <w:tcW w:w="301"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01"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01"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02"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01"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01"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01"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c>
          <w:tcPr>
            <w:tcW w:w="302" w:type="dxa"/>
            <w:shd w:val="clear" w:color="auto" w:fill="EEECE1" w:themeFill="background2"/>
          </w:tcPr>
          <w:p w:rsidR="000A5BCD" w:rsidRPr="008050A5" w:rsidRDefault="000A5BCD" w:rsidP="000A5BCD">
            <w:pPr>
              <w:jc w:val="center"/>
              <w:rPr>
                <w:rFonts w:ascii="Times New Roman" w:hAnsi="Times New Roman" w:cs="Times New Roman"/>
                <w:b/>
                <w:smallCaps/>
                <w:sz w:val="26"/>
                <w:szCs w:val="26"/>
              </w:rPr>
            </w:pPr>
          </w:p>
        </w:tc>
      </w:tr>
      <w:tr w:rsidR="000A5BCD" w:rsidRPr="008050A5" w:rsidTr="000A5BCD">
        <w:tc>
          <w:tcPr>
            <w:tcW w:w="675" w:type="dxa"/>
          </w:tcPr>
          <w:p w:rsidR="000A5BCD" w:rsidRPr="008050A5" w:rsidRDefault="000A5BCD" w:rsidP="000A5BCD">
            <w:pPr>
              <w:jc w:val="center"/>
              <w:rPr>
                <w:rFonts w:ascii="Times New Roman" w:hAnsi="Times New Roman" w:cs="Times New Roman"/>
                <w:smallCaps/>
              </w:rPr>
            </w:pPr>
            <w:r w:rsidRPr="008050A5">
              <w:rPr>
                <w:rFonts w:ascii="Times New Roman" w:hAnsi="Times New Roman" w:cs="Times New Roman"/>
                <w:smallCaps/>
              </w:rPr>
              <w:t>Ф</w:t>
            </w:r>
            <w:proofErr w:type="gramStart"/>
            <w:r w:rsidRPr="008050A5">
              <w:rPr>
                <w:rFonts w:ascii="Times New Roman" w:hAnsi="Times New Roman" w:cs="Times New Roman"/>
                <w:smallCaps/>
              </w:rPr>
              <w:t>1</w:t>
            </w:r>
            <w:proofErr w:type="gramEnd"/>
          </w:p>
        </w:tc>
        <w:tc>
          <w:tcPr>
            <w:tcW w:w="11907" w:type="dxa"/>
            <w:gridSpan w:val="3"/>
          </w:tcPr>
          <w:p w:rsidR="000A5BCD" w:rsidRPr="008B3ADD" w:rsidRDefault="000A5BCD" w:rsidP="000A5BCD">
            <w:pPr>
              <w:jc w:val="both"/>
              <w:rPr>
                <w:rFonts w:ascii="Times New Roman" w:hAnsi="Times New Roman" w:cs="Times New Roman"/>
                <w:sz w:val="24"/>
                <w:szCs w:val="24"/>
              </w:rPr>
            </w:pPr>
            <w:r w:rsidRPr="008B3ADD">
              <w:rPr>
                <w:rFonts w:ascii="Times New Roman" w:hAnsi="Times New Roman" w:cs="Times New Roman"/>
                <w:sz w:val="24"/>
                <w:szCs w:val="24"/>
              </w:rPr>
              <w:t>Имеет представление о значении частей тела и органов чу</w:t>
            </w:r>
            <w:proofErr w:type="gramStart"/>
            <w:r w:rsidRPr="008B3ADD">
              <w:rPr>
                <w:rFonts w:ascii="Times New Roman" w:hAnsi="Times New Roman" w:cs="Times New Roman"/>
                <w:sz w:val="24"/>
                <w:szCs w:val="24"/>
              </w:rPr>
              <w:t>вств дл</w:t>
            </w:r>
            <w:proofErr w:type="gramEnd"/>
            <w:r w:rsidRPr="008B3ADD">
              <w:rPr>
                <w:rFonts w:ascii="Times New Roman" w:hAnsi="Times New Roman" w:cs="Times New Roman"/>
                <w:sz w:val="24"/>
                <w:szCs w:val="24"/>
              </w:rPr>
              <w:t>я жизни и здоровья человека.</w:t>
            </w: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675" w:type="dxa"/>
          </w:tcPr>
          <w:p w:rsidR="000A5BCD" w:rsidRPr="008050A5" w:rsidRDefault="000A5BCD" w:rsidP="000A5BCD">
            <w:pPr>
              <w:jc w:val="center"/>
              <w:rPr>
                <w:rFonts w:ascii="Times New Roman" w:hAnsi="Times New Roman" w:cs="Times New Roman"/>
                <w:smallCaps/>
              </w:rPr>
            </w:pPr>
            <w:r w:rsidRPr="008050A5">
              <w:rPr>
                <w:rFonts w:ascii="Times New Roman" w:hAnsi="Times New Roman" w:cs="Times New Roman"/>
                <w:smallCaps/>
              </w:rPr>
              <w:t>Ф</w:t>
            </w:r>
            <w:proofErr w:type="gramStart"/>
            <w:r w:rsidRPr="008050A5">
              <w:rPr>
                <w:rFonts w:ascii="Times New Roman" w:hAnsi="Times New Roman" w:cs="Times New Roman"/>
                <w:smallCaps/>
              </w:rPr>
              <w:t>2</w:t>
            </w:r>
            <w:proofErr w:type="gramEnd"/>
          </w:p>
        </w:tc>
        <w:tc>
          <w:tcPr>
            <w:tcW w:w="11907" w:type="dxa"/>
            <w:gridSpan w:val="3"/>
          </w:tcPr>
          <w:p w:rsidR="000A5BCD" w:rsidRPr="008B3ADD" w:rsidRDefault="000A5BCD" w:rsidP="000A5BCD">
            <w:pPr>
              <w:jc w:val="both"/>
              <w:rPr>
                <w:rFonts w:ascii="Times New Roman" w:hAnsi="Times New Roman" w:cs="Times New Roman"/>
                <w:sz w:val="24"/>
                <w:szCs w:val="24"/>
              </w:rPr>
            </w:pPr>
            <w:r w:rsidRPr="008B3ADD">
              <w:rPr>
                <w:rFonts w:ascii="Times New Roman" w:hAnsi="Times New Roman" w:cs="Times New Roman"/>
                <w:sz w:val="24"/>
                <w:szCs w:val="24"/>
              </w:rPr>
              <w:t>Имеет представление о необходимых человеку веществах и витаминах, о важности для здоровья сна, гигиенических процедур, движений, закаливания. Испытывает потребность в соблюдении режима питания.</w:t>
            </w: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675" w:type="dxa"/>
          </w:tcPr>
          <w:p w:rsidR="000A5BCD" w:rsidRPr="008050A5" w:rsidRDefault="000A5BCD" w:rsidP="000A5BCD">
            <w:pPr>
              <w:jc w:val="center"/>
              <w:rPr>
                <w:rFonts w:ascii="Times New Roman" w:hAnsi="Times New Roman" w:cs="Times New Roman"/>
                <w:smallCaps/>
              </w:rPr>
            </w:pPr>
            <w:r w:rsidRPr="008050A5">
              <w:rPr>
                <w:rFonts w:ascii="Times New Roman" w:hAnsi="Times New Roman" w:cs="Times New Roman"/>
                <w:smallCaps/>
              </w:rPr>
              <w:t>Ф3</w:t>
            </w:r>
          </w:p>
        </w:tc>
        <w:tc>
          <w:tcPr>
            <w:tcW w:w="11907" w:type="dxa"/>
            <w:gridSpan w:val="3"/>
          </w:tcPr>
          <w:p w:rsidR="000A5BCD" w:rsidRPr="008B3ADD" w:rsidRDefault="000A5BCD" w:rsidP="000A5BCD">
            <w:pPr>
              <w:jc w:val="both"/>
              <w:rPr>
                <w:rFonts w:ascii="Times New Roman" w:hAnsi="Times New Roman" w:cs="Times New Roman"/>
                <w:sz w:val="24"/>
                <w:szCs w:val="24"/>
              </w:rPr>
            </w:pPr>
            <w:r w:rsidRPr="008B3ADD">
              <w:rPr>
                <w:rFonts w:ascii="Times New Roman" w:hAnsi="Times New Roman" w:cs="Times New Roman"/>
                <w:sz w:val="24"/>
                <w:szCs w:val="24"/>
              </w:rPr>
              <w:t>Устанавливает связь между совершаемым действием и самочувствием. Имеет понятие: «здоровье» и «болезнь».</w:t>
            </w: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675" w:type="dxa"/>
          </w:tcPr>
          <w:p w:rsidR="000A5BCD" w:rsidRPr="008050A5" w:rsidRDefault="000A5BCD" w:rsidP="000A5BCD">
            <w:pPr>
              <w:jc w:val="center"/>
              <w:rPr>
                <w:rFonts w:ascii="Times New Roman" w:hAnsi="Times New Roman" w:cs="Times New Roman"/>
                <w:smallCaps/>
              </w:rPr>
            </w:pPr>
            <w:r w:rsidRPr="008050A5">
              <w:rPr>
                <w:rFonts w:ascii="Times New Roman" w:hAnsi="Times New Roman" w:cs="Times New Roman"/>
                <w:smallCaps/>
              </w:rPr>
              <w:t>Ф</w:t>
            </w:r>
            <w:proofErr w:type="gramStart"/>
            <w:r w:rsidRPr="008050A5">
              <w:rPr>
                <w:rFonts w:ascii="Times New Roman" w:hAnsi="Times New Roman" w:cs="Times New Roman"/>
                <w:smallCaps/>
              </w:rPr>
              <w:t>4</w:t>
            </w:r>
            <w:proofErr w:type="gramEnd"/>
          </w:p>
        </w:tc>
        <w:tc>
          <w:tcPr>
            <w:tcW w:w="11907" w:type="dxa"/>
            <w:gridSpan w:val="3"/>
          </w:tcPr>
          <w:p w:rsidR="000A5BCD" w:rsidRPr="008B3ADD" w:rsidRDefault="000A5BCD" w:rsidP="000A5BCD">
            <w:pPr>
              <w:jc w:val="both"/>
              <w:rPr>
                <w:rFonts w:ascii="Times New Roman" w:hAnsi="Times New Roman" w:cs="Times New Roman"/>
                <w:sz w:val="24"/>
                <w:szCs w:val="24"/>
              </w:rPr>
            </w:pPr>
            <w:r w:rsidRPr="008B3ADD">
              <w:rPr>
                <w:rFonts w:ascii="Times New Roman" w:hAnsi="Times New Roman" w:cs="Times New Roman"/>
                <w:sz w:val="24"/>
                <w:szCs w:val="24"/>
              </w:rPr>
              <w:t>Умеет оказать себе элементарную помощь при ушибах, обратиться за помощью к взрослым  при заболевании, травме</w:t>
            </w: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675" w:type="dxa"/>
          </w:tcPr>
          <w:p w:rsidR="000A5BCD" w:rsidRPr="008050A5" w:rsidRDefault="000A5BCD" w:rsidP="000A5BCD">
            <w:pPr>
              <w:jc w:val="center"/>
              <w:rPr>
                <w:rFonts w:ascii="Times New Roman" w:hAnsi="Times New Roman" w:cs="Times New Roman"/>
                <w:smallCaps/>
              </w:rPr>
            </w:pPr>
          </w:p>
        </w:tc>
        <w:tc>
          <w:tcPr>
            <w:tcW w:w="11907" w:type="dxa"/>
            <w:gridSpan w:val="3"/>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b/>
                <w:i/>
                <w:sz w:val="26"/>
                <w:szCs w:val="26"/>
              </w:rPr>
            </w:pPr>
            <w:r w:rsidRPr="008050A5">
              <w:rPr>
                <w:rFonts w:ascii="Times New Roman" w:hAnsi="Times New Roman" w:cs="Times New Roman"/>
                <w:b/>
                <w:i/>
                <w:sz w:val="26"/>
                <w:szCs w:val="26"/>
              </w:rPr>
              <w:t>Физическая культура</w:t>
            </w:r>
          </w:p>
        </w:tc>
        <w:tc>
          <w:tcPr>
            <w:tcW w:w="301"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01"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01"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02"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01"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01"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01"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c>
          <w:tcPr>
            <w:tcW w:w="302" w:type="dxa"/>
            <w:tcBorders>
              <w:bottom w:val="single" w:sz="4" w:space="0" w:color="auto"/>
            </w:tcBorders>
            <w:shd w:val="clear" w:color="auto" w:fill="EEECE1" w:themeFill="background2"/>
          </w:tcPr>
          <w:p w:rsidR="000A5BCD" w:rsidRPr="008050A5" w:rsidRDefault="000A5BCD" w:rsidP="000A5BCD">
            <w:pPr>
              <w:jc w:val="center"/>
              <w:rPr>
                <w:rFonts w:ascii="Times New Roman" w:hAnsi="Times New Roman" w:cs="Times New Roman"/>
                <w:smallCaps/>
              </w:rPr>
            </w:pPr>
          </w:p>
        </w:tc>
      </w:tr>
      <w:tr w:rsidR="000A5BCD" w:rsidRPr="008050A5" w:rsidTr="000A5BCD">
        <w:tc>
          <w:tcPr>
            <w:tcW w:w="675" w:type="dxa"/>
          </w:tcPr>
          <w:p w:rsidR="000A5BCD" w:rsidRPr="008050A5" w:rsidRDefault="000A5BCD" w:rsidP="000A5BCD">
            <w:pPr>
              <w:rPr>
                <w:rFonts w:ascii="Times New Roman" w:hAnsi="Times New Roman" w:cs="Times New Roman"/>
                <w:smallCaps/>
              </w:rPr>
            </w:pPr>
            <w:r w:rsidRPr="008050A5">
              <w:rPr>
                <w:rFonts w:ascii="Times New Roman" w:hAnsi="Times New Roman" w:cs="Times New Roman"/>
                <w:smallCaps/>
              </w:rPr>
              <w:t>Ф5</w:t>
            </w:r>
          </w:p>
        </w:tc>
        <w:tc>
          <w:tcPr>
            <w:tcW w:w="11907" w:type="dxa"/>
            <w:gridSpan w:val="3"/>
            <w:shd w:val="clear" w:color="auto" w:fill="auto"/>
          </w:tcPr>
          <w:p w:rsidR="000A5BCD" w:rsidRPr="008B3ADD" w:rsidRDefault="000A5BCD" w:rsidP="000A5BCD">
            <w:pPr>
              <w:jc w:val="both"/>
              <w:rPr>
                <w:rFonts w:ascii="Times New Roman" w:hAnsi="Times New Roman" w:cs="Times New Roman"/>
                <w:sz w:val="24"/>
                <w:szCs w:val="24"/>
              </w:rPr>
            </w:pPr>
            <w:r w:rsidRPr="008B3ADD">
              <w:rPr>
                <w:rFonts w:ascii="Times New Roman" w:hAnsi="Times New Roman" w:cs="Times New Roman"/>
                <w:sz w:val="24"/>
                <w:szCs w:val="24"/>
              </w:rPr>
              <w:t>Ходит и бегает свободно, легко, ритмично, энергично отталкиваясь носком, не шаркая ногами, не опуская голову, сохраняя перекрестную координацию движения рук и ног. Сохраняет правильную осанку в положениях сидя, стоя, в движении.</w:t>
            </w: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shd w:val="clear" w:color="auto" w:fill="auto"/>
          </w:tcPr>
          <w:p w:rsidR="000A5BCD" w:rsidRPr="008050A5" w:rsidRDefault="000A5BCD" w:rsidP="000A5BCD">
            <w:pPr>
              <w:jc w:val="center"/>
              <w:rPr>
                <w:rFonts w:ascii="Times New Roman" w:hAnsi="Times New Roman" w:cs="Times New Roman"/>
                <w:smallCaps/>
              </w:rPr>
            </w:pPr>
          </w:p>
        </w:tc>
      </w:tr>
      <w:tr w:rsidR="000A5BCD" w:rsidRPr="008050A5" w:rsidTr="000A5BCD">
        <w:tc>
          <w:tcPr>
            <w:tcW w:w="675" w:type="dxa"/>
          </w:tcPr>
          <w:p w:rsidR="000A5BCD" w:rsidRPr="008050A5" w:rsidRDefault="000A5BCD" w:rsidP="000A5BCD">
            <w:pPr>
              <w:rPr>
                <w:rFonts w:ascii="Times New Roman" w:hAnsi="Times New Roman" w:cs="Times New Roman"/>
                <w:smallCaps/>
              </w:rPr>
            </w:pPr>
            <w:r w:rsidRPr="008050A5">
              <w:rPr>
                <w:rFonts w:ascii="Times New Roman" w:hAnsi="Times New Roman" w:cs="Times New Roman"/>
                <w:smallCaps/>
              </w:rPr>
              <w:t>Ф</w:t>
            </w:r>
            <w:proofErr w:type="gramStart"/>
            <w:r w:rsidRPr="008050A5">
              <w:rPr>
                <w:rFonts w:ascii="Times New Roman" w:hAnsi="Times New Roman" w:cs="Times New Roman"/>
                <w:smallCaps/>
              </w:rPr>
              <w:t>6</w:t>
            </w:r>
            <w:proofErr w:type="gramEnd"/>
          </w:p>
        </w:tc>
        <w:tc>
          <w:tcPr>
            <w:tcW w:w="11907" w:type="dxa"/>
            <w:gridSpan w:val="3"/>
            <w:shd w:val="clear" w:color="auto" w:fill="auto"/>
          </w:tcPr>
          <w:p w:rsidR="000A5BCD" w:rsidRPr="008B3ADD" w:rsidRDefault="000A5BCD" w:rsidP="000A5BCD">
            <w:pPr>
              <w:jc w:val="both"/>
              <w:rPr>
                <w:rFonts w:ascii="Times New Roman" w:hAnsi="Times New Roman" w:cs="Times New Roman"/>
                <w:sz w:val="24"/>
                <w:szCs w:val="24"/>
              </w:rPr>
            </w:pPr>
            <w:r w:rsidRPr="008B3ADD">
              <w:rPr>
                <w:rFonts w:ascii="Times New Roman" w:hAnsi="Times New Roman" w:cs="Times New Roman"/>
                <w:sz w:val="24"/>
                <w:szCs w:val="24"/>
              </w:rPr>
              <w:t>Умеет ползать, пролезать, подлезать, перелезать через предметы, перелезать с одного пролета гимнастической стенки на другой вправо и влево. Ориентируется в пространстве.</w:t>
            </w: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shd w:val="clear" w:color="auto" w:fill="auto"/>
          </w:tcPr>
          <w:p w:rsidR="000A5BCD" w:rsidRPr="008050A5" w:rsidRDefault="000A5BCD" w:rsidP="000A5BCD">
            <w:pPr>
              <w:jc w:val="center"/>
              <w:rPr>
                <w:rFonts w:ascii="Times New Roman" w:hAnsi="Times New Roman" w:cs="Times New Roman"/>
                <w:smallCaps/>
              </w:rPr>
            </w:pPr>
          </w:p>
        </w:tc>
      </w:tr>
      <w:tr w:rsidR="000A5BCD" w:rsidRPr="008050A5" w:rsidTr="000A5BCD">
        <w:tc>
          <w:tcPr>
            <w:tcW w:w="675" w:type="dxa"/>
          </w:tcPr>
          <w:p w:rsidR="000A5BCD" w:rsidRPr="008050A5" w:rsidRDefault="000A5BCD" w:rsidP="000A5BCD">
            <w:pPr>
              <w:rPr>
                <w:rFonts w:ascii="Times New Roman" w:hAnsi="Times New Roman" w:cs="Times New Roman"/>
                <w:smallCaps/>
              </w:rPr>
            </w:pPr>
            <w:r w:rsidRPr="008050A5">
              <w:rPr>
                <w:rFonts w:ascii="Times New Roman" w:hAnsi="Times New Roman" w:cs="Times New Roman"/>
                <w:smallCaps/>
              </w:rPr>
              <w:t>Ф</w:t>
            </w:r>
            <w:proofErr w:type="gramStart"/>
            <w:r w:rsidRPr="008050A5">
              <w:rPr>
                <w:rFonts w:ascii="Times New Roman" w:hAnsi="Times New Roman" w:cs="Times New Roman"/>
                <w:smallCaps/>
              </w:rPr>
              <w:t>7</w:t>
            </w:r>
            <w:proofErr w:type="gramEnd"/>
          </w:p>
        </w:tc>
        <w:tc>
          <w:tcPr>
            <w:tcW w:w="11907" w:type="dxa"/>
            <w:gridSpan w:val="3"/>
            <w:shd w:val="clear" w:color="auto" w:fill="auto"/>
          </w:tcPr>
          <w:p w:rsidR="000A5BCD" w:rsidRPr="008B3ADD" w:rsidRDefault="000A5BCD" w:rsidP="000A5BCD">
            <w:pPr>
              <w:jc w:val="both"/>
              <w:rPr>
                <w:rFonts w:ascii="Times New Roman" w:hAnsi="Times New Roman" w:cs="Times New Roman"/>
                <w:sz w:val="24"/>
                <w:szCs w:val="24"/>
              </w:rPr>
            </w:pPr>
            <w:r w:rsidRPr="008B3ADD">
              <w:rPr>
                <w:rFonts w:ascii="Times New Roman" w:hAnsi="Times New Roman" w:cs="Times New Roman"/>
                <w:sz w:val="24"/>
                <w:szCs w:val="24"/>
              </w:rPr>
              <w:t xml:space="preserve">Энергично отталкивается и правильно приземляется в прыжках на двух ногах на месте и с продвижением вперед, сочетая отталкивание </w:t>
            </w:r>
            <w:proofErr w:type="gramStart"/>
            <w:r w:rsidRPr="008B3ADD">
              <w:rPr>
                <w:rFonts w:ascii="Times New Roman" w:hAnsi="Times New Roman" w:cs="Times New Roman"/>
                <w:sz w:val="24"/>
                <w:szCs w:val="24"/>
              </w:rPr>
              <w:t>со</w:t>
            </w:r>
            <w:proofErr w:type="gramEnd"/>
            <w:r w:rsidRPr="008B3ADD">
              <w:rPr>
                <w:rFonts w:ascii="Times New Roman" w:hAnsi="Times New Roman" w:cs="Times New Roman"/>
                <w:sz w:val="24"/>
                <w:szCs w:val="24"/>
              </w:rPr>
              <w:t xml:space="preserve"> взмахом рук, при приземлении сохраняет равновесие. Умеет прыгать через короткую скакалку.</w:t>
            </w: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shd w:val="clear" w:color="auto" w:fill="auto"/>
          </w:tcPr>
          <w:p w:rsidR="000A5BCD" w:rsidRPr="008050A5" w:rsidRDefault="000A5BCD" w:rsidP="000A5BCD">
            <w:pPr>
              <w:jc w:val="center"/>
              <w:rPr>
                <w:rFonts w:ascii="Times New Roman" w:hAnsi="Times New Roman" w:cs="Times New Roman"/>
                <w:smallCaps/>
              </w:rPr>
            </w:pPr>
          </w:p>
        </w:tc>
      </w:tr>
      <w:tr w:rsidR="000A5BCD" w:rsidRPr="008050A5" w:rsidTr="000A5BCD">
        <w:trPr>
          <w:trHeight w:val="306"/>
        </w:trPr>
        <w:tc>
          <w:tcPr>
            <w:tcW w:w="675" w:type="dxa"/>
            <w:tcBorders>
              <w:bottom w:val="single" w:sz="4" w:space="0" w:color="auto"/>
            </w:tcBorders>
          </w:tcPr>
          <w:p w:rsidR="000A5BCD" w:rsidRPr="008050A5" w:rsidRDefault="000A5BCD" w:rsidP="000A5BCD">
            <w:pPr>
              <w:rPr>
                <w:rFonts w:ascii="Times New Roman" w:hAnsi="Times New Roman" w:cs="Times New Roman"/>
                <w:smallCaps/>
              </w:rPr>
            </w:pPr>
            <w:r w:rsidRPr="008050A5">
              <w:rPr>
                <w:rFonts w:ascii="Times New Roman" w:hAnsi="Times New Roman" w:cs="Times New Roman"/>
                <w:smallCaps/>
              </w:rPr>
              <w:t>Ф8</w:t>
            </w:r>
          </w:p>
        </w:tc>
        <w:tc>
          <w:tcPr>
            <w:tcW w:w="11907" w:type="dxa"/>
            <w:gridSpan w:val="3"/>
            <w:tcBorders>
              <w:bottom w:val="single" w:sz="4" w:space="0" w:color="auto"/>
            </w:tcBorders>
            <w:shd w:val="clear" w:color="auto" w:fill="auto"/>
          </w:tcPr>
          <w:p w:rsidR="000A5BCD" w:rsidRPr="008B3ADD" w:rsidRDefault="000A5BCD" w:rsidP="000A5BCD">
            <w:pPr>
              <w:jc w:val="both"/>
              <w:rPr>
                <w:rFonts w:ascii="Times New Roman" w:hAnsi="Times New Roman" w:cs="Times New Roman"/>
                <w:sz w:val="24"/>
                <w:szCs w:val="24"/>
              </w:rPr>
            </w:pPr>
            <w:r w:rsidRPr="008B3ADD">
              <w:rPr>
                <w:rFonts w:ascii="Times New Roman" w:hAnsi="Times New Roman" w:cs="Times New Roman"/>
                <w:sz w:val="24"/>
                <w:szCs w:val="24"/>
              </w:rPr>
              <w:t xml:space="preserve">Умеет кататься на двухколесном велосипеде по </w:t>
            </w:r>
            <w:proofErr w:type="gramStart"/>
            <w:r w:rsidRPr="008B3ADD">
              <w:rPr>
                <w:rFonts w:ascii="Times New Roman" w:hAnsi="Times New Roman" w:cs="Times New Roman"/>
                <w:sz w:val="24"/>
                <w:szCs w:val="24"/>
              </w:rPr>
              <w:t>прямой</w:t>
            </w:r>
            <w:proofErr w:type="gramEnd"/>
            <w:r w:rsidRPr="008B3ADD">
              <w:rPr>
                <w:rFonts w:ascii="Times New Roman" w:hAnsi="Times New Roman" w:cs="Times New Roman"/>
                <w:sz w:val="24"/>
                <w:szCs w:val="24"/>
              </w:rPr>
              <w:t>, по кругу.</w:t>
            </w:r>
          </w:p>
        </w:tc>
        <w:tc>
          <w:tcPr>
            <w:tcW w:w="301" w:type="dxa"/>
            <w:tcBorders>
              <w:bottom w:val="single" w:sz="4" w:space="0" w:color="auto"/>
            </w:tcBorders>
          </w:tcPr>
          <w:p w:rsidR="000A5BCD" w:rsidRPr="008050A5" w:rsidRDefault="000A5BCD" w:rsidP="000A5BCD">
            <w:pPr>
              <w:jc w:val="center"/>
              <w:rPr>
                <w:rFonts w:ascii="Times New Roman" w:hAnsi="Times New Roman" w:cs="Times New Roman"/>
                <w:smallCaps/>
              </w:rPr>
            </w:pPr>
          </w:p>
        </w:tc>
        <w:tc>
          <w:tcPr>
            <w:tcW w:w="301" w:type="dxa"/>
            <w:tcBorders>
              <w:bottom w:val="single" w:sz="4" w:space="0" w:color="auto"/>
            </w:tcBorders>
          </w:tcPr>
          <w:p w:rsidR="000A5BCD" w:rsidRPr="008050A5" w:rsidRDefault="000A5BCD" w:rsidP="000A5BCD">
            <w:pPr>
              <w:jc w:val="center"/>
              <w:rPr>
                <w:rFonts w:ascii="Times New Roman" w:hAnsi="Times New Roman" w:cs="Times New Roman"/>
                <w:smallCaps/>
              </w:rPr>
            </w:pPr>
          </w:p>
        </w:tc>
        <w:tc>
          <w:tcPr>
            <w:tcW w:w="301" w:type="dxa"/>
            <w:tcBorders>
              <w:bottom w:val="single" w:sz="4" w:space="0" w:color="auto"/>
            </w:tcBorders>
          </w:tcPr>
          <w:p w:rsidR="000A5BCD" w:rsidRPr="008050A5" w:rsidRDefault="000A5BCD" w:rsidP="000A5BCD">
            <w:pPr>
              <w:jc w:val="center"/>
              <w:rPr>
                <w:rFonts w:ascii="Times New Roman" w:hAnsi="Times New Roman" w:cs="Times New Roman"/>
                <w:smallCaps/>
              </w:rPr>
            </w:pPr>
          </w:p>
        </w:tc>
        <w:tc>
          <w:tcPr>
            <w:tcW w:w="302" w:type="dxa"/>
            <w:tcBorders>
              <w:bottom w:val="single" w:sz="4" w:space="0" w:color="auto"/>
            </w:tcBorders>
          </w:tcPr>
          <w:p w:rsidR="000A5BCD" w:rsidRPr="008050A5" w:rsidRDefault="000A5BCD" w:rsidP="000A5BCD">
            <w:pPr>
              <w:jc w:val="center"/>
              <w:rPr>
                <w:rFonts w:ascii="Times New Roman" w:hAnsi="Times New Roman" w:cs="Times New Roman"/>
                <w:smallCaps/>
              </w:rPr>
            </w:pPr>
          </w:p>
        </w:tc>
        <w:tc>
          <w:tcPr>
            <w:tcW w:w="301" w:type="dxa"/>
            <w:tcBorders>
              <w:bottom w:val="single" w:sz="4" w:space="0" w:color="auto"/>
            </w:tcBorders>
          </w:tcPr>
          <w:p w:rsidR="000A5BCD" w:rsidRPr="008050A5" w:rsidRDefault="000A5BCD" w:rsidP="000A5BCD">
            <w:pPr>
              <w:jc w:val="center"/>
              <w:rPr>
                <w:rFonts w:ascii="Times New Roman" w:hAnsi="Times New Roman" w:cs="Times New Roman"/>
                <w:smallCaps/>
              </w:rPr>
            </w:pPr>
          </w:p>
        </w:tc>
        <w:tc>
          <w:tcPr>
            <w:tcW w:w="301" w:type="dxa"/>
            <w:tcBorders>
              <w:bottom w:val="single" w:sz="4" w:space="0" w:color="auto"/>
            </w:tcBorders>
          </w:tcPr>
          <w:p w:rsidR="000A5BCD" w:rsidRPr="008050A5" w:rsidRDefault="000A5BCD" w:rsidP="000A5BCD">
            <w:pPr>
              <w:jc w:val="center"/>
              <w:rPr>
                <w:rFonts w:ascii="Times New Roman" w:hAnsi="Times New Roman" w:cs="Times New Roman"/>
                <w:smallCaps/>
              </w:rPr>
            </w:pPr>
          </w:p>
        </w:tc>
        <w:tc>
          <w:tcPr>
            <w:tcW w:w="301" w:type="dxa"/>
            <w:tcBorders>
              <w:bottom w:val="single" w:sz="4" w:space="0" w:color="auto"/>
            </w:tcBorders>
          </w:tcPr>
          <w:p w:rsidR="000A5BCD" w:rsidRPr="008050A5" w:rsidRDefault="000A5BCD" w:rsidP="000A5BCD">
            <w:pPr>
              <w:jc w:val="center"/>
              <w:rPr>
                <w:rFonts w:ascii="Times New Roman" w:hAnsi="Times New Roman" w:cs="Times New Roman"/>
                <w:smallCaps/>
              </w:rPr>
            </w:pPr>
          </w:p>
        </w:tc>
        <w:tc>
          <w:tcPr>
            <w:tcW w:w="302" w:type="dxa"/>
            <w:tcBorders>
              <w:bottom w:val="single" w:sz="4" w:space="0" w:color="auto"/>
            </w:tcBorders>
            <w:shd w:val="clear" w:color="auto" w:fill="auto"/>
          </w:tcPr>
          <w:p w:rsidR="000A5BCD" w:rsidRPr="008050A5" w:rsidRDefault="000A5BCD" w:rsidP="000A5BCD">
            <w:pPr>
              <w:jc w:val="center"/>
              <w:rPr>
                <w:rFonts w:ascii="Times New Roman" w:hAnsi="Times New Roman" w:cs="Times New Roman"/>
                <w:smallCaps/>
              </w:rPr>
            </w:pPr>
          </w:p>
        </w:tc>
      </w:tr>
      <w:tr w:rsidR="000A5BCD" w:rsidRPr="008050A5" w:rsidTr="000A5BCD">
        <w:tc>
          <w:tcPr>
            <w:tcW w:w="675" w:type="dxa"/>
          </w:tcPr>
          <w:p w:rsidR="000A5BCD" w:rsidRPr="008050A5" w:rsidRDefault="000A5BCD" w:rsidP="000A5BCD">
            <w:pPr>
              <w:rPr>
                <w:rFonts w:ascii="Times New Roman" w:hAnsi="Times New Roman" w:cs="Times New Roman"/>
                <w:smallCaps/>
              </w:rPr>
            </w:pPr>
            <w:r w:rsidRPr="008050A5">
              <w:rPr>
                <w:rFonts w:ascii="Times New Roman" w:hAnsi="Times New Roman" w:cs="Times New Roman"/>
                <w:smallCaps/>
              </w:rPr>
              <w:t>Ф</w:t>
            </w:r>
            <w:proofErr w:type="gramStart"/>
            <w:r w:rsidRPr="008050A5">
              <w:rPr>
                <w:rFonts w:ascii="Times New Roman" w:hAnsi="Times New Roman" w:cs="Times New Roman"/>
                <w:smallCaps/>
              </w:rPr>
              <w:t>9</w:t>
            </w:r>
            <w:proofErr w:type="gramEnd"/>
          </w:p>
        </w:tc>
        <w:tc>
          <w:tcPr>
            <w:tcW w:w="11907" w:type="dxa"/>
            <w:gridSpan w:val="3"/>
            <w:shd w:val="clear" w:color="auto" w:fill="auto"/>
          </w:tcPr>
          <w:p w:rsidR="000A5BCD" w:rsidRPr="008B3ADD" w:rsidRDefault="000A5BCD" w:rsidP="000A5BCD">
            <w:pPr>
              <w:jc w:val="both"/>
              <w:rPr>
                <w:rFonts w:ascii="Times New Roman" w:hAnsi="Times New Roman" w:cs="Times New Roman"/>
                <w:sz w:val="24"/>
                <w:szCs w:val="24"/>
              </w:rPr>
            </w:pPr>
            <w:r w:rsidRPr="008B3ADD">
              <w:rPr>
                <w:rFonts w:ascii="Times New Roman" w:hAnsi="Times New Roman" w:cs="Times New Roman"/>
                <w:sz w:val="24"/>
                <w:szCs w:val="24"/>
              </w:rPr>
              <w:t>Умеет выполнять ведущую роль в подвижной игре, осознанно относится к выполнению правил игры.</w:t>
            </w: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shd w:val="clear" w:color="auto" w:fill="auto"/>
          </w:tcPr>
          <w:p w:rsidR="000A5BCD" w:rsidRPr="008050A5" w:rsidRDefault="000A5BCD" w:rsidP="000A5BCD">
            <w:pPr>
              <w:jc w:val="center"/>
              <w:rPr>
                <w:rFonts w:ascii="Times New Roman" w:hAnsi="Times New Roman" w:cs="Times New Roman"/>
                <w:smallCaps/>
              </w:rPr>
            </w:pPr>
          </w:p>
        </w:tc>
      </w:tr>
      <w:tr w:rsidR="000A5BCD" w:rsidRPr="008050A5" w:rsidTr="000A5BCD">
        <w:tc>
          <w:tcPr>
            <w:tcW w:w="675" w:type="dxa"/>
          </w:tcPr>
          <w:p w:rsidR="000A5BCD" w:rsidRPr="008050A5" w:rsidRDefault="000A5BCD" w:rsidP="000A5BCD">
            <w:pPr>
              <w:rPr>
                <w:rFonts w:ascii="Times New Roman" w:hAnsi="Times New Roman" w:cs="Times New Roman"/>
                <w:smallCaps/>
                <w:sz w:val="18"/>
                <w:szCs w:val="18"/>
              </w:rPr>
            </w:pPr>
            <w:r w:rsidRPr="008050A5">
              <w:rPr>
                <w:rFonts w:ascii="Times New Roman" w:hAnsi="Times New Roman" w:cs="Times New Roman"/>
                <w:smallCaps/>
                <w:sz w:val="18"/>
                <w:szCs w:val="18"/>
              </w:rPr>
              <w:t>Ф</w:t>
            </w:r>
          </w:p>
          <w:p w:rsidR="000A5BCD" w:rsidRPr="008050A5" w:rsidRDefault="000A5BCD" w:rsidP="000A5BCD">
            <w:pPr>
              <w:rPr>
                <w:rFonts w:ascii="Times New Roman" w:hAnsi="Times New Roman" w:cs="Times New Roman"/>
                <w:smallCaps/>
                <w:sz w:val="18"/>
                <w:szCs w:val="18"/>
              </w:rPr>
            </w:pPr>
            <w:r w:rsidRPr="008050A5">
              <w:rPr>
                <w:rFonts w:ascii="Times New Roman" w:hAnsi="Times New Roman" w:cs="Times New Roman"/>
                <w:smallCaps/>
                <w:sz w:val="18"/>
                <w:szCs w:val="18"/>
              </w:rPr>
              <w:t>10</w:t>
            </w:r>
          </w:p>
        </w:tc>
        <w:tc>
          <w:tcPr>
            <w:tcW w:w="11907" w:type="dxa"/>
            <w:gridSpan w:val="3"/>
            <w:shd w:val="clear" w:color="auto" w:fill="auto"/>
          </w:tcPr>
          <w:p w:rsidR="000A5BCD" w:rsidRPr="008B3ADD" w:rsidRDefault="000A5BCD" w:rsidP="000A5BCD">
            <w:pPr>
              <w:jc w:val="both"/>
              <w:rPr>
                <w:rFonts w:ascii="Times New Roman" w:hAnsi="Times New Roman" w:cs="Times New Roman"/>
                <w:sz w:val="24"/>
                <w:szCs w:val="24"/>
              </w:rPr>
            </w:pPr>
            <w:r w:rsidRPr="008B3ADD">
              <w:rPr>
                <w:rFonts w:ascii="Times New Roman" w:hAnsi="Times New Roman" w:cs="Times New Roman"/>
                <w:sz w:val="24"/>
                <w:szCs w:val="24"/>
              </w:rPr>
              <w:t>Умеет действовать сообща, по сигналу.  В играх проявляет инициативу, дружелюбие, самостоятельность.</w:t>
            </w: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shd w:val="clear" w:color="auto" w:fill="auto"/>
          </w:tcPr>
          <w:p w:rsidR="000A5BCD" w:rsidRPr="008050A5" w:rsidRDefault="000A5BCD" w:rsidP="000A5BCD">
            <w:pPr>
              <w:jc w:val="center"/>
              <w:rPr>
                <w:rFonts w:ascii="Times New Roman" w:hAnsi="Times New Roman" w:cs="Times New Roman"/>
                <w:smallCaps/>
              </w:rPr>
            </w:pPr>
          </w:p>
        </w:tc>
      </w:tr>
      <w:tr w:rsidR="000A5BCD" w:rsidRPr="008050A5" w:rsidTr="000A5BCD">
        <w:tc>
          <w:tcPr>
            <w:tcW w:w="675" w:type="dxa"/>
            <w:tcBorders>
              <w:bottom w:val="nil"/>
              <w:right w:val="nil"/>
            </w:tcBorders>
          </w:tcPr>
          <w:p w:rsidR="000A5BCD" w:rsidRPr="008050A5" w:rsidRDefault="000A5BCD" w:rsidP="000A5BCD">
            <w:pPr>
              <w:jc w:val="center"/>
              <w:rPr>
                <w:rFonts w:ascii="Times New Roman" w:hAnsi="Times New Roman" w:cs="Times New Roman"/>
                <w:smallCaps/>
              </w:rPr>
            </w:pPr>
          </w:p>
        </w:tc>
        <w:tc>
          <w:tcPr>
            <w:tcW w:w="3401" w:type="dxa"/>
            <w:tcBorders>
              <w:left w:val="nil"/>
              <w:bottom w:val="nil"/>
            </w:tcBorders>
          </w:tcPr>
          <w:p w:rsidR="000A5BCD" w:rsidRPr="008050A5" w:rsidRDefault="000A5BCD" w:rsidP="000A5BCD">
            <w:pPr>
              <w:jc w:val="both"/>
              <w:rPr>
                <w:rFonts w:ascii="Times New Roman" w:hAnsi="Times New Roman" w:cs="Times New Roman"/>
                <w:sz w:val="24"/>
                <w:szCs w:val="24"/>
              </w:rPr>
            </w:pPr>
            <w:r w:rsidRPr="008050A5">
              <w:rPr>
                <w:rFonts w:ascii="Times New Roman" w:hAnsi="Times New Roman" w:cs="Times New Roman"/>
                <w:sz w:val="24"/>
                <w:szCs w:val="24"/>
              </w:rPr>
              <w:t xml:space="preserve">                            5 баллов</w:t>
            </w:r>
          </w:p>
        </w:tc>
        <w:tc>
          <w:tcPr>
            <w:tcW w:w="284" w:type="dxa"/>
            <w:shd w:val="clear" w:color="auto" w:fill="auto"/>
          </w:tcPr>
          <w:p w:rsidR="000A5BCD" w:rsidRPr="008050A5" w:rsidRDefault="000A5BCD" w:rsidP="000A5BCD">
            <w:pPr>
              <w:jc w:val="center"/>
              <w:rPr>
                <w:rFonts w:ascii="Times New Roman" w:hAnsi="Times New Roman" w:cs="Times New Roman"/>
                <w:smallCaps/>
              </w:rPr>
            </w:pPr>
          </w:p>
        </w:tc>
        <w:tc>
          <w:tcPr>
            <w:tcW w:w="8222" w:type="dxa"/>
          </w:tcPr>
          <w:p w:rsidR="000A5BCD" w:rsidRPr="00C75D7E" w:rsidRDefault="000A5BCD" w:rsidP="000A5BCD">
            <w:pPr>
              <w:rPr>
                <w:rFonts w:ascii="Times New Roman" w:hAnsi="Times New Roman" w:cs="Times New Roman"/>
                <w:smallCaps/>
                <w:color w:val="00B050"/>
              </w:rPr>
            </w:pPr>
            <w:r w:rsidRPr="00C75D7E">
              <w:rPr>
                <w:rFonts w:ascii="Times New Roman" w:hAnsi="Times New Roman" w:cs="Times New Roman"/>
                <w:color w:val="00B050"/>
              </w:rPr>
              <w:t>всегда</w:t>
            </w: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675" w:type="dxa"/>
            <w:tcBorders>
              <w:top w:val="nil"/>
              <w:bottom w:val="nil"/>
              <w:right w:val="nil"/>
            </w:tcBorders>
          </w:tcPr>
          <w:p w:rsidR="000A5BCD" w:rsidRPr="008050A5" w:rsidRDefault="000A5BCD" w:rsidP="000A5BCD">
            <w:pPr>
              <w:jc w:val="center"/>
              <w:rPr>
                <w:rFonts w:ascii="Times New Roman" w:hAnsi="Times New Roman" w:cs="Times New Roman"/>
                <w:smallCaps/>
              </w:rPr>
            </w:pPr>
          </w:p>
        </w:tc>
        <w:tc>
          <w:tcPr>
            <w:tcW w:w="3401" w:type="dxa"/>
            <w:tcBorders>
              <w:top w:val="nil"/>
              <w:left w:val="nil"/>
              <w:bottom w:val="nil"/>
            </w:tcBorders>
          </w:tcPr>
          <w:p w:rsidR="000A5BCD" w:rsidRPr="008050A5" w:rsidRDefault="000A5BCD" w:rsidP="000A5BCD">
            <w:pPr>
              <w:jc w:val="both"/>
              <w:rPr>
                <w:rFonts w:ascii="Times New Roman" w:hAnsi="Times New Roman" w:cs="Times New Roman"/>
                <w:sz w:val="24"/>
                <w:szCs w:val="24"/>
              </w:rPr>
            </w:pPr>
            <w:r w:rsidRPr="008050A5">
              <w:rPr>
                <w:rFonts w:ascii="Times New Roman" w:hAnsi="Times New Roman" w:cs="Times New Roman"/>
                <w:sz w:val="24"/>
                <w:szCs w:val="24"/>
              </w:rPr>
              <w:t xml:space="preserve">                            4 балла</w:t>
            </w:r>
          </w:p>
        </w:tc>
        <w:tc>
          <w:tcPr>
            <w:tcW w:w="284" w:type="dxa"/>
            <w:shd w:val="clear" w:color="auto" w:fill="auto"/>
          </w:tcPr>
          <w:p w:rsidR="000A5BCD" w:rsidRPr="008050A5" w:rsidRDefault="000A5BCD" w:rsidP="000A5BCD">
            <w:pPr>
              <w:jc w:val="center"/>
              <w:rPr>
                <w:rFonts w:ascii="Times New Roman" w:hAnsi="Times New Roman" w:cs="Times New Roman"/>
                <w:smallCaps/>
              </w:rPr>
            </w:pPr>
          </w:p>
        </w:tc>
        <w:tc>
          <w:tcPr>
            <w:tcW w:w="8222" w:type="dxa"/>
          </w:tcPr>
          <w:p w:rsidR="000A5BCD" w:rsidRPr="00C75D7E" w:rsidRDefault="000A5BCD" w:rsidP="000A5BCD">
            <w:pPr>
              <w:rPr>
                <w:rFonts w:ascii="Times New Roman" w:hAnsi="Times New Roman" w:cs="Times New Roman"/>
                <w:smallCaps/>
                <w:color w:val="0070C0"/>
              </w:rPr>
            </w:pPr>
            <w:r w:rsidRPr="00C75D7E">
              <w:rPr>
                <w:rFonts w:ascii="Times New Roman" w:hAnsi="Times New Roman" w:cs="Times New Roman"/>
                <w:color w:val="0070C0"/>
              </w:rPr>
              <w:t xml:space="preserve">часто </w:t>
            </w: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675" w:type="dxa"/>
            <w:tcBorders>
              <w:top w:val="nil"/>
              <w:bottom w:val="nil"/>
              <w:right w:val="nil"/>
            </w:tcBorders>
          </w:tcPr>
          <w:p w:rsidR="000A5BCD" w:rsidRPr="008050A5" w:rsidRDefault="000A5BCD" w:rsidP="000A5BCD">
            <w:pPr>
              <w:jc w:val="center"/>
              <w:rPr>
                <w:rFonts w:ascii="Times New Roman" w:hAnsi="Times New Roman" w:cs="Times New Roman"/>
                <w:smallCaps/>
              </w:rPr>
            </w:pPr>
          </w:p>
        </w:tc>
        <w:tc>
          <w:tcPr>
            <w:tcW w:w="3401" w:type="dxa"/>
            <w:tcBorders>
              <w:top w:val="nil"/>
              <w:left w:val="nil"/>
              <w:bottom w:val="nil"/>
            </w:tcBorders>
          </w:tcPr>
          <w:p w:rsidR="000A5BCD" w:rsidRPr="008050A5" w:rsidRDefault="000A5BCD" w:rsidP="000A5BCD">
            <w:pPr>
              <w:jc w:val="both"/>
              <w:rPr>
                <w:rFonts w:ascii="Times New Roman" w:hAnsi="Times New Roman" w:cs="Times New Roman"/>
                <w:sz w:val="24"/>
                <w:szCs w:val="24"/>
              </w:rPr>
            </w:pPr>
            <w:r w:rsidRPr="008050A5">
              <w:rPr>
                <w:rFonts w:ascii="Times New Roman" w:hAnsi="Times New Roman" w:cs="Times New Roman"/>
                <w:sz w:val="24"/>
                <w:szCs w:val="24"/>
              </w:rPr>
              <w:t xml:space="preserve">                            3 балла</w:t>
            </w:r>
          </w:p>
        </w:tc>
        <w:tc>
          <w:tcPr>
            <w:tcW w:w="284" w:type="dxa"/>
            <w:shd w:val="clear" w:color="auto" w:fill="auto"/>
          </w:tcPr>
          <w:p w:rsidR="000A5BCD" w:rsidRPr="008050A5" w:rsidRDefault="000A5BCD" w:rsidP="000A5BCD">
            <w:pPr>
              <w:jc w:val="center"/>
              <w:rPr>
                <w:rFonts w:ascii="Times New Roman" w:hAnsi="Times New Roman" w:cs="Times New Roman"/>
                <w:smallCaps/>
              </w:rPr>
            </w:pPr>
          </w:p>
        </w:tc>
        <w:tc>
          <w:tcPr>
            <w:tcW w:w="8222" w:type="dxa"/>
          </w:tcPr>
          <w:p w:rsidR="000A5BCD" w:rsidRPr="00C75D7E" w:rsidRDefault="000A5BCD" w:rsidP="000A5BCD">
            <w:pPr>
              <w:rPr>
                <w:rFonts w:ascii="Times New Roman" w:hAnsi="Times New Roman" w:cs="Times New Roman"/>
                <w:color w:val="FFC000"/>
              </w:rPr>
            </w:pPr>
            <w:r w:rsidRPr="00C75D7E">
              <w:rPr>
                <w:rFonts w:ascii="Times New Roman" w:hAnsi="Times New Roman" w:cs="Times New Roman"/>
                <w:color w:val="FFC000"/>
              </w:rPr>
              <w:t>иногда</w:t>
            </w: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r>
      <w:tr w:rsidR="000A5BCD" w:rsidRPr="008050A5" w:rsidTr="000A5BCD">
        <w:tc>
          <w:tcPr>
            <w:tcW w:w="675" w:type="dxa"/>
            <w:tcBorders>
              <w:top w:val="nil"/>
              <w:right w:val="nil"/>
            </w:tcBorders>
          </w:tcPr>
          <w:p w:rsidR="000A5BCD" w:rsidRPr="008050A5" w:rsidRDefault="000A5BCD" w:rsidP="000A5BCD">
            <w:pPr>
              <w:jc w:val="center"/>
              <w:rPr>
                <w:rFonts w:ascii="Times New Roman" w:hAnsi="Times New Roman" w:cs="Times New Roman"/>
                <w:smallCaps/>
              </w:rPr>
            </w:pPr>
          </w:p>
        </w:tc>
        <w:tc>
          <w:tcPr>
            <w:tcW w:w="3401" w:type="dxa"/>
            <w:tcBorders>
              <w:top w:val="nil"/>
              <w:left w:val="nil"/>
            </w:tcBorders>
          </w:tcPr>
          <w:p w:rsidR="000A5BCD" w:rsidRPr="008050A5" w:rsidRDefault="000A5BCD" w:rsidP="000A5BCD">
            <w:pPr>
              <w:jc w:val="both"/>
              <w:rPr>
                <w:rFonts w:ascii="Times New Roman" w:hAnsi="Times New Roman" w:cs="Times New Roman"/>
                <w:sz w:val="24"/>
                <w:szCs w:val="24"/>
              </w:rPr>
            </w:pPr>
            <w:r w:rsidRPr="008050A5">
              <w:rPr>
                <w:rFonts w:ascii="Times New Roman" w:hAnsi="Times New Roman" w:cs="Times New Roman"/>
                <w:sz w:val="24"/>
                <w:szCs w:val="24"/>
              </w:rPr>
              <w:t xml:space="preserve">                            2 балла</w:t>
            </w:r>
          </w:p>
        </w:tc>
        <w:tc>
          <w:tcPr>
            <w:tcW w:w="284" w:type="dxa"/>
            <w:shd w:val="clear" w:color="auto" w:fill="auto"/>
          </w:tcPr>
          <w:p w:rsidR="000A5BCD" w:rsidRPr="008050A5" w:rsidRDefault="000A5BCD" w:rsidP="000A5BCD">
            <w:pPr>
              <w:jc w:val="center"/>
              <w:rPr>
                <w:rFonts w:ascii="Times New Roman" w:hAnsi="Times New Roman" w:cs="Times New Roman"/>
                <w:smallCaps/>
              </w:rPr>
            </w:pPr>
          </w:p>
        </w:tc>
        <w:tc>
          <w:tcPr>
            <w:tcW w:w="8222" w:type="dxa"/>
          </w:tcPr>
          <w:p w:rsidR="000A5BCD" w:rsidRPr="00C75D7E" w:rsidRDefault="000A5BCD" w:rsidP="000A5BCD">
            <w:pPr>
              <w:rPr>
                <w:rFonts w:ascii="Times New Roman" w:hAnsi="Times New Roman" w:cs="Times New Roman"/>
                <w:smallCaps/>
                <w:color w:val="C00000"/>
              </w:rPr>
            </w:pPr>
            <w:r w:rsidRPr="00C75D7E">
              <w:rPr>
                <w:rFonts w:ascii="Times New Roman" w:hAnsi="Times New Roman" w:cs="Times New Roman"/>
                <w:color w:val="C00000"/>
              </w:rPr>
              <w:t>не участвует, не проявляет интерес</w:t>
            </w: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1" w:type="dxa"/>
          </w:tcPr>
          <w:p w:rsidR="000A5BCD" w:rsidRPr="008050A5" w:rsidRDefault="000A5BCD" w:rsidP="000A5BCD">
            <w:pPr>
              <w:jc w:val="center"/>
              <w:rPr>
                <w:rFonts w:ascii="Times New Roman" w:hAnsi="Times New Roman" w:cs="Times New Roman"/>
                <w:smallCaps/>
              </w:rPr>
            </w:pPr>
          </w:p>
        </w:tc>
        <w:tc>
          <w:tcPr>
            <w:tcW w:w="302" w:type="dxa"/>
          </w:tcPr>
          <w:p w:rsidR="000A5BCD" w:rsidRPr="008050A5" w:rsidRDefault="000A5BCD" w:rsidP="000A5BCD">
            <w:pPr>
              <w:jc w:val="center"/>
              <w:rPr>
                <w:rFonts w:ascii="Times New Roman" w:hAnsi="Times New Roman" w:cs="Times New Roman"/>
                <w:smallCaps/>
              </w:rPr>
            </w:pPr>
          </w:p>
        </w:tc>
      </w:tr>
    </w:tbl>
    <w:p w:rsidR="000A5BCD" w:rsidRPr="008050A5" w:rsidRDefault="000A5BCD" w:rsidP="000A5BCD">
      <w:pPr>
        <w:spacing w:after="0" w:line="240" w:lineRule="auto"/>
        <w:jc w:val="center"/>
        <w:rPr>
          <w:rFonts w:ascii="Times New Roman" w:hAnsi="Times New Roman" w:cs="Times New Roman"/>
          <w:b/>
        </w:rPr>
      </w:pPr>
    </w:p>
    <w:p w:rsidR="000A5BCD" w:rsidRPr="008050A5" w:rsidRDefault="000A5BCD" w:rsidP="000A5BCD">
      <w:pPr>
        <w:spacing w:after="0" w:line="240" w:lineRule="auto"/>
        <w:jc w:val="center"/>
        <w:rPr>
          <w:rFonts w:ascii="Times New Roman" w:hAnsi="Times New Roman" w:cs="Times New Roman"/>
          <w:b/>
          <w:sz w:val="26"/>
          <w:szCs w:val="26"/>
        </w:rPr>
      </w:pPr>
      <w:r w:rsidRPr="008050A5">
        <w:rPr>
          <w:rFonts w:ascii="Times New Roman" w:hAnsi="Times New Roman" w:cs="Times New Roman"/>
          <w:b/>
          <w:sz w:val="26"/>
          <w:szCs w:val="26"/>
        </w:rPr>
        <w:t>УРОВЕНЬ:  высокий _______________ ; средний________________ ; низкий _____________________</w:t>
      </w:r>
      <w:proofErr w:type="gramStart"/>
      <w:r w:rsidRPr="008050A5">
        <w:rPr>
          <w:rFonts w:ascii="Times New Roman" w:hAnsi="Times New Roman" w:cs="Times New Roman"/>
          <w:b/>
          <w:sz w:val="26"/>
          <w:szCs w:val="26"/>
        </w:rPr>
        <w:t xml:space="preserve"> .</w:t>
      </w:r>
      <w:proofErr w:type="gramEnd"/>
    </w:p>
    <w:p w:rsidR="00F63B62" w:rsidRPr="008050A5" w:rsidRDefault="00F63B62" w:rsidP="00F63B62">
      <w:pPr>
        <w:spacing w:after="0" w:line="240" w:lineRule="auto"/>
        <w:jc w:val="center"/>
        <w:rPr>
          <w:rFonts w:ascii="Times New Roman" w:hAnsi="Times New Roman" w:cs="Times New Roman"/>
          <w:b/>
          <w:caps/>
          <w:sz w:val="26"/>
          <w:szCs w:val="26"/>
        </w:rPr>
      </w:pPr>
      <w:r w:rsidRPr="008050A5">
        <w:rPr>
          <w:rFonts w:ascii="Times New Roman" w:hAnsi="Times New Roman" w:cs="Times New Roman"/>
          <w:b/>
          <w:sz w:val="26"/>
          <w:szCs w:val="26"/>
        </w:rPr>
        <w:t xml:space="preserve">КАРТА </w:t>
      </w:r>
      <w:r w:rsidRPr="008050A5">
        <w:rPr>
          <w:rFonts w:ascii="Times New Roman" w:hAnsi="Times New Roman" w:cs="Times New Roman"/>
          <w:b/>
          <w:caps/>
          <w:sz w:val="26"/>
          <w:szCs w:val="26"/>
        </w:rPr>
        <w:t>освоения программы</w:t>
      </w:r>
    </w:p>
    <w:p w:rsidR="00F63B62" w:rsidRPr="008050A5" w:rsidRDefault="00F63B62" w:rsidP="00F63B62">
      <w:pPr>
        <w:spacing w:after="0" w:line="360" w:lineRule="auto"/>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 xml:space="preserve">Изучение достижения целевых ориентиров в образовательной области </w:t>
      </w:r>
      <w:r w:rsidRPr="008050A5">
        <w:rPr>
          <w:rFonts w:ascii="Times New Roman" w:hAnsi="Times New Roman" w:cs="Times New Roman"/>
          <w:b/>
          <w:smallCaps/>
          <w:sz w:val="26"/>
          <w:szCs w:val="26"/>
          <w:u w:val="single"/>
        </w:rPr>
        <w:t>«художественно-эстетическое развитие»</w:t>
      </w:r>
    </w:p>
    <w:tbl>
      <w:tblPr>
        <w:tblStyle w:val="a4"/>
        <w:tblW w:w="15841" w:type="dxa"/>
        <w:tblLayout w:type="fixed"/>
        <w:tblLook w:val="04A0"/>
      </w:tblPr>
      <w:tblGrid>
        <w:gridCol w:w="497"/>
        <w:gridCol w:w="3580"/>
        <w:gridCol w:w="284"/>
        <w:gridCol w:w="8788"/>
        <w:gridCol w:w="336"/>
        <w:gridCol w:w="337"/>
        <w:gridCol w:w="336"/>
        <w:gridCol w:w="337"/>
        <w:gridCol w:w="336"/>
        <w:gridCol w:w="337"/>
        <w:gridCol w:w="336"/>
        <w:gridCol w:w="337"/>
      </w:tblGrid>
      <w:tr w:rsidR="00F63B62" w:rsidRPr="008050A5" w:rsidTr="00F63B62">
        <w:tc>
          <w:tcPr>
            <w:tcW w:w="497" w:type="dxa"/>
            <w:vMerge w:val="restart"/>
          </w:tcPr>
          <w:p w:rsidR="00F63B62" w:rsidRPr="008050A5" w:rsidRDefault="00F63B62" w:rsidP="00F63B62">
            <w:pPr>
              <w:jc w:val="center"/>
              <w:rPr>
                <w:rFonts w:ascii="Times New Roman" w:hAnsi="Times New Roman" w:cs="Times New Roman"/>
                <w:b/>
                <w:smallCaps/>
                <w:sz w:val="26"/>
                <w:szCs w:val="26"/>
              </w:rPr>
            </w:pPr>
            <w:r w:rsidRPr="008050A5">
              <w:rPr>
                <w:rFonts w:ascii="Times New Roman" w:hAnsi="Times New Roman" w:cs="Times New Roman"/>
                <w:b/>
                <w:smallCaps/>
                <w:sz w:val="26"/>
                <w:szCs w:val="26"/>
              </w:rPr>
              <w:t>№</w:t>
            </w:r>
          </w:p>
        </w:tc>
        <w:tc>
          <w:tcPr>
            <w:tcW w:w="12652" w:type="dxa"/>
            <w:gridSpan w:val="3"/>
          </w:tcPr>
          <w:p w:rsidR="00F63B62" w:rsidRPr="008050A5" w:rsidRDefault="00F63B62" w:rsidP="00F63B62">
            <w:pPr>
              <w:jc w:val="center"/>
              <w:rPr>
                <w:rFonts w:ascii="Times New Roman" w:hAnsi="Times New Roman" w:cs="Times New Roman"/>
                <w:b/>
                <w:sz w:val="26"/>
                <w:szCs w:val="26"/>
              </w:rPr>
            </w:pPr>
            <w:r w:rsidRPr="008050A5">
              <w:rPr>
                <w:rFonts w:ascii="Times New Roman" w:hAnsi="Times New Roman" w:cs="Times New Roman"/>
                <w:b/>
                <w:sz w:val="26"/>
                <w:szCs w:val="26"/>
              </w:rPr>
              <w:t>Компоненты</w:t>
            </w:r>
          </w:p>
        </w:tc>
        <w:tc>
          <w:tcPr>
            <w:tcW w:w="2692" w:type="dxa"/>
            <w:gridSpan w:val="8"/>
          </w:tcPr>
          <w:p w:rsidR="00F63B62" w:rsidRPr="008050A5" w:rsidRDefault="00F63B62" w:rsidP="00F63B62">
            <w:pPr>
              <w:ind w:left="-1525" w:firstLine="1525"/>
              <w:jc w:val="center"/>
              <w:rPr>
                <w:rFonts w:ascii="Times New Roman" w:hAnsi="Times New Roman" w:cs="Times New Roman"/>
                <w:b/>
                <w:sz w:val="26"/>
                <w:szCs w:val="26"/>
              </w:rPr>
            </w:pPr>
            <w:r w:rsidRPr="008050A5">
              <w:rPr>
                <w:rFonts w:ascii="Times New Roman" w:hAnsi="Times New Roman" w:cs="Times New Roman"/>
                <w:b/>
                <w:sz w:val="26"/>
                <w:szCs w:val="26"/>
              </w:rPr>
              <w:t>Фамилия, имя</w:t>
            </w:r>
          </w:p>
        </w:tc>
      </w:tr>
      <w:tr w:rsidR="00F63B62" w:rsidRPr="008050A5" w:rsidTr="00F63B62">
        <w:trPr>
          <w:cantSplit/>
          <w:trHeight w:val="1751"/>
        </w:trPr>
        <w:tc>
          <w:tcPr>
            <w:tcW w:w="497" w:type="dxa"/>
            <w:vMerge/>
          </w:tcPr>
          <w:p w:rsidR="00F63B62" w:rsidRPr="008050A5" w:rsidRDefault="00F63B62" w:rsidP="00F63B62">
            <w:pPr>
              <w:jc w:val="center"/>
              <w:rPr>
                <w:rFonts w:ascii="Times New Roman" w:hAnsi="Times New Roman" w:cs="Times New Roman"/>
                <w:b/>
                <w:smallCaps/>
                <w:sz w:val="26"/>
                <w:szCs w:val="26"/>
              </w:rPr>
            </w:pPr>
          </w:p>
        </w:tc>
        <w:tc>
          <w:tcPr>
            <w:tcW w:w="12652" w:type="dxa"/>
            <w:gridSpan w:val="3"/>
          </w:tcPr>
          <w:p w:rsidR="00F63B62" w:rsidRPr="008050A5" w:rsidRDefault="00F63B62" w:rsidP="00F63B62">
            <w:pPr>
              <w:rPr>
                <w:rFonts w:ascii="Times New Roman" w:hAnsi="Times New Roman" w:cs="Times New Roman"/>
                <w:b/>
                <w:smallCaps/>
                <w:sz w:val="26"/>
                <w:szCs w:val="26"/>
              </w:rPr>
            </w:pPr>
          </w:p>
          <w:p w:rsidR="00F63B62" w:rsidRPr="008050A5" w:rsidRDefault="00F63B62" w:rsidP="00F63B62">
            <w:pPr>
              <w:rPr>
                <w:rFonts w:ascii="Times New Roman" w:hAnsi="Times New Roman" w:cs="Times New Roman"/>
                <w:smallCaps/>
                <w:sz w:val="26"/>
                <w:szCs w:val="26"/>
              </w:rPr>
            </w:pPr>
            <w:r w:rsidRPr="008050A5">
              <w:rPr>
                <w:rFonts w:ascii="Times New Roman" w:hAnsi="Times New Roman" w:cs="Times New Roman"/>
                <w:b/>
                <w:smallCaps/>
                <w:sz w:val="26"/>
                <w:szCs w:val="26"/>
              </w:rPr>
              <w:t>Дата – Группа:</w:t>
            </w:r>
            <w:r w:rsidRPr="008050A5">
              <w:rPr>
                <w:rFonts w:ascii="Times New Roman" w:hAnsi="Times New Roman" w:cs="Times New Roman"/>
                <w:smallCaps/>
                <w:sz w:val="26"/>
                <w:szCs w:val="26"/>
              </w:rPr>
              <w:t xml:space="preserve"> Старшая                       </w:t>
            </w:r>
          </w:p>
          <w:p w:rsidR="00F63B62" w:rsidRPr="008050A5" w:rsidRDefault="00F63B62" w:rsidP="00F63B62">
            <w:pPr>
              <w:rPr>
                <w:rFonts w:ascii="Times New Roman" w:hAnsi="Times New Roman" w:cs="Times New Roman"/>
                <w:smallCaps/>
                <w:sz w:val="26"/>
                <w:szCs w:val="26"/>
              </w:rPr>
            </w:pPr>
          </w:p>
          <w:p w:rsidR="00F63B62" w:rsidRPr="008050A5" w:rsidRDefault="00F63B62" w:rsidP="00F63B62">
            <w:pPr>
              <w:rPr>
                <w:rFonts w:ascii="Times New Roman" w:hAnsi="Times New Roman" w:cs="Times New Roman"/>
                <w:smallCaps/>
                <w:sz w:val="26"/>
                <w:szCs w:val="26"/>
              </w:rPr>
            </w:pPr>
            <w:r w:rsidRPr="008050A5">
              <w:rPr>
                <w:rFonts w:ascii="Times New Roman" w:hAnsi="Times New Roman" w:cs="Times New Roman"/>
                <w:b/>
                <w:smallCaps/>
                <w:sz w:val="26"/>
                <w:szCs w:val="26"/>
              </w:rPr>
              <w:t>Воспитатель</w:t>
            </w:r>
            <w:r w:rsidRPr="008050A5">
              <w:rPr>
                <w:rFonts w:ascii="Times New Roman" w:hAnsi="Times New Roman" w:cs="Times New Roman"/>
                <w:smallCaps/>
                <w:sz w:val="26"/>
                <w:szCs w:val="26"/>
              </w:rPr>
              <w:t xml:space="preserve"> – </w:t>
            </w:r>
          </w:p>
        </w:tc>
        <w:tc>
          <w:tcPr>
            <w:tcW w:w="336" w:type="dxa"/>
            <w:textDirection w:val="btLr"/>
          </w:tcPr>
          <w:p w:rsidR="00F63B62" w:rsidRPr="008050A5" w:rsidRDefault="00F63B62" w:rsidP="00F63B62">
            <w:pPr>
              <w:ind w:left="57" w:right="113"/>
              <w:contextualSpacing/>
              <w:rPr>
                <w:rFonts w:ascii="Arial Narrow" w:hAnsi="Arial Narrow" w:cs="Times New Roman"/>
                <w:smallCaps/>
                <w:sz w:val="20"/>
                <w:szCs w:val="20"/>
              </w:rPr>
            </w:pPr>
          </w:p>
        </w:tc>
        <w:tc>
          <w:tcPr>
            <w:tcW w:w="337" w:type="dxa"/>
            <w:textDirection w:val="btLr"/>
          </w:tcPr>
          <w:p w:rsidR="00F63B62" w:rsidRPr="008050A5" w:rsidRDefault="00F63B62" w:rsidP="00F63B62">
            <w:pPr>
              <w:ind w:left="57" w:right="113"/>
              <w:contextualSpacing/>
              <w:rPr>
                <w:rFonts w:ascii="Arial Narrow" w:hAnsi="Arial Narrow" w:cs="Times New Roman"/>
                <w:smallCaps/>
                <w:sz w:val="20"/>
                <w:szCs w:val="20"/>
              </w:rPr>
            </w:pPr>
          </w:p>
        </w:tc>
        <w:tc>
          <w:tcPr>
            <w:tcW w:w="336" w:type="dxa"/>
            <w:textDirection w:val="btLr"/>
          </w:tcPr>
          <w:p w:rsidR="00F63B62" w:rsidRPr="008050A5" w:rsidRDefault="00F63B62" w:rsidP="00F63B62">
            <w:pPr>
              <w:ind w:left="57" w:right="113"/>
              <w:contextualSpacing/>
              <w:rPr>
                <w:rFonts w:ascii="Arial Narrow" w:hAnsi="Arial Narrow" w:cs="Times New Roman"/>
                <w:smallCaps/>
                <w:sz w:val="20"/>
                <w:szCs w:val="20"/>
              </w:rPr>
            </w:pPr>
          </w:p>
        </w:tc>
        <w:tc>
          <w:tcPr>
            <w:tcW w:w="337" w:type="dxa"/>
            <w:textDirection w:val="btLr"/>
            <w:vAlign w:val="center"/>
          </w:tcPr>
          <w:p w:rsidR="00F63B62" w:rsidRPr="008050A5" w:rsidRDefault="00F63B62" w:rsidP="00F63B62">
            <w:pPr>
              <w:ind w:left="57" w:right="113"/>
              <w:contextualSpacing/>
              <w:rPr>
                <w:rFonts w:ascii="Arial Narrow" w:hAnsi="Arial Narrow" w:cs="Times New Roman"/>
                <w:smallCaps/>
                <w:sz w:val="20"/>
                <w:szCs w:val="20"/>
              </w:rPr>
            </w:pPr>
          </w:p>
        </w:tc>
        <w:tc>
          <w:tcPr>
            <w:tcW w:w="336" w:type="dxa"/>
            <w:textDirection w:val="btLr"/>
            <w:vAlign w:val="center"/>
          </w:tcPr>
          <w:p w:rsidR="00F63B62" w:rsidRPr="008050A5" w:rsidRDefault="00F63B62" w:rsidP="00F63B62">
            <w:pPr>
              <w:ind w:left="57" w:right="113"/>
              <w:contextualSpacing/>
              <w:rPr>
                <w:rFonts w:ascii="Arial Narrow" w:hAnsi="Arial Narrow" w:cs="Times New Roman"/>
                <w:smallCaps/>
                <w:sz w:val="20"/>
                <w:szCs w:val="20"/>
              </w:rPr>
            </w:pPr>
          </w:p>
        </w:tc>
        <w:tc>
          <w:tcPr>
            <w:tcW w:w="337" w:type="dxa"/>
            <w:textDirection w:val="btLr"/>
            <w:vAlign w:val="center"/>
          </w:tcPr>
          <w:p w:rsidR="00F63B62" w:rsidRPr="008050A5" w:rsidRDefault="00F63B62" w:rsidP="00F63B62">
            <w:pPr>
              <w:ind w:left="57" w:right="113"/>
              <w:contextualSpacing/>
              <w:rPr>
                <w:rFonts w:ascii="Arial Narrow" w:hAnsi="Arial Narrow" w:cs="Times New Roman"/>
                <w:smallCaps/>
                <w:sz w:val="20"/>
                <w:szCs w:val="20"/>
              </w:rPr>
            </w:pPr>
          </w:p>
        </w:tc>
        <w:tc>
          <w:tcPr>
            <w:tcW w:w="336" w:type="dxa"/>
            <w:textDirection w:val="btLr"/>
            <w:vAlign w:val="center"/>
          </w:tcPr>
          <w:p w:rsidR="00F63B62" w:rsidRPr="008050A5" w:rsidRDefault="00F63B62" w:rsidP="00F63B62">
            <w:pPr>
              <w:ind w:left="57" w:right="113"/>
              <w:contextualSpacing/>
              <w:rPr>
                <w:rFonts w:ascii="Arial Narrow" w:hAnsi="Arial Narrow" w:cs="Times New Roman"/>
                <w:smallCaps/>
                <w:sz w:val="20"/>
                <w:szCs w:val="20"/>
              </w:rPr>
            </w:pPr>
          </w:p>
        </w:tc>
        <w:tc>
          <w:tcPr>
            <w:tcW w:w="337" w:type="dxa"/>
            <w:textDirection w:val="btLr"/>
          </w:tcPr>
          <w:p w:rsidR="00F63B62" w:rsidRPr="008050A5" w:rsidRDefault="00F63B62" w:rsidP="00F63B62">
            <w:pPr>
              <w:ind w:left="113" w:right="113"/>
              <w:rPr>
                <w:rFonts w:ascii="Arial Narrow" w:hAnsi="Arial Narrow" w:cs="Times New Roman"/>
                <w:smallCaps/>
                <w:sz w:val="20"/>
                <w:szCs w:val="20"/>
              </w:rPr>
            </w:pPr>
          </w:p>
        </w:tc>
      </w:tr>
      <w:tr w:rsidR="00F63B62" w:rsidRPr="008050A5" w:rsidTr="00F63B62">
        <w:tc>
          <w:tcPr>
            <w:tcW w:w="497" w:type="dxa"/>
            <w:shd w:val="clear" w:color="auto" w:fill="EEECE1" w:themeFill="background2"/>
          </w:tcPr>
          <w:p w:rsidR="00F63B62" w:rsidRPr="008050A5" w:rsidRDefault="00F63B62" w:rsidP="00F63B62">
            <w:pPr>
              <w:jc w:val="center"/>
              <w:rPr>
                <w:rFonts w:ascii="Times New Roman" w:hAnsi="Times New Roman" w:cs="Times New Roman"/>
                <w:smallCaps/>
                <w:sz w:val="26"/>
                <w:szCs w:val="26"/>
              </w:rPr>
            </w:pPr>
          </w:p>
        </w:tc>
        <w:tc>
          <w:tcPr>
            <w:tcW w:w="12652" w:type="dxa"/>
            <w:gridSpan w:val="3"/>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r w:rsidRPr="008050A5">
              <w:rPr>
                <w:rFonts w:ascii="Times New Roman" w:hAnsi="Times New Roman" w:cs="Times New Roman"/>
                <w:b/>
                <w:i/>
                <w:iCs/>
                <w:sz w:val="26"/>
                <w:szCs w:val="26"/>
              </w:rPr>
              <w:t>Приобщение к искусству</w:t>
            </w:r>
          </w:p>
        </w:tc>
        <w:tc>
          <w:tcPr>
            <w:tcW w:w="336"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6"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6"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6"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1</w:t>
            </w:r>
            <w:proofErr w:type="gramEnd"/>
          </w:p>
        </w:tc>
        <w:tc>
          <w:tcPr>
            <w:tcW w:w="12652" w:type="dxa"/>
            <w:gridSpan w:val="3"/>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Живо реагирует на произведения искусства, подбирает материал для самостоятельной художественной деятельности, называет материалы для разных видов художественной деятельности.</w:t>
            </w: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2</w:t>
            </w:r>
            <w:proofErr w:type="gramEnd"/>
          </w:p>
        </w:tc>
        <w:tc>
          <w:tcPr>
            <w:tcW w:w="12652" w:type="dxa"/>
            <w:gridSpan w:val="3"/>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 xml:space="preserve">Различает живопись и изображения природы в произведениях художников. Знаком с творчеством </w:t>
            </w:r>
            <w:proofErr w:type="spellStart"/>
            <w:r w:rsidRPr="008050A5">
              <w:rPr>
                <w:rFonts w:ascii="Times New Roman" w:hAnsi="Times New Roman" w:cs="Times New Roman"/>
                <w:sz w:val="20"/>
                <w:szCs w:val="20"/>
              </w:rPr>
              <w:t>художников-илюстраторов</w:t>
            </w:r>
            <w:proofErr w:type="spellEnd"/>
            <w:r w:rsidRPr="008050A5">
              <w:rPr>
                <w:rFonts w:ascii="Times New Roman" w:hAnsi="Times New Roman" w:cs="Times New Roman"/>
                <w:sz w:val="20"/>
                <w:szCs w:val="20"/>
              </w:rPr>
              <w:t xml:space="preserve">  детских книг. Сравнивает архитектурные сооружения одинакового назначения, сказочные домики, дворцы. Знаком с понятиями «народное искусство», виды и жанры народного искусства».</w:t>
            </w: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12652" w:type="dxa"/>
            <w:gridSpan w:val="3"/>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r w:rsidRPr="008050A5">
              <w:rPr>
                <w:rFonts w:ascii="Times New Roman" w:hAnsi="Times New Roman" w:cs="Times New Roman"/>
                <w:b/>
                <w:i/>
                <w:iCs/>
                <w:spacing w:val="-1"/>
                <w:sz w:val="26"/>
                <w:szCs w:val="26"/>
              </w:rPr>
              <w:t>Изобразительная деятельность</w:t>
            </w:r>
          </w:p>
        </w:tc>
        <w:tc>
          <w:tcPr>
            <w:tcW w:w="336"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6"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6"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6"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Х3</w:t>
            </w:r>
          </w:p>
        </w:tc>
        <w:tc>
          <w:tcPr>
            <w:tcW w:w="12652" w:type="dxa"/>
            <w:gridSpan w:val="3"/>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Знаком с региональным декоративно-прикладным искусством.  В рисовании умеет передавать положение предметов в пространстве, в движении, рисовать различными изобразительными материалами разными способами. Знает и называет разные цвета и оттенки.</w:t>
            </w: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4</w:t>
            </w:r>
            <w:proofErr w:type="gramEnd"/>
          </w:p>
        </w:tc>
        <w:tc>
          <w:tcPr>
            <w:tcW w:w="12652" w:type="dxa"/>
            <w:gridSpan w:val="3"/>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Знаком с изделиями народных промыслов, элементами росписи, умеет создавать ритмичные узоры. Лепит предметы разными способами, человека и животных в движении, лепит мелкие детали предметов. Умеет работать с бумагой по готовой выкройке, создавать объемные фигуры. Участвует в создании игрушек для сюжетно-ролевых игр.</w:t>
            </w: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12652" w:type="dxa"/>
            <w:gridSpan w:val="3"/>
            <w:shd w:val="clear" w:color="auto" w:fill="EEECE1" w:themeFill="background2"/>
          </w:tcPr>
          <w:p w:rsidR="00F63B62" w:rsidRPr="008050A5" w:rsidRDefault="00F63B62" w:rsidP="00F63B62">
            <w:pPr>
              <w:jc w:val="center"/>
              <w:rPr>
                <w:rFonts w:ascii="Times New Roman" w:hAnsi="Times New Roman" w:cs="Times New Roman"/>
                <w:b/>
                <w:i/>
                <w:smallCaps/>
                <w:sz w:val="26"/>
                <w:szCs w:val="26"/>
              </w:rPr>
            </w:pPr>
            <w:r w:rsidRPr="008050A5">
              <w:rPr>
                <w:rFonts w:ascii="Times New Roman" w:hAnsi="Times New Roman" w:cs="Times New Roman"/>
                <w:b/>
                <w:i/>
                <w:iCs/>
                <w:spacing w:val="-1"/>
                <w:sz w:val="26"/>
                <w:szCs w:val="26"/>
              </w:rPr>
              <w:t>Конструктивно-модельная деятельность</w:t>
            </w:r>
          </w:p>
        </w:tc>
        <w:tc>
          <w:tcPr>
            <w:tcW w:w="336"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6"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6"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6"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c>
          <w:tcPr>
            <w:tcW w:w="337" w:type="dxa"/>
            <w:shd w:val="clear" w:color="auto" w:fill="EEECE1" w:themeFill="background2"/>
          </w:tcPr>
          <w:p w:rsidR="00F63B62" w:rsidRPr="008050A5" w:rsidRDefault="00F63B62" w:rsidP="00F63B62">
            <w:pPr>
              <w:jc w:val="center"/>
              <w:rPr>
                <w:rFonts w:ascii="Times New Roman" w:hAnsi="Times New Roman" w:cs="Times New Roman"/>
                <w:b/>
                <w:smallCaps/>
                <w:sz w:val="26"/>
                <w:szCs w:val="26"/>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Х5</w:t>
            </w:r>
          </w:p>
        </w:tc>
        <w:tc>
          <w:tcPr>
            <w:tcW w:w="12652" w:type="dxa"/>
            <w:gridSpan w:val="3"/>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Устанавливает связь между создаваемыми постройками и тем, что они видят в окружающей жизни, создает разнообразные постройки и конструкции. Выделяет основные части  и характерные детали конструкций, может заменять одни детали другими. Знает конус. Строит по образцу и по рисунку</w:t>
            </w: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6</w:t>
            </w:r>
            <w:proofErr w:type="gramEnd"/>
          </w:p>
        </w:tc>
        <w:tc>
          <w:tcPr>
            <w:tcW w:w="12652" w:type="dxa"/>
            <w:gridSpan w:val="3"/>
          </w:tcPr>
          <w:p w:rsidR="00F63B62" w:rsidRPr="008050A5" w:rsidRDefault="00F63B62" w:rsidP="00F63B62">
            <w:pPr>
              <w:jc w:val="both"/>
              <w:rPr>
                <w:rFonts w:ascii="Times New Roman" w:hAnsi="Times New Roman" w:cs="Times New Roman"/>
              </w:rPr>
            </w:pPr>
            <w:r w:rsidRPr="008050A5">
              <w:rPr>
                <w:rFonts w:ascii="Times New Roman" w:hAnsi="Times New Roman" w:cs="Times New Roman"/>
                <w:sz w:val="20"/>
                <w:szCs w:val="20"/>
              </w:rPr>
              <w:t>. Самостоятельно подбирает необходимый строительный материал. Участвует в коллективных работах</w:t>
            </w:r>
            <w:r w:rsidRPr="008050A5">
              <w:rPr>
                <w:rFonts w:ascii="Times New Roman" w:hAnsi="Times New Roman" w:cs="Times New Roman"/>
              </w:rPr>
              <w:t>.</w:t>
            </w: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p>
        </w:tc>
        <w:tc>
          <w:tcPr>
            <w:tcW w:w="12652" w:type="dxa"/>
            <w:gridSpan w:val="3"/>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b/>
                <w:i/>
                <w:sz w:val="26"/>
                <w:szCs w:val="26"/>
              </w:rPr>
            </w:pPr>
            <w:r w:rsidRPr="008050A5">
              <w:rPr>
                <w:rFonts w:ascii="Times New Roman" w:hAnsi="Times New Roman" w:cs="Times New Roman"/>
                <w:b/>
                <w:i/>
                <w:sz w:val="26"/>
                <w:szCs w:val="26"/>
              </w:rPr>
              <w:t>Музыкальная деятельность</w:t>
            </w:r>
          </w:p>
        </w:tc>
        <w:tc>
          <w:tcPr>
            <w:tcW w:w="336"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37"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36"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37"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36"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37"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36"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c>
          <w:tcPr>
            <w:tcW w:w="337" w:type="dxa"/>
            <w:tcBorders>
              <w:bottom w:val="single" w:sz="4" w:space="0" w:color="auto"/>
            </w:tcBorders>
            <w:shd w:val="clear" w:color="auto" w:fill="EEECE1" w:themeFill="background2"/>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7</w:t>
            </w:r>
            <w:proofErr w:type="gramEnd"/>
          </w:p>
        </w:tc>
        <w:tc>
          <w:tcPr>
            <w:tcW w:w="12652" w:type="dxa"/>
            <w:gridSpan w:val="3"/>
            <w:shd w:val="clear" w:color="auto" w:fill="auto"/>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Любит музыку, эмоционально отзывается на нее. Различает классическую, народную современную музыку. Различает марш, танец песню. Узнает мелодию по фрагментам. Различает звучание фортепиано, скрипки, виолончели, балалайки.</w:t>
            </w: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shd w:val="clear" w:color="auto" w:fill="auto"/>
          </w:tcPr>
          <w:p w:rsidR="00F63B62" w:rsidRPr="008050A5" w:rsidRDefault="00F63B62" w:rsidP="00F63B62">
            <w:pPr>
              <w:jc w:val="center"/>
              <w:rPr>
                <w:rFonts w:ascii="Times New Roman" w:hAnsi="Times New Roman" w:cs="Times New Roman"/>
                <w:smallCaps/>
              </w:rPr>
            </w:pPr>
          </w:p>
        </w:tc>
        <w:tc>
          <w:tcPr>
            <w:tcW w:w="336" w:type="dxa"/>
            <w:shd w:val="clear" w:color="auto" w:fill="auto"/>
          </w:tcPr>
          <w:p w:rsidR="00F63B62" w:rsidRPr="008050A5" w:rsidRDefault="00F63B62" w:rsidP="00F63B62">
            <w:pPr>
              <w:jc w:val="center"/>
              <w:rPr>
                <w:rFonts w:ascii="Times New Roman" w:hAnsi="Times New Roman" w:cs="Times New Roman"/>
                <w:smallCaps/>
              </w:rPr>
            </w:pPr>
          </w:p>
        </w:tc>
        <w:tc>
          <w:tcPr>
            <w:tcW w:w="337" w:type="dxa"/>
            <w:shd w:val="clear" w:color="auto" w:fill="auto"/>
          </w:tcPr>
          <w:p w:rsidR="00F63B62" w:rsidRPr="008050A5" w:rsidRDefault="00F63B62" w:rsidP="00F63B62">
            <w:pPr>
              <w:jc w:val="center"/>
              <w:rPr>
                <w:rFonts w:ascii="Times New Roman" w:hAnsi="Times New Roman" w:cs="Times New Roman"/>
                <w:smallCaps/>
              </w:rPr>
            </w:pPr>
          </w:p>
        </w:tc>
        <w:tc>
          <w:tcPr>
            <w:tcW w:w="336" w:type="dxa"/>
            <w:shd w:val="clear" w:color="auto" w:fill="auto"/>
          </w:tcPr>
          <w:p w:rsidR="00F63B62" w:rsidRPr="008050A5" w:rsidRDefault="00F63B62" w:rsidP="00F63B62">
            <w:pPr>
              <w:jc w:val="center"/>
              <w:rPr>
                <w:rFonts w:ascii="Times New Roman" w:hAnsi="Times New Roman" w:cs="Times New Roman"/>
                <w:smallCaps/>
              </w:rPr>
            </w:pPr>
          </w:p>
        </w:tc>
        <w:tc>
          <w:tcPr>
            <w:tcW w:w="337" w:type="dxa"/>
            <w:shd w:val="clear" w:color="auto" w:fill="auto"/>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Х8</w:t>
            </w:r>
          </w:p>
        </w:tc>
        <w:tc>
          <w:tcPr>
            <w:tcW w:w="12652" w:type="dxa"/>
            <w:gridSpan w:val="3"/>
            <w:shd w:val="clear" w:color="auto" w:fill="auto"/>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Своевременно начинает и заканчивает песню. Может петь соло. Сочиняет мелодии различного характера. Инсценирует песни разного характера, изображает сказочных животных и птиц в разных игровых ситуациях.</w:t>
            </w: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shd w:val="clear" w:color="auto" w:fill="auto"/>
          </w:tcPr>
          <w:p w:rsidR="00F63B62" w:rsidRPr="008050A5" w:rsidRDefault="00F63B62" w:rsidP="00F63B62">
            <w:pPr>
              <w:jc w:val="center"/>
              <w:rPr>
                <w:rFonts w:ascii="Times New Roman" w:hAnsi="Times New Roman" w:cs="Times New Roman"/>
                <w:smallCaps/>
              </w:rPr>
            </w:pPr>
          </w:p>
        </w:tc>
        <w:tc>
          <w:tcPr>
            <w:tcW w:w="336" w:type="dxa"/>
            <w:shd w:val="clear" w:color="auto" w:fill="auto"/>
          </w:tcPr>
          <w:p w:rsidR="00F63B62" w:rsidRPr="008050A5" w:rsidRDefault="00F63B62" w:rsidP="00F63B62">
            <w:pPr>
              <w:jc w:val="center"/>
              <w:rPr>
                <w:rFonts w:ascii="Times New Roman" w:hAnsi="Times New Roman" w:cs="Times New Roman"/>
                <w:smallCaps/>
              </w:rPr>
            </w:pPr>
          </w:p>
        </w:tc>
        <w:tc>
          <w:tcPr>
            <w:tcW w:w="337" w:type="dxa"/>
            <w:shd w:val="clear" w:color="auto" w:fill="auto"/>
          </w:tcPr>
          <w:p w:rsidR="00F63B62" w:rsidRPr="008050A5" w:rsidRDefault="00F63B62" w:rsidP="00F63B62">
            <w:pPr>
              <w:jc w:val="center"/>
              <w:rPr>
                <w:rFonts w:ascii="Times New Roman" w:hAnsi="Times New Roman" w:cs="Times New Roman"/>
                <w:smallCaps/>
              </w:rPr>
            </w:pPr>
          </w:p>
        </w:tc>
        <w:tc>
          <w:tcPr>
            <w:tcW w:w="336" w:type="dxa"/>
            <w:shd w:val="clear" w:color="auto" w:fill="auto"/>
          </w:tcPr>
          <w:p w:rsidR="00F63B62" w:rsidRPr="008050A5" w:rsidRDefault="00F63B62" w:rsidP="00F63B62">
            <w:pPr>
              <w:jc w:val="center"/>
              <w:rPr>
                <w:rFonts w:ascii="Times New Roman" w:hAnsi="Times New Roman" w:cs="Times New Roman"/>
                <w:smallCaps/>
              </w:rPr>
            </w:pPr>
          </w:p>
        </w:tc>
        <w:tc>
          <w:tcPr>
            <w:tcW w:w="337" w:type="dxa"/>
            <w:shd w:val="clear" w:color="auto" w:fill="auto"/>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w:t>
            </w:r>
            <w:proofErr w:type="gramStart"/>
            <w:r w:rsidRPr="008050A5">
              <w:rPr>
                <w:rFonts w:ascii="Times New Roman" w:hAnsi="Times New Roman" w:cs="Times New Roman"/>
                <w:smallCaps/>
              </w:rPr>
              <w:t>9</w:t>
            </w:r>
            <w:proofErr w:type="gramEnd"/>
          </w:p>
        </w:tc>
        <w:tc>
          <w:tcPr>
            <w:tcW w:w="12652" w:type="dxa"/>
            <w:gridSpan w:val="3"/>
            <w:shd w:val="clear" w:color="auto" w:fill="auto"/>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 xml:space="preserve">Самостоятельно переходит к другому темпу движений, исполняет танцевальные движения по образцу. </w:t>
            </w: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shd w:val="clear" w:color="auto" w:fill="auto"/>
          </w:tcPr>
          <w:p w:rsidR="00F63B62" w:rsidRPr="008050A5" w:rsidRDefault="00F63B62" w:rsidP="00F63B62">
            <w:pPr>
              <w:jc w:val="center"/>
              <w:rPr>
                <w:rFonts w:ascii="Times New Roman" w:hAnsi="Times New Roman" w:cs="Times New Roman"/>
                <w:smallCaps/>
              </w:rPr>
            </w:pPr>
          </w:p>
        </w:tc>
        <w:tc>
          <w:tcPr>
            <w:tcW w:w="336" w:type="dxa"/>
            <w:shd w:val="clear" w:color="auto" w:fill="auto"/>
          </w:tcPr>
          <w:p w:rsidR="00F63B62" w:rsidRPr="008050A5" w:rsidRDefault="00F63B62" w:rsidP="00F63B62">
            <w:pPr>
              <w:jc w:val="center"/>
              <w:rPr>
                <w:rFonts w:ascii="Times New Roman" w:hAnsi="Times New Roman" w:cs="Times New Roman"/>
                <w:smallCaps/>
              </w:rPr>
            </w:pPr>
          </w:p>
        </w:tc>
        <w:tc>
          <w:tcPr>
            <w:tcW w:w="337" w:type="dxa"/>
            <w:shd w:val="clear" w:color="auto" w:fill="auto"/>
          </w:tcPr>
          <w:p w:rsidR="00F63B62" w:rsidRPr="008050A5" w:rsidRDefault="00F63B62" w:rsidP="00F63B62">
            <w:pPr>
              <w:jc w:val="center"/>
              <w:rPr>
                <w:rFonts w:ascii="Times New Roman" w:hAnsi="Times New Roman" w:cs="Times New Roman"/>
                <w:smallCaps/>
              </w:rPr>
            </w:pPr>
          </w:p>
        </w:tc>
        <w:tc>
          <w:tcPr>
            <w:tcW w:w="336" w:type="dxa"/>
            <w:shd w:val="clear" w:color="auto" w:fill="auto"/>
          </w:tcPr>
          <w:p w:rsidR="00F63B62" w:rsidRPr="008050A5" w:rsidRDefault="00F63B62" w:rsidP="00F63B62">
            <w:pPr>
              <w:jc w:val="center"/>
              <w:rPr>
                <w:rFonts w:ascii="Times New Roman" w:hAnsi="Times New Roman" w:cs="Times New Roman"/>
                <w:smallCaps/>
              </w:rPr>
            </w:pPr>
          </w:p>
        </w:tc>
        <w:tc>
          <w:tcPr>
            <w:tcW w:w="337" w:type="dxa"/>
            <w:shd w:val="clear" w:color="auto" w:fill="auto"/>
          </w:tcPr>
          <w:p w:rsidR="00F63B62" w:rsidRPr="008050A5" w:rsidRDefault="00F63B62" w:rsidP="00F63B62">
            <w:pPr>
              <w:jc w:val="center"/>
              <w:rPr>
                <w:rFonts w:ascii="Times New Roman" w:hAnsi="Times New Roman" w:cs="Times New Roman"/>
                <w:smallCaps/>
              </w:rPr>
            </w:pPr>
          </w:p>
        </w:tc>
      </w:tr>
      <w:tr w:rsidR="00F63B62" w:rsidRPr="008050A5" w:rsidTr="00F63B62">
        <w:tc>
          <w:tcPr>
            <w:tcW w:w="497" w:type="dxa"/>
          </w:tcPr>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Х</w:t>
            </w:r>
          </w:p>
          <w:p w:rsidR="00F63B62" w:rsidRPr="008050A5" w:rsidRDefault="00F63B62" w:rsidP="00F63B62">
            <w:pPr>
              <w:jc w:val="center"/>
              <w:rPr>
                <w:rFonts w:ascii="Times New Roman" w:hAnsi="Times New Roman" w:cs="Times New Roman"/>
                <w:smallCaps/>
              </w:rPr>
            </w:pPr>
            <w:r w:rsidRPr="008050A5">
              <w:rPr>
                <w:rFonts w:ascii="Times New Roman" w:hAnsi="Times New Roman" w:cs="Times New Roman"/>
                <w:smallCaps/>
              </w:rPr>
              <w:t>10</w:t>
            </w:r>
          </w:p>
        </w:tc>
        <w:tc>
          <w:tcPr>
            <w:tcW w:w="12652" w:type="dxa"/>
            <w:gridSpan w:val="3"/>
            <w:shd w:val="clear" w:color="auto" w:fill="auto"/>
          </w:tcPr>
          <w:p w:rsidR="00F63B62" w:rsidRPr="008050A5" w:rsidRDefault="00F63B62" w:rsidP="00F63B62">
            <w:pPr>
              <w:jc w:val="both"/>
              <w:rPr>
                <w:rFonts w:ascii="Times New Roman" w:hAnsi="Times New Roman" w:cs="Times New Roman"/>
                <w:sz w:val="20"/>
                <w:szCs w:val="20"/>
              </w:rPr>
            </w:pPr>
            <w:r w:rsidRPr="008050A5">
              <w:rPr>
                <w:rFonts w:ascii="Times New Roman" w:hAnsi="Times New Roman" w:cs="Times New Roman"/>
                <w:sz w:val="20"/>
                <w:szCs w:val="20"/>
              </w:rPr>
              <w:t>Знает русский хоровод, пляску, танцы других народов. Умеет придумать движения к танцу, пляске. Самостоятельно и с группой детей играет на детских музыкальных инструментах.</w:t>
            </w:r>
          </w:p>
        </w:tc>
        <w:tc>
          <w:tcPr>
            <w:tcW w:w="336" w:type="dxa"/>
          </w:tcPr>
          <w:p w:rsidR="00F63B62" w:rsidRPr="008050A5" w:rsidRDefault="00F63B62" w:rsidP="00F63B62">
            <w:pPr>
              <w:jc w:val="center"/>
              <w:rPr>
                <w:rFonts w:ascii="Times New Roman" w:hAnsi="Times New Roman" w:cs="Times New Roman"/>
                <w:smallCaps/>
              </w:rPr>
            </w:pPr>
          </w:p>
        </w:tc>
        <w:tc>
          <w:tcPr>
            <w:tcW w:w="337" w:type="dxa"/>
          </w:tcPr>
          <w:p w:rsidR="00F63B62" w:rsidRPr="008050A5" w:rsidRDefault="00F63B62" w:rsidP="00F63B62">
            <w:pPr>
              <w:jc w:val="center"/>
              <w:rPr>
                <w:rFonts w:ascii="Times New Roman" w:hAnsi="Times New Roman" w:cs="Times New Roman"/>
                <w:smallCaps/>
              </w:rPr>
            </w:pPr>
          </w:p>
        </w:tc>
        <w:tc>
          <w:tcPr>
            <w:tcW w:w="336" w:type="dxa"/>
          </w:tcPr>
          <w:p w:rsidR="00F63B62" w:rsidRPr="008050A5" w:rsidRDefault="00F63B62" w:rsidP="00F63B62">
            <w:pPr>
              <w:jc w:val="center"/>
              <w:rPr>
                <w:rFonts w:ascii="Times New Roman" w:hAnsi="Times New Roman" w:cs="Times New Roman"/>
                <w:smallCaps/>
              </w:rPr>
            </w:pPr>
          </w:p>
        </w:tc>
        <w:tc>
          <w:tcPr>
            <w:tcW w:w="337" w:type="dxa"/>
            <w:shd w:val="clear" w:color="auto" w:fill="auto"/>
          </w:tcPr>
          <w:p w:rsidR="00F63B62" w:rsidRPr="008050A5" w:rsidRDefault="00F63B62" w:rsidP="00F63B62">
            <w:pPr>
              <w:jc w:val="center"/>
              <w:rPr>
                <w:rFonts w:ascii="Times New Roman" w:hAnsi="Times New Roman" w:cs="Times New Roman"/>
                <w:smallCaps/>
              </w:rPr>
            </w:pPr>
          </w:p>
        </w:tc>
        <w:tc>
          <w:tcPr>
            <w:tcW w:w="336" w:type="dxa"/>
            <w:shd w:val="clear" w:color="auto" w:fill="auto"/>
          </w:tcPr>
          <w:p w:rsidR="00F63B62" w:rsidRPr="008050A5" w:rsidRDefault="00F63B62" w:rsidP="00F63B62">
            <w:pPr>
              <w:jc w:val="center"/>
              <w:rPr>
                <w:rFonts w:ascii="Times New Roman" w:hAnsi="Times New Roman" w:cs="Times New Roman"/>
                <w:smallCaps/>
              </w:rPr>
            </w:pPr>
          </w:p>
        </w:tc>
        <w:tc>
          <w:tcPr>
            <w:tcW w:w="337" w:type="dxa"/>
            <w:shd w:val="clear" w:color="auto" w:fill="auto"/>
          </w:tcPr>
          <w:p w:rsidR="00F63B62" w:rsidRPr="008050A5" w:rsidRDefault="00F63B62" w:rsidP="00F63B62">
            <w:pPr>
              <w:jc w:val="center"/>
              <w:rPr>
                <w:rFonts w:ascii="Times New Roman" w:hAnsi="Times New Roman" w:cs="Times New Roman"/>
                <w:smallCaps/>
              </w:rPr>
            </w:pPr>
          </w:p>
        </w:tc>
        <w:tc>
          <w:tcPr>
            <w:tcW w:w="336" w:type="dxa"/>
            <w:shd w:val="clear" w:color="auto" w:fill="auto"/>
          </w:tcPr>
          <w:p w:rsidR="00F63B62" w:rsidRPr="008050A5" w:rsidRDefault="00F63B62" w:rsidP="00F63B62">
            <w:pPr>
              <w:jc w:val="center"/>
              <w:rPr>
                <w:rFonts w:ascii="Times New Roman" w:hAnsi="Times New Roman" w:cs="Times New Roman"/>
                <w:smallCaps/>
              </w:rPr>
            </w:pPr>
          </w:p>
        </w:tc>
        <w:tc>
          <w:tcPr>
            <w:tcW w:w="337" w:type="dxa"/>
            <w:shd w:val="clear" w:color="auto" w:fill="auto"/>
          </w:tcPr>
          <w:p w:rsidR="00F63B62" w:rsidRPr="008050A5" w:rsidRDefault="00F63B62" w:rsidP="00F63B62">
            <w:pPr>
              <w:jc w:val="center"/>
              <w:rPr>
                <w:rFonts w:ascii="Times New Roman" w:hAnsi="Times New Roman" w:cs="Times New Roman"/>
                <w:smallCaps/>
              </w:rPr>
            </w:pPr>
          </w:p>
        </w:tc>
      </w:tr>
      <w:tr w:rsidR="006C0C65" w:rsidRPr="008050A5" w:rsidTr="00F63B62">
        <w:tc>
          <w:tcPr>
            <w:tcW w:w="497" w:type="dxa"/>
            <w:tcBorders>
              <w:bottom w:val="nil"/>
              <w:right w:val="nil"/>
            </w:tcBorders>
          </w:tcPr>
          <w:p w:rsidR="006C0C65" w:rsidRPr="008050A5" w:rsidRDefault="006C0C65" w:rsidP="00F63B62">
            <w:pPr>
              <w:jc w:val="center"/>
              <w:rPr>
                <w:rFonts w:ascii="Times New Roman" w:hAnsi="Times New Roman" w:cs="Times New Roman"/>
                <w:smallCaps/>
              </w:rPr>
            </w:pPr>
          </w:p>
        </w:tc>
        <w:tc>
          <w:tcPr>
            <w:tcW w:w="3580" w:type="dxa"/>
            <w:tcBorders>
              <w:left w:val="nil"/>
              <w:bottom w:val="nil"/>
            </w:tcBorders>
          </w:tcPr>
          <w:p w:rsidR="006C0C65" w:rsidRPr="008050A5" w:rsidRDefault="006C0C65"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5 баллов</w:t>
            </w:r>
          </w:p>
        </w:tc>
        <w:tc>
          <w:tcPr>
            <w:tcW w:w="284" w:type="dxa"/>
            <w:shd w:val="clear" w:color="auto" w:fill="auto"/>
          </w:tcPr>
          <w:p w:rsidR="006C0C65" w:rsidRPr="008050A5" w:rsidRDefault="006C0C65" w:rsidP="00F63B62">
            <w:pPr>
              <w:jc w:val="center"/>
              <w:rPr>
                <w:rFonts w:ascii="Times New Roman" w:hAnsi="Times New Roman" w:cs="Times New Roman"/>
                <w:smallCaps/>
              </w:rPr>
            </w:pPr>
          </w:p>
        </w:tc>
        <w:tc>
          <w:tcPr>
            <w:tcW w:w="8788" w:type="dxa"/>
          </w:tcPr>
          <w:p w:rsidR="006C0C65" w:rsidRPr="000A5BCD" w:rsidRDefault="006C0C65" w:rsidP="008B730D">
            <w:pPr>
              <w:rPr>
                <w:rFonts w:ascii="Times New Roman" w:hAnsi="Times New Roman" w:cs="Times New Roman"/>
                <w:smallCaps/>
                <w:color w:val="00B050"/>
              </w:rPr>
            </w:pPr>
            <w:r w:rsidRPr="000A5BCD">
              <w:rPr>
                <w:rFonts w:ascii="Times New Roman" w:hAnsi="Times New Roman" w:cs="Times New Roman"/>
                <w:color w:val="00B050"/>
              </w:rPr>
              <w:t>всегда</w:t>
            </w: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r>
      <w:tr w:rsidR="006C0C65" w:rsidRPr="008050A5" w:rsidTr="00F63B62">
        <w:tc>
          <w:tcPr>
            <w:tcW w:w="497" w:type="dxa"/>
            <w:tcBorders>
              <w:top w:val="nil"/>
              <w:bottom w:val="nil"/>
              <w:right w:val="nil"/>
            </w:tcBorders>
          </w:tcPr>
          <w:p w:rsidR="006C0C65" w:rsidRPr="008050A5" w:rsidRDefault="006C0C65" w:rsidP="00F63B62">
            <w:pPr>
              <w:jc w:val="center"/>
              <w:rPr>
                <w:rFonts w:ascii="Times New Roman" w:hAnsi="Times New Roman" w:cs="Times New Roman"/>
                <w:smallCaps/>
              </w:rPr>
            </w:pPr>
          </w:p>
        </w:tc>
        <w:tc>
          <w:tcPr>
            <w:tcW w:w="3580" w:type="dxa"/>
            <w:tcBorders>
              <w:top w:val="nil"/>
              <w:left w:val="nil"/>
              <w:bottom w:val="nil"/>
            </w:tcBorders>
          </w:tcPr>
          <w:p w:rsidR="006C0C65" w:rsidRPr="008050A5" w:rsidRDefault="006C0C65"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4 балла</w:t>
            </w:r>
          </w:p>
        </w:tc>
        <w:tc>
          <w:tcPr>
            <w:tcW w:w="284" w:type="dxa"/>
            <w:shd w:val="clear" w:color="auto" w:fill="auto"/>
          </w:tcPr>
          <w:p w:rsidR="006C0C65" w:rsidRPr="008050A5" w:rsidRDefault="006C0C65" w:rsidP="00F63B62">
            <w:pPr>
              <w:jc w:val="center"/>
              <w:rPr>
                <w:rFonts w:ascii="Times New Roman" w:hAnsi="Times New Roman" w:cs="Times New Roman"/>
                <w:smallCaps/>
              </w:rPr>
            </w:pPr>
          </w:p>
        </w:tc>
        <w:tc>
          <w:tcPr>
            <w:tcW w:w="8788" w:type="dxa"/>
          </w:tcPr>
          <w:p w:rsidR="006C0C65" w:rsidRPr="000A5BCD" w:rsidRDefault="006C0C65" w:rsidP="008B730D">
            <w:pPr>
              <w:rPr>
                <w:rFonts w:ascii="Times New Roman" w:hAnsi="Times New Roman" w:cs="Times New Roman"/>
                <w:smallCaps/>
                <w:color w:val="002060"/>
              </w:rPr>
            </w:pPr>
            <w:r w:rsidRPr="000A5BCD">
              <w:rPr>
                <w:rFonts w:ascii="Times New Roman" w:hAnsi="Times New Roman" w:cs="Times New Roman"/>
                <w:color w:val="002060"/>
              </w:rPr>
              <w:t xml:space="preserve">часто </w:t>
            </w: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r>
      <w:tr w:rsidR="006C0C65" w:rsidRPr="008050A5" w:rsidTr="00F63B62">
        <w:tc>
          <w:tcPr>
            <w:tcW w:w="497" w:type="dxa"/>
            <w:tcBorders>
              <w:top w:val="nil"/>
              <w:bottom w:val="nil"/>
              <w:right w:val="nil"/>
            </w:tcBorders>
          </w:tcPr>
          <w:p w:rsidR="006C0C65" w:rsidRPr="008050A5" w:rsidRDefault="006C0C65" w:rsidP="00F63B62">
            <w:pPr>
              <w:jc w:val="center"/>
              <w:rPr>
                <w:rFonts w:ascii="Times New Roman" w:hAnsi="Times New Roman" w:cs="Times New Roman"/>
                <w:smallCaps/>
              </w:rPr>
            </w:pPr>
          </w:p>
        </w:tc>
        <w:tc>
          <w:tcPr>
            <w:tcW w:w="3580" w:type="dxa"/>
            <w:tcBorders>
              <w:top w:val="nil"/>
              <w:left w:val="nil"/>
              <w:bottom w:val="nil"/>
            </w:tcBorders>
          </w:tcPr>
          <w:p w:rsidR="006C0C65" w:rsidRPr="008050A5" w:rsidRDefault="006C0C65"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3 балла</w:t>
            </w:r>
          </w:p>
        </w:tc>
        <w:tc>
          <w:tcPr>
            <w:tcW w:w="284" w:type="dxa"/>
            <w:shd w:val="clear" w:color="auto" w:fill="auto"/>
          </w:tcPr>
          <w:p w:rsidR="006C0C65" w:rsidRPr="008050A5" w:rsidRDefault="006C0C65" w:rsidP="00F63B62">
            <w:pPr>
              <w:jc w:val="center"/>
              <w:rPr>
                <w:rFonts w:ascii="Times New Roman" w:hAnsi="Times New Roman" w:cs="Times New Roman"/>
                <w:smallCaps/>
              </w:rPr>
            </w:pPr>
          </w:p>
        </w:tc>
        <w:tc>
          <w:tcPr>
            <w:tcW w:w="8788" w:type="dxa"/>
          </w:tcPr>
          <w:p w:rsidR="006C0C65" w:rsidRPr="000A5BCD" w:rsidRDefault="006C0C65" w:rsidP="008B730D">
            <w:pPr>
              <w:rPr>
                <w:rFonts w:ascii="Times New Roman" w:hAnsi="Times New Roman" w:cs="Times New Roman"/>
                <w:color w:val="FFC000"/>
              </w:rPr>
            </w:pPr>
            <w:r w:rsidRPr="000A5BCD">
              <w:rPr>
                <w:rFonts w:ascii="Times New Roman" w:hAnsi="Times New Roman" w:cs="Times New Roman"/>
                <w:color w:val="FFC000"/>
              </w:rPr>
              <w:t>иногда</w:t>
            </w: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r>
      <w:tr w:rsidR="006C0C65" w:rsidRPr="008050A5" w:rsidTr="00F63B62">
        <w:tc>
          <w:tcPr>
            <w:tcW w:w="497" w:type="dxa"/>
            <w:tcBorders>
              <w:top w:val="nil"/>
              <w:right w:val="nil"/>
            </w:tcBorders>
          </w:tcPr>
          <w:p w:rsidR="006C0C65" w:rsidRPr="008050A5" w:rsidRDefault="006C0C65" w:rsidP="00F63B62">
            <w:pPr>
              <w:jc w:val="center"/>
              <w:rPr>
                <w:rFonts w:ascii="Times New Roman" w:hAnsi="Times New Roman" w:cs="Times New Roman"/>
                <w:smallCaps/>
              </w:rPr>
            </w:pPr>
          </w:p>
        </w:tc>
        <w:tc>
          <w:tcPr>
            <w:tcW w:w="3580" w:type="dxa"/>
            <w:tcBorders>
              <w:top w:val="nil"/>
              <w:left w:val="nil"/>
            </w:tcBorders>
          </w:tcPr>
          <w:p w:rsidR="006C0C65" w:rsidRPr="008050A5" w:rsidRDefault="006C0C65" w:rsidP="00F63B62">
            <w:pPr>
              <w:jc w:val="both"/>
              <w:rPr>
                <w:rFonts w:ascii="Times New Roman" w:hAnsi="Times New Roman" w:cs="Times New Roman"/>
                <w:sz w:val="28"/>
                <w:szCs w:val="28"/>
              </w:rPr>
            </w:pPr>
            <w:r w:rsidRPr="008050A5">
              <w:rPr>
                <w:rFonts w:ascii="Times New Roman" w:hAnsi="Times New Roman" w:cs="Times New Roman"/>
                <w:sz w:val="28"/>
                <w:szCs w:val="28"/>
              </w:rPr>
              <w:t xml:space="preserve">                            2 балла</w:t>
            </w:r>
          </w:p>
        </w:tc>
        <w:tc>
          <w:tcPr>
            <w:tcW w:w="284" w:type="dxa"/>
            <w:shd w:val="clear" w:color="auto" w:fill="auto"/>
          </w:tcPr>
          <w:p w:rsidR="006C0C65" w:rsidRPr="008050A5" w:rsidRDefault="006C0C65" w:rsidP="00F63B62">
            <w:pPr>
              <w:jc w:val="center"/>
              <w:rPr>
                <w:rFonts w:ascii="Times New Roman" w:hAnsi="Times New Roman" w:cs="Times New Roman"/>
                <w:smallCaps/>
              </w:rPr>
            </w:pPr>
          </w:p>
        </w:tc>
        <w:tc>
          <w:tcPr>
            <w:tcW w:w="8788" w:type="dxa"/>
          </w:tcPr>
          <w:p w:rsidR="006C0C65" w:rsidRPr="000A5BCD" w:rsidRDefault="006C0C65" w:rsidP="008B730D">
            <w:pPr>
              <w:rPr>
                <w:rFonts w:ascii="Times New Roman" w:hAnsi="Times New Roman" w:cs="Times New Roman"/>
                <w:smallCaps/>
                <w:color w:val="C00000"/>
              </w:rPr>
            </w:pPr>
            <w:r w:rsidRPr="000A5BCD">
              <w:rPr>
                <w:rFonts w:ascii="Times New Roman" w:hAnsi="Times New Roman" w:cs="Times New Roman"/>
                <w:color w:val="C00000"/>
              </w:rPr>
              <w:t>не участвует, не проявляет интерес</w:t>
            </w: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c>
          <w:tcPr>
            <w:tcW w:w="336" w:type="dxa"/>
          </w:tcPr>
          <w:p w:rsidR="006C0C65" w:rsidRPr="008050A5" w:rsidRDefault="006C0C65" w:rsidP="00F63B62">
            <w:pPr>
              <w:jc w:val="center"/>
              <w:rPr>
                <w:rFonts w:ascii="Times New Roman" w:hAnsi="Times New Roman" w:cs="Times New Roman"/>
                <w:smallCaps/>
              </w:rPr>
            </w:pPr>
          </w:p>
        </w:tc>
        <w:tc>
          <w:tcPr>
            <w:tcW w:w="337" w:type="dxa"/>
          </w:tcPr>
          <w:p w:rsidR="006C0C65" w:rsidRPr="008050A5" w:rsidRDefault="006C0C65" w:rsidP="00F63B62">
            <w:pPr>
              <w:jc w:val="center"/>
              <w:rPr>
                <w:rFonts w:ascii="Times New Roman" w:hAnsi="Times New Roman" w:cs="Times New Roman"/>
                <w:smallCaps/>
              </w:rPr>
            </w:pPr>
          </w:p>
        </w:tc>
      </w:tr>
    </w:tbl>
    <w:p w:rsidR="00F63B62" w:rsidRPr="008050A5" w:rsidRDefault="00F63B62" w:rsidP="00F63B62">
      <w:pPr>
        <w:spacing w:after="0" w:line="240" w:lineRule="auto"/>
        <w:jc w:val="center"/>
        <w:rPr>
          <w:rFonts w:ascii="Times New Roman" w:hAnsi="Times New Roman" w:cs="Times New Roman"/>
          <w:smallCaps/>
        </w:rPr>
      </w:pPr>
    </w:p>
    <w:p w:rsidR="00F63B62" w:rsidRPr="008050A5" w:rsidRDefault="00F63B62" w:rsidP="00F63B62">
      <w:pPr>
        <w:spacing w:after="0" w:line="240" w:lineRule="auto"/>
        <w:jc w:val="center"/>
        <w:rPr>
          <w:rFonts w:ascii="Times New Roman" w:hAnsi="Times New Roman" w:cs="Times New Roman"/>
          <w:b/>
          <w:sz w:val="26"/>
          <w:szCs w:val="26"/>
        </w:rPr>
      </w:pPr>
      <w:r w:rsidRPr="008050A5">
        <w:rPr>
          <w:rFonts w:ascii="Times New Roman" w:hAnsi="Times New Roman" w:cs="Times New Roman"/>
          <w:b/>
          <w:sz w:val="26"/>
          <w:szCs w:val="26"/>
        </w:rPr>
        <w:t>УРОВЕНЬ:  высокий _______________ ; средний________________ ; низкий _____________________</w:t>
      </w:r>
      <w:proofErr w:type="gramStart"/>
      <w:r w:rsidRPr="008050A5">
        <w:rPr>
          <w:rFonts w:ascii="Times New Roman" w:hAnsi="Times New Roman" w:cs="Times New Roman"/>
          <w:b/>
          <w:sz w:val="26"/>
          <w:szCs w:val="26"/>
        </w:rPr>
        <w:t xml:space="preserve"> .</w:t>
      </w:r>
      <w:proofErr w:type="gramEnd"/>
    </w:p>
    <w:p w:rsidR="00F63B62" w:rsidRPr="008050A5" w:rsidRDefault="00F63B62" w:rsidP="00F63B62">
      <w:pPr>
        <w:spacing w:after="0" w:line="240" w:lineRule="auto"/>
        <w:jc w:val="center"/>
        <w:rPr>
          <w:rFonts w:ascii="Times New Roman" w:hAnsi="Times New Roman" w:cs="Times New Roman"/>
          <w:b/>
          <w:sz w:val="26"/>
          <w:szCs w:val="26"/>
        </w:rPr>
      </w:pPr>
    </w:p>
    <w:p w:rsidR="000A5BCD" w:rsidRPr="008050A5" w:rsidRDefault="000A5BCD" w:rsidP="000A5BCD">
      <w:pPr>
        <w:spacing w:after="0" w:line="240" w:lineRule="auto"/>
        <w:jc w:val="center"/>
        <w:rPr>
          <w:rFonts w:ascii="Times New Roman" w:hAnsi="Times New Roman" w:cs="Times New Roman"/>
          <w:b/>
          <w:sz w:val="26"/>
          <w:szCs w:val="26"/>
        </w:rPr>
      </w:pPr>
    </w:p>
    <w:p w:rsidR="000A5BCD" w:rsidRDefault="000A5BCD" w:rsidP="000A5BCD">
      <w:pPr>
        <w:tabs>
          <w:tab w:val="left" w:pos="5130"/>
        </w:tabs>
        <w:rPr>
          <w:rFonts w:ascii="Times New Roman" w:hAnsi="Times New Roman" w:cs="Times New Roman"/>
          <w:sz w:val="26"/>
          <w:szCs w:val="26"/>
        </w:rPr>
      </w:pPr>
    </w:p>
    <w:p w:rsidR="000A5BCD" w:rsidRDefault="000A5BCD" w:rsidP="000A5BCD">
      <w:pPr>
        <w:rPr>
          <w:rFonts w:ascii="Times New Roman" w:hAnsi="Times New Roman" w:cs="Times New Roman"/>
          <w:sz w:val="26"/>
          <w:szCs w:val="26"/>
        </w:rPr>
      </w:pPr>
    </w:p>
    <w:p w:rsidR="00167CB3" w:rsidRPr="008050A5" w:rsidRDefault="00167CB3" w:rsidP="00167CB3">
      <w:pPr>
        <w:spacing w:after="0" w:line="240" w:lineRule="auto"/>
        <w:jc w:val="center"/>
        <w:rPr>
          <w:rFonts w:ascii="Times New Roman" w:hAnsi="Times New Roman" w:cs="Times New Roman"/>
          <w:b/>
          <w:sz w:val="26"/>
          <w:szCs w:val="26"/>
        </w:rPr>
      </w:pPr>
    </w:p>
    <w:p w:rsidR="00167CB3" w:rsidRPr="008050A5" w:rsidRDefault="00167CB3" w:rsidP="00167CB3">
      <w:pPr>
        <w:contextualSpacing/>
        <w:jc w:val="center"/>
        <w:rPr>
          <w:rFonts w:ascii="Times New Roman" w:hAnsi="Times New Roman" w:cs="Times New Roman"/>
          <w:b/>
          <w:sz w:val="28"/>
          <w:szCs w:val="28"/>
        </w:rPr>
      </w:pPr>
    </w:p>
    <w:p w:rsidR="00167CB3" w:rsidRPr="00D03DE9" w:rsidRDefault="00167CB3" w:rsidP="00167CB3">
      <w:pPr>
        <w:spacing w:line="240" w:lineRule="auto"/>
        <w:contextualSpacing/>
        <w:jc w:val="center"/>
        <w:rPr>
          <w:rFonts w:ascii="Times New Roman" w:hAnsi="Times New Roman" w:cs="Times New Roman"/>
          <w:b/>
          <w:sz w:val="20"/>
          <w:szCs w:val="20"/>
        </w:rPr>
      </w:pPr>
    </w:p>
    <w:p w:rsidR="00167CB3" w:rsidRPr="006F211C" w:rsidRDefault="00167CB3" w:rsidP="00167CB3">
      <w:pPr>
        <w:contextualSpacing/>
        <w:jc w:val="center"/>
        <w:rPr>
          <w:b/>
          <w:sz w:val="20"/>
          <w:szCs w:val="20"/>
        </w:rPr>
      </w:pPr>
    </w:p>
    <w:p w:rsidR="00167CB3" w:rsidRPr="00D03DE9" w:rsidRDefault="00167CB3" w:rsidP="00167CB3">
      <w:pPr>
        <w:spacing w:line="240" w:lineRule="auto"/>
        <w:contextualSpacing/>
        <w:jc w:val="center"/>
        <w:rPr>
          <w:rFonts w:ascii="Times New Roman" w:hAnsi="Times New Roman" w:cs="Times New Roman"/>
          <w:b/>
          <w:sz w:val="20"/>
          <w:szCs w:val="20"/>
        </w:rPr>
      </w:pPr>
      <w:r w:rsidRPr="001A47B5">
        <w:rPr>
          <w:rFonts w:ascii="Times New Roman" w:hAnsi="Times New Roman" w:cs="Times New Roman"/>
          <w:b/>
          <w:noProof/>
          <w:sz w:val="20"/>
          <w:szCs w:val="20"/>
        </w:rPr>
        <w:drawing>
          <wp:inline distT="0" distB="0" distL="0" distR="0">
            <wp:extent cx="7191375" cy="4533900"/>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67CB3" w:rsidRDefault="00167CB3" w:rsidP="00167CB3">
      <w:pPr>
        <w:jc w:val="center"/>
        <w:rPr>
          <w:b/>
        </w:rPr>
      </w:pPr>
      <w:r>
        <w:rPr>
          <w:b/>
        </w:rPr>
        <w:t>(заполняется на каждого ребенка)</w:t>
      </w:r>
    </w:p>
    <w:p w:rsidR="00167CB3" w:rsidRDefault="00167CB3" w:rsidP="00167CB3">
      <w:pPr>
        <w:jc w:val="center"/>
        <w:rPr>
          <w:b/>
        </w:rPr>
      </w:pPr>
    </w:p>
    <w:p w:rsidR="00167CB3" w:rsidRDefault="00167CB3" w:rsidP="00167CB3">
      <w:pPr>
        <w:jc w:val="center"/>
        <w:rPr>
          <w:b/>
        </w:rPr>
      </w:pPr>
    </w:p>
    <w:p w:rsidR="00167CB3" w:rsidRDefault="00167CB3" w:rsidP="00167CB3">
      <w:pPr>
        <w:spacing w:line="240" w:lineRule="auto"/>
        <w:contextualSpacing/>
        <w:jc w:val="center"/>
        <w:rPr>
          <w:rFonts w:ascii="Times New Roman" w:hAnsi="Times New Roman" w:cs="Times New Roman"/>
          <w:b/>
        </w:rPr>
      </w:pPr>
    </w:p>
    <w:p w:rsidR="00167CB3" w:rsidRDefault="00167CB3" w:rsidP="00167CB3">
      <w:pPr>
        <w:spacing w:line="240" w:lineRule="auto"/>
        <w:contextualSpacing/>
        <w:jc w:val="center"/>
        <w:rPr>
          <w:rFonts w:ascii="Times New Roman" w:hAnsi="Times New Roman" w:cs="Times New Roman"/>
          <w:b/>
        </w:rPr>
      </w:pPr>
    </w:p>
    <w:p w:rsidR="00167CB3" w:rsidRDefault="00167CB3" w:rsidP="00167CB3">
      <w:pPr>
        <w:spacing w:line="240" w:lineRule="auto"/>
        <w:contextualSpacing/>
        <w:jc w:val="center"/>
        <w:rPr>
          <w:rFonts w:ascii="Times New Roman" w:hAnsi="Times New Roman" w:cs="Times New Roman"/>
          <w:b/>
        </w:rPr>
      </w:pPr>
    </w:p>
    <w:p w:rsidR="00167CB3" w:rsidRDefault="00167CB3" w:rsidP="00167CB3">
      <w:pPr>
        <w:spacing w:line="240" w:lineRule="auto"/>
        <w:contextualSpacing/>
        <w:jc w:val="center"/>
        <w:rPr>
          <w:rFonts w:ascii="Times New Roman" w:hAnsi="Times New Roman" w:cs="Times New Roman"/>
          <w:b/>
        </w:rPr>
      </w:pPr>
    </w:p>
    <w:p w:rsidR="00167CB3" w:rsidRPr="00D03DE9" w:rsidRDefault="00167CB3" w:rsidP="00167CB3">
      <w:pPr>
        <w:spacing w:line="240" w:lineRule="auto"/>
        <w:contextualSpacing/>
        <w:jc w:val="center"/>
        <w:rPr>
          <w:rFonts w:ascii="Times New Roman" w:hAnsi="Times New Roman" w:cs="Times New Roman"/>
          <w:b/>
        </w:rPr>
      </w:pPr>
      <w:r w:rsidRPr="00D03DE9">
        <w:rPr>
          <w:rFonts w:ascii="Times New Roman" w:hAnsi="Times New Roman" w:cs="Times New Roman"/>
          <w:b/>
        </w:rPr>
        <w:t>ТАБЛИЦА</w:t>
      </w:r>
    </w:p>
    <w:p w:rsidR="00167CB3" w:rsidRPr="00D03DE9" w:rsidRDefault="00167CB3" w:rsidP="00167CB3">
      <w:pPr>
        <w:spacing w:line="240" w:lineRule="auto"/>
        <w:contextualSpacing/>
        <w:jc w:val="center"/>
        <w:rPr>
          <w:rFonts w:ascii="Times New Roman" w:hAnsi="Times New Roman" w:cs="Times New Roman"/>
          <w:b/>
          <w:smallCaps/>
        </w:rPr>
      </w:pPr>
      <w:r w:rsidRPr="00D03DE9">
        <w:rPr>
          <w:rFonts w:ascii="Times New Roman" w:hAnsi="Times New Roman" w:cs="Times New Roman"/>
          <w:smallCaps/>
        </w:rPr>
        <w:t>изучения достижения планируемых результатов по  образовательным областям</w:t>
      </w:r>
      <w:r w:rsidRPr="00D03DE9">
        <w:rPr>
          <w:rFonts w:ascii="Times New Roman" w:hAnsi="Times New Roman" w:cs="Times New Roman"/>
          <w:b/>
          <w:smallCaps/>
        </w:rPr>
        <w:t xml:space="preserve"> на начало</w:t>
      </w:r>
      <w:r>
        <w:rPr>
          <w:rFonts w:ascii="Times New Roman" w:hAnsi="Times New Roman" w:cs="Times New Roman"/>
          <w:b/>
          <w:smallCaps/>
        </w:rPr>
        <w:t xml:space="preserve"> (конец) </w:t>
      </w:r>
      <w:r w:rsidRPr="00D03DE9">
        <w:rPr>
          <w:rFonts w:ascii="Times New Roman" w:hAnsi="Times New Roman" w:cs="Times New Roman"/>
          <w:b/>
          <w:smallCaps/>
        </w:rPr>
        <w:t xml:space="preserve"> _____________уч.г.</w:t>
      </w:r>
    </w:p>
    <w:p w:rsidR="00167CB3" w:rsidRPr="00D03DE9" w:rsidRDefault="00167CB3" w:rsidP="00167CB3">
      <w:pPr>
        <w:spacing w:line="240" w:lineRule="auto"/>
        <w:contextualSpacing/>
        <w:rPr>
          <w:rFonts w:ascii="Times New Roman" w:hAnsi="Times New Roman" w:cs="Times New Roman"/>
          <w:b/>
          <w:smallCaps/>
        </w:rPr>
      </w:pPr>
      <w:r w:rsidRPr="00D03DE9">
        <w:rPr>
          <w:rFonts w:ascii="Times New Roman" w:hAnsi="Times New Roman" w:cs="Times New Roman"/>
          <w:b/>
          <w:smallCaps/>
        </w:rPr>
        <w:t xml:space="preserve">      ГРУППА –                                                                                                                                                                          Воспитатель –</w:t>
      </w:r>
    </w:p>
    <w:tbl>
      <w:tblPr>
        <w:tblStyle w:val="a4"/>
        <w:tblW w:w="0" w:type="auto"/>
        <w:tblLayout w:type="fixed"/>
        <w:tblLook w:val="04A0"/>
      </w:tblPr>
      <w:tblGrid>
        <w:gridCol w:w="675"/>
        <w:gridCol w:w="3082"/>
        <w:gridCol w:w="2360"/>
        <w:gridCol w:w="2360"/>
        <w:gridCol w:w="2361"/>
        <w:gridCol w:w="2360"/>
        <w:gridCol w:w="2361"/>
      </w:tblGrid>
      <w:tr w:rsidR="00167CB3" w:rsidRPr="00D03DE9" w:rsidTr="00981E14">
        <w:tc>
          <w:tcPr>
            <w:tcW w:w="675" w:type="dxa"/>
          </w:tcPr>
          <w:p w:rsidR="00167CB3" w:rsidRPr="00D03DE9" w:rsidRDefault="00167CB3" w:rsidP="00981E14">
            <w:pPr>
              <w:contextualSpacing/>
              <w:jc w:val="center"/>
              <w:rPr>
                <w:rFonts w:ascii="Times New Roman" w:hAnsi="Times New Roman" w:cs="Times New Roman"/>
                <w:b/>
              </w:rPr>
            </w:pPr>
            <w:r w:rsidRPr="00D03DE9">
              <w:rPr>
                <w:rFonts w:ascii="Times New Roman" w:hAnsi="Times New Roman" w:cs="Times New Roman"/>
                <w:b/>
              </w:rPr>
              <w:t xml:space="preserve">№ </w:t>
            </w:r>
            <w:proofErr w:type="gramStart"/>
            <w:r w:rsidRPr="00D03DE9">
              <w:rPr>
                <w:rFonts w:ascii="Times New Roman" w:hAnsi="Times New Roman" w:cs="Times New Roman"/>
                <w:b/>
              </w:rPr>
              <w:t>п</w:t>
            </w:r>
            <w:proofErr w:type="gramEnd"/>
            <w:r w:rsidRPr="00D03DE9">
              <w:rPr>
                <w:rFonts w:ascii="Times New Roman" w:hAnsi="Times New Roman" w:cs="Times New Roman"/>
                <w:b/>
              </w:rPr>
              <w:t>/п</w:t>
            </w:r>
          </w:p>
        </w:tc>
        <w:tc>
          <w:tcPr>
            <w:tcW w:w="3082" w:type="dxa"/>
          </w:tcPr>
          <w:p w:rsidR="00167CB3" w:rsidRPr="00D03DE9" w:rsidRDefault="00167CB3" w:rsidP="00981E14">
            <w:pPr>
              <w:contextualSpacing/>
              <w:jc w:val="center"/>
              <w:rPr>
                <w:rFonts w:ascii="Times New Roman" w:hAnsi="Times New Roman" w:cs="Times New Roman"/>
                <w:b/>
              </w:rPr>
            </w:pPr>
            <w:r w:rsidRPr="00D03DE9">
              <w:rPr>
                <w:rFonts w:ascii="Times New Roman" w:hAnsi="Times New Roman" w:cs="Times New Roman"/>
                <w:b/>
              </w:rPr>
              <w:t>Ф.И.ребенка</w:t>
            </w:r>
          </w:p>
        </w:tc>
        <w:tc>
          <w:tcPr>
            <w:tcW w:w="2360" w:type="dxa"/>
          </w:tcPr>
          <w:p w:rsidR="00167CB3" w:rsidRPr="00D03DE9" w:rsidRDefault="00167CB3" w:rsidP="00981E14">
            <w:pPr>
              <w:contextualSpacing/>
              <w:jc w:val="center"/>
              <w:rPr>
                <w:rFonts w:ascii="Times New Roman" w:hAnsi="Times New Roman" w:cs="Times New Roman"/>
                <w:b/>
                <w:i/>
              </w:rPr>
            </w:pPr>
            <w:proofErr w:type="spellStart"/>
            <w:r w:rsidRPr="00D03DE9">
              <w:rPr>
                <w:rFonts w:ascii="Times New Roman" w:hAnsi="Times New Roman" w:cs="Times New Roman"/>
                <w:b/>
                <w:i/>
              </w:rPr>
              <w:t>Социально-комун</w:t>
            </w:r>
            <w:proofErr w:type="spellEnd"/>
            <w:r w:rsidRPr="00D03DE9">
              <w:rPr>
                <w:rFonts w:ascii="Times New Roman" w:hAnsi="Times New Roman" w:cs="Times New Roman"/>
                <w:b/>
                <w:i/>
              </w:rPr>
              <w:t>.</w:t>
            </w:r>
          </w:p>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 xml:space="preserve"> развитие</w:t>
            </w:r>
          </w:p>
        </w:tc>
        <w:tc>
          <w:tcPr>
            <w:tcW w:w="2360" w:type="dxa"/>
          </w:tcPr>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Познавательное  развитие</w:t>
            </w:r>
          </w:p>
        </w:tc>
        <w:tc>
          <w:tcPr>
            <w:tcW w:w="2361" w:type="dxa"/>
          </w:tcPr>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Речевое развитие</w:t>
            </w:r>
          </w:p>
        </w:tc>
        <w:tc>
          <w:tcPr>
            <w:tcW w:w="2360" w:type="dxa"/>
          </w:tcPr>
          <w:p w:rsidR="00167CB3" w:rsidRPr="00D03DE9" w:rsidRDefault="00167CB3" w:rsidP="00981E14">
            <w:pPr>
              <w:contextualSpacing/>
              <w:jc w:val="center"/>
              <w:rPr>
                <w:rFonts w:ascii="Times New Roman" w:hAnsi="Times New Roman" w:cs="Times New Roman"/>
                <w:b/>
                <w:i/>
              </w:rPr>
            </w:pPr>
            <w:proofErr w:type="gramStart"/>
            <w:r w:rsidRPr="00D03DE9">
              <w:rPr>
                <w:rFonts w:ascii="Times New Roman" w:hAnsi="Times New Roman" w:cs="Times New Roman"/>
                <w:b/>
                <w:i/>
              </w:rPr>
              <w:t>Художественно-эстет</w:t>
            </w:r>
            <w:proofErr w:type="gramEnd"/>
            <w:r w:rsidRPr="00D03DE9">
              <w:rPr>
                <w:rFonts w:ascii="Times New Roman" w:hAnsi="Times New Roman" w:cs="Times New Roman"/>
                <w:b/>
                <w:i/>
              </w:rPr>
              <w:t>. развитие</w:t>
            </w:r>
          </w:p>
        </w:tc>
        <w:tc>
          <w:tcPr>
            <w:tcW w:w="2361" w:type="dxa"/>
          </w:tcPr>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 xml:space="preserve">Физическое </w:t>
            </w:r>
          </w:p>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развитие</w:t>
            </w: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2.</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3.</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4.</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5.</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6.</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7.</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8.</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9.</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10.</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11.</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12.</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13.</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14.</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15.</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16.</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17.</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vMerge w:val="restart"/>
          </w:tcPr>
          <w:p w:rsidR="00167CB3" w:rsidRPr="00D03DE9" w:rsidRDefault="00167CB3" w:rsidP="00981E14">
            <w:pPr>
              <w:contextualSpacing/>
              <w:rPr>
                <w:rFonts w:ascii="Times New Roman" w:hAnsi="Times New Roman" w:cs="Times New Roman"/>
              </w:rPr>
            </w:pPr>
          </w:p>
        </w:tc>
        <w:tc>
          <w:tcPr>
            <w:tcW w:w="3082" w:type="dxa"/>
            <w:vMerge w:val="restart"/>
          </w:tcPr>
          <w:p w:rsidR="00167CB3" w:rsidRPr="00D03DE9" w:rsidRDefault="00167CB3" w:rsidP="00981E14">
            <w:pPr>
              <w:contextualSpacing/>
              <w:rPr>
                <w:rFonts w:ascii="Times New Roman" w:hAnsi="Times New Roman" w:cs="Times New Roman"/>
              </w:rPr>
            </w:pPr>
          </w:p>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УРОВЕНЬ:</w:t>
            </w: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2361"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2361"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r>
      <w:tr w:rsidR="00167CB3" w:rsidRPr="00D03DE9" w:rsidTr="00981E14">
        <w:tc>
          <w:tcPr>
            <w:tcW w:w="675" w:type="dxa"/>
            <w:vMerge/>
          </w:tcPr>
          <w:p w:rsidR="00167CB3" w:rsidRPr="00D03DE9" w:rsidRDefault="00167CB3" w:rsidP="00981E14">
            <w:pPr>
              <w:contextualSpacing/>
              <w:rPr>
                <w:rFonts w:ascii="Times New Roman" w:hAnsi="Times New Roman" w:cs="Times New Roman"/>
              </w:rPr>
            </w:pPr>
          </w:p>
        </w:tc>
        <w:tc>
          <w:tcPr>
            <w:tcW w:w="3082" w:type="dxa"/>
            <w:vMerge/>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2361"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2361"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r>
      <w:tr w:rsidR="00167CB3" w:rsidRPr="00D03DE9" w:rsidTr="00981E14">
        <w:tc>
          <w:tcPr>
            <w:tcW w:w="675" w:type="dxa"/>
            <w:vMerge/>
          </w:tcPr>
          <w:p w:rsidR="00167CB3" w:rsidRPr="00D03DE9" w:rsidRDefault="00167CB3" w:rsidP="00981E14">
            <w:pPr>
              <w:contextualSpacing/>
              <w:rPr>
                <w:rFonts w:ascii="Times New Roman" w:hAnsi="Times New Roman" w:cs="Times New Roman"/>
              </w:rPr>
            </w:pPr>
          </w:p>
        </w:tc>
        <w:tc>
          <w:tcPr>
            <w:tcW w:w="3082" w:type="dxa"/>
            <w:vMerge/>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2361"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2361"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r>
    </w:tbl>
    <w:p w:rsidR="00167CB3" w:rsidRPr="00D03DE9" w:rsidRDefault="00167CB3" w:rsidP="00167CB3">
      <w:pPr>
        <w:spacing w:line="240" w:lineRule="auto"/>
        <w:contextualSpacing/>
        <w:jc w:val="center"/>
        <w:rPr>
          <w:rFonts w:ascii="Times New Roman" w:hAnsi="Times New Roman" w:cs="Times New Roman"/>
          <w:b/>
        </w:rPr>
      </w:pPr>
    </w:p>
    <w:p w:rsidR="00167CB3" w:rsidRPr="00D03DE9" w:rsidRDefault="00167CB3" w:rsidP="00167CB3">
      <w:pPr>
        <w:spacing w:line="240" w:lineRule="auto"/>
        <w:contextualSpacing/>
        <w:jc w:val="center"/>
        <w:rPr>
          <w:rFonts w:ascii="Times New Roman" w:hAnsi="Times New Roman" w:cs="Times New Roman"/>
          <w:b/>
        </w:rPr>
      </w:pPr>
    </w:p>
    <w:p w:rsidR="00167CB3" w:rsidRPr="00D03DE9" w:rsidRDefault="00167CB3" w:rsidP="00167CB3">
      <w:pPr>
        <w:spacing w:line="240" w:lineRule="auto"/>
        <w:contextualSpacing/>
        <w:rPr>
          <w:rFonts w:ascii="Times New Roman" w:hAnsi="Times New Roman" w:cs="Times New Roman"/>
          <w:b/>
        </w:rPr>
      </w:pPr>
      <w:r w:rsidRPr="00D03DE9">
        <w:rPr>
          <w:rFonts w:ascii="Times New Roman" w:hAnsi="Times New Roman" w:cs="Times New Roman"/>
          <w:b/>
        </w:rPr>
        <w:t xml:space="preserve">41-50 баллов  - </w:t>
      </w:r>
      <w:proofErr w:type="gramStart"/>
      <w:r w:rsidRPr="00D03DE9">
        <w:rPr>
          <w:rFonts w:ascii="Times New Roman" w:hAnsi="Times New Roman" w:cs="Times New Roman"/>
          <w:b/>
        </w:rPr>
        <w:t>высокий</w:t>
      </w:r>
      <w:proofErr w:type="gramEnd"/>
    </w:p>
    <w:p w:rsidR="00167CB3" w:rsidRPr="00D03DE9" w:rsidRDefault="00167CB3" w:rsidP="00167CB3">
      <w:pPr>
        <w:spacing w:line="240" w:lineRule="auto"/>
        <w:contextualSpacing/>
        <w:rPr>
          <w:rFonts w:ascii="Times New Roman" w:hAnsi="Times New Roman" w:cs="Times New Roman"/>
          <w:b/>
        </w:rPr>
      </w:pPr>
      <w:r w:rsidRPr="00D03DE9">
        <w:rPr>
          <w:rFonts w:ascii="Times New Roman" w:hAnsi="Times New Roman" w:cs="Times New Roman"/>
          <w:b/>
        </w:rPr>
        <w:t>26-40 – средний</w:t>
      </w:r>
    </w:p>
    <w:p w:rsidR="00167CB3" w:rsidRPr="00D03DE9" w:rsidRDefault="00167CB3" w:rsidP="00167CB3">
      <w:pPr>
        <w:spacing w:line="240" w:lineRule="auto"/>
        <w:contextualSpacing/>
        <w:rPr>
          <w:rFonts w:ascii="Times New Roman" w:hAnsi="Times New Roman" w:cs="Times New Roman"/>
          <w:b/>
        </w:rPr>
      </w:pPr>
      <w:r w:rsidRPr="00D03DE9">
        <w:rPr>
          <w:rFonts w:ascii="Times New Roman" w:hAnsi="Times New Roman" w:cs="Times New Roman"/>
          <w:b/>
        </w:rPr>
        <w:t>До 25 – низкий</w:t>
      </w:r>
    </w:p>
    <w:p w:rsidR="00167CB3" w:rsidRPr="00D03DE9" w:rsidRDefault="00167CB3" w:rsidP="00167CB3">
      <w:pPr>
        <w:spacing w:line="240" w:lineRule="auto"/>
        <w:contextualSpacing/>
        <w:jc w:val="center"/>
        <w:rPr>
          <w:rFonts w:ascii="Times New Roman" w:hAnsi="Times New Roman" w:cs="Times New Roman"/>
          <w:b/>
        </w:rPr>
      </w:pPr>
    </w:p>
    <w:p w:rsidR="00167CB3" w:rsidRPr="00D03DE9" w:rsidRDefault="00167CB3" w:rsidP="00167CB3">
      <w:pPr>
        <w:spacing w:line="240" w:lineRule="auto"/>
        <w:contextualSpacing/>
        <w:jc w:val="center"/>
        <w:rPr>
          <w:rFonts w:ascii="Times New Roman" w:hAnsi="Times New Roman" w:cs="Times New Roman"/>
          <w:b/>
        </w:rPr>
      </w:pPr>
    </w:p>
    <w:p w:rsidR="00167CB3" w:rsidRPr="00D03DE9" w:rsidRDefault="00167CB3" w:rsidP="00167CB3">
      <w:pPr>
        <w:spacing w:line="240" w:lineRule="auto"/>
        <w:contextualSpacing/>
        <w:jc w:val="center"/>
        <w:rPr>
          <w:rFonts w:ascii="Times New Roman" w:hAnsi="Times New Roman" w:cs="Times New Roman"/>
          <w:b/>
        </w:rPr>
      </w:pPr>
    </w:p>
    <w:p w:rsidR="00167CB3" w:rsidRPr="00D03DE9" w:rsidRDefault="00167CB3" w:rsidP="00167CB3">
      <w:pPr>
        <w:spacing w:line="240" w:lineRule="auto"/>
        <w:contextualSpacing/>
        <w:jc w:val="center"/>
        <w:rPr>
          <w:rFonts w:ascii="Times New Roman" w:hAnsi="Times New Roman" w:cs="Times New Roman"/>
          <w:b/>
        </w:rPr>
      </w:pPr>
    </w:p>
    <w:p w:rsidR="00167CB3" w:rsidRDefault="00167CB3" w:rsidP="00167CB3">
      <w:pPr>
        <w:spacing w:line="240" w:lineRule="auto"/>
        <w:contextualSpacing/>
        <w:jc w:val="center"/>
        <w:rPr>
          <w:rFonts w:ascii="Times New Roman" w:hAnsi="Times New Roman" w:cs="Times New Roman"/>
          <w:b/>
        </w:rPr>
      </w:pPr>
    </w:p>
    <w:p w:rsidR="00167CB3" w:rsidRDefault="00167CB3" w:rsidP="00167CB3">
      <w:pPr>
        <w:spacing w:line="240" w:lineRule="auto"/>
        <w:contextualSpacing/>
        <w:jc w:val="center"/>
        <w:rPr>
          <w:rFonts w:ascii="Times New Roman" w:hAnsi="Times New Roman" w:cs="Times New Roman"/>
          <w:b/>
        </w:rPr>
      </w:pPr>
    </w:p>
    <w:p w:rsidR="00167CB3" w:rsidRDefault="00167CB3" w:rsidP="00167CB3">
      <w:pPr>
        <w:spacing w:line="240" w:lineRule="auto"/>
        <w:contextualSpacing/>
        <w:jc w:val="center"/>
        <w:rPr>
          <w:rFonts w:ascii="Times New Roman" w:hAnsi="Times New Roman" w:cs="Times New Roman"/>
          <w:b/>
        </w:rPr>
      </w:pPr>
    </w:p>
    <w:p w:rsidR="00167CB3" w:rsidRPr="00D03DE9" w:rsidRDefault="00167CB3" w:rsidP="00167CB3">
      <w:pPr>
        <w:spacing w:line="240" w:lineRule="auto"/>
        <w:contextualSpacing/>
        <w:jc w:val="center"/>
        <w:rPr>
          <w:rFonts w:ascii="Times New Roman" w:hAnsi="Times New Roman" w:cs="Times New Roman"/>
          <w:b/>
        </w:rPr>
      </w:pPr>
      <w:r w:rsidRPr="00D03DE9">
        <w:rPr>
          <w:rFonts w:ascii="Times New Roman" w:hAnsi="Times New Roman" w:cs="Times New Roman"/>
          <w:b/>
        </w:rPr>
        <w:t>СРАВНИТЕЛЬНАЯ ТАБЛИЦА</w:t>
      </w:r>
    </w:p>
    <w:p w:rsidR="00167CB3" w:rsidRPr="00D03DE9" w:rsidRDefault="00167CB3" w:rsidP="00167CB3">
      <w:pPr>
        <w:spacing w:line="240" w:lineRule="auto"/>
        <w:contextualSpacing/>
        <w:jc w:val="center"/>
        <w:rPr>
          <w:rFonts w:ascii="Times New Roman" w:hAnsi="Times New Roman" w:cs="Times New Roman"/>
          <w:b/>
          <w:smallCaps/>
        </w:rPr>
      </w:pPr>
      <w:r w:rsidRPr="00D03DE9">
        <w:rPr>
          <w:rFonts w:ascii="Times New Roman" w:hAnsi="Times New Roman" w:cs="Times New Roman"/>
          <w:smallCaps/>
        </w:rPr>
        <w:t xml:space="preserve">Изучения достижения планируемых результатов по  </w:t>
      </w:r>
      <w:proofErr w:type="spellStart"/>
      <w:r w:rsidRPr="00D03DE9">
        <w:rPr>
          <w:rFonts w:ascii="Times New Roman" w:hAnsi="Times New Roman" w:cs="Times New Roman"/>
          <w:smallCaps/>
        </w:rPr>
        <w:t>образовательнымобластям</w:t>
      </w:r>
      <w:r w:rsidRPr="00D03DE9">
        <w:rPr>
          <w:rFonts w:ascii="Times New Roman" w:hAnsi="Times New Roman" w:cs="Times New Roman"/>
          <w:b/>
          <w:smallCaps/>
        </w:rPr>
        <w:t>на</w:t>
      </w:r>
      <w:proofErr w:type="spellEnd"/>
      <w:r w:rsidRPr="00D03DE9">
        <w:rPr>
          <w:rFonts w:ascii="Times New Roman" w:hAnsi="Times New Roman" w:cs="Times New Roman"/>
          <w:b/>
          <w:smallCaps/>
        </w:rPr>
        <w:t xml:space="preserve"> КОНЕЦ </w:t>
      </w:r>
      <w:proofErr w:type="spellStart"/>
      <w:r w:rsidRPr="00D03DE9">
        <w:rPr>
          <w:rFonts w:ascii="Times New Roman" w:hAnsi="Times New Roman" w:cs="Times New Roman"/>
          <w:b/>
          <w:smallCaps/>
        </w:rPr>
        <w:t>________уч.г</w:t>
      </w:r>
      <w:proofErr w:type="spellEnd"/>
      <w:r w:rsidRPr="00D03DE9">
        <w:rPr>
          <w:rFonts w:ascii="Times New Roman" w:hAnsi="Times New Roman" w:cs="Times New Roman"/>
          <w:b/>
          <w:smallCaps/>
        </w:rPr>
        <w:t>.</w:t>
      </w:r>
    </w:p>
    <w:p w:rsidR="00167CB3" w:rsidRPr="00D03DE9" w:rsidRDefault="00167CB3" w:rsidP="00167CB3">
      <w:pPr>
        <w:spacing w:line="240" w:lineRule="auto"/>
        <w:contextualSpacing/>
        <w:rPr>
          <w:rFonts w:ascii="Times New Roman" w:hAnsi="Times New Roman" w:cs="Times New Roman"/>
          <w:b/>
          <w:smallCaps/>
        </w:rPr>
      </w:pPr>
      <w:r w:rsidRPr="00D03DE9">
        <w:rPr>
          <w:rFonts w:ascii="Times New Roman" w:hAnsi="Times New Roman" w:cs="Times New Roman"/>
          <w:b/>
          <w:smallCaps/>
        </w:rPr>
        <w:t xml:space="preserve">      ГРУППА –                                                                                                                                                                                                            Воспитатель – </w:t>
      </w:r>
    </w:p>
    <w:p w:rsidR="00167CB3" w:rsidRPr="00D03DE9" w:rsidRDefault="00167CB3" w:rsidP="00167CB3">
      <w:pPr>
        <w:spacing w:line="240" w:lineRule="auto"/>
        <w:contextualSpacing/>
        <w:rPr>
          <w:rFonts w:ascii="Times New Roman" w:hAnsi="Times New Roman" w:cs="Times New Roman"/>
          <w:b/>
          <w:smallCaps/>
        </w:rPr>
      </w:pPr>
    </w:p>
    <w:tbl>
      <w:tblPr>
        <w:tblStyle w:val="a4"/>
        <w:tblW w:w="0" w:type="auto"/>
        <w:tblLook w:val="04A0"/>
      </w:tblPr>
      <w:tblGrid>
        <w:gridCol w:w="559"/>
        <w:gridCol w:w="2092"/>
        <w:gridCol w:w="1220"/>
        <w:gridCol w:w="1212"/>
        <w:gridCol w:w="1217"/>
        <w:gridCol w:w="1210"/>
        <w:gridCol w:w="1225"/>
        <w:gridCol w:w="6"/>
        <w:gridCol w:w="1188"/>
        <w:gridCol w:w="1225"/>
        <w:gridCol w:w="6"/>
        <w:gridCol w:w="1188"/>
        <w:gridCol w:w="1225"/>
        <w:gridCol w:w="1213"/>
      </w:tblGrid>
      <w:tr w:rsidR="00167CB3" w:rsidRPr="00D03DE9" w:rsidTr="00981E14">
        <w:tc>
          <w:tcPr>
            <w:tcW w:w="567" w:type="dxa"/>
            <w:vMerge w:val="restart"/>
          </w:tcPr>
          <w:p w:rsidR="00167CB3" w:rsidRPr="00D03DE9" w:rsidRDefault="00167CB3" w:rsidP="00981E14">
            <w:pPr>
              <w:contextualSpacing/>
              <w:rPr>
                <w:rFonts w:ascii="Times New Roman" w:hAnsi="Times New Roman" w:cs="Times New Roman"/>
                <w:b/>
              </w:rPr>
            </w:pPr>
          </w:p>
          <w:p w:rsidR="00167CB3" w:rsidRPr="00D03DE9" w:rsidRDefault="00167CB3" w:rsidP="00981E14">
            <w:pPr>
              <w:contextualSpacing/>
              <w:rPr>
                <w:rFonts w:ascii="Times New Roman" w:hAnsi="Times New Roman" w:cs="Times New Roman"/>
                <w:b/>
              </w:rPr>
            </w:pPr>
            <w:r w:rsidRPr="00D03DE9">
              <w:rPr>
                <w:rFonts w:ascii="Times New Roman" w:hAnsi="Times New Roman" w:cs="Times New Roman"/>
                <w:b/>
              </w:rPr>
              <w:t>№</w:t>
            </w:r>
          </w:p>
        </w:tc>
        <w:tc>
          <w:tcPr>
            <w:tcW w:w="2197" w:type="dxa"/>
            <w:vMerge w:val="restart"/>
          </w:tcPr>
          <w:p w:rsidR="00167CB3" w:rsidRPr="00D03DE9" w:rsidRDefault="00167CB3" w:rsidP="00981E14">
            <w:pPr>
              <w:contextualSpacing/>
              <w:rPr>
                <w:rFonts w:ascii="Times New Roman" w:hAnsi="Times New Roman" w:cs="Times New Roman"/>
                <w:b/>
              </w:rPr>
            </w:pPr>
          </w:p>
          <w:p w:rsidR="00167CB3" w:rsidRPr="00D03DE9" w:rsidRDefault="00167CB3" w:rsidP="00981E14">
            <w:pPr>
              <w:contextualSpacing/>
              <w:rPr>
                <w:rFonts w:ascii="Times New Roman" w:hAnsi="Times New Roman" w:cs="Times New Roman"/>
                <w:b/>
              </w:rPr>
            </w:pPr>
            <w:r w:rsidRPr="00D03DE9">
              <w:rPr>
                <w:rFonts w:ascii="Times New Roman" w:hAnsi="Times New Roman" w:cs="Times New Roman"/>
                <w:b/>
              </w:rPr>
              <w:t>Ф.И. ребенка</w:t>
            </w:r>
          </w:p>
        </w:tc>
        <w:tc>
          <w:tcPr>
            <w:tcW w:w="12871" w:type="dxa"/>
            <w:gridSpan w:val="12"/>
          </w:tcPr>
          <w:p w:rsidR="00167CB3" w:rsidRPr="00D03DE9" w:rsidRDefault="00167CB3" w:rsidP="00981E14">
            <w:pPr>
              <w:contextualSpacing/>
              <w:jc w:val="center"/>
              <w:rPr>
                <w:rFonts w:ascii="Times New Roman" w:hAnsi="Times New Roman" w:cs="Times New Roman"/>
                <w:b/>
              </w:rPr>
            </w:pPr>
            <w:r w:rsidRPr="00D03DE9">
              <w:rPr>
                <w:rFonts w:ascii="Times New Roman" w:hAnsi="Times New Roman" w:cs="Times New Roman"/>
                <w:b/>
              </w:rPr>
              <w:t>Количество баллов по образовательным областям</w:t>
            </w:r>
          </w:p>
        </w:tc>
      </w:tr>
      <w:tr w:rsidR="00167CB3" w:rsidRPr="00D03DE9" w:rsidTr="00981E14">
        <w:tc>
          <w:tcPr>
            <w:tcW w:w="567" w:type="dxa"/>
            <w:vMerge/>
          </w:tcPr>
          <w:p w:rsidR="00167CB3" w:rsidRPr="00D03DE9" w:rsidRDefault="00167CB3" w:rsidP="00981E14">
            <w:pPr>
              <w:contextualSpacing/>
              <w:rPr>
                <w:rFonts w:ascii="Times New Roman" w:hAnsi="Times New Roman" w:cs="Times New Roman"/>
                <w:b/>
              </w:rPr>
            </w:pPr>
          </w:p>
        </w:tc>
        <w:tc>
          <w:tcPr>
            <w:tcW w:w="2197" w:type="dxa"/>
            <w:vMerge/>
          </w:tcPr>
          <w:p w:rsidR="00167CB3" w:rsidRPr="00D03DE9" w:rsidRDefault="00167CB3" w:rsidP="00981E14">
            <w:pPr>
              <w:contextualSpacing/>
              <w:rPr>
                <w:rFonts w:ascii="Times New Roman" w:hAnsi="Times New Roman" w:cs="Times New Roman"/>
                <w:b/>
              </w:rPr>
            </w:pPr>
          </w:p>
        </w:tc>
        <w:tc>
          <w:tcPr>
            <w:tcW w:w="2580" w:type="dxa"/>
            <w:gridSpan w:val="2"/>
          </w:tcPr>
          <w:p w:rsidR="00167CB3" w:rsidRPr="00D03DE9" w:rsidRDefault="00167CB3" w:rsidP="00981E14">
            <w:pPr>
              <w:contextualSpacing/>
              <w:jc w:val="center"/>
              <w:rPr>
                <w:rFonts w:ascii="Times New Roman" w:hAnsi="Times New Roman" w:cs="Times New Roman"/>
                <w:b/>
                <w:i/>
              </w:rPr>
            </w:pPr>
            <w:proofErr w:type="spellStart"/>
            <w:r w:rsidRPr="00D03DE9">
              <w:rPr>
                <w:rFonts w:ascii="Times New Roman" w:hAnsi="Times New Roman" w:cs="Times New Roman"/>
                <w:b/>
                <w:i/>
              </w:rPr>
              <w:t>Соц</w:t>
            </w:r>
            <w:proofErr w:type="gramStart"/>
            <w:r w:rsidRPr="00D03DE9">
              <w:rPr>
                <w:rFonts w:ascii="Times New Roman" w:hAnsi="Times New Roman" w:cs="Times New Roman"/>
                <w:b/>
                <w:i/>
              </w:rPr>
              <w:t>.к</w:t>
            </w:r>
            <w:proofErr w:type="gramEnd"/>
            <w:r w:rsidRPr="00D03DE9">
              <w:rPr>
                <w:rFonts w:ascii="Times New Roman" w:hAnsi="Times New Roman" w:cs="Times New Roman"/>
                <w:b/>
                <w:i/>
              </w:rPr>
              <w:t>омун</w:t>
            </w:r>
            <w:proofErr w:type="spellEnd"/>
            <w:r w:rsidRPr="00D03DE9">
              <w:rPr>
                <w:rFonts w:ascii="Times New Roman" w:hAnsi="Times New Roman" w:cs="Times New Roman"/>
                <w:b/>
                <w:i/>
              </w:rPr>
              <w:t>. развитие</w:t>
            </w:r>
          </w:p>
        </w:tc>
        <w:tc>
          <w:tcPr>
            <w:tcW w:w="2580" w:type="dxa"/>
            <w:gridSpan w:val="2"/>
          </w:tcPr>
          <w:p w:rsidR="00167CB3" w:rsidRPr="00D03DE9" w:rsidRDefault="00167CB3" w:rsidP="00981E14">
            <w:pPr>
              <w:contextualSpacing/>
              <w:jc w:val="center"/>
              <w:rPr>
                <w:rFonts w:ascii="Times New Roman" w:hAnsi="Times New Roman" w:cs="Times New Roman"/>
                <w:b/>
                <w:i/>
              </w:rPr>
            </w:pPr>
            <w:proofErr w:type="spellStart"/>
            <w:r w:rsidRPr="00D03DE9">
              <w:rPr>
                <w:rFonts w:ascii="Times New Roman" w:hAnsi="Times New Roman" w:cs="Times New Roman"/>
                <w:b/>
                <w:i/>
              </w:rPr>
              <w:t>Познават</w:t>
            </w:r>
            <w:proofErr w:type="spellEnd"/>
            <w:r w:rsidRPr="00D03DE9">
              <w:rPr>
                <w:rFonts w:ascii="Times New Roman" w:hAnsi="Times New Roman" w:cs="Times New Roman"/>
                <w:b/>
                <w:i/>
              </w:rPr>
              <w:t>.  развитие</w:t>
            </w:r>
          </w:p>
        </w:tc>
        <w:tc>
          <w:tcPr>
            <w:tcW w:w="2568" w:type="dxa"/>
            <w:gridSpan w:val="3"/>
          </w:tcPr>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Речевое развитие</w:t>
            </w:r>
          </w:p>
        </w:tc>
        <w:tc>
          <w:tcPr>
            <w:tcW w:w="2568" w:type="dxa"/>
            <w:gridSpan w:val="3"/>
          </w:tcPr>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Худ</w:t>
            </w:r>
            <w:proofErr w:type="gramStart"/>
            <w:r w:rsidRPr="00D03DE9">
              <w:rPr>
                <w:rFonts w:ascii="Times New Roman" w:hAnsi="Times New Roman" w:cs="Times New Roman"/>
                <w:b/>
                <w:i/>
              </w:rPr>
              <w:t>.-</w:t>
            </w:r>
            <w:proofErr w:type="gramEnd"/>
            <w:r w:rsidRPr="00D03DE9">
              <w:rPr>
                <w:rFonts w:ascii="Times New Roman" w:hAnsi="Times New Roman" w:cs="Times New Roman"/>
                <w:b/>
                <w:i/>
              </w:rPr>
              <w:t>эстет. развитие</w:t>
            </w:r>
          </w:p>
        </w:tc>
        <w:tc>
          <w:tcPr>
            <w:tcW w:w="2575" w:type="dxa"/>
            <w:gridSpan w:val="2"/>
          </w:tcPr>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Физическое развитие</w:t>
            </w:r>
          </w:p>
        </w:tc>
      </w:tr>
      <w:tr w:rsidR="00167CB3" w:rsidRPr="00D03DE9" w:rsidTr="00981E14">
        <w:tc>
          <w:tcPr>
            <w:tcW w:w="567" w:type="dxa"/>
            <w:vMerge/>
          </w:tcPr>
          <w:p w:rsidR="00167CB3" w:rsidRPr="00D03DE9" w:rsidRDefault="00167CB3" w:rsidP="00981E14">
            <w:pPr>
              <w:contextualSpacing/>
              <w:rPr>
                <w:rFonts w:ascii="Times New Roman" w:hAnsi="Times New Roman" w:cs="Times New Roman"/>
              </w:rPr>
            </w:pPr>
          </w:p>
        </w:tc>
        <w:tc>
          <w:tcPr>
            <w:tcW w:w="2197" w:type="dxa"/>
            <w:vMerge/>
          </w:tcPr>
          <w:p w:rsidR="00167CB3" w:rsidRPr="00D03DE9" w:rsidRDefault="00167CB3" w:rsidP="00981E14">
            <w:pPr>
              <w:contextualSpacing/>
              <w:rPr>
                <w:rFonts w:ascii="Times New Roman" w:hAnsi="Times New Roman" w:cs="Times New Roman"/>
              </w:rPr>
            </w:pPr>
          </w:p>
        </w:tc>
        <w:tc>
          <w:tcPr>
            <w:tcW w:w="1290" w:type="dxa"/>
            <w:tcBorders>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НГ</w:t>
            </w:r>
          </w:p>
        </w:tc>
        <w:tc>
          <w:tcPr>
            <w:tcW w:w="1290" w:type="dxa"/>
            <w:tcBorders>
              <w:lef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КГ</w:t>
            </w:r>
          </w:p>
        </w:tc>
        <w:tc>
          <w:tcPr>
            <w:tcW w:w="1290" w:type="dxa"/>
            <w:tcBorders>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НГ</w:t>
            </w: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КГ</w:t>
            </w:r>
          </w:p>
        </w:tc>
        <w:tc>
          <w:tcPr>
            <w:tcW w:w="1284"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НГ</w:t>
            </w:r>
          </w:p>
        </w:tc>
        <w:tc>
          <w:tcPr>
            <w:tcW w:w="1284" w:type="dxa"/>
            <w:gridSpan w:val="2"/>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КГ</w:t>
            </w:r>
          </w:p>
        </w:tc>
        <w:tc>
          <w:tcPr>
            <w:tcW w:w="1284"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НГ</w:t>
            </w:r>
          </w:p>
        </w:tc>
        <w:tc>
          <w:tcPr>
            <w:tcW w:w="1284" w:type="dxa"/>
            <w:gridSpan w:val="2"/>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КГ</w:t>
            </w:r>
          </w:p>
        </w:tc>
        <w:tc>
          <w:tcPr>
            <w:tcW w:w="1287"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НГ</w:t>
            </w:r>
          </w:p>
        </w:tc>
        <w:tc>
          <w:tcPr>
            <w:tcW w:w="1288" w:type="dxa"/>
            <w:tcBorders>
              <w:lef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КГ</w:t>
            </w: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w:t>
            </w:r>
          </w:p>
        </w:tc>
        <w:tc>
          <w:tcPr>
            <w:tcW w:w="2197" w:type="dxa"/>
          </w:tcPr>
          <w:p w:rsidR="00167CB3" w:rsidRPr="00D03DE9" w:rsidRDefault="00167CB3" w:rsidP="00981E14">
            <w:pPr>
              <w:contextualSpacing/>
              <w:rPr>
                <w:rFonts w:ascii="Times New Roman" w:hAnsi="Times New Roman" w:cs="Times New Roman"/>
              </w:rPr>
            </w:pPr>
          </w:p>
        </w:tc>
        <w:tc>
          <w:tcPr>
            <w:tcW w:w="1290" w:type="dxa"/>
            <w:tcBorders>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gridSpan w:val="2"/>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78"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gridSpan w:val="2"/>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78"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85" w:type="dxa"/>
            <w:tcBorders>
              <w:left w:val="single" w:sz="4" w:space="0" w:color="auto"/>
            </w:tcBorders>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2.</w:t>
            </w:r>
          </w:p>
        </w:tc>
        <w:tc>
          <w:tcPr>
            <w:tcW w:w="2197" w:type="dxa"/>
          </w:tcPr>
          <w:p w:rsidR="00167CB3" w:rsidRPr="00D03DE9" w:rsidRDefault="00167CB3" w:rsidP="00981E14">
            <w:pPr>
              <w:contextualSpacing/>
              <w:rPr>
                <w:rFonts w:ascii="Times New Roman" w:hAnsi="Times New Roman" w:cs="Times New Roman"/>
              </w:rPr>
            </w:pPr>
          </w:p>
        </w:tc>
        <w:tc>
          <w:tcPr>
            <w:tcW w:w="1290" w:type="dxa"/>
            <w:tcBorders>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84"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84" w:type="dxa"/>
            <w:gridSpan w:val="2"/>
            <w:tcBorders>
              <w:left w:val="single" w:sz="4" w:space="0" w:color="auto"/>
            </w:tcBorders>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Borders>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87"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88" w:type="dxa"/>
            <w:tcBorders>
              <w:left w:val="single" w:sz="4" w:space="0" w:color="auto"/>
            </w:tcBorders>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3.</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4.</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5.</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6.</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7.</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8.</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9.</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10.</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vMerge w:val="restart"/>
          </w:tcPr>
          <w:p w:rsidR="00167CB3" w:rsidRPr="00D03DE9" w:rsidRDefault="00167CB3" w:rsidP="00981E14">
            <w:pPr>
              <w:contextualSpacing/>
              <w:rPr>
                <w:rFonts w:ascii="Times New Roman" w:hAnsi="Times New Roman" w:cs="Times New Roman"/>
              </w:rPr>
            </w:pPr>
          </w:p>
        </w:tc>
        <w:tc>
          <w:tcPr>
            <w:tcW w:w="2197" w:type="dxa"/>
            <w:vMerge w:val="restart"/>
          </w:tcPr>
          <w:p w:rsidR="00167CB3" w:rsidRPr="00D03DE9" w:rsidRDefault="00167CB3" w:rsidP="00981E14">
            <w:pPr>
              <w:contextualSpacing/>
              <w:rPr>
                <w:rFonts w:ascii="Times New Roman" w:hAnsi="Times New Roman" w:cs="Times New Roman"/>
              </w:rPr>
            </w:pPr>
          </w:p>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УРОВЕНЬ:</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84"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84" w:type="dxa"/>
            <w:gridSpan w:val="2"/>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84"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84" w:type="dxa"/>
            <w:gridSpan w:val="2"/>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8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88"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r>
      <w:tr w:rsidR="00167CB3" w:rsidRPr="00D03DE9" w:rsidTr="00981E14">
        <w:tc>
          <w:tcPr>
            <w:tcW w:w="567" w:type="dxa"/>
            <w:vMerge/>
          </w:tcPr>
          <w:p w:rsidR="00167CB3" w:rsidRPr="00D03DE9" w:rsidRDefault="00167CB3" w:rsidP="00981E14">
            <w:pPr>
              <w:contextualSpacing/>
              <w:rPr>
                <w:rFonts w:ascii="Times New Roman" w:hAnsi="Times New Roman" w:cs="Times New Roman"/>
              </w:rPr>
            </w:pPr>
          </w:p>
        </w:tc>
        <w:tc>
          <w:tcPr>
            <w:tcW w:w="2197" w:type="dxa"/>
            <w:vMerge/>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84"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84" w:type="dxa"/>
            <w:gridSpan w:val="2"/>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84"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84" w:type="dxa"/>
            <w:gridSpan w:val="2"/>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8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88"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r>
      <w:tr w:rsidR="00167CB3" w:rsidRPr="00D03DE9" w:rsidTr="00981E14">
        <w:tc>
          <w:tcPr>
            <w:tcW w:w="567" w:type="dxa"/>
            <w:vMerge/>
          </w:tcPr>
          <w:p w:rsidR="00167CB3" w:rsidRPr="00D03DE9" w:rsidRDefault="00167CB3" w:rsidP="00981E14">
            <w:pPr>
              <w:contextualSpacing/>
              <w:rPr>
                <w:rFonts w:ascii="Times New Roman" w:hAnsi="Times New Roman" w:cs="Times New Roman"/>
              </w:rPr>
            </w:pPr>
          </w:p>
        </w:tc>
        <w:tc>
          <w:tcPr>
            <w:tcW w:w="2197" w:type="dxa"/>
            <w:vMerge/>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Н.-</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84"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84" w:type="dxa"/>
            <w:gridSpan w:val="2"/>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84"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84" w:type="dxa"/>
            <w:gridSpan w:val="2"/>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8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88"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r>
    </w:tbl>
    <w:p w:rsidR="00167CB3" w:rsidRPr="00D03DE9" w:rsidRDefault="00167CB3" w:rsidP="00167CB3">
      <w:pPr>
        <w:spacing w:line="240" w:lineRule="auto"/>
        <w:contextualSpacing/>
        <w:jc w:val="center"/>
        <w:rPr>
          <w:rFonts w:ascii="Times New Roman" w:hAnsi="Times New Roman" w:cs="Times New Roman"/>
          <w:b/>
        </w:rPr>
      </w:pPr>
    </w:p>
    <w:p w:rsidR="00167CB3" w:rsidRPr="00D03DE9" w:rsidRDefault="00167CB3" w:rsidP="00167CB3">
      <w:pPr>
        <w:spacing w:line="240" w:lineRule="auto"/>
        <w:contextualSpacing/>
        <w:jc w:val="center"/>
        <w:rPr>
          <w:rFonts w:ascii="Times New Roman" w:hAnsi="Times New Roman" w:cs="Times New Roman"/>
        </w:rPr>
      </w:pPr>
      <w:r w:rsidRPr="00D03DE9">
        <w:rPr>
          <w:rFonts w:ascii="Times New Roman" w:hAnsi="Times New Roman" w:cs="Times New Roman"/>
        </w:rPr>
        <w:t xml:space="preserve">Воспитатель ___________ </w:t>
      </w:r>
    </w:p>
    <w:p w:rsidR="00167CB3" w:rsidRPr="00D03DE9" w:rsidRDefault="00167CB3" w:rsidP="00167CB3">
      <w:pPr>
        <w:spacing w:line="240" w:lineRule="auto"/>
        <w:contextualSpacing/>
        <w:rPr>
          <w:rFonts w:ascii="Times New Roman" w:hAnsi="Times New Roman" w:cs="Times New Roman"/>
          <w:b/>
        </w:rPr>
      </w:pPr>
      <w:r w:rsidRPr="00D03DE9">
        <w:rPr>
          <w:rFonts w:ascii="Times New Roman" w:hAnsi="Times New Roman" w:cs="Times New Roman"/>
          <w:b/>
        </w:rPr>
        <w:t xml:space="preserve">41-50 баллов  - </w:t>
      </w:r>
      <w:proofErr w:type="gramStart"/>
      <w:r w:rsidRPr="00D03DE9">
        <w:rPr>
          <w:rFonts w:ascii="Times New Roman" w:hAnsi="Times New Roman" w:cs="Times New Roman"/>
          <w:b/>
        </w:rPr>
        <w:t>высокий</w:t>
      </w:r>
      <w:proofErr w:type="gramEnd"/>
    </w:p>
    <w:p w:rsidR="00167CB3" w:rsidRPr="00D03DE9" w:rsidRDefault="00167CB3" w:rsidP="00167CB3">
      <w:pPr>
        <w:spacing w:line="240" w:lineRule="auto"/>
        <w:contextualSpacing/>
        <w:rPr>
          <w:rFonts w:ascii="Times New Roman" w:hAnsi="Times New Roman" w:cs="Times New Roman"/>
          <w:b/>
        </w:rPr>
      </w:pPr>
      <w:r w:rsidRPr="00D03DE9">
        <w:rPr>
          <w:rFonts w:ascii="Times New Roman" w:hAnsi="Times New Roman" w:cs="Times New Roman"/>
          <w:b/>
        </w:rPr>
        <w:t>26-40 – средний</w:t>
      </w:r>
    </w:p>
    <w:p w:rsidR="00140490" w:rsidRDefault="00167CB3" w:rsidP="00167CB3">
      <w:pPr>
        <w:rPr>
          <w:rFonts w:ascii="Times New Roman" w:hAnsi="Times New Roman" w:cs="Times New Roman"/>
          <w:b/>
        </w:rPr>
      </w:pPr>
      <w:r w:rsidRPr="00D03DE9">
        <w:rPr>
          <w:rFonts w:ascii="Times New Roman" w:hAnsi="Times New Roman" w:cs="Times New Roman"/>
          <w:b/>
        </w:rPr>
        <w:t>До 25 – низкий</w:t>
      </w:r>
    </w:p>
    <w:p w:rsidR="00167CB3" w:rsidRDefault="00167CB3" w:rsidP="00167CB3">
      <w:pPr>
        <w:rPr>
          <w:rFonts w:ascii="Times New Roman" w:hAnsi="Times New Roman" w:cs="Times New Roman"/>
          <w:b/>
        </w:rPr>
      </w:pPr>
    </w:p>
    <w:p w:rsidR="00167CB3" w:rsidRPr="008050A5" w:rsidRDefault="00167CB3" w:rsidP="00167CB3">
      <w:pPr>
        <w:spacing w:after="0" w:line="240" w:lineRule="auto"/>
        <w:jc w:val="center"/>
        <w:rPr>
          <w:rFonts w:ascii="Times New Roman" w:hAnsi="Times New Roman" w:cs="Times New Roman"/>
          <w:b/>
          <w:sz w:val="26"/>
          <w:szCs w:val="26"/>
        </w:rPr>
      </w:pPr>
    </w:p>
    <w:p w:rsidR="00167CB3" w:rsidRPr="008050A5" w:rsidRDefault="00167CB3" w:rsidP="00167CB3">
      <w:pPr>
        <w:contextualSpacing/>
        <w:jc w:val="center"/>
        <w:rPr>
          <w:rFonts w:ascii="Times New Roman" w:hAnsi="Times New Roman" w:cs="Times New Roman"/>
          <w:b/>
          <w:sz w:val="28"/>
          <w:szCs w:val="28"/>
        </w:rPr>
      </w:pPr>
    </w:p>
    <w:p w:rsidR="00167CB3" w:rsidRPr="00D03DE9" w:rsidRDefault="00167CB3" w:rsidP="00167CB3">
      <w:pPr>
        <w:spacing w:line="240" w:lineRule="auto"/>
        <w:contextualSpacing/>
        <w:jc w:val="center"/>
        <w:rPr>
          <w:rFonts w:ascii="Times New Roman" w:hAnsi="Times New Roman" w:cs="Times New Roman"/>
          <w:b/>
          <w:sz w:val="20"/>
          <w:szCs w:val="20"/>
        </w:rPr>
      </w:pPr>
    </w:p>
    <w:p w:rsidR="00167CB3" w:rsidRPr="006F211C" w:rsidRDefault="00167CB3" w:rsidP="00167CB3">
      <w:pPr>
        <w:contextualSpacing/>
        <w:jc w:val="center"/>
        <w:rPr>
          <w:b/>
          <w:sz w:val="20"/>
          <w:szCs w:val="20"/>
        </w:rPr>
      </w:pPr>
    </w:p>
    <w:p w:rsidR="00167CB3" w:rsidRPr="00D03DE9" w:rsidRDefault="00167CB3" w:rsidP="00167CB3">
      <w:pPr>
        <w:spacing w:line="240" w:lineRule="auto"/>
        <w:contextualSpacing/>
        <w:jc w:val="center"/>
        <w:rPr>
          <w:rFonts w:ascii="Times New Roman" w:hAnsi="Times New Roman" w:cs="Times New Roman"/>
          <w:b/>
          <w:sz w:val="20"/>
          <w:szCs w:val="20"/>
        </w:rPr>
      </w:pPr>
      <w:r w:rsidRPr="001A47B5">
        <w:rPr>
          <w:rFonts w:ascii="Times New Roman" w:hAnsi="Times New Roman" w:cs="Times New Roman"/>
          <w:b/>
          <w:noProof/>
          <w:sz w:val="20"/>
          <w:szCs w:val="20"/>
        </w:rPr>
        <w:drawing>
          <wp:inline distT="0" distB="0" distL="0" distR="0">
            <wp:extent cx="7191375" cy="4533900"/>
            <wp:effectExtent l="19050" t="0" r="9525"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7CB3" w:rsidRDefault="00167CB3" w:rsidP="00167CB3">
      <w:pPr>
        <w:jc w:val="center"/>
        <w:rPr>
          <w:b/>
        </w:rPr>
      </w:pPr>
      <w:r>
        <w:rPr>
          <w:b/>
        </w:rPr>
        <w:t>(заполняется на каждого ребенка)</w:t>
      </w:r>
    </w:p>
    <w:p w:rsidR="00167CB3" w:rsidRDefault="00167CB3" w:rsidP="00167CB3">
      <w:pPr>
        <w:jc w:val="center"/>
        <w:rPr>
          <w:b/>
        </w:rPr>
      </w:pPr>
    </w:p>
    <w:p w:rsidR="00167CB3" w:rsidRDefault="00167CB3" w:rsidP="00167CB3">
      <w:pPr>
        <w:jc w:val="center"/>
        <w:rPr>
          <w:b/>
        </w:rPr>
      </w:pPr>
    </w:p>
    <w:p w:rsidR="00167CB3" w:rsidRDefault="00167CB3" w:rsidP="00167CB3">
      <w:pPr>
        <w:spacing w:line="240" w:lineRule="auto"/>
        <w:contextualSpacing/>
        <w:jc w:val="center"/>
        <w:rPr>
          <w:rFonts w:ascii="Times New Roman" w:hAnsi="Times New Roman" w:cs="Times New Roman"/>
          <w:b/>
        </w:rPr>
      </w:pPr>
    </w:p>
    <w:p w:rsidR="00167CB3" w:rsidRDefault="00167CB3" w:rsidP="00167CB3">
      <w:pPr>
        <w:spacing w:line="240" w:lineRule="auto"/>
        <w:contextualSpacing/>
        <w:jc w:val="center"/>
        <w:rPr>
          <w:rFonts w:ascii="Times New Roman" w:hAnsi="Times New Roman" w:cs="Times New Roman"/>
          <w:b/>
        </w:rPr>
      </w:pPr>
    </w:p>
    <w:p w:rsidR="00167CB3" w:rsidRDefault="00167CB3" w:rsidP="00167CB3">
      <w:pPr>
        <w:spacing w:line="240" w:lineRule="auto"/>
        <w:contextualSpacing/>
        <w:jc w:val="center"/>
        <w:rPr>
          <w:rFonts w:ascii="Times New Roman" w:hAnsi="Times New Roman" w:cs="Times New Roman"/>
          <w:b/>
        </w:rPr>
      </w:pPr>
    </w:p>
    <w:p w:rsidR="00167CB3" w:rsidRDefault="00167CB3" w:rsidP="00167CB3">
      <w:pPr>
        <w:spacing w:line="240" w:lineRule="auto"/>
        <w:contextualSpacing/>
        <w:jc w:val="center"/>
        <w:rPr>
          <w:rFonts w:ascii="Times New Roman" w:hAnsi="Times New Roman" w:cs="Times New Roman"/>
          <w:b/>
        </w:rPr>
      </w:pPr>
    </w:p>
    <w:p w:rsidR="00167CB3" w:rsidRPr="00D03DE9" w:rsidRDefault="00167CB3" w:rsidP="00167CB3">
      <w:pPr>
        <w:spacing w:line="240" w:lineRule="auto"/>
        <w:contextualSpacing/>
        <w:jc w:val="center"/>
        <w:rPr>
          <w:rFonts w:ascii="Times New Roman" w:hAnsi="Times New Roman" w:cs="Times New Roman"/>
          <w:b/>
        </w:rPr>
      </w:pPr>
      <w:r w:rsidRPr="00D03DE9">
        <w:rPr>
          <w:rFonts w:ascii="Times New Roman" w:hAnsi="Times New Roman" w:cs="Times New Roman"/>
          <w:b/>
        </w:rPr>
        <w:t>ТАБЛИЦА</w:t>
      </w:r>
    </w:p>
    <w:p w:rsidR="00167CB3" w:rsidRPr="00D03DE9" w:rsidRDefault="00167CB3" w:rsidP="00167CB3">
      <w:pPr>
        <w:spacing w:line="240" w:lineRule="auto"/>
        <w:contextualSpacing/>
        <w:jc w:val="center"/>
        <w:rPr>
          <w:rFonts w:ascii="Times New Roman" w:hAnsi="Times New Roman" w:cs="Times New Roman"/>
          <w:b/>
          <w:smallCaps/>
        </w:rPr>
      </w:pPr>
      <w:r w:rsidRPr="00D03DE9">
        <w:rPr>
          <w:rFonts w:ascii="Times New Roman" w:hAnsi="Times New Roman" w:cs="Times New Roman"/>
          <w:smallCaps/>
        </w:rPr>
        <w:t>изучения достижения планируемых результатов по  образовательным областям</w:t>
      </w:r>
      <w:r w:rsidRPr="00D03DE9">
        <w:rPr>
          <w:rFonts w:ascii="Times New Roman" w:hAnsi="Times New Roman" w:cs="Times New Roman"/>
          <w:b/>
          <w:smallCaps/>
        </w:rPr>
        <w:t xml:space="preserve"> на начало</w:t>
      </w:r>
      <w:r>
        <w:rPr>
          <w:rFonts w:ascii="Times New Roman" w:hAnsi="Times New Roman" w:cs="Times New Roman"/>
          <w:b/>
          <w:smallCaps/>
        </w:rPr>
        <w:t xml:space="preserve"> (конец) </w:t>
      </w:r>
      <w:r w:rsidRPr="00D03DE9">
        <w:rPr>
          <w:rFonts w:ascii="Times New Roman" w:hAnsi="Times New Roman" w:cs="Times New Roman"/>
          <w:b/>
          <w:smallCaps/>
        </w:rPr>
        <w:t xml:space="preserve"> _____________уч.г.</w:t>
      </w:r>
    </w:p>
    <w:p w:rsidR="00167CB3" w:rsidRPr="00D03DE9" w:rsidRDefault="00167CB3" w:rsidP="00167CB3">
      <w:pPr>
        <w:spacing w:line="240" w:lineRule="auto"/>
        <w:contextualSpacing/>
        <w:rPr>
          <w:rFonts w:ascii="Times New Roman" w:hAnsi="Times New Roman" w:cs="Times New Roman"/>
          <w:b/>
          <w:smallCaps/>
        </w:rPr>
      </w:pPr>
      <w:r w:rsidRPr="00D03DE9">
        <w:rPr>
          <w:rFonts w:ascii="Times New Roman" w:hAnsi="Times New Roman" w:cs="Times New Roman"/>
          <w:b/>
          <w:smallCaps/>
        </w:rPr>
        <w:t xml:space="preserve">      ГРУППА –                                                                                                                                                                          Воспитатель –</w:t>
      </w:r>
    </w:p>
    <w:tbl>
      <w:tblPr>
        <w:tblStyle w:val="a4"/>
        <w:tblW w:w="0" w:type="auto"/>
        <w:tblLayout w:type="fixed"/>
        <w:tblLook w:val="04A0"/>
      </w:tblPr>
      <w:tblGrid>
        <w:gridCol w:w="675"/>
        <w:gridCol w:w="3082"/>
        <w:gridCol w:w="2360"/>
        <w:gridCol w:w="2360"/>
        <w:gridCol w:w="2361"/>
        <w:gridCol w:w="2360"/>
        <w:gridCol w:w="2361"/>
      </w:tblGrid>
      <w:tr w:rsidR="00167CB3" w:rsidRPr="00D03DE9" w:rsidTr="00981E14">
        <w:tc>
          <w:tcPr>
            <w:tcW w:w="675" w:type="dxa"/>
          </w:tcPr>
          <w:p w:rsidR="00167CB3" w:rsidRPr="00D03DE9" w:rsidRDefault="00167CB3" w:rsidP="00981E14">
            <w:pPr>
              <w:contextualSpacing/>
              <w:jc w:val="center"/>
              <w:rPr>
                <w:rFonts w:ascii="Times New Roman" w:hAnsi="Times New Roman" w:cs="Times New Roman"/>
                <w:b/>
              </w:rPr>
            </w:pPr>
            <w:r w:rsidRPr="00D03DE9">
              <w:rPr>
                <w:rFonts w:ascii="Times New Roman" w:hAnsi="Times New Roman" w:cs="Times New Roman"/>
                <w:b/>
              </w:rPr>
              <w:t xml:space="preserve">№ </w:t>
            </w:r>
            <w:proofErr w:type="gramStart"/>
            <w:r w:rsidRPr="00D03DE9">
              <w:rPr>
                <w:rFonts w:ascii="Times New Roman" w:hAnsi="Times New Roman" w:cs="Times New Roman"/>
                <w:b/>
              </w:rPr>
              <w:t>п</w:t>
            </w:r>
            <w:proofErr w:type="gramEnd"/>
            <w:r w:rsidRPr="00D03DE9">
              <w:rPr>
                <w:rFonts w:ascii="Times New Roman" w:hAnsi="Times New Roman" w:cs="Times New Roman"/>
                <w:b/>
              </w:rPr>
              <w:t>/п</w:t>
            </w:r>
          </w:p>
        </w:tc>
        <w:tc>
          <w:tcPr>
            <w:tcW w:w="3082" w:type="dxa"/>
          </w:tcPr>
          <w:p w:rsidR="00167CB3" w:rsidRPr="00D03DE9" w:rsidRDefault="00167CB3" w:rsidP="00981E14">
            <w:pPr>
              <w:contextualSpacing/>
              <w:jc w:val="center"/>
              <w:rPr>
                <w:rFonts w:ascii="Times New Roman" w:hAnsi="Times New Roman" w:cs="Times New Roman"/>
                <w:b/>
              </w:rPr>
            </w:pPr>
            <w:r w:rsidRPr="00D03DE9">
              <w:rPr>
                <w:rFonts w:ascii="Times New Roman" w:hAnsi="Times New Roman" w:cs="Times New Roman"/>
                <w:b/>
              </w:rPr>
              <w:t>Ф.И.ребенка</w:t>
            </w:r>
          </w:p>
        </w:tc>
        <w:tc>
          <w:tcPr>
            <w:tcW w:w="2360" w:type="dxa"/>
          </w:tcPr>
          <w:p w:rsidR="00167CB3" w:rsidRPr="00D03DE9" w:rsidRDefault="00167CB3" w:rsidP="00981E14">
            <w:pPr>
              <w:contextualSpacing/>
              <w:jc w:val="center"/>
              <w:rPr>
                <w:rFonts w:ascii="Times New Roman" w:hAnsi="Times New Roman" w:cs="Times New Roman"/>
                <w:b/>
                <w:i/>
              </w:rPr>
            </w:pPr>
            <w:proofErr w:type="spellStart"/>
            <w:r w:rsidRPr="00D03DE9">
              <w:rPr>
                <w:rFonts w:ascii="Times New Roman" w:hAnsi="Times New Roman" w:cs="Times New Roman"/>
                <w:b/>
                <w:i/>
              </w:rPr>
              <w:t>Социально-комун</w:t>
            </w:r>
            <w:proofErr w:type="spellEnd"/>
            <w:r w:rsidRPr="00D03DE9">
              <w:rPr>
                <w:rFonts w:ascii="Times New Roman" w:hAnsi="Times New Roman" w:cs="Times New Roman"/>
                <w:b/>
                <w:i/>
              </w:rPr>
              <w:t>.</w:t>
            </w:r>
          </w:p>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 xml:space="preserve"> развитие</w:t>
            </w:r>
          </w:p>
        </w:tc>
        <w:tc>
          <w:tcPr>
            <w:tcW w:w="2360" w:type="dxa"/>
          </w:tcPr>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Познавательное  развитие</w:t>
            </w:r>
          </w:p>
        </w:tc>
        <w:tc>
          <w:tcPr>
            <w:tcW w:w="2361" w:type="dxa"/>
          </w:tcPr>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Речевое развитие</w:t>
            </w:r>
          </w:p>
        </w:tc>
        <w:tc>
          <w:tcPr>
            <w:tcW w:w="2360" w:type="dxa"/>
          </w:tcPr>
          <w:p w:rsidR="00167CB3" w:rsidRPr="00D03DE9" w:rsidRDefault="00167CB3" w:rsidP="00981E14">
            <w:pPr>
              <w:contextualSpacing/>
              <w:jc w:val="center"/>
              <w:rPr>
                <w:rFonts w:ascii="Times New Roman" w:hAnsi="Times New Roman" w:cs="Times New Roman"/>
                <w:b/>
                <w:i/>
              </w:rPr>
            </w:pPr>
            <w:proofErr w:type="gramStart"/>
            <w:r w:rsidRPr="00D03DE9">
              <w:rPr>
                <w:rFonts w:ascii="Times New Roman" w:hAnsi="Times New Roman" w:cs="Times New Roman"/>
                <w:b/>
                <w:i/>
              </w:rPr>
              <w:t>Художественно-эстет</w:t>
            </w:r>
            <w:proofErr w:type="gramEnd"/>
            <w:r w:rsidRPr="00D03DE9">
              <w:rPr>
                <w:rFonts w:ascii="Times New Roman" w:hAnsi="Times New Roman" w:cs="Times New Roman"/>
                <w:b/>
                <w:i/>
              </w:rPr>
              <w:t>. развитие</w:t>
            </w:r>
          </w:p>
        </w:tc>
        <w:tc>
          <w:tcPr>
            <w:tcW w:w="2361" w:type="dxa"/>
          </w:tcPr>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 xml:space="preserve">Физическое </w:t>
            </w:r>
          </w:p>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развитие</w:t>
            </w: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2.</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3.</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4.</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5.</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6.</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7.</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8.</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9.</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10.</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11.</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12.</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13.</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14.</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15.</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16.</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17.</w:t>
            </w:r>
          </w:p>
        </w:tc>
        <w:tc>
          <w:tcPr>
            <w:tcW w:w="3082" w:type="dxa"/>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c>
          <w:tcPr>
            <w:tcW w:w="2360" w:type="dxa"/>
          </w:tcPr>
          <w:p w:rsidR="00167CB3" w:rsidRPr="00D03DE9" w:rsidRDefault="00167CB3" w:rsidP="00981E14">
            <w:pPr>
              <w:contextualSpacing/>
              <w:jc w:val="center"/>
              <w:rPr>
                <w:rFonts w:ascii="Times New Roman" w:hAnsi="Times New Roman" w:cs="Times New Roman"/>
              </w:rPr>
            </w:pPr>
          </w:p>
        </w:tc>
        <w:tc>
          <w:tcPr>
            <w:tcW w:w="2361"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675" w:type="dxa"/>
            <w:vMerge w:val="restart"/>
          </w:tcPr>
          <w:p w:rsidR="00167CB3" w:rsidRPr="00D03DE9" w:rsidRDefault="00167CB3" w:rsidP="00981E14">
            <w:pPr>
              <w:contextualSpacing/>
              <w:rPr>
                <w:rFonts w:ascii="Times New Roman" w:hAnsi="Times New Roman" w:cs="Times New Roman"/>
              </w:rPr>
            </w:pPr>
          </w:p>
        </w:tc>
        <w:tc>
          <w:tcPr>
            <w:tcW w:w="3082" w:type="dxa"/>
            <w:vMerge w:val="restart"/>
          </w:tcPr>
          <w:p w:rsidR="00167CB3" w:rsidRPr="00D03DE9" w:rsidRDefault="00167CB3" w:rsidP="00981E14">
            <w:pPr>
              <w:contextualSpacing/>
              <w:rPr>
                <w:rFonts w:ascii="Times New Roman" w:hAnsi="Times New Roman" w:cs="Times New Roman"/>
              </w:rPr>
            </w:pPr>
          </w:p>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УРОВЕНЬ:</w:t>
            </w: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2361"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2361"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r>
      <w:tr w:rsidR="00167CB3" w:rsidRPr="00D03DE9" w:rsidTr="00981E14">
        <w:tc>
          <w:tcPr>
            <w:tcW w:w="675" w:type="dxa"/>
            <w:vMerge/>
          </w:tcPr>
          <w:p w:rsidR="00167CB3" w:rsidRPr="00D03DE9" w:rsidRDefault="00167CB3" w:rsidP="00981E14">
            <w:pPr>
              <w:contextualSpacing/>
              <w:rPr>
                <w:rFonts w:ascii="Times New Roman" w:hAnsi="Times New Roman" w:cs="Times New Roman"/>
              </w:rPr>
            </w:pPr>
          </w:p>
        </w:tc>
        <w:tc>
          <w:tcPr>
            <w:tcW w:w="3082" w:type="dxa"/>
            <w:vMerge/>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2361"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2361"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r>
      <w:tr w:rsidR="00167CB3" w:rsidRPr="00D03DE9" w:rsidTr="00981E14">
        <w:tc>
          <w:tcPr>
            <w:tcW w:w="675" w:type="dxa"/>
            <w:vMerge/>
          </w:tcPr>
          <w:p w:rsidR="00167CB3" w:rsidRPr="00D03DE9" w:rsidRDefault="00167CB3" w:rsidP="00981E14">
            <w:pPr>
              <w:contextualSpacing/>
              <w:rPr>
                <w:rFonts w:ascii="Times New Roman" w:hAnsi="Times New Roman" w:cs="Times New Roman"/>
              </w:rPr>
            </w:pPr>
          </w:p>
        </w:tc>
        <w:tc>
          <w:tcPr>
            <w:tcW w:w="3082" w:type="dxa"/>
            <w:vMerge/>
          </w:tcPr>
          <w:p w:rsidR="00167CB3" w:rsidRPr="00D03DE9" w:rsidRDefault="00167CB3" w:rsidP="00981E14">
            <w:pPr>
              <w:contextualSpacing/>
              <w:rPr>
                <w:rFonts w:ascii="Times New Roman" w:hAnsi="Times New Roman" w:cs="Times New Roman"/>
              </w:rPr>
            </w:pP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2361"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236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2361"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r>
    </w:tbl>
    <w:p w:rsidR="00167CB3" w:rsidRPr="00D03DE9" w:rsidRDefault="00167CB3" w:rsidP="00167CB3">
      <w:pPr>
        <w:spacing w:line="240" w:lineRule="auto"/>
        <w:contextualSpacing/>
        <w:jc w:val="center"/>
        <w:rPr>
          <w:rFonts w:ascii="Times New Roman" w:hAnsi="Times New Roman" w:cs="Times New Roman"/>
          <w:b/>
        </w:rPr>
      </w:pPr>
    </w:p>
    <w:p w:rsidR="00167CB3" w:rsidRPr="00D03DE9" w:rsidRDefault="00167CB3" w:rsidP="00167CB3">
      <w:pPr>
        <w:spacing w:line="240" w:lineRule="auto"/>
        <w:contextualSpacing/>
        <w:jc w:val="center"/>
        <w:rPr>
          <w:rFonts w:ascii="Times New Roman" w:hAnsi="Times New Roman" w:cs="Times New Roman"/>
          <w:b/>
        </w:rPr>
      </w:pPr>
    </w:p>
    <w:p w:rsidR="00167CB3" w:rsidRPr="00D03DE9" w:rsidRDefault="00167CB3" w:rsidP="00167CB3">
      <w:pPr>
        <w:spacing w:line="240" w:lineRule="auto"/>
        <w:contextualSpacing/>
        <w:rPr>
          <w:rFonts w:ascii="Times New Roman" w:hAnsi="Times New Roman" w:cs="Times New Roman"/>
          <w:b/>
        </w:rPr>
      </w:pPr>
      <w:r w:rsidRPr="00D03DE9">
        <w:rPr>
          <w:rFonts w:ascii="Times New Roman" w:hAnsi="Times New Roman" w:cs="Times New Roman"/>
          <w:b/>
        </w:rPr>
        <w:t xml:space="preserve">41-50 баллов  - </w:t>
      </w:r>
      <w:proofErr w:type="gramStart"/>
      <w:r w:rsidRPr="00D03DE9">
        <w:rPr>
          <w:rFonts w:ascii="Times New Roman" w:hAnsi="Times New Roman" w:cs="Times New Roman"/>
          <w:b/>
        </w:rPr>
        <w:t>высокий</w:t>
      </w:r>
      <w:proofErr w:type="gramEnd"/>
    </w:p>
    <w:p w:rsidR="00167CB3" w:rsidRPr="00D03DE9" w:rsidRDefault="00167CB3" w:rsidP="00167CB3">
      <w:pPr>
        <w:spacing w:line="240" w:lineRule="auto"/>
        <w:contextualSpacing/>
        <w:rPr>
          <w:rFonts w:ascii="Times New Roman" w:hAnsi="Times New Roman" w:cs="Times New Roman"/>
          <w:b/>
        </w:rPr>
      </w:pPr>
      <w:r w:rsidRPr="00D03DE9">
        <w:rPr>
          <w:rFonts w:ascii="Times New Roman" w:hAnsi="Times New Roman" w:cs="Times New Roman"/>
          <w:b/>
        </w:rPr>
        <w:t>26-40 – средний</w:t>
      </w:r>
    </w:p>
    <w:p w:rsidR="00167CB3" w:rsidRPr="00D03DE9" w:rsidRDefault="00167CB3" w:rsidP="00167CB3">
      <w:pPr>
        <w:spacing w:line="240" w:lineRule="auto"/>
        <w:contextualSpacing/>
        <w:rPr>
          <w:rFonts w:ascii="Times New Roman" w:hAnsi="Times New Roman" w:cs="Times New Roman"/>
          <w:b/>
        </w:rPr>
      </w:pPr>
      <w:r w:rsidRPr="00D03DE9">
        <w:rPr>
          <w:rFonts w:ascii="Times New Roman" w:hAnsi="Times New Roman" w:cs="Times New Roman"/>
          <w:b/>
        </w:rPr>
        <w:t>До 25 – низкий</w:t>
      </w:r>
    </w:p>
    <w:p w:rsidR="00167CB3" w:rsidRDefault="00167CB3" w:rsidP="003523A2">
      <w:pPr>
        <w:spacing w:line="240" w:lineRule="auto"/>
        <w:contextualSpacing/>
        <w:rPr>
          <w:rFonts w:ascii="Times New Roman" w:hAnsi="Times New Roman" w:cs="Times New Roman"/>
          <w:b/>
        </w:rPr>
      </w:pPr>
    </w:p>
    <w:p w:rsidR="00167CB3" w:rsidRPr="00D03DE9" w:rsidRDefault="00167CB3" w:rsidP="00167CB3">
      <w:pPr>
        <w:spacing w:line="240" w:lineRule="auto"/>
        <w:contextualSpacing/>
        <w:jc w:val="center"/>
        <w:rPr>
          <w:rFonts w:ascii="Times New Roman" w:hAnsi="Times New Roman" w:cs="Times New Roman"/>
          <w:b/>
        </w:rPr>
      </w:pPr>
      <w:r w:rsidRPr="00D03DE9">
        <w:rPr>
          <w:rFonts w:ascii="Times New Roman" w:hAnsi="Times New Roman" w:cs="Times New Roman"/>
          <w:b/>
        </w:rPr>
        <w:t>СРАВНИТЕЛЬНАЯ ТАБЛИЦА</w:t>
      </w:r>
    </w:p>
    <w:p w:rsidR="00167CB3" w:rsidRPr="00D03DE9" w:rsidRDefault="00167CB3" w:rsidP="00167CB3">
      <w:pPr>
        <w:spacing w:line="240" w:lineRule="auto"/>
        <w:contextualSpacing/>
        <w:jc w:val="center"/>
        <w:rPr>
          <w:rFonts w:ascii="Times New Roman" w:hAnsi="Times New Roman" w:cs="Times New Roman"/>
          <w:b/>
          <w:smallCaps/>
        </w:rPr>
      </w:pPr>
      <w:r w:rsidRPr="00D03DE9">
        <w:rPr>
          <w:rFonts w:ascii="Times New Roman" w:hAnsi="Times New Roman" w:cs="Times New Roman"/>
          <w:smallCaps/>
        </w:rPr>
        <w:t xml:space="preserve">Изучения достижения планируемых результатов по  </w:t>
      </w:r>
      <w:proofErr w:type="spellStart"/>
      <w:r w:rsidRPr="00D03DE9">
        <w:rPr>
          <w:rFonts w:ascii="Times New Roman" w:hAnsi="Times New Roman" w:cs="Times New Roman"/>
          <w:smallCaps/>
        </w:rPr>
        <w:t>образовательнымобластям</w:t>
      </w:r>
      <w:r w:rsidRPr="00D03DE9">
        <w:rPr>
          <w:rFonts w:ascii="Times New Roman" w:hAnsi="Times New Roman" w:cs="Times New Roman"/>
          <w:b/>
          <w:smallCaps/>
        </w:rPr>
        <w:t>на</w:t>
      </w:r>
      <w:proofErr w:type="spellEnd"/>
      <w:r w:rsidRPr="00D03DE9">
        <w:rPr>
          <w:rFonts w:ascii="Times New Roman" w:hAnsi="Times New Roman" w:cs="Times New Roman"/>
          <w:b/>
          <w:smallCaps/>
        </w:rPr>
        <w:t xml:space="preserve"> КОНЕЦ </w:t>
      </w:r>
      <w:proofErr w:type="spellStart"/>
      <w:r w:rsidRPr="00D03DE9">
        <w:rPr>
          <w:rFonts w:ascii="Times New Roman" w:hAnsi="Times New Roman" w:cs="Times New Roman"/>
          <w:b/>
          <w:smallCaps/>
        </w:rPr>
        <w:t>________уч.г</w:t>
      </w:r>
      <w:proofErr w:type="spellEnd"/>
      <w:r w:rsidRPr="00D03DE9">
        <w:rPr>
          <w:rFonts w:ascii="Times New Roman" w:hAnsi="Times New Roman" w:cs="Times New Roman"/>
          <w:b/>
          <w:smallCaps/>
        </w:rPr>
        <w:t>.</w:t>
      </w:r>
    </w:p>
    <w:p w:rsidR="00167CB3" w:rsidRPr="00D03DE9" w:rsidRDefault="00167CB3" w:rsidP="00167CB3">
      <w:pPr>
        <w:spacing w:line="240" w:lineRule="auto"/>
        <w:contextualSpacing/>
        <w:rPr>
          <w:rFonts w:ascii="Times New Roman" w:hAnsi="Times New Roman" w:cs="Times New Roman"/>
          <w:b/>
          <w:smallCaps/>
        </w:rPr>
      </w:pPr>
      <w:r w:rsidRPr="00D03DE9">
        <w:rPr>
          <w:rFonts w:ascii="Times New Roman" w:hAnsi="Times New Roman" w:cs="Times New Roman"/>
          <w:b/>
          <w:smallCaps/>
        </w:rPr>
        <w:t xml:space="preserve">      ГРУППА –                                                                                                                                                                                                            Воспитатель – </w:t>
      </w:r>
    </w:p>
    <w:p w:rsidR="00167CB3" w:rsidRPr="00D03DE9" w:rsidRDefault="00167CB3" w:rsidP="00167CB3">
      <w:pPr>
        <w:spacing w:line="240" w:lineRule="auto"/>
        <w:contextualSpacing/>
        <w:rPr>
          <w:rFonts w:ascii="Times New Roman" w:hAnsi="Times New Roman" w:cs="Times New Roman"/>
          <w:b/>
          <w:smallCaps/>
        </w:rPr>
      </w:pPr>
    </w:p>
    <w:tbl>
      <w:tblPr>
        <w:tblStyle w:val="a4"/>
        <w:tblW w:w="0" w:type="auto"/>
        <w:tblLook w:val="04A0"/>
      </w:tblPr>
      <w:tblGrid>
        <w:gridCol w:w="559"/>
        <w:gridCol w:w="2092"/>
        <w:gridCol w:w="1220"/>
        <w:gridCol w:w="1212"/>
        <w:gridCol w:w="1217"/>
        <w:gridCol w:w="1210"/>
        <w:gridCol w:w="1225"/>
        <w:gridCol w:w="6"/>
        <w:gridCol w:w="1188"/>
        <w:gridCol w:w="1225"/>
        <w:gridCol w:w="6"/>
        <w:gridCol w:w="1188"/>
        <w:gridCol w:w="1225"/>
        <w:gridCol w:w="1213"/>
      </w:tblGrid>
      <w:tr w:rsidR="00167CB3" w:rsidRPr="00D03DE9" w:rsidTr="00981E14">
        <w:tc>
          <w:tcPr>
            <w:tcW w:w="567" w:type="dxa"/>
            <w:vMerge w:val="restart"/>
          </w:tcPr>
          <w:p w:rsidR="00167CB3" w:rsidRPr="00D03DE9" w:rsidRDefault="00167CB3" w:rsidP="00981E14">
            <w:pPr>
              <w:contextualSpacing/>
              <w:rPr>
                <w:rFonts w:ascii="Times New Roman" w:hAnsi="Times New Roman" w:cs="Times New Roman"/>
                <w:b/>
              </w:rPr>
            </w:pPr>
          </w:p>
          <w:p w:rsidR="00167CB3" w:rsidRPr="00D03DE9" w:rsidRDefault="00167CB3" w:rsidP="00981E14">
            <w:pPr>
              <w:contextualSpacing/>
              <w:rPr>
                <w:rFonts w:ascii="Times New Roman" w:hAnsi="Times New Roman" w:cs="Times New Roman"/>
                <w:b/>
              </w:rPr>
            </w:pPr>
            <w:r w:rsidRPr="00D03DE9">
              <w:rPr>
                <w:rFonts w:ascii="Times New Roman" w:hAnsi="Times New Roman" w:cs="Times New Roman"/>
                <w:b/>
              </w:rPr>
              <w:t>№</w:t>
            </w:r>
          </w:p>
        </w:tc>
        <w:tc>
          <w:tcPr>
            <w:tcW w:w="2197" w:type="dxa"/>
            <w:vMerge w:val="restart"/>
          </w:tcPr>
          <w:p w:rsidR="00167CB3" w:rsidRPr="00D03DE9" w:rsidRDefault="00167CB3" w:rsidP="00981E14">
            <w:pPr>
              <w:contextualSpacing/>
              <w:rPr>
                <w:rFonts w:ascii="Times New Roman" w:hAnsi="Times New Roman" w:cs="Times New Roman"/>
                <w:b/>
              </w:rPr>
            </w:pPr>
          </w:p>
          <w:p w:rsidR="00167CB3" w:rsidRPr="00D03DE9" w:rsidRDefault="00167CB3" w:rsidP="00981E14">
            <w:pPr>
              <w:contextualSpacing/>
              <w:rPr>
                <w:rFonts w:ascii="Times New Roman" w:hAnsi="Times New Roman" w:cs="Times New Roman"/>
                <w:b/>
              </w:rPr>
            </w:pPr>
            <w:r w:rsidRPr="00D03DE9">
              <w:rPr>
                <w:rFonts w:ascii="Times New Roman" w:hAnsi="Times New Roman" w:cs="Times New Roman"/>
                <w:b/>
              </w:rPr>
              <w:t>Ф.И. ребенка</w:t>
            </w:r>
          </w:p>
        </w:tc>
        <w:tc>
          <w:tcPr>
            <w:tcW w:w="12871" w:type="dxa"/>
            <w:gridSpan w:val="12"/>
          </w:tcPr>
          <w:p w:rsidR="00167CB3" w:rsidRPr="00D03DE9" w:rsidRDefault="00167CB3" w:rsidP="00981E14">
            <w:pPr>
              <w:contextualSpacing/>
              <w:jc w:val="center"/>
              <w:rPr>
                <w:rFonts w:ascii="Times New Roman" w:hAnsi="Times New Roman" w:cs="Times New Roman"/>
                <w:b/>
              </w:rPr>
            </w:pPr>
            <w:r w:rsidRPr="00D03DE9">
              <w:rPr>
                <w:rFonts w:ascii="Times New Roman" w:hAnsi="Times New Roman" w:cs="Times New Roman"/>
                <w:b/>
              </w:rPr>
              <w:t>Количество баллов по образовательным областям</w:t>
            </w:r>
          </w:p>
        </w:tc>
      </w:tr>
      <w:tr w:rsidR="00167CB3" w:rsidRPr="00D03DE9" w:rsidTr="00981E14">
        <w:tc>
          <w:tcPr>
            <w:tcW w:w="567" w:type="dxa"/>
            <w:vMerge/>
          </w:tcPr>
          <w:p w:rsidR="00167CB3" w:rsidRPr="00D03DE9" w:rsidRDefault="00167CB3" w:rsidP="00981E14">
            <w:pPr>
              <w:contextualSpacing/>
              <w:rPr>
                <w:rFonts w:ascii="Times New Roman" w:hAnsi="Times New Roman" w:cs="Times New Roman"/>
                <w:b/>
              </w:rPr>
            </w:pPr>
          </w:p>
        </w:tc>
        <w:tc>
          <w:tcPr>
            <w:tcW w:w="2197" w:type="dxa"/>
            <w:vMerge/>
          </w:tcPr>
          <w:p w:rsidR="00167CB3" w:rsidRPr="00D03DE9" w:rsidRDefault="00167CB3" w:rsidP="00981E14">
            <w:pPr>
              <w:contextualSpacing/>
              <w:rPr>
                <w:rFonts w:ascii="Times New Roman" w:hAnsi="Times New Roman" w:cs="Times New Roman"/>
                <w:b/>
              </w:rPr>
            </w:pPr>
          </w:p>
        </w:tc>
        <w:tc>
          <w:tcPr>
            <w:tcW w:w="2580" w:type="dxa"/>
            <w:gridSpan w:val="2"/>
          </w:tcPr>
          <w:p w:rsidR="00167CB3" w:rsidRPr="00D03DE9" w:rsidRDefault="00167CB3" w:rsidP="00981E14">
            <w:pPr>
              <w:contextualSpacing/>
              <w:jc w:val="center"/>
              <w:rPr>
                <w:rFonts w:ascii="Times New Roman" w:hAnsi="Times New Roman" w:cs="Times New Roman"/>
                <w:b/>
                <w:i/>
              </w:rPr>
            </w:pPr>
            <w:proofErr w:type="spellStart"/>
            <w:r w:rsidRPr="00D03DE9">
              <w:rPr>
                <w:rFonts w:ascii="Times New Roman" w:hAnsi="Times New Roman" w:cs="Times New Roman"/>
                <w:b/>
                <w:i/>
              </w:rPr>
              <w:t>Соц</w:t>
            </w:r>
            <w:proofErr w:type="gramStart"/>
            <w:r w:rsidRPr="00D03DE9">
              <w:rPr>
                <w:rFonts w:ascii="Times New Roman" w:hAnsi="Times New Roman" w:cs="Times New Roman"/>
                <w:b/>
                <w:i/>
              </w:rPr>
              <w:t>.к</w:t>
            </w:r>
            <w:proofErr w:type="gramEnd"/>
            <w:r w:rsidRPr="00D03DE9">
              <w:rPr>
                <w:rFonts w:ascii="Times New Roman" w:hAnsi="Times New Roman" w:cs="Times New Roman"/>
                <w:b/>
                <w:i/>
              </w:rPr>
              <w:t>омун</w:t>
            </w:r>
            <w:proofErr w:type="spellEnd"/>
            <w:r w:rsidRPr="00D03DE9">
              <w:rPr>
                <w:rFonts w:ascii="Times New Roman" w:hAnsi="Times New Roman" w:cs="Times New Roman"/>
                <w:b/>
                <w:i/>
              </w:rPr>
              <w:t>. развитие</w:t>
            </w:r>
          </w:p>
        </w:tc>
        <w:tc>
          <w:tcPr>
            <w:tcW w:w="2580" w:type="dxa"/>
            <w:gridSpan w:val="2"/>
          </w:tcPr>
          <w:p w:rsidR="00167CB3" w:rsidRPr="00D03DE9" w:rsidRDefault="00167CB3" w:rsidP="00981E14">
            <w:pPr>
              <w:contextualSpacing/>
              <w:jc w:val="center"/>
              <w:rPr>
                <w:rFonts w:ascii="Times New Roman" w:hAnsi="Times New Roman" w:cs="Times New Roman"/>
                <w:b/>
                <w:i/>
              </w:rPr>
            </w:pPr>
            <w:proofErr w:type="spellStart"/>
            <w:r w:rsidRPr="00D03DE9">
              <w:rPr>
                <w:rFonts w:ascii="Times New Roman" w:hAnsi="Times New Roman" w:cs="Times New Roman"/>
                <w:b/>
                <w:i/>
              </w:rPr>
              <w:t>Познават</w:t>
            </w:r>
            <w:proofErr w:type="spellEnd"/>
            <w:r w:rsidRPr="00D03DE9">
              <w:rPr>
                <w:rFonts w:ascii="Times New Roman" w:hAnsi="Times New Roman" w:cs="Times New Roman"/>
                <w:b/>
                <w:i/>
              </w:rPr>
              <w:t>.  развитие</w:t>
            </w:r>
          </w:p>
        </w:tc>
        <w:tc>
          <w:tcPr>
            <w:tcW w:w="2568" w:type="dxa"/>
            <w:gridSpan w:val="3"/>
          </w:tcPr>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Речевое развитие</w:t>
            </w:r>
          </w:p>
        </w:tc>
        <w:tc>
          <w:tcPr>
            <w:tcW w:w="2568" w:type="dxa"/>
            <w:gridSpan w:val="3"/>
          </w:tcPr>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Худ</w:t>
            </w:r>
            <w:proofErr w:type="gramStart"/>
            <w:r w:rsidRPr="00D03DE9">
              <w:rPr>
                <w:rFonts w:ascii="Times New Roman" w:hAnsi="Times New Roman" w:cs="Times New Roman"/>
                <w:b/>
                <w:i/>
              </w:rPr>
              <w:t>.-</w:t>
            </w:r>
            <w:proofErr w:type="gramEnd"/>
            <w:r w:rsidRPr="00D03DE9">
              <w:rPr>
                <w:rFonts w:ascii="Times New Roman" w:hAnsi="Times New Roman" w:cs="Times New Roman"/>
                <w:b/>
                <w:i/>
              </w:rPr>
              <w:t>эстет. развитие</w:t>
            </w:r>
          </w:p>
        </w:tc>
        <w:tc>
          <w:tcPr>
            <w:tcW w:w="2575" w:type="dxa"/>
            <w:gridSpan w:val="2"/>
          </w:tcPr>
          <w:p w:rsidR="00167CB3" w:rsidRPr="00D03DE9" w:rsidRDefault="00167CB3" w:rsidP="00981E14">
            <w:pPr>
              <w:contextualSpacing/>
              <w:jc w:val="center"/>
              <w:rPr>
                <w:rFonts w:ascii="Times New Roman" w:hAnsi="Times New Roman" w:cs="Times New Roman"/>
                <w:b/>
                <w:i/>
              </w:rPr>
            </w:pPr>
            <w:r w:rsidRPr="00D03DE9">
              <w:rPr>
                <w:rFonts w:ascii="Times New Roman" w:hAnsi="Times New Roman" w:cs="Times New Roman"/>
                <w:b/>
                <w:i/>
              </w:rPr>
              <w:t>Физическое развитие</w:t>
            </w:r>
          </w:p>
        </w:tc>
      </w:tr>
      <w:tr w:rsidR="00167CB3" w:rsidRPr="00D03DE9" w:rsidTr="00981E14">
        <w:tc>
          <w:tcPr>
            <w:tcW w:w="567" w:type="dxa"/>
            <w:vMerge/>
          </w:tcPr>
          <w:p w:rsidR="00167CB3" w:rsidRPr="00D03DE9" w:rsidRDefault="00167CB3" w:rsidP="00981E14">
            <w:pPr>
              <w:contextualSpacing/>
              <w:rPr>
                <w:rFonts w:ascii="Times New Roman" w:hAnsi="Times New Roman" w:cs="Times New Roman"/>
              </w:rPr>
            </w:pPr>
          </w:p>
        </w:tc>
        <w:tc>
          <w:tcPr>
            <w:tcW w:w="2197" w:type="dxa"/>
            <w:vMerge/>
          </w:tcPr>
          <w:p w:rsidR="00167CB3" w:rsidRPr="00D03DE9" w:rsidRDefault="00167CB3" w:rsidP="00981E14">
            <w:pPr>
              <w:contextualSpacing/>
              <w:rPr>
                <w:rFonts w:ascii="Times New Roman" w:hAnsi="Times New Roman" w:cs="Times New Roman"/>
              </w:rPr>
            </w:pPr>
          </w:p>
        </w:tc>
        <w:tc>
          <w:tcPr>
            <w:tcW w:w="1290" w:type="dxa"/>
            <w:tcBorders>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НГ</w:t>
            </w:r>
          </w:p>
        </w:tc>
        <w:tc>
          <w:tcPr>
            <w:tcW w:w="1290" w:type="dxa"/>
            <w:tcBorders>
              <w:lef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КГ</w:t>
            </w:r>
          </w:p>
        </w:tc>
        <w:tc>
          <w:tcPr>
            <w:tcW w:w="1290" w:type="dxa"/>
            <w:tcBorders>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НГ</w:t>
            </w: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КГ</w:t>
            </w:r>
          </w:p>
        </w:tc>
        <w:tc>
          <w:tcPr>
            <w:tcW w:w="1284"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НГ</w:t>
            </w:r>
          </w:p>
        </w:tc>
        <w:tc>
          <w:tcPr>
            <w:tcW w:w="1284" w:type="dxa"/>
            <w:gridSpan w:val="2"/>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КГ</w:t>
            </w:r>
          </w:p>
        </w:tc>
        <w:tc>
          <w:tcPr>
            <w:tcW w:w="1284"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НГ</w:t>
            </w:r>
          </w:p>
        </w:tc>
        <w:tc>
          <w:tcPr>
            <w:tcW w:w="1284" w:type="dxa"/>
            <w:gridSpan w:val="2"/>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КГ</w:t>
            </w:r>
          </w:p>
        </w:tc>
        <w:tc>
          <w:tcPr>
            <w:tcW w:w="1287"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НГ</w:t>
            </w:r>
          </w:p>
        </w:tc>
        <w:tc>
          <w:tcPr>
            <w:tcW w:w="1288" w:type="dxa"/>
            <w:tcBorders>
              <w:left w:val="single" w:sz="4" w:space="0" w:color="auto"/>
            </w:tcBorders>
          </w:tcPr>
          <w:p w:rsidR="00167CB3" w:rsidRPr="00D03DE9" w:rsidRDefault="00167CB3" w:rsidP="00981E14">
            <w:pPr>
              <w:contextualSpacing/>
              <w:jc w:val="center"/>
              <w:rPr>
                <w:rFonts w:ascii="Times New Roman" w:hAnsi="Times New Roman" w:cs="Times New Roman"/>
              </w:rPr>
            </w:pPr>
            <w:r w:rsidRPr="00D03DE9">
              <w:rPr>
                <w:rFonts w:ascii="Times New Roman" w:hAnsi="Times New Roman" w:cs="Times New Roman"/>
              </w:rPr>
              <w:t>КГ</w:t>
            </w: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w:t>
            </w:r>
          </w:p>
        </w:tc>
        <w:tc>
          <w:tcPr>
            <w:tcW w:w="2197" w:type="dxa"/>
          </w:tcPr>
          <w:p w:rsidR="00167CB3" w:rsidRPr="00D03DE9" w:rsidRDefault="00167CB3" w:rsidP="00981E14">
            <w:pPr>
              <w:contextualSpacing/>
              <w:rPr>
                <w:rFonts w:ascii="Times New Roman" w:hAnsi="Times New Roman" w:cs="Times New Roman"/>
              </w:rPr>
            </w:pPr>
          </w:p>
        </w:tc>
        <w:tc>
          <w:tcPr>
            <w:tcW w:w="1290" w:type="dxa"/>
            <w:tcBorders>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gridSpan w:val="2"/>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78"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gridSpan w:val="2"/>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78"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85" w:type="dxa"/>
            <w:tcBorders>
              <w:left w:val="single" w:sz="4" w:space="0" w:color="auto"/>
            </w:tcBorders>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2.</w:t>
            </w:r>
          </w:p>
        </w:tc>
        <w:tc>
          <w:tcPr>
            <w:tcW w:w="2197" w:type="dxa"/>
          </w:tcPr>
          <w:p w:rsidR="00167CB3" w:rsidRPr="00D03DE9" w:rsidRDefault="00167CB3" w:rsidP="00981E14">
            <w:pPr>
              <w:contextualSpacing/>
              <w:rPr>
                <w:rFonts w:ascii="Times New Roman" w:hAnsi="Times New Roman" w:cs="Times New Roman"/>
              </w:rPr>
            </w:pPr>
          </w:p>
        </w:tc>
        <w:tc>
          <w:tcPr>
            <w:tcW w:w="1290" w:type="dxa"/>
            <w:tcBorders>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90"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84"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84" w:type="dxa"/>
            <w:gridSpan w:val="2"/>
            <w:tcBorders>
              <w:left w:val="single" w:sz="4" w:space="0" w:color="auto"/>
            </w:tcBorders>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Borders>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87" w:type="dxa"/>
            <w:tcBorders>
              <w:left w:val="single" w:sz="4" w:space="0" w:color="auto"/>
              <w:right w:val="single" w:sz="4" w:space="0" w:color="auto"/>
            </w:tcBorders>
          </w:tcPr>
          <w:p w:rsidR="00167CB3" w:rsidRPr="00D03DE9" w:rsidRDefault="00167CB3" w:rsidP="00981E14">
            <w:pPr>
              <w:contextualSpacing/>
              <w:jc w:val="center"/>
              <w:rPr>
                <w:rFonts w:ascii="Times New Roman" w:hAnsi="Times New Roman" w:cs="Times New Roman"/>
              </w:rPr>
            </w:pPr>
          </w:p>
        </w:tc>
        <w:tc>
          <w:tcPr>
            <w:tcW w:w="1288" w:type="dxa"/>
            <w:tcBorders>
              <w:left w:val="single" w:sz="4" w:space="0" w:color="auto"/>
            </w:tcBorders>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3.</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4.</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5.</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6.</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7.</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8.</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9.</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10.</w:t>
            </w:r>
          </w:p>
        </w:tc>
        <w:tc>
          <w:tcPr>
            <w:tcW w:w="2197" w:type="dxa"/>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90" w:type="dxa"/>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4" w:type="dxa"/>
          </w:tcPr>
          <w:p w:rsidR="00167CB3" w:rsidRPr="00D03DE9" w:rsidRDefault="00167CB3" w:rsidP="00981E14">
            <w:pPr>
              <w:contextualSpacing/>
              <w:jc w:val="center"/>
              <w:rPr>
                <w:rFonts w:ascii="Times New Roman" w:hAnsi="Times New Roman" w:cs="Times New Roman"/>
              </w:rPr>
            </w:pPr>
          </w:p>
        </w:tc>
        <w:tc>
          <w:tcPr>
            <w:tcW w:w="1284" w:type="dxa"/>
            <w:gridSpan w:val="2"/>
          </w:tcPr>
          <w:p w:rsidR="00167CB3" w:rsidRPr="00D03DE9" w:rsidRDefault="00167CB3" w:rsidP="00981E14">
            <w:pPr>
              <w:contextualSpacing/>
              <w:jc w:val="center"/>
              <w:rPr>
                <w:rFonts w:ascii="Times New Roman" w:hAnsi="Times New Roman" w:cs="Times New Roman"/>
              </w:rPr>
            </w:pPr>
          </w:p>
        </w:tc>
        <w:tc>
          <w:tcPr>
            <w:tcW w:w="1287" w:type="dxa"/>
          </w:tcPr>
          <w:p w:rsidR="00167CB3" w:rsidRPr="00D03DE9" w:rsidRDefault="00167CB3" w:rsidP="00981E14">
            <w:pPr>
              <w:contextualSpacing/>
              <w:jc w:val="center"/>
              <w:rPr>
                <w:rFonts w:ascii="Times New Roman" w:hAnsi="Times New Roman" w:cs="Times New Roman"/>
              </w:rPr>
            </w:pPr>
          </w:p>
        </w:tc>
        <w:tc>
          <w:tcPr>
            <w:tcW w:w="1288" w:type="dxa"/>
          </w:tcPr>
          <w:p w:rsidR="00167CB3" w:rsidRPr="00D03DE9" w:rsidRDefault="00167CB3" w:rsidP="00981E14">
            <w:pPr>
              <w:contextualSpacing/>
              <w:jc w:val="center"/>
              <w:rPr>
                <w:rFonts w:ascii="Times New Roman" w:hAnsi="Times New Roman" w:cs="Times New Roman"/>
              </w:rPr>
            </w:pPr>
          </w:p>
        </w:tc>
      </w:tr>
      <w:tr w:rsidR="00167CB3" w:rsidRPr="00D03DE9" w:rsidTr="00981E14">
        <w:tc>
          <w:tcPr>
            <w:tcW w:w="567" w:type="dxa"/>
            <w:vMerge w:val="restart"/>
          </w:tcPr>
          <w:p w:rsidR="00167CB3" w:rsidRPr="00D03DE9" w:rsidRDefault="00167CB3" w:rsidP="00981E14">
            <w:pPr>
              <w:contextualSpacing/>
              <w:rPr>
                <w:rFonts w:ascii="Times New Roman" w:hAnsi="Times New Roman" w:cs="Times New Roman"/>
              </w:rPr>
            </w:pPr>
          </w:p>
        </w:tc>
        <w:tc>
          <w:tcPr>
            <w:tcW w:w="2197" w:type="dxa"/>
            <w:vMerge w:val="restart"/>
          </w:tcPr>
          <w:p w:rsidR="00167CB3" w:rsidRPr="00D03DE9" w:rsidRDefault="00167CB3" w:rsidP="00981E14">
            <w:pPr>
              <w:contextualSpacing/>
              <w:rPr>
                <w:rFonts w:ascii="Times New Roman" w:hAnsi="Times New Roman" w:cs="Times New Roman"/>
              </w:rPr>
            </w:pPr>
          </w:p>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УРОВЕНЬ:</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84"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84" w:type="dxa"/>
            <w:gridSpan w:val="2"/>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84"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84" w:type="dxa"/>
            <w:gridSpan w:val="2"/>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8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c>
          <w:tcPr>
            <w:tcW w:w="1288"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В.- </w:t>
            </w:r>
          </w:p>
        </w:tc>
      </w:tr>
      <w:tr w:rsidR="00167CB3" w:rsidRPr="00D03DE9" w:rsidTr="00981E14">
        <w:tc>
          <w:tcPr>
            <w:tcW w:w="567" w:type="dxa"/>
            <w:vMerge/>
          </w:tcPr>
          <w:p w:rsidR="00167CB3" w:rsidRPr="00D03DE9" w:rsidRDefault="00167CB3" w:rsidP="00981E14">
            <w:pPr>
              <w:contextualSpacing/>
              <w:rPr>
                <w:rFonts w:ascii="Times New Roman" w:hAnsi="Times New Roman" w:cs="Times New Roman"/>
              </w:rPr>
            </w:pPr>
          </w:p>
        </w:tc>
        <w:tc>
          <w:tcPr>
            <w:tcW w:w="2197" w:type="dxa"/>
            <w:vMerge/>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84"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84" w:type="dxa"/>
            <w:gridSpan w:val="2"/>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84"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84" w:type="dxa"/>
            <w:gridSpan w:val="2"/>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8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c>
          <w:tcPr>
            <w:tcW w:w="1288"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С.- </w:t>
            </w:r>
          </w:p>
        </w:tc>
      </w:tr>
      <w:tr w:rsidR="00167CB3" w:rsidRPr="00D03DE9" w:rsidTr="00981E14">
        <w:tc>
          <w:tcPr>
            <w:tcW w:w="567" w:type="dxa"/>
            <w:vMerge/>
          </w:tcPr>
          <w:p w:rsidR="00167CB3" w:rsidRPr="00D03DE9" w:rsidRDefault="00167CB3" w:rsidP="00981E14">
            <w:pPr>
              <w:contextualSpacing/>
              <w:rPr>
                <w:rFonts w:ascii="Times New Roman" w:hAnsi="Times New Roman" w:cs="Times New Roman"/>
              </w:rPr>
            </w:pPr>
          </w:p>
        </w:tc>
        <w:tc>
          <w:tcPr>
            <w:tcW w:w="2197" w:type="dxa"/>
            <w:vMerge/>
          </w:tcPr>
          <w:p w:rsidR="00167CB3" w:rsidRPr="00D03DE9" w:rsidRDefault="00167CB3" w:rsidP="00981E14">
            <w:pPr>
              <w:contextualSpacing/>
              <w:rPr>
                <w:rFonts w:ascii="Times New Roman" w:hAnsi="Times New Roman" w:cs="Times New Roman"/>
              </w:rPr>
            </w:pP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Н.-</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90"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84"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84" w:type="dxa"/>
            <w:gridSpan w:val="2"/>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84"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84" w:type="dxa"/>
            <w:gridSpan w:val="2"/>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87"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c>
          <w:tcPr>
            <w:tcW w:w="1288" w:type="dxa"/>
          </w:tcPr>
          <w:p w:rsidR="00167CB3" w:rsidRPr="00D03DE9" w:rsidRDefault="00167CB3" w:rsidP="00981E14">
            <w:pPr>
              <w:contextualSpacing/>
              <w:rPr>
                <w:rFonts w:ascii="Times New Roman" w:hAnsi="Times New Roman" w:cs="Times New Roman"/>
              </w:rPr>
            </w:pPr>
            <w:r w:rsidRPr="00D03DE9">
              <w:rPr>
                <w:rFonts w:ascii="Times New Roman" w:hAnsi="Times New Roman" w:cs="Times New Roman"/>
              </w:rPr>
              <w:t xml:space="preserve">Н.- </w:t>
            </w:r>
          </w:p>
        </w:tc>
      </w:tr>
    </w:tbl>
    <w:p w:rsidR="00167CB3" w:rsidRPr="00D03DE9" w:rsidRDefault="00167CB3" w:rsidP="00167CB3">
      <w:pPr>
        <w:spacing w:line="240" w:lineRule="auto"/>
        <w:contextualSpacing/>
        <w:jc w:val="center"/>
        <w:rPr>
          <w:rFonts w:ascii="Times New Roman" w:hAnsi="Times New Roman" w:cs="Times New Roman"/>
          <w:b/>
        </w:rPr>
      </w:pPr>
    </w:p>
    <w:p w:rsidR="00167CB3" w:rsidRPr="00D03DE9" w:rsidRDefault="00167CB3" w:rsidP="00167CB3">
      <w:pPr>
        <w:spacing w:line="240" w:lineRule="auto"/>
        <w:contextualSpacing/>
        <w:jc w:val="center"/>
        <w:rPr>
          <w:rFonts w:ascii="Times New Roman" w:hAnsi="Times New Roman" w:cs="Times New Roman"/>
        </w:rPr>
      </w:pPr>
      <w:r w:rsidRPr="00D03DE9">
        <w:rPr>
          <w:rFonts w:ascii="Times New Roman" w:hAnsi="Times New Roman" w:cs="Times New Roman"/>
        </w:rPr>
        <w:t xml:space="preserve">Воспитатель ___________ </w:t>
      </w:r>
    </w:p>
    <w:p w:rsidR="00167CB3" w:rsidRPr="00D03DE9" w:rsidRDefault="00167CB3" w:rsidP="00167CB3">
      <w:pPr>
        <w:spacing w:line="240" w:lineRule="auto"/>
        <w:contextualSpacing/>
        <w:rPr>
          <w:rFonts w:ascii="Times New Roman" w:hAnsi="Times New Roman" w:cs="Times New Roman"/>
          <w:b/>
        </w:rPr>
      </w:pPr>
      <w:r w:rsidRPr="00D03DE9">
        <w:rPr>
          <w:rFonts w:ascii="Times New Roman" w:hAnsi="Times New Roman" w:cs="Times New Roman"/>
          <w:b/>
        </w:rPr>
        <w:t xml:space="preserve">41-50 баллов  - </w:t>
      </w:r>
      <w:proofErr w:type="gramStart"/>
      <w:r w:rsidRPr="00D03DE9">
        <w:rPr>
          <w:rFonts w:ascii="Times New Roman" w:hAnsi="Times New Roman" w:cs="Times New Roman"/>
          <w:b/>
        </w:rPr>
        <w:t>высокий</w:t>
      </w:r>
      <w:proofErr w:type="gramEnd"/>
    </w:p>
    <w:p w:rsidR="00167CB3" w:rsidRPr="00D03DE9" w:rsidRDefault="00167CB3" w:rsidP="00167CB3">
      <w:pPr>
        <w:spacing w:line="240" w:lineRule="auto"/>
        <w:contextualSpacing/>
        <w:rPr>
          <w:rFonts w:ascii="Times New Roman" w:hAnsi="Times New Roman" w:cs="Times New Roman"/>
          <w:b/>
        </w:rPr>
      </w:pPr>
      <w:r w:rsidRPr="00D03DE9">
        <w:rPr>
          <w:rFonts w:ascii="Times New Roman" w:hAnsi="Times New Roman" w:cs="Times New Roman"/>
          <w:b/>
        </w:rPr>
        <w:t>26-40 – средний</w:t>
      </w:r>
    </w:p>
    <w:p w:rsidR="00167CB3" w:rsidRPr="000A5BCD" w:rsidRDefault="00167CB3" w:rsidP="00167CB3">
      <w:pPr>
        <w:rPr>
          <w:rFonts w:ascii="Times New Roman" w:hAnsi="Times New Roman" w:cs="Times New Roman"/>
          <w:sz w:val="26"/>
          <w:szCs w:val="26"/>
        </w:rPr>
        <w:sectPr w:rsidR="00167CB3" w:rsidRPr="000A5BCD" w:rsidSect="00140490">
          <w:pgSz w:w="16838" w:h="11906" w:orient="landscape"/>
          <w:pgMar w:top="1701" w:right="1134" w:bottom="851" w:left="1134" w:header="709" w:footer="709" w:gutter="0"/>
          <w:cols w:space="708"/>
          <w:docGrid w:linePitch="360"/>
        </w:sectPr>
      </w:pPr>
      <w:r w:rsidRPr="00D03DE9">
        <w:rPr>
          <w:rFonts w:ascii="Times New Roman" w:hAnsi="Times New Roman" w:cs="Times New Roman"/>
          <w:b/>
        </w:rPr>
        <w:t>До 25 – низкий</w:t>
      </w:r>
    </w:p>
    <w:p w:rsidR="00140490" w:rsidRPr="008050A5" w:rsidRDefault="00140490" w:rsidP="00140490">
      <w:pPr>
        <w:spacing w:after="0" w:line="240" w:lineRule="auto"/>
        <w:jc w:val="center"/>
        <w:rPr>
          <w:rFonts w:ascii="Times New Roman" w:hAnsi="Times New Roman" w:cs="Times New Roman"/>
          <w:b/>
          <w:sz w:val="26"/>
          <w:szCs w:val="26"/>
        </w:rPr>
      </w:pPr>
    </w:p>
    <w:p w:rsidR="00140490" w:rsidRPr="008050A5" w:rsidRDefault="00140490" w:rsidP="00140490">
      <w:pPr>
        <w:spacing w:after="0" w:line="240" w:lineRule="auto"/>
        <w:jc w:val="center"/>
        <w:rPr>
          <w:rFonts w:ascii="Times New Roman" w:hAnsi="Times New Roman" w:cs="Times New Roman"/>
          <w:b/>
          <w:sz w:val="26"/>
          <w:szCs w:val="26"/>
        </w:rPr>
      </w:pPr>
    </w:p>
    <w:p w:rsidR="00917BA1" w:rsidRPr="00D57B7B" w:rsidRDefault="00917BA1" w:rsidP="00917BA1">
      <w:pPr>
        <w:pStyle w:val="a3"/>
        <w:numPr>
          <w:ilvl w:val="0"/>
          <w:numId w:val="6"/>
        </w:numPr>
        <w:tabs>
          <w:tab w:val="left" w:pos="2145"/>
        </w:tabs>
        <w:jc w:val="center"/>
        <w:rPr>
          <w:rFonts w:ascii="Times New Roman" w:hAnsi="Times New Roman" w:cs="Times New Roman"/>
          <w:b/>
          <w:sz w:val="40"/>
          <w:szCs w:val="40"/>
        </w:rPr>
      </w:pPr>
      <w:r w:rsidRPr="00D57B7B">
        <w:rPr>
          <w:rFonts w:ascii="Times New Roman" w:hAnsi="Times New Roman" w:cs="Times New Roman"/>
          <w:b/>
          <w:sz w:val="40"/>
          <w:szCs w:val="40"/>
        </w:rPr>
        <w:t>Содержательный раздел</w:t>
      </w:r>
    </w:p>
    <w:p w:rsidR="00917BA1" w:rsidRPr="00BE321C" w:rsidRDefault="00917BA1" w:rsidP="00917BA1">
      <w:p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sz w:val="24"/>
          <w:szCs w:val="24"/>
        </w:rPr>
        <w:t xml:space="preserve">       2.1     Тематический принцип построения образовательного процесса позволяет легко вводить региональные и этнокультурные компоненты, учитывать специфику нашего дошкольного учреждения.</w:t>
      </w:r>
    </w:p>
    <w:p w:rsidR="00917BA1" w:rsidRPr="00BE321C" w:rsidRDefault="00917BA1" w:rsidP="00917BA1">
      <w:p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sz w:val="24"/>
          <w:szCs w:val="24"/>
        </w:rPr>
        <w:t>Одной теме  уделяется не менее одной недели. Оптимальный период 2-3 недели. Тема должна быть отражена в подборе материалов, находящихся в группе и центрах (уголках) развития.</w:t>
      </w:r>
    </w:p>
    <w:p w:rsidR="00917BA1" w:rsidRPr="00BE321C" w:rsidRDefault="00917BA1" w:rsidP="00917BA1">
      <w:p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sz w:val="24"/>
          <w:szCs w:val="24"/>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917BA1" w:rsidRPr="00BE321C" w:rsidRDefault="00917BA1" w:rsidP="00917BA1">
      <w:p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sz w:val="24"/>
          <w:szCs w:val="24"/>
        </w:rPr>
        <w:t>При составлении комплексно-тематического планирования содержания организованной образовательной деятельности использовались следующие образовательные области:</w:t>
      </w:r>
    </w:p>
    <w:p w:rsidR="00917BA1" w:rsidRPr="00BE321C" w:rsidRDefault="00917BA1" w:rsidP="00CC5695">
      <w:pPr>
        <w:numPr>
          <w:ilvl w:val="0"/>
          <w:numId w:val="8"/>
        </w:num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b/>
          <w:bCs/>
          <w:sz w:val="24"/>
          <w:szCs w:val="24"/>
        </w:rPr>
        <w:t>социально-коммуникативное развитие;</w:t>
      </w:r>
    </w:p>
    <w:p w:rsidR="00917BA1" w:rsidRPr="00BE321C" w:rsidRDefault="00917BA1" w:rsidP="00CC5695">
      <w:pPr>
        <w:numPr>
          <w:ilvl w:val="0"/>
          <w:numId w:val="9"/>
        </w:num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b/>
          <w:bCs/>
          <w:sz w:val="24"/>
          <w:szCs w:val="24"/>
        </w:rPr>
        <w:t> познавательное развитие;</w:t>
      </w:r>
    </w:p>
    <w:p w:rsidR="00917BA1" w:rsidRPr="00BE321C" w:rsidRDefault="00917BA1" w:rsidP="00CC5695">
      <w:pPr>
        <w:numPr>
          <w:ilvl w:val="0"/>
          <w:numId w:val="10"/>
        </w:num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b/>
          <w:bCs/>
          <w:sz w:val="24"/>
          <w:szCs w:val="24"/>
        </w:rPr>
        <w:t> речевое развитие;</w:t>
      </w:r>
    </w:p>
    <w:p w:rsidR="00917BA1" w:rsidRPr="00BE321C" w:rsidRDefault="00917BA1" w:rsidP="00CC5695">
      <w:pPr>
        <w:numPr>
          <w:ilvl w:val="0"/>
          <w:numId w:val="11"/>
        </w:num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b/>
          <w:bCs/>
          <w:sz w:val="24"/>
          <w:szCs w:val="24"/>
        </w:rPr>
        <w:t> художественно-эстетическое развитие;</w:t>
      </w:r>
    </w:p>
    <w:p w:rsidR="00917BA1" w:rsidRPr="00BE321C" w:rsidRDefault="00917BA1" w:rsidP="00CC5695">
      <w:pPr>
        <w:numPr>
          <w:ilvl w:val="0"/>
          <w:numId w:val="12"/>
        </w:num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b/>
          <w:bCs/>
          <w:sz w:val="24"/>
          <w:szCs w:val="24"/>
        </w:rPr>
        <w:t> физическое развитие.</w:t>
      </w:r>
    </w:p>
    <w:p w:rsidR="00917BA1" w:rsidRPr="00BE321C" w:rsidRDefault="00917BA1" w:rsidP="00917BA1">
      <w:p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b/>
          <w:bCs/>
          <w:sz w:val="24"/>
          <w:szCs w:val="24"/>
        </w:rPr>
        <w:t>Комплексно-тематический принцип построения Программы.</w:t>
      </w:r>
    </w:p>
    <w:p w:rsidR="00917BA1" w:rsidRPr="00BE321C" w:rsidRDefault="00917BA1" w:rsidP="00917BA1">
      <w:p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sz w:val="24"/>
          <w:szCs w:val="24"/>
        </w:rPr>
        <w:t xml:space="preserve">Организационной основой реализации комплексно-тематического принципа построения Программы  являются примерные темы (праздники, события),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BE321C">
        <w:rPr>
          <w:rFonts w:ascii="Times New Roman" w:eastAsia="Times New Roman" w:hAnsi="Times New Roman" w:cs="Times New Roman"/>
          <w:sz w:val="24"/>
          <w:szCs w:val="24"/>
        </w:rPr>
        <w:t>к</w:t>
      </w:r>
      <w:proofErr w:type="gramEnd"/>
      <w:r w:rsidRPr="00BE321C">
        <w:rPr>
          <w:rFonts w:ascii="Times New Roman" w:eastAsia="Times New Roman" w:hAnsi="Times New Roman" w:cs="Times New Roman"/>
          <w:sz w:val="24"/>
          <w:szCs w:val="24"/>
        </w:rPr>
        <w:t>:</w:t>
      </w:r>
    </w:p>
    <w:p w:rsidR="00917BA1" w:rsidRPr="00BE321C" w:rsidRDefault="00917BA1" w:rsidP="00917BA1">
      <w:p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sz w:val="24"/>
          <w:szCs w:val="24"/>
        </w:rPr>
        <w:t>-  явлениям нравственной жизни ребенка (Дни  доброты, красоты, всемирный день приветствий  и др.)</w:t>
      </w:r>
    </w:p>
    <w:p w:rsidR="00917BA1" w:rsidRPr="00BE321C" w:rsidRDefault="00917BA1" w:rsidP="00917BA1">
      <w:p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sz w:val="24"/>
          <w:szCs w:val="24"/>
        </w:rPr>
        <w:t>-  окружающей природе (вода, земля, птицы, животные и др.);</w:t>
      </w:r>
    </w:p>
    <w:p w:rsidR="00917BA1" w:rsidRPr="00BE321C" w:rsidRDefault="00917BA1" w:rsidP="00917BA1">
      <w:p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sz w:val="24"/>
          <w:szCs w:val="24"/>
        </w:rPr>
        <w:t>-  миру искусства и литературы (Дни поэзии, детской книги, театра и др.);</w:t>
      </w:r>
    </w:p>
    <w:p w:rsidR="00917BA1" w:rsidRPr="00BE321C" w:rsidRDefault="00917BA1" w:rsidP="00917BA1">
      <w:p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sz w:val="24"/>
          <w:szCs w:val="24"/>
        </w:rPr>
        <w:t>- традиционным для семьи, общества и государства праздничным событиям (Новый год, Праздник весны и труда, День матери  и др.);</w:t>
      </w:r>
    </w:p>
    <w:p w:rsidR="00917BA1" w:rsidRPr="00BE321C" w:rsidRDefault="00917BA1" w:rsidP="00917BA1">
      <w:p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sz w:val="24"/>
          <w:szCs w:val="24"/>
        </w:rPr>
        <w:t>- событиям, формирующим чувство гражданской принадлежности ребенка (День народного единства, День защитника Отечества и др.),</w:t>
      </w:r>
    </w:p>
    <w:p w:rsidR="00917BA1" w:rsidRPr="00BE321C" w:rsidRDefault="00917BA1" w:rsidP="00917BA1">
      <w:p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sz w:val="24"/>
          <w:szCs w:val="24"/>
        </w:rPr>
        <w:t>-  сезонным явлениям («</w:t>
      </w:r>
      <w:proofErr w:type="spellStart"/>
      <w:r w:rsidRPr="00BE321C">
        <w:rPr>
          <w:rFonts w:ascii="Times New Roman" w:eastAsia="Times New Roman" w:hAnsi="Times New Roman" w:cs="Times New Roman"/>
          <w:sz w:val="24"/>
          <w:szCs w:val="24"/>
        </w:rPr>
        <w:t>Осенины</w:t>
      </w:r>
      <w:proofErr w:type="spellEnd"/>
      <w:r w:rsidRPr="00BE321C">
        <w:rPr>
          <w:rFonts w:ascii="Times New Roman" w:eastAsia="Times New Roman" w:hAnsi="Times New Roman" w:cs="Times New Roman"/>
          <w:sz w:val="24"/>
          <w:szCs w:val="24"/>
        </w:rPr>
        <w:t>», «Зимушка хрустальная»,  «</w:t>
      </w:r>
      <w:proofErr w:type="spellStart"/>
      <w:r w:rsidRPr="00BE321C">
        <w:rPr>
          <w:rFonts w:ascii="Times New Roman" w:eastAsia="Times New Roman" w:hAnsi="Times New Roman" w:cs="Times New Roman"/>
          <w:sz w:val="24"/>
          <w:szCs w:val="24"/>
        </w:rPr>
        <w:t>Весняночка</w:t>
      </w:r>
      <w:proofErr w:type="spellEnd"/>
      <w:r w:rsidRPr="00BE321C">
        <w:rPr>
          <w:rFonts w:ascii="Times New Roman" w:eastAsia="Times New Roman" w:hAnsi="Times New Roman" w:cs="Times New Roman"/>
          <w:sz w:val="24"/>
          <w:szCs w:val="24"/>
        </w:rPr>
        <w:t>»),</w:t>
      </w:r>
    </w:p>
    <w:p w:rsidR="00917BA1" w:rsidRPr="00BE321C" w:rsidRDefault="00917BA1" w:rsidP="00917BA1">
      <w:pPr>
        <w:shd w:val="clear" w:color="auto" w:fill="FFFFFF"/>
        <w:spacing w:after="0" w:line="240" w:lineRule="auto"/>
        <w:jc w:val="both"/>
        <w:rPr>
          <w:rFonts w:ascii="Times New Roman" w:eastAsia="Times New Roman" w:hAnsi="Times New Roman" w:cs="Times New Roman"/>
          <w:sz w:val="24"/>
          <w:szCs w:val="24"/>
        </w:rPr>
      </w:pPr>
      <w:r w:rsidRPr="00BE321C">
        <w:rPr>
          <w:rFonts w:ascii="Times New Roman" w:eastAsia="Times New Roman" w:hAnsi="Times New Roman" w:cs="Times New Roman"/>
          <w:sz w:val="24"/>
          <w:szCs w:val="24"/>
        </w:rPr>
        <w:t>-  народной культуре и  традициям.</w:t>
      </w:r>
    </w:p>
    <w:p w:rsidR="00282D42" w:rsidRPr="00282D42" w:rsidRDefault="00282D42" w:rsidP="003523A2">
      <w:pPr>
        <w:spacing w:line="240" w:lineRule="atLeast"/>
        <w:contextualSpacing/>
        <w:rPr>
          <w:rFonts w:ascii="Times New Roman" w:eastAsia="Times New Roman" w:hAnsi="Times New Roman" w:cs="Times New Roman"/>
          <w:b/>
          <w:i/>
          <w:sz w:val="40"/>
          <w:szCs w:val="40"/>
        </w:rPr>
      </w:pPr>
      <w:r w:rsidRPr="00282D42">
        <w:rPr>
          <w:rFonts w:ascii="Times New Roman" w:eastAsia="Times New Roman" w:hAnsi="Times New Roman" w:cs="Times New Roman"/>
          <w:b/>
          <w:i/>
          <w:sz w:val="40"/>
          <w:szCs w:val="40"/>
        </w:rPr>
        <w:t xml:space="preserve"> Комплексно – тематическое планирование</w:t>
      </w:r>
    </w:p>
    <w:p w:rsidR="00282D42" w:rsidRPr="00282D42" w:rsidRDefault="00282D42" w:rsidP="00282D42">
      <w:pPr>
        <w:spacing w:line="240" w:lineRule="atLeast"/>
        <w:contextualSpacing/>
        <w:rPr>
          <w:rFonts w:ascii="Times New Roman" w:eastAsia="Times New Roman" w:hAnsi="Times New Roman" w:cs="Times New Roman"/>
          <w:b/>
          <w:i/>
          <w:sz w:val="40"/>
          <w:szCs w:val="40"/>
        </w:rPr>
      </w:pPr>
      <w:r w:rsidRPr="00282D42">
        <w:rPr>
          <w:rFonts w:ascii="Times New Roman" w:eastAsia="Times New Roman" w:hAnsi="Times New Roman" w:cs="Times New Roman"/>
          <w:b/>
          <w:i/>
          <w:sz w:val="40"/>
          <w:szCs w:val="40"/>
        </w:rPr>
        <w:t xml:space="preserve">                     Средне-старшая группа</w:t>
      </w:r>
    </w:p>
    <w:p w:rsidR="00282D42" w:rsidRPr="00282D42" w:rsidRDefault="00282D42" w:rsidP="003523A2">
      <w:pPr>
        <w:spacing w:line="240" w:lineRule="atLeast"/>
        <w:contextualSpacing/>
        <w:jc w:val="center"/>
        <w:rPr>
          <w:rFonts w:ascii="Times New Roman" w:eastAsia="Times New Roman" w:hAnsi="Times New Roman" w:cs="Times New Roman"/>
          <w:b/>
          <w:i/>
          <w:sz w:val="40"/>
          <w:szCs w:val="40"/>
        </w:rPr>
      </w:pPr>
      <w:r w:rsidRPr="00282D42">
        <w:rPr>
          <w:rFonts w:ascii="Times New Roman" w:eastAsia="Times New Roman" w:hAnsi="Times New Roman" w:cs="Times New Roman"/>
          <w:b/>
          <w:i/>
          <w:sz w:val="28"/>
          <w:szCs w:val="28"/>
        </w:rPr>
        <w:t>2019-2020 уч. год</w:t>
      </w:r>
    </w:p>
    <w:tbl>
      <w:tblPr>
        <w:tblStyle w:val="12"/>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
        <w:gridCol w:w="615"/>
        <w:gridCol w:w="4678"/>
        <w:gridCol w:w="1417"/>
        <w:gridCol w:w="1559"/>
        <w:gridCol w:w="2410"/>
      </w:tblGrid>
      <w:tr w:rsidR="00282D42" w:rsidRPr="00282D42" w:rsidTr="00282D42">
        <w:trPr>
          <w:gridAfter w:val="5"/>
          <w:wAfter w:w="10679" w:type="dxa"/>
          <w:trHeight w:val="140"/>
        </w:trPr>
        <w:tc>
          <w:tcPr>
            <w:tcW w:w="236" w:type="dxa"/>
            <w:tcBorders>
              <w:top w:val="nil"/>
              <w:left w:val="nil"/>
              <w:bottom w:val="nil"/>
              <w:right w:val="nil"/>
            </w:tcBorders>
          </w:tcPr>
          <w:p w:rsidR="00282D42" w:rsidRPr="00282D42" w:rsidRDefault="00282D42" w:rsidP="00282D42">
            <w:pPr>
              <w:spacing w:line="240" w:lineRule="atLeast"/>
              <w:rPr>
                <w:rFonts w:ascii="Times New Roman" w:hAnsi="Times New Roman" w:cs="Times New Roman"/>
                <w:sz w:val="24"/>
                <w:szCs w:val="24"/>
              </w:rPr>
            </w:pPr>
          </w:p>
        </w:tc>
      </w:tr>
      <w:tr w:rsidR="00282D42" w:rsidRPr="00282D42" w:rsidTr="00282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644"/>
        </w:trPr>
        <w:tc>
          <w:tcPr>
            <w:tcW w:w="851" w:type="dxa"/>
            <w:gridSpan w:val="2"/>
          </w:tcPr>
          <w:p w:rsidR="00282D42" w:rsidRPr="00282D42" w:rsidRDefault="00282D42" w:rsidP="00282D42">
            <w:pPr>
              <w:spacing w:line="240" w:lineRule="atLeast"/>
              <w:rPr>
                <w:rFonts w:ascii="Times New Roman" w:hAnsi="Times New Roman" w:cs="Times New Roman"/>
                <w:b/>
                <w:sz w:val="24"/>
                <w:szCs w:val="24"/>
              </w:rPr>
            </w:pPr>
            <w:r w:rsidRPr="00282D42">
              <w:rPr>
                <w:rFonts w:ascii="Times New Roman" w:hAnsi="Times New Roman" w:cs="Times New Roman"/>
                <w:b/>
                <w:sz w:val="24"/>
                <w:szCs w:val="24"/>
              </w:rPr>
              <w:t>Тема</w:t>
            </w:r>
          </w:p>
        </w:tc>
        <w:tc>
          <w:tcPr>
            <w:tcW w:w="4678" w:type="dxa"/>
          </w:tcPr>
          <w:p w:rsidR="00282D42" w:rsidRPr="00282D42" w:rsidRDefault="00282D42" w:rsidP="00282D42">
            <w:pPr>
              <w:spacing w:line="240" w:lineRule="atLeast"/>
              <w:rPr>
                <w:rFonts w:ascii="Times New Roman" w:hAnsi="Times New Roman" w:cs="Times New Roman"/>
                <w:b/>
                <w:sz w:val="24"/>
                <w:szCs w:val="24"/>
              </w:rPr>
            </w:pPr>
            <w:r w:rsidRPr="00282D42">
              <w:rPr>
                <w:rFonts w:ascii="Times New Roman" w:hAnsi="Times New Roman" w:cs="Times New Roman"/>
                <w:b/>
                <w:sz w:val="24"/>
                <w:szCs w:val="24"/>
              </w:rPr>
              <w:t>Развернутое содержание работы</w:t>
            </w:r>
          </w:p>
        </w:tc>
        <w:tc>
          <w:tcPr>
            <w:tcW w:w="1417" w:type="dxa"/>
          </w:tcPr>
          <w:p w:rsidR="00282D42" w:rsidRPr="00282D42" w:rsidRDefault="00282D42" w:rsidP="00282D42">
            <w:pPr>
              <w:spacing w:line="240" w:lineRule="atLeast"/>
              <w:rPr>
                <w:rFonts w:ascii="Times New Roman" w:hAnsi="Times New Roman" w:cs="Times New Roman"/>
                <w:b/>
                <w:sz w:val="24"/>
                <w:szCs w:val="24"/>
              </w:rPr>
            </w:pPr>
            <w:r w:rsidRPr="00282D42">
              <w:rPr>
                <w:rFonts w:ascii="Times New Roman" w:hAnsi="Times New Roman" w:cs="Times New Roman"/>
                <w:b/>
                <w:sz w:val="24"/>
                <w:szCs w:val="24"/>
              </w:rPr>
              <w:t>Временной период</w:t>
            </w:r>
          </w:p>
        </w:tc>
        <w:tc>
          <w:tcPr>
            <w:tcW w:w="1559" w:type="dxa"/>
          </w:tcPr>
          <w:p w:rsidR="00282D42" w:rsidRPr="00282D42" w:rsidRDefault="00282D42" w:rsidP="00282D42">
            <w:pPr>
              <w:spacing w:line="240" w:lineRule="atLeast"/>
              <w:rPr>
                <w:rFonts w:ascii="Times New Roman" w:hAnsi="Times New Roman" w:cs="Times New Roman"/>
                <w:b/>
                <w:sz w:val="24"/>
                <w:szCs w:val="24"/>
              </w:rPr>
            </w:pPr>
            <w:r w:rsidRPr="00282D42">
              <w:rPr>
                <w:rFonts w:ascii="Times New Roman" w:hAnsi="Times New Roman" w:cs="Times New Roman"/>
                <w:b/>
                <w:sz w:val="24"/>
                <w:szCs w:val="24"/>
              </w:rPr>
              <w:t>Название проектов</w:t>
            </w:r>
          </w:p>
        </w:tc>
        <w:tc>
          <w:tcPr>
            <w:tcW w:w="2410" w:type="dxa"/>
          </w:tcPr>
          <w:p w:rsidR="00282D42" w:rsidRPr="00282D42" w:rsidRDefault="00282D42" w:rsidP="00282D42">
            <w:pPr>
              <w:spacing w:line="240" w:lineRule="atLeast"/>
              <w:rPr>
                <w:rFonts w:ascii="Times New Roman" w:hAnsi="Times New Roman" w:cs="Times New Roman"/>
                <w:b/>
                <w:sz w:val="24"/>
                <w:szCs w:val="24"/>
              </w:rPr>
            </w:pPr>
            <w:r w:rsidRPr="00282D42">
              <w:rPr>
                <w:rFonts w:ascii="Times New Roman" w:hAnsi="Times New Roman" w:cs="Times New Roman"/>
                <w:b/>
                <w:sz w:val="24"/>
                <w:szCs w:val="24"/>
              </w:rPr>
              <w:t>Варианты итоговых мероприятий</w:t>
            </w:r>
          </w:p>
        </w:tc>
      </w:tr>
      <w:tr w:rsidR="00282D42" w:rsidRPr="00282D42" w:rsidTr="00282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09"/>
        </w:trPr>
        <w:tc>
          <w:tcPr>
            <w:tcW w:w="851" w:type="dxa"/>
            <w:gridSpan w:val="2"/>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Осень</w:t>
            </w:r>
          </w:p>
        </w:tc>
        <w:tc>
          <w:tcPr>
            <w:tcW w:w="4678" w:type="dxa"/>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 xml:space="preserve">Расширение знаний детей об осени. Продолжение знакомства с сельскохозяйственными профессиями. Закрепление знаний о правилах безопасного поведения в природе. Формирование обобщённых представлений об осени </w:t>
            </w:r>
            <w:proofErr w:type="gramStart"/>
            <w:r w:rsidRPr="00282D42">
              <w:rPr>
                <w:rFonts w:ascii="Times New Roman" w:hAnsi="Times New Roman" w:cs="Times New Roman"/>
                <w:sz w:val="24"/>
                <w:szCs w:val="24"/>
              </w:rPr>
              <w:t>ка</w:t>
            </w:r>
            <w:proofErr w:type="gramEnd"/>
            <w:r w:rsidRPr="00282D42">
              <w:rPr>
                <w:rFonts w:ascii="Times New Roman" w:hAnsi="Times New Roman" w:cs="Times New Roman"/>
                <w:sz w:val="24"/>
                <w:szCs w:val="24"/>
              </w:rPr>
              <w:t xml:space="preserve"> о времени года, приспособленности растений и животных к изменениям в природе, явлениях природы.</w:t>
            </w:r>
          </w:p>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Формирование первичных представлений об экосистемах, природных зонах. Воспитание бережного отношения к природе.</w:t>
            </w:r>
          </w:p>
        </w:tc>
        <w:tc>
          <w:tcPr>
            <w:tcW w:w="1417" w:type="dxa"/>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2.09 – 20.09.19.</w:t>
            </w:r>
          </w:p>
        </w:tc>
        <w:tc>
          <w:tcPr>
            <w:tcW w:w="1559" w:type="dxa"/>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«Осень разноцветная».</w:t>
            </w:r>
          </w:p>
        </w:tc>
        <w:tc>
          <w:tcPr>
            <w:tcW w:w="2410" w:type="dxa"/>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Проведение викторины об осени.</w:t>
            </w:r>
          </w:p>
        </w:tc>
      </w:tr>
      <w:tr w:rsidR="00282D42" w:rsidRPr="00282D42" w:rsidTr="00282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109"/>
        </w:trPr>
        <w:tc>
          <w:tcPr>
            <w:tcW w:w="851" w:type="dxa"/>
            <w:gridSpan w:val="2"/>
            <w:tcBorders>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Моя Адыгея</w:t>
            </w:r>
          </w:p>
          <w:p w:rsidR="00282D42" w:rsidRPr="00282D42" w:rsidRDefault="00282D42" w:rsidP="00282D42">
            <w:pPr>
              <w:spacing w:line="240" w:lineRule="atLeast"/>
              <w:rPr>
                <w:rFonts w:ascii="Times New Roman" w:hAnsi="Times New Roman" w:cs="Times New Roman"/>
                <w:sz w:val="24"/>
                <w:szCs w:val="24"/>
              </w:rPr>
            </w:pPr>
          </w:p>
          <w:p w:rsidR="00282D42" w:rsidRPr="00282D42" w:rsidRDefault="00282D42" w:rsidP="00282D42">
            <w:pPr>
              <w:spacing w:line="240" w:lineRule="atLeast"/>
              <w:rPr>
                <w:rFonts w:ascii="Times New Roman" w:hAnsi="Times New Roman" w:cs="Times New Roman"/>
                <w:sz w:val="24"/>
                <w:szCs w:val="24"/>
              </w:rPr>
            </w:pPr>
          </w:p>
          <w:p w:rsidR="00282D42" w:rsidRPr="00282D42" w:rsidRDefault="00282D42" w:rsidP="00282D42">
            <w:pPr>
              <w:spacing w:line="240" w:lineRule="atLeast"/>
              <w:rPr>
                <w:rFonts w:ascii="Times New Roman" w:hAnsi="Times New Roman" w:cs="Times New Roman"/>
                <w:sz w:val="24"/>
                <w:szCs w:val="24"/>
              </w:rPr>
            </w:pPr>
          </w:p>
          <w:p w:rsidR="00282D42" w:rsidRPr="00282D42" w:rsidRDefault="00282D42" w:rsidP="00282D42">
            <w:pPr>
              <w:spacing w:line="240" w:lineRule="atLeast"/>
              <w:rPr>
                <w:rFonts w:ascii="Times New Roman" w:hAnsi="Times New Roman" w:cs="Times New Roman"/>
                <w:sz w:val="24"/>
                <w:szCs w:val="24"/>
              </w:rPr>
            </w:pPr>
          </w:p>
          <w:p w:rsidR="00282D42" w:rsidRPr="00282D42" w:rsidRDefault="00282D42" w:rsidP="00282D42">
            <w:pPr>
              <w:spacing w:line="240" w:lineRule="atLeast"/>
              <w:rPr>
                <w:rFonts w:ascii="Times New Roman" w:hAnsi="Times New Roman" w:cs="Times New Roman"/>
                <w:sz w:val="24"/>
                <w:szCs w:val="24"/>
              </w:rPr>
            </w:pPr>
          </w:p>
          <w:p w:rsidR="00282D42" w:rsidRPr="00282D42" w:rsidRDefault="00282D42" w:rsidP="00282D42">
            <w:pPr>
              <w:spacing w:line="240" w:lineRule="atLeast"/>
              <w:rPr>
                <w:rFonts w:ascii="Times New Roman" w:hAnsi="Times New Roman" w:cs="Times New Roman"/>
                <w:sz w:val="24"/>
                <w:szCs w:val="24"/>
              </w:rPr>
            </w:pPr>
          </w:p>
          <w:p w:rsidR="00282D42" w:rsidRPr="00282D42" w:rsidRDefault="00282D42" w:rsidP="00282D42">
            <w:pPr>
              <w:spacing w:line="240" w:lineRule="atLeast"/>
              <w:rPr>
                <w:rFonts w:ascii="Times New Roman" w:hAnsi="Times New Roman" w:cs="Times New Roman"/>
                <w:sz w:val="24"/>
                <w:szCs w:val="24"/>
              </w:rPr>
            </w:pPr>
          </w:p>
          <w:p w:rsidR="00282D42" w:rsidRPr="00282D42" w:rsidRDefault="00282D42" w:rsidP="00282D42">
            <w:pPr>
              <w:spacing w:line="240" w:lineRule="atLeast"/>
              <w:rPr>
                <w:rFonts w:ascii="Times New Roman" w:hAnsi="Times New Roman" w:cs="Times New Roman"/>
                <w:sz w:val="24"/>
                <w:szCs w:val="24"/>
              </w:rPr>
            </w:pPr>
          </w:p>
          <w:p w:rsidR="00282D42" w:rsidRPr="00282D42" w:rsidRDefault="00282D42" w:rsidP="00282D42">
            <w:pPr>
              <w:spacing w:line="240" w:lineRule="atLeast"/>
              <w:rPr>
                <w:rFonts w:ascii="Times New Roman" w:hAnsi="Times New Roman" w:cs="Times New Roman"/>
                <w:sz w:val="24"/>
                <w:szCs w:val="24"/>
              </w:rPr>
            </w:pPr>
          </w:p>
          <w:p w:rsidR="00282D42" w:rsidRPr="00282D42" w:rsidRDefault="00282D42" w:rsidP="00282D42">
            <w:pPr>
              <w:spacing w:line="240" w:lineRule="atLeast"/>
              <w:rPr>
                <w:rFonts w:ascii="Times New Roman" w:hAnsi="Times New Roman" w:cs="Times New Roman"/>
                <w:sz w:val="24"/>
                <w:szCs w:val="24"/>
              </w:rPr>
            </w:pPr>
          </w:p>
          <w:p w:rsidR="00282D42" w:rsidRPr="00282D42" w:rsidRDefault="00282D42" w:rsidP="00282D42">
            <w:pPr>
              <w:spacing w:line="240" w:lineRule="atLeast"/>
              <w:rPr>
                <w:rFonts w:ascii="Times New Roman" w:hAnsi="Times New Roman" w:cs="Times New Roman"/>
                <w:sz w:val="24"/>
                <w:szCs w:val="24"/>
              </w:rPr>
            </w:pPr>
          </w:p>
          <w:p w:rsidR="00282D42" w:rsidRPr="00282D42" w:rsidRDefault="00282D42" w:rsidP="00282D42">
            <w:pPr>
              <w:spacing w:line="240" w:lineRule="atLeast"/>
              <w:rPr>
                <w:rFonts w:ascii="Times New Roman" w:hAnsi="Times New Roman" w:cs="Times New Roman"/>
                <w:sz w:val="24"/>
                <w:szCs w:val="24"/>
              </w:rPr>
            </w:pPr>
          </w:p>
          <w:p w:rsidR="00282D42" w:rsidRPr="00282D42" w:rsidRDefault="00282D42" w:rsidP="00282D42">
            <w:pPr>
              <w:spacing w:line="240" w:lineRule="atLeast"/>
              <w:rPr>
                <w:rFonts w:ascii="Times New Roman" w:hAnsi="Times New Roman" w:cs="Times New Roman"/>
                <w:sz w:val="24"/>
                <w:szCs w:val="24"/>
              </w:rPr>
            </w:pPr>
          </w:p>
          <w:p w:rsidR="00282D42" w:rsidRPr="00282D42" w:rsidRDefault="00282D42" w:rsidP="00282D42">
            <w:pPr>
              <w:spacing w:line="240" w:lineRule="atLeast"/>
              <w:rPr>
                <w:rFonts w:ascii="Times New Roman" w:hAnsi="Times New Roman" w:cs="Times New Roman"/>
                <w:sz w:val="24"/>
                <w:szCs w:val="24"/>
              </w:rPr>
            </w:pPr>
          </w:p>
        </w:tc>
        <w:tc>
          <w:tcPr>
            <w:tcW w:w="4678" w:type="dxa"/>
            <w:tcBorders>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 xml:space="preserve"> Сформировать у детей представление о семье, доме, детском саде, селе в котором они живут. Продолжение знакомства с многообразием растительного и животного мира Адыгеи. Воспитание уважения к своей нации. Толерантного отношения к представителям других национальностей. Воспитывать у детей любовь к природе, желание беречь и защищать её.</w:t>
            </w:r>
          </w:p>
        </w:tc>
        <w:tc>
          <w:tcPr>
            <w:tcW w:w="1417" w:type="dxa"/>
            <w:tcBorders>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23.09.-11.10.19.</w:t>
            </w:r>
          </w:p>
        </w:tc>
        <w:tc>
          <w:tcPr>
            <w:tcW w:w="1559" w:type="dxa"/>
            <w:tcBorders>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«Моя Адыгея – родная земля…»</w:t>
            </w:r>
          </w:p>
        </w:tc>
        <w:tc>
          <w:tcPr>
            <w:tcW w:w="2410" w:type="dxa"/>
            <w:tcBorders>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 xml:space="preserve">Выставка детских работ «Мы живём </w:t>
            </w:r>
            <w:proofErr w:type="gramStart"/>
            <w:r w:rsidRPr="00282D42">
              <w:rPr>
                <w:rFonts w:ascii="Times New Roman" w:hAnsi="Times New Roman" w:cs="Times New Roman"/>
                <w:sz w:val="24"/>
                <w:szCs w:val="24"/>
              </w:rPr>
              <w:t>в</w:t>
            </w:r>
            <w:proofErr w:type="gramEnd"/>
            <w:r w:rsidRPr="00282D42">
              <w:rPr>
                <w:rFonts w:ascii="Times New Roman" w:hAnsi="Times New Roman" w:cs="Times New Roman"/>
                <w:sz w:val="24"/>
                <w:szCs w:val="24"/>
              </w:rPr>
              <w:t xml:space="preserve"> Адыгеи».</w:t>
            </w:r>
          </w:p>
        </w:tc>
      </w:tr>
      <w:tr w:rsidR="00282D42" w:rsidRPr="00282D42" w:rsidTr="00282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39"/>
        </w:trPr>
        <w:tc>
          <w:tcPr>
            <w:tcW w:w="851" w:type="dxa"/>
            <w:gridSpan w:val="2"/>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День народно го   единства</w:t>
            </w:r>
          </w:p>
        </w:tc>
        <w:tc>
          <w:tcPr>
            <w:tcW w:w="4678" w:type="dxa"/>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Расширение представлений детей о родной стране, о государственных праздниках; развитие интереса к истории своей страны; воспитание гордости за свою страну, любви к ней.</w:t>
            </w:r>
          </w:p>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Знакомство с историей России, гербом и флагом, мелодией гимна. Рассказы о людях</w:t>
            </w:r>
            <w:proofErr w:type="gramStart"/>
            <w:r w:rsidRPr="00282D42">
              <w:rPr>
                <w:rFonts w:ascii="Times New Roman" w:hAnsi="Times New Roman" w:cs="Times New Roman"/>
                <w:sz w:val="24"/>
                <w:szCs w:val="24"/>
              </w:rPr>
              <w:t xml:space="preserve"> ,</w:t>
            </w:r>
            <w:proofErr w:type="gramEnd"/>
            <w:r w:rsidRPr="00282D42">
              <w:rPr>
                <w:rFonts w:ascii="Times New Roman" w:hAnsi="Times New Roman" w:cs="Times New Roman"/>
                <w:sz w:val="24"/>
                <w:szCs w:val="24"/>
              </w:rPr>
              <w:t xml:space="preserve"> прославивших Россию; о том, что Российская Федерация (Россия) – огромная многонациональная страна; Москва – главный город, столица нашей Родины. </w:t>
            </w:r>
          </w:p>
        </w:tc>
        <w:tc>
          <w:tcPr>
            <w:tcW w:w="1417" w:type="dxa"/>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14.10 – 1.11.19.</w:t>
            </w:r>
          </w:p>
        </w:tc>
        <w:tc>
          <w:tcPr>
            <w:tcW w:w="1559" w:type="dxa"/>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«Россия – Родина моя»</w:t>
            </w:r>
          </w:p>
        </w:tc>
        <w:tc>
          <w:tcPr>
            <w:tcW w:w="2410" w:type="dxa"/>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 xml:space="preserve">Итоговое интегрированное занятие «День народного единства» </w:t>
            </w:r>
          </w:p>
        </w:tc>
      </w:tr>
      <w:tr w:rsidR="00282D42" w:rsidRPr="00282D42" w:rsidTr="00282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018"/>
        </w:trPr>
        <w:tc>
          <w:tcPr>
            <w:tcW w:w="851" w:type="dxa"/>
            <w:gridSpan w:val="2"/>
            <w:tcBorders>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 xml:space="preserve">Я расту </w:t>
            </w:r>
            <w:proofErr w:type="gramStart"/>
            <w:r w:rsidRPr="00282D42">
              <w:rPr>
                <w:rFonts w:ascii="Times New Roman" w:hAnsi="Times New Roman" w:cs="Times New Roman"/>
                <w:sz w:val="24"/>
                <w:szCs w:val="24"/>
              </w:rPr>
              <w:t>здоровым</w:t>
            </w:r>
            <w:proofErr w:type="gramEnd"/>
          </w:p>
        </w:tc>
        <w:tc>
          <w:tcPr>
            <w:tcW w:w="4678" w:type="dxa"/>
            <w:tcBorders>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Расширение представлений о здоровье и здоровом образе жизни. Воспитание стремления вести здоровый образ жизни. Формирование положительной самооценки. Закрепление знания домашнего адреса имён и отчеств родителей, их профессий. Расширение знаний детей о самом себе, о своей семье, о том,  где работают родители, как важен для общества их труд.</w:t>
            </w:r>
          </w:p>
        </w:tc>
        <w:tc>
          <w:tcPr>
            <w:tcW w:w="1417" w:type="dxa"/>
            <w:tcBorders>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4.11.-22.11.19.</w:t>
            </w:r>
          </w:p>
        </w:tc>
        <w:tc>
          <w:tcPr>
            <w:tcW w:w="1559" w:type="dxa"/>
            <w:tcBorders>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p>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«Если хочешь быть здоровым»</w:t>
            </w:r>
          </w:p>
        </w:tc>
        <w:tc>
          <w:tcPr>
            <w:tcW w:w="2410" w:type="dxa"/>
            <w:tcBorders>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Фотоколлаж «В страну здоровья всей семьёй»</w:t>
            </w:r>
          </w:p>
        </w:tc>
      </w:tr>
      <w:tr w:rsidR="00282D42" w:rsidRPr="00282D42" w:rsidTr="00282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463"/>
        </w:trPr>
        <w:tc>
          <w:tcPr>
            <w:tcW w:w="851" w:type="dxa"/>
            <w:gridSpan w:val="2"/>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Зима</w:t>
            </w:r>
          </w:p>
        </w:tc>
        <w:tc>
          <w:tcPr>
            <w:tcW w:w="4678"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Продолжение знакомства с зимой как временем года, с зимними видами спорта. Формирование первичного исследовательского и познавательного интереса через экспериментирование с водой и людом. Расширение и обогащение знаний об особенностях зимней природы (холода, заморозки, снегопады, сильные ветры), деятельности людей в городе, на селе; о безопасном поведении зимой.</w:t>
            </w:r>
          </w:p>
        </w:tc>
        <w:tc>
          <w:tcPr>
            <w:tcW w:w="1417"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25.11 – 13.12.19.</w:t>
            </w:r>
          </w:p>
        </w:tc>
        <w:tc>
          <w:tcPr>
            <w:tcW w:w="1559" w:type="dxa"/>
            <w:tcBorders>
              <w:top w:val="single" w:sz="4" w:space="0" w:color="auto"/>
              <w:bottom w:val="single" w:sz="4" w:space="0" w:color="auto"/>
            </w:tcBorders>
          </w:tcPr>
          <w:p w:rsidR="00282D42" w:rsidRPr="00282D42" w:rsidRDefault="00282D42" w:rsidP="00282D42">
            <w:pPr>
              <w:rPr>
                <w:rFonts w:ascii="Times New Roman" w:hAnsi="Times New Roman" w:cs="Times New Roman"/>
              </w:rPr>
            </w:pPr>
            <w:r w:rsidRPr="00282D42">
              <w:rPr>
                <w:rFonts w:ascii="Times New Roman" w:hAnsi="Times New Roman" w:cs="Times New Roman"/>
              </w:rPr>
              <w:t>«Волшебница зима»</w:t>
            </w:r>
          </w:p>
        </w:tc>
        <w:tc>
          <w:tcPr>
            <w:tcW w:w="2410"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Интеллектуальная игра КВН.</w:t>
            </w:r>
          </w:p>
        </w:tc>
      </w:tr>
      <w:tr w:rsidR="00282D42" w:rsidRPr="00282D42" w:rsidTr="00282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139"/>
        </w:trPr>
        <w:tc>
          <w:tcPr>
            <w:tcW w:w="851" w:type="dxa"/>
            <w:gridSpan w:val="2"/>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 xml:space="preserve">Новый год </w:t>
            </w:r>
          </w:p>
          <w:p w:rsidR="00282D42" w:rsidRPr="00282D42" w:rsidRDefault="00282D42" w:rsidP="00282D42">
            <w:pPr>
              <w:spacing w:line="240" w:lineRule="atLeast"/>
              <w:rPr>
                <w:rFonts w:ascii="Times New Roman" w:hAnsi="Times New Roman" w:cs="Times New Roman"/>
                <w:sz w:val="24"/>
                <w:szCs w:val="24"/>
              </w:rPr>
            </w:pPr>
          </w:p>
        </w:tc>
        <w:tc>
          <w:tcPr>
            <w:tcW w:w="4678"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Привлечение детей к активному и разнообразному участию в подготовке к празднику и его проведении. Содействие возникновению чувства удовлетворения от участия в коллективной предпраздничной деятельности.</w:t>
            </w:r>
          </w:p>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 xml:space="preserve">Закладывание основ праздничной культуры. Развитие эмоционального положительного отношения к предстоящему празднику, желание активно участвовать в его подготовке. Поощрение стремления поздравить </w:t>
            </w:r>
            <w:proofErr w:type="gramStart"/>
            <w:r w:rsidRPr="00282D42">
              <w:rPr>
                <w:rFonts w:ascii="Times New Roman" w:hAnsi="Times New Roman" w:cs="Times New Roman"/>
                <w:sz w:val="24"/>
                <w:szCs w:val="24"/>
              </w:rPr>
              <w:t>близких</w:t>
            </w:r>
            <w:proofErr w:type="gramEnd"/>
            <w:r w:rsidRPr="00282D42">
              <w:rPr>
                <w:rFonts w:ascii="Times New Roman" w:hAnsi="Times New Roman" w:cs="Times New Roman"/>
                <w:sz w:val="24"/>
                <w:szCs w:val="24"/>
              </w:rPr>
              <w:t xml:space="preserve"> с праздником, преподнести подарки, сделанные своими руками. Знакомство с традициями празднования Нового года в различных странах.</w:t>
            </w:r>
          </w:p>
        </w:tc>
        <w:tc>
          <w:tcPr>
            <w:tcW w:w="1417"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16.12. – 3.01.20.</w:t>
            </w:r>
          </w:p>
        </w:tc>
        <w:tc>
          <w:tcPr>
            <w:tcW w:w="1559"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«Наш любимый праздник – Новый год»</w:t>
            </w:r>
          </w:p>
        </w:tc>
        <w:tc>
          <w:tcPr>
            <w:tcW w:w="2410"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Изготовление «Рождественского сапожка».</w:t>
            </w:r>
          </w:p>
        </w:tc>
      </w:tr>
      <w:tr w:rsidR="00282D42" w:rsidRPr="00282D42" w:rsidTr="00282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554"/>
        </w:trPr>
        <w:tc>
          <w:tcPr>
            <w:tcW w:w="851" w:type="dxa"/>
            <w:gridSpan w:val="2"/>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Книга</w:t>
            </w:r>
          </w:p>
        </w:tc>
        <w:tc>
          <w:tcPr>
            <w:tcW w:w="4678"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Развитие интереса детей к художественной литературе. Пополнение литературного багажа сказками, рассказами, стихотворениями, загадками, считалками, скороговорками. Совершенствование художественно-речевых исполнительских навыков детей. Воспитывать читателя, способного испытывать сострадание и сочувствие к героям книги, отождествлять себя с полюбившимся персонажем.</w:t>
            </w:r>
          </w:p>
        </w:tc>
        <w:tc>
          <w:tcPr>
            <w:tcW w:w="1417"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6.01 – 24.01.20.</w:t>
            </w:r>
          </w:p>
        </w:tc>
        <w:tc>
          <w:tcPr>
            <w:tcW w:w="1559"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«В гостях у книги»</w:t>
            </w:r>
          </w:p>
        </w:tc>
        <w:tc>
          <w:tcPr>
            <w:tcW w:w="2410"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Выставка «Моя любимая книга»</w:t>
            </w:r>
          </w:p>
        </w:tc>
      </w:tr>
      <w:tr w:rsidR="00282D42" w:rsidRPr="00282D42" w:rsidTr="003523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527"/>
        </w:trPr>
        <w:tc>
          <w:tcPr>
            <w:tcW w:w="851" w:type="dxa"/>
            <w:gridSpan w:val="2"/>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 xml:space="preserve">День </w:t>
            </w:r>
            <w:proofErr w:type="spellStart"/>
            <w:r w:rsidRPr="00282D42">
              <w:rPr>
                <w:rFonts w:ascii="Times New Roman" w:hAnsi="Times New Roman" w:cs="Times New Roman"/>
                <w:sz w:val="24"/>
                <w:szCs w:val="24"/>
              </w:rPr>
              <w:t>защитникаОтечества</w:t>
            </w:r>
            <w:proofErr w:type="spellEnd"/>
          </w:p>
        </w:tc>
        <w:tc>
          <w:tcPr>
            <w:tcW w:w="4678"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Расширение представлений детей о Российской армии. Рассказы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Воспитание в духе патриотизма, любви к Родине. Знакомство с разными родами войск (пехота, морские, воздушные, танковые войска), боевой техникой. Расширение гендерных  представлений, формирование в мальчиках стремления быть сильными, смелыми, стать защитниками Родины; воспитание у девочек уважения к мальчикам как к будущим защитникам Родины.</w:t>
            </w:r>
          </w:p>
        </w:tc>
        <w:tc>
          <w:tcPr>
            <w:tcW w:w="1417"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27.01 -14.02.20.</w:t>
            </w:r>
          </w:p>
        </w:tc>
        <w:tc>
          <w:tcPr>
            <w:tcW w:w="1559"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«Буду как папа»</w:t>
            </w:r>
          </w:p>
        </w:tc>
        <w:tc>
          <w:tcPr>
            <w:tcW w:w="2410"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Выставка «Наши папы».</w:t>
            </w:r>
          </w:p>
        </w:tc>
      </w:tr>
      <w:tr w:rsidR="00282D42" w:rsidRPr="00282D42" w:rsidTr="00282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191"/>
        </w:trPr>
        <w:tc>
          <w:tcPr>
            <w:tcW w:w="851" w:type="dxa"/>
            <w:gridSpan w:val="2"/>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Международный женский день</w:t>
            </w:r>
          </w:p>
          <w:p w:rsidR="00282D42" w:rsidRPr="00282D42" w:rsidRDefault="00282D42" w:rsidP="00282D42">
            <w:pPr>
              <w:spacing w:line="240" w:lineRule="atLeast"/>
              <w:rPr>
                <w:rFonts w:ascii="Times New Roman" w:hAnsi="Times New Roman" w:cs="Times New Roman"/>
                <w:sz w:val="24"/>
                <w:szCs w:val="24"/>
              </w:rPr>
            </w:pPr>
          </w:p>
        </w:tc>
        <w:tc>
          <w:tcPr>
            <w:tcW w:w="4678" w:type="dxa"/>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 xml:space="preserve">Организация всех видов детской деятельности вокруг темы семьи, любви к маме, бабушке. Воспитание уважения к воспитателям. Расширение гендерных представлений, воспитание у мальчиков представлений о том, что мужчины должны внимательно и уважительно относиться к женщинам. Привлечение детей к изготовлению подарков маме, бабушке, </w:t>
            </w:r>
          </w:p>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 xml:space="preserve">воспитателям.                                     Воспитание бережного и чуткого отношения к самым близким людям, формирование потребности радовать </w:t>
            </w:r>
            <w:proofErr w:type="gramStart"/>
            <w:r w:rsidRPr="00282D42">
              <w:rPr>
                <w:rFonts w:ascii="Times New Roman" w:hAnsi="Times New Roman" w:cs="Times New Roman"/>
                <w:sz w:val="24"/>
                <w:szCs w:val="24"/>
              </w:rPr>
              <w:t>близких</w:t>
            </w:r>
            <w:proofErr w:type="gramEnd"/>
            <w:r w:rsidRPr="00282D42">
              <w:rPr>
                <w:rFonts w:ascii="Times New Roman" w:hAnsi="Times New Roman" w:cs="Times New Roman"/>
                <w:sz w:val="24"/>
                <w:szCs w:val="24"/>
              </w:rPr>
              <w:t xml:space="preserve"> добрыми делами</w:t>
            </w:r>
          </w:p>
        </w:tc>
        <w:tc>
          <w:tcPr>
            <w:tcW w:w="1417" w:type="dxa"/>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17.02 – 6.03.20.</w:t>
            </w:r>
          </w:p>
          <w:p w:rsidR="00282D42" w:rsidRPr="00282D42" w:rsidRDefault="00282D42" w:rsidP="00282D42">
            <w:pPr>
              <w:spacing w:line="240" w:lineRule="atLeast"/>
              <w:rPr>
                <w:rFonts w:ascii="Times New Roman" w:hAnsi="Times New Roman" w:cs="Times New Roman"/>
                <w:sz w:val="24"/>
                <w:szCs w:val="24"/>
              </w:rPr>
            </w:pPr>
          </w:p>
        </w:tc>
        <w:tc>
          <w:tcPr>
            <w:tcW w:w="1559" w:type="dxa"/>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«Мамы разные нужны, мамы всякие важны».</w:t>
            </w:r>
          </w:p>
          <w:p w:rsidR="00282D42" w:rsidRPr="00282D42" w:rsidRDefault="00282D42" w:rsidP="00282D42">
            <w:pPr>
              <w:spacing w:line="240" w:lineRule="atLeast"/>
              <w:rPr>
                <w:rFonts w:ascii="Times New Roman" w:hAnsi="Times New Roman" w:cs="Times New Roman"/>
                <w:sz w:val="24"/>
                <w:szCs w:val="24"/>
              </w:rPr>
            </w:pPr>
          </w:p>
        </w:tc>
        <w:tc>
          <w:tcPr>
            <w:tcW w:w="2410" w:type="dxa"/>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Оформление поздравительной открытки «Нашим мамочкам»</w:t>
            </w:r>
          </w:p>
        </w:tc>
      </w:tr>
      <w:tr w:rsidR="00282D42" w:rsidRPr="00282D42" w:rsidTr="00282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240"/>
        </w:trPr>
        <w:tc>
          <w:tcPr>
            <w:tcW w:w="851" w:type="dxa"/>
            <w:gridSpan w:val="2"/>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Народная культура и традиции</w:t>
            </w:r>
          </w:p>
        </w:tc>
        <w:tc>
          <w:tcPr>
            <w:tcW w:w="4678"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 xml:space="preserve">Продолжение знакомства детей с народными традициями и обычаями, с народным декоративно-прикладным искусством (Городец, </w:t>
            </w:r>
            <w:proofErr w:type="spellStart"/>
            <w:r w:rsidRPr="00282D42">
              <w:rPr>
                <w:rFonts w:ascii="Times New Roman" w:hAnsi="Times New Roman" w:cs="Times New Roman"/>
                <w:sz w:val="24"/>
                <w:szCs w:val="24"/>
              </w:rPr>
              <w:t>Полхов</w:t>
            </w:r>
            <w:proofErr w:type="spellEnd"/>
            <w:r w:rsidRPr="00282D42">
              <w:rPr>
                <w:rFonts w:ascii="Times New Roman" w:hAnsi="Times New Roman" w:cs="Times New Roman"/>
                <w:sz w:val="24"/>
                <w:szCs w:val="24"/>
              </w:rPr>
              <w:t xml:space="preserve">–Майдан, Гжель). Расширение представлений о народных игрушках (матрёшки – </w:t>
            </w:r>
            <w:proofErr w:type="gramStart"/>
            <w:r w:rsidRPr="00282D42">
              <w:rPr>
                <w:rFonts w:ascii="Times New Roman" w:hAnsi="Times New Roman" w:cs="Times New Roman"/>
                <w:sz w:val="24"/>
                <w:szCs w:val="24"/>
              </w:rPr>
              <w:t>городецкая</w:t>
            </w:r>
            <w:proofErr w:type="gramEnd"/>
            <w:r w:rsidRPr="00282D42">
              <w:rPr>
                <w:rFonts w:ascii="Times New Roman" w:hAnsi="Times New Roman" w:cs="Times New Roman"/>
                <w:sz w:val="24"/>
                <w:szCs w:val="24"/>
              </w:rPr>
              <w:t xml:space="preserve">, </w:t>
            </w:r>
            <w:proofErr w:type="spellStart"/>
            <w:r w:rsidRPr="00282D42">
              <w:rPr>
                <w:rFonts w:ascii="Times New Roman" w:hAnsi="Times New Roman" w:cs="Times New Roman"/>
                <w:sz w:val="24"/>
                <w:szCs w:val="24"/>
              </w:rPr>
              <w:t>богородская</w:t>
            </w:r>
            <w:proofErr w:type="spellEnd"/>
            <w:r w:rsidRPr="00282D42">
              <w:rPr>
                <w:rFonts w:ascii="Times New Roman" w:hAnsi="Times New Roman" w:cs="Times New Roman"/>
                <w:sz w:val="24"/>
                <w:szCs w:val="24"/>
              </w:rPr>
              <w:t>, бирюльки). Знакомство с национальным декоративно-прикладным искусством.</w:t>
            </w:r>
          </w:p>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 xml:space="preserve">Рассказы детям о русской избе и других строениях, их внутреннем убранстве, предметами быта, одежды. </w:t>
            </w:r>
          </w:p>
        </w:tc>
        <w:tc>
          <w:tcPr>
            <w:tcW w:w="1417"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9.03. – 27.03.20.</w:t>
            </w:r>
          </w:p>
        </w:tc>
        <w:tc>
          <w:tcPr>
            <w:tcW w:w="1559"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«Город мастеров»</w:t>
            </w:r>
          </w:p>
        </w:tc>
        <w:tc>
          <w:tcPr>
            <w:tcW w:w="2410"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Театрализованное представление для детей детского сада.</w:t>
            </w:r>
          </w:p>
        </w:tc>
      </w:tr>
      <w:tr w:rsidR="00282D42" w:rsidRPr="00282D42" w:rsidTr="00282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25"/>
        </w:trPr>
        <w:tc>
          <w:tcPr>
            <w:tcW w:w="851" w:type="dxa"/>
            <w:gridSpan w:val="2"/>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Весна</w:t>
            </w:r>
          </w:p>
        </w:tc>
        <w:tc>
          <w:tcPr>
            <w:tcW w:w="4678"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 xml:space="preserve">Формирование у детей обобщенных представлений о весне как времени года, о приспособленности растений и животных к изменениям в природе. </w:t>
            </w:r>
            <w:proofErr w:type="gramStart"/>
            <w:r w:rsidRPr="00282D42">
              <w:rPr>
                <w:rFonts w:ascii="Times New Roman" w:hAnsi="Times New Roman" w:cs="Times New Roman"/>
                <w:sz w:val="24"/>
                <w:szCs w:val="24"/>
              </w:rPr>
              <w:t>Расширение знаний о характерных признаках весны; о прилете птиц; о связи между явлениями в живой и неживой природы и сезонными видами труда; о весенних изменениях в природе.</w:t>
            </w:r>
            <w:proofErr w:type="gramEnd"/>
          </w:p>
        </w:tc>
        <w:tc>
          <w:tcPr>
            <w:tcW w:w="1417"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30.03. – 17.04.20.</w:t>
            </w:r>
          </w:p>
        </w:tc>
        <w:tc>
          <w:tcPr>
            <w:tcW w:w="1559"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«Весна глазами детей»</w:t>
            </w:r>
          </w:p>
        </w:tc>
        <w:tc>
          <w:tcPr>
            <w:tcW w:w="2410" w:type="dxa"/>
            <w:tcBorders>
              <w:top w:val="single" w:sz="4" w:space="0" w:color="auto"/>
              <w:bottom w:val="single" w:sz="4" w:space="0" w:color="auto"/>
            </w:tcBorders>
          </w:tcPr>
          <w:p w:rsidR="00282D42" w:rsidRPr="00282D42" w:rsidRDefault="00282D42" w:rsidP="00282D42">
            <w:pPr>
              <w:shd w:val="clear" w:color="auto" w:fill="FFFFFF"/>
              <w:rPr>
                <w:rFonts w:ascii="Arial" w:hAnsi="Arial" w:cs="Arial"/>
                <w:color w:val="000000"/>
              </w:rPr>
            </w:pPr>
            <w:r w:rsidRPr="00282D42">
              <w:rPr>
                <w:rFonts w:ascii="Times New Roman" w:hAnsi="Times New Roman" w:cs="Times New Roman"/>
                <w:color w:val="000000"/>
                <w:sz w:val="24"/>
                <w:szCs w:val="24"/>
              </w:rPr>
              <w:t>Выставка книжки – малышки «Как мы весну встречали».</w:t>
            </w:r>
          </w:p>
          <w:p w:rsidR="00282D42" w:rsidRPr="00282D42" w:rsidRDefault="00282D42" w:rsidP="00282D42">
            <w:pPr>
              <w:spacing w:line="240" w:lineRule="atLeast"/>
              <w:rPr>
                <w:rFonts w:ascii="Times New Roman" w:hAnsi="Times New Roman" w:cs="Times New Roman"/>
                <w:sz w:val="24"/>
                <w:szCs w:val="24"/>
              </w:rPr>
            </w:pPr>
          </w:p>
        </w:tc>
      </w:tr>
      <w:tr w:rsidR="00282D42" w:rsidRPr="00282D42" w:rsidTr="00282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695"/>
        </w:trPr>
        <w:tc>
          <w:tcPr>
            <w:tcW w:w="851" w:type="dxa"/>
            <w:gridSpan w:val="2"/>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День Победы</w:t>
            </w:r>
          </w:p>
        </w:tc>
        <w:tc>
          <w:tcPr>
            <w:tcW w:w="4678"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 xml:space="preserve">Воспитание детей в духе патриотизма, любви к Родине. Расширение знаний о героях Великой Отечественной войны, о победе нашей страны в войне. Знакомство с памятниками героям Великой Отечественной войны. </w:t>
            </w:r>
          </w:p>
        </w:tc>
        <w:tc>
          <w:tcPr>
            <w:tcW w:w="1417"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20.04. – 8.05.20.</w:t>
            </w:r>
          </w:p>
        </w:tc>
        <w:tc>
          <w:tcPr>
            <w:tcW w:w="1559"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«9 мая – День Победы».</w:t>
            </w:r>
          </w:p>
        </w:tc>
        <w:tc>
          <w:tcPr>
            <w:tcW w:w="2410" w:type="dxa"/>
            <w:tcBorders>
              <w:top w:val="single" w:sz="4" w:space="0" w:color="auto"/>
              <w:bottom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 xml:space="preserve">Итоговое занятие: «День Победы». </w:t>
            </w:r>
          </w:p>
        </w:tc>
      </w:tr>
      <w:tr w:rsidR="00282D42" w:rsidRPr="00282D42" w:rsidTr="00282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43"/>
        </w:trPr>
        <w:tc>
          <w:tcPr>
            <w:tcW w:w="851" w:type="dxa"/>
            <w:gridSpan w:val="2"/>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Лето</w:t>
            </w:r>
          </w:p>
        </w:tc>
        <w:tc>
          <w:tcPr>
            <w:tcW w:w="4678" w:type="dxa"/>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Формирование у детей обобщенных представлений о лете как  времени года; признаки лета. Расширение и обогащение представлений о влиянии тепла, солнечного света на жизнь людей, животных и растений; представлений о съедобных и несъедобных грибах.</w:t>
            </w:r>
          </w:p>
        </w:tc>
        <w:tc>
          <w:tcPr>
            <w:tcW w:w="1417" w:type="dxa"/>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11.05. – 29.05.20.</w:t>
            </w:r>
          </w:p>
        </w:tc>
        <w:tc>
          <w:tcPr>
            <w:tcW w:w="1559" w:type="dxa"/>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sz w:val="24"/>
                <w:szCs w:val="24"/>
              </w:rPr>
              <w:t>«Лето красное - безопасное»</w:t>
            </w:r>
          </w:p>
        </w:tc>
        <w:tc>
          <w:tcPr>
            <w:tcW w:w="2410" w:type="dxa"/>
            <w:tcBorders>
              <w:top w:val="single" w:sz="4" w:space="0" w:color="auto"/>
            </w:tcBorders>
          </w:tcPr>
          <w:p w:rsidR="00282D42" w:rsidRPr="00282D42" w:rsidRDefault="00282D42" w:rsidP="00282D42">
            <w:pPr>
              <w:spacing w:line="240" w:lineRule="atLeast"/>
              <w:rPr>
                <w:rFonts w:ascii="Times New Roman" w:hAnsi="Times New Roman" w:cs="Times New Roman"/>
                <w:sz w:val="24"/>
                <w:szCs w:val="24"/>
              </w:rPr>
            </w:pPr>
            <w:r w:rsidRPr="00282D42">
              <w:rPr>
                <w:rFonts w:ascii="Times New Roman" w:hAnsi="Times New Roman" w:cs="Times New Roman"/>
                <w:color w:val="000000"/>
                <w:sz w:val="24"/>
                <w:szCs w:val="24"/>
              </w:rPr>
              <w:t>Развлечение «Делай с нами, делай как мы, делай лучше нас»  </w:t>
            </w:r>
          </w:p>
        </w:tc>
      </w:tr>
    </w:tbl>
    <w:p w:rsidR="00282D42" w:rsidRPr="00282D42" w:rsidRDefault="00282D42" w:rsidP="00282D42">
      <w:pPr>
        <w:rPr>
          <w:rFonts w:ascii="Calibri" w:eastAsia="Calibri" w:hAnsi="Calibri" w:cs="Times New Roman"/>
          <w:lang w:eastAsia="en-US"/>
        </w:rPr>
      </w:pPr>
    </w:p>
    <w:p w:rsidR="00917BA1" w:rsidRPr="00BE321C" w:rsidRDefault="00917BA1" w:rsidP="00917BA1">
      <w:pPr>
        <w:pStyle w:val="a3"/>
        <w:tabs>
          <w:tab w:val="left" w:pos="2145"/>
        </w:tabs>
        <w:ind w:left="1575"/>
        <w:rPr>
          <w:rFonts w:ascii="Times New Roman" w:hAnsi="Times New Roman" w:cs="Times New Roman"/>
          <w:color w:val="C00000"/>
          <w:sz w:val="24"/>
          <w:szCs w:val="24"/>
        </w:rPr>
      </w:pPr>
    </w:p>
    <w:p w:rsidR="00917BA1" w:rsidRDefault="00917BA1" w:rsidP="00917BA1">
      <w:pPr>
        <w:pStyle w:val="a3"/>
        <w:tabs>
          <w:tab w:val="left" w:pos="2145"/>
        </w:tabs>
        <w:ind w:left="1575"/>
        <w:rPr>
          <w:rFonts w:ascii="Times New Roman" w:hAnsi="Times New Roman" w:cs="Times New Roman"/>
          <w:color w:val="C00000"/>
          <w:sz w:val="28"/>
          <w:szCs w:val="28"/>
        </w:rPr>
      </w:pPr>
    </w:p>
    <w:p w:rsidR="00917BA1" w:rsidRPr="00092785" w:rsidRDefault="00917BA1" w:rsidP="00CC5695">
      <w:pPr>
        <w:pStyle w:val="a3"/>
        <w:numPr>
          <w:ilvl w:val="1"/>
          <w:numId w:val="13"/>
        </w:numPr>
        <w:tabs>
          <w:tab w:val="left" w:pos="2145"/>
        </w:tabs>
        <w:spacing w:line="240" w:lineRule="auto"/>
        <w:rPr>
          <w:rFonts w:ascii="Times New Roman" w:hAnsi="Times New Roman" w:cs="Times New Roman"/>
          <w:b/>
          <w:sz w:val="28"/>
          <w:szCs w:val="28"/>
        </w:rPr>
      </w:pPr>
      <w:r w:rsidRPr="00092785">
        <w:rPr>
          <w:rFonts w:ascii="Times New Roman" w:hAnsi="Times New Roman" w:cs="Times New Roman"/>
          <w:b/>
          <w:sz w:val="28"/>
          <w:szCs w:val="28"/>
        </w:rPr>
        <w:t>Содержание психолого-педагогической работы по освоению детьми образовательных областей</w:t>
      </w:r>
    </w:p>
    <w:p w:rsidR="00C75D7E" w:rsidRPr="00092785" w:rsidRDefault="00C75D7E" w:rsidP="00092785">
      <w:pPr>
        <w:pStyle w:val="a3"/>
        <w:spacing w:line="240" w:lineRule="auto"/>
        <w:ind w:left="450"/>
        <w:jc w:val="center"/>
        <w:rPr>
          <w:rFonts w:ascii="Times New Roman" w:hAnsi="Times New Roman" w:cs="Times New Roman"/>
          <w:b/>
          <w:i/>
          <w:sz w:val="36"/>
          <w:szCs w:val="36"/>
          <w:u w:val="single"/>
        </w:rPr>
      </w:pPr>
      <w:r w:rsidRPr="00092785">
        <w:rPr>
          <w:rFonts w:ascii="Times New Roman" w:hAnsi="Times New Roman" w:cs="Times New Roman"/>
          <w:b/>
          <w:i/>
          <w:sz w:val="36"/>
          <w:szCs w:val="36"/>
          <w:u w:val="single"/>
        </w:rPr>
        <w:t>ОО «Социально-коммуникативное развитие»</w:t>
      </w:r>
    </w:p>
    <w:p w:rsidR="00092785" w:rsidRDefault="00C75D7E" w:rsidP="00092785">
      <w:pPr>
        <w:spacing w:line="240" w:lineRule="auto"/>
        <w:ind w:left="360"/>
        <w:contextualSpacing/>
        <w:rPr>
          <w:rFonts w:ascii="Arial" w:hAnsi="Arial" w:cs="Arial"/>
          <w:sz w:val="32"/>
          <w:szCs w:val="32"/>
        </w:rPr>
      </w:pPr>
      <w:r w:rsidRPr="00092785">
        <w:rPr>
          <w:rFonts w:ascii="Arial" w:hAnsi="Arial" w:cs="Arial"/>
          <w:sz w:val="32"/>
          <w:szCs w:val="32"/>
        </w:rPr>
        <w:t xml:space="preserve">Социализация, развитие общения, </w:t>
      </w:r>
    </w:p>
    <w:p w:rsidR="00C75D7E" w:rsidRPr="00092785" w:rsidRDefault="00C75D7E" w:rsidP="00092785">
      <w:pPr>
        <w:spacing w:line="240" w:lineRule="auto"/>
        <w:ind w:left="360"/>
        <w:contextualSpacing/>
        <w:rPr>
          <w:rFonts w:ascii="Arial" w:hAnsi="Arial" w:cs="Arial"/>
          <w:sz w:val="32"/>
          <w:szCs w:val="32"/>
        </w:rPr>
      </w:pPr>
      <w:r w:rsidRPr="00092785">
        <w:rPr>
          <w:rFonts w:ascii="Arial" w:hAnsi="Arial" w:cs="Arial"/>
          <w:sz w:val="32"/>
          <w:szCs w:val="32"/>
        </w:rPr>
        <w:t>нравственное воспитание</w:t>
      </w:r>
    </w:p>
    <w:p w:rsidR="00EA7869" w:rsidRPr="006C0C65" w:rsidRDefault="00EA7869"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Средняя группа (от 4 до 5 лет) </w:t>
      </w:r>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Продолжать работу по формированию доброжелательных взаимоотношений между детьми, обращать внимание детей на хорошие поступки друг друга.</w:t>
      </w:r>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Учить коллективным играм, правилам добрых взаимоотношений.</w:t>
      </w:r>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Воспитывать скромность, отзывчивость, желание быть справедливым, сильным и смелым; учить испытывать чувство стыда за неблаговидный поступок. </w:t>
      </w:r>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EF2B6F" w:rsidRPr="006C0C65" w:rsidRDefault="00EF2B6F" w:rsidP="006C0C65">
      <w:pPr>
        <w:spacing w:line="240" w:lineRule="auto"/>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Старшая группа (от 5 до 6 лет)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Воспитывать уважительное отношение к окружающим</w:t>
      </w:r>
      <w:proofErr w:type="gramStart"/>
      <w:r w:rsidRPr="006C0C65">
        <w:rPr>
          <w:rFonts w:ascii="Times New Roman" w:hAnsi="Times New Roman" w:cs="Times New Roman"/>
          <w:sz w:val="24"/>
          <w:szCs w:val="24"/>
        </w:rPr>
        <w:t>.У</w:t>
      </w:r>
      <w:proofErr w:type="gramEnd"/>
      <w:r w:rsidRPr="006C0C65">
        <w:rPr>
          <w:rFonts w:ascii="Times New Roman" w:hAnsi="Times New Roman" w:cs="Times New Roman"/>
          <w:sz w:val="24"/>
          <w:szCs w:val="24"/>
        </w:rPr>
        <w:t xml:space="preserve">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с благодарностью относиться к помощи и знакам внимания.</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Расширять представления о правилах поведения в общественных местах; об обязанностях в группе детского сада, дома.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6C0C65">
        <w:rPr>
          <w:rFonts w:ascii="Times New Roman" w:hAnsi="Times New Roman" w:cs="Times New Roman"/>
          <w:sz w:val="24"/>
          <w:szCs w:val="24"/>
        </w:rPr>
        <w:t>потешки</w:t>
      </w:r>
      <w:proofErr w:type="spellEnd"/>
      <w:r w:rsidRPr="006C0C65">
        <w:rPr>
          <w:rFonts w:ascii="Times New Roman" w:hAnsi="Times New Roman" w:cs="Times New Roman"/>
          <w:sz w:val="24"/>
          <w:szCs w:val="24"/>
        </w:rPr>
        <w:t xml:space="preserve"> и др.). Показать значение родного языка в формировании основ нравственности.</w:t>
      </w:r>
    </w:p>
    <w:p w:rsidR="00C75D7E" w:rsidRPr="00BE321C" w:rsidRDefault="00C75D7E" w:rsidP="00092785">
      <w:pPr>
        <w:spacing w:line="240" w:lineRule="auto"/>
        <w:ind w:left="360"/>
        <w:contextualSpacing/>
        <w:rPr>
          <w:rFonts w:ascii="Times New Roman" w:hAnsi="Times New Roman" w:cs="Times New Roman"/>
          <w:sz w:val="24"/>
          <w:szCs w:val="24"/>
        </w:rPr>
      </w:pPr>
    </w:p>
    <w:p w:rsidR="00C75D7E" w:rsidRPr="006C0C65" w:rsidRDefault="00C75D7E" w:rsidP="00092785">
      <w:pPr>
        <w:spacing w:line="240" w:lineRule="auto"/>
        <w:ind w:left="360"/>
        <w:contextualSpacing/>
        <w:rPr>
          <w:rFonts w:ascii="Arial" w:hAnsi="Arial" w:cs="Arial"/>
          <w:sz w:val="32"/>
          <w:szCs w:val="32"/>
        </w:rPr>
      </w:pPr>
      <w:r w:rsidRPr="00092785">
        <w:rPr>
          <w:rFonts w:ascii="Arial" w:hAnsi="Arial" w:cs="Arial"/>
          <w:sz w:val="32"/>
          <w:szCs w:val="32"/>
        </w:rPr>
        <w:t>Ребенок в семье и сообществе</w:t>
      </w:r>
    </w:p>
    <w:p w:rsidR="00EA7869" w:rsidRPr="006C0C65" w:rsidRDefault="00EA7869"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Средняя группа </w:t>
      </w:r>
    </w:p>
    <w:p w:rsidR="00EA7869" w:rsidRPr="006C0C65" w:rsidRDefault="00EA7869"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(от 4 до 5 лет) </w:t>
      </w:r>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b/>
          <w:sz w:val="24"/>
          <w:szCs w:val="24"/>
          <w:u w:val="single"/>
        </w:rPr>
        <w:t>Образ Я.</w:t>
      </w:r>
      <w:r w:rsidRPr="006C0C65">
        <w:rPr>
          <w:rFonts w:ascii="Times New Roman" w:hAnsi="Times New Roman" w:cs="Times New Roman"/>
          <w:sz w:val="24"/>
          <w:szCs w:val="24"/>
        </w:rPr>
        <w:t xml:space="preserve"> Формировать представления о росте и развитии </w:t>
      </w:r>
      <w:proofErr w:type="spellStart"/>
      <w:r w:rsidRPr="006C0C65">
        <w:rPr>
          <w:rFonts w:ascii="Times New Roman" w:hAnsi="Times New Roman" w:cs="Times New Roman"/>
          <w:sz w:val="24"/>
          <w:szCs w:val="24"/>
        </w:rPr>
        <w:t>ребен</w:t>
      </w:r>
      <w:proofErr w:type="spellEnd"/>
      <w:r w:rsidRPr="006C0C65">
        <w:rPr>
          <w:rFonts w:ascii="Times New Roman" w:hAnsi="Times New Roman" w:cs="Times New Roman"/>
          <w:sz w:val="24"/>
          <w:szCs w:val="24"/>
        </w:rPr>
        <w:t>-</w:t>
      </w:r>
    </w:p>
    <w:p w:rsidR="00EA7869" w:rsidRPr="006C0C65" w:rsidRDefault="00EA7869"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 xml:space="preserve">ка, его прошлом, настоящем и будущем («я был маленьким, я расту, </w:t>
      </w:r>
      <w:proofErr w:type="gramEnd"/>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я буду взрослым»). Формировать первичные представления детей </w:t>
      </w:r>
      <w:proofErr w:type="gramStart"/>
      <w:r w:rsidRPr="006C0C65">
        <w:rPr>
          <w:rFonts w:ascii="Times New Roman" w:hAnsi="Times New Roman" w:cs="Times New Roman"/>
          <w:sz w:val="24"/>
          <w:szCs w:val="24"/>
        </w:rPr>
        <w:t>об</w:t>
      </w:r>
      <w:proofErr w:type="gramEnd"/>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их </w:t>
      </w:r>
      <w:proofErr w:type="gramStart"/>
      <w:r w:rsidRPr="006C0C65">
        <w:rPr>
          <w:rFonts w:ascii="Times New Roman" w:hAnsi="Times New Roman" w:cs="Times New Roman"/>
          <w:sz w:val="24"/>
          <w:szCs w:val="24"/>
        </w:rPr>
        <w:t>правах</w:t>
      </w:r>
      <w:proofErr w:type="gramEnd"/>
      <w:r w:rsidRPr="006C0C65">
        <w:rPr>
          <w:rFonts w:ascii="Times New Roman" w:hAnsi="Times New Roman" w:cs="Times New Roman"/>
          <w:sz w:val="24"/>
          <w:szCs w:val="24"/>
        </w:rPr>
        <w:t xml:space="preserve"> (на игру, доброжелательное отношение, новые знания и др.) 52</w:t>
      </w:r>
    </w:p>
    <w:p w:rsidR="00EA7869" w:rsidRPr="006C0C65" w:rsidRDefault="00EA7869"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 xml:space="preserve">и обязанностях в группе детского сада, дома, на улице (самостоятельно </w:t>
      </w:r>
      <w:proofErr w:type="gramEnd"/>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кушать, одеваться, убирать игрушки и др.). Формировать у каждого </w:t>
      </w:r>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ребенка уверенность в том, что он хороший, что его любят.</w:t>
      </w:r>
    </w:p>
    <w:p w:rsidR="00EA7869" w:rsidRPr="006C0C65" w:rsidRDefault="00EA7869"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 xml:space="preserve">Формировать первичные </w:t>
      </w:r>
      <w:proofErr w:type="spellStart"/>
      <w:r w:rsidRPr="006C0C65">
        <w:rPr>
          <w:rFonts w:ascii="Times New Roman" w:hAnsi="Times New Roman" w:cs="Times New Roman"/>
          <w:sz w:val="24"/>
          <w:szCs w:val="24"/>
        </w:rPr>
        <w:t>гендерные</w:t>
      </w:r>
      <w:proofErr w:type="spellEnd"/>
      <w:r w:rsidRPr="006C0C65">
        <w:rPr>
          <w:rFonts w:ascii="Times New Roman" w:hAnsi="Times New Roman" w:cs="Times New Roman"/>
          <w:sz w:val="24"/>
          <w:szCs w:val="24"/>
        </w:rPr>
        <w:t xml:space="preserve"> представления (мальчики </w:t>
      </w:r>
      <w:proofErr w:type="spellStart"/>
      <w:r w:rsidRPr="006C0C65">
        <w:rPr>
          <w:rFonts w:ascii="Times New Roman" w:hAnsi="Times New Roman" w:cs="Times New Roman"/>
          <w:sz w:val="24"/>
          <w:szCs w:val="24"/>
        </w:rPr>
        <w:t>силь</w:t>
      </w:r>
      <w:proofErr w:type="spellEnd"/>
      <w:r w:rsidRPr="006C0C65">
        <w:rPr>
          <w:rFonts w:ascii="Times New Roman" w:hAnsi="Times New Roman" w:cs="Times New Roman"/>
          <w:sz w:val="24"/>
          <w:szCs w:val="24"/>
        </w:rPr>
        <w:t>-</w:t>
      </w:r>
      <w:proofErr w:type="gramEnd"/>
    </w:p>
    <w:p w:rsidR="00EA7869" w:rsidRPr="006C0C65" w:rsidRDefault="00EA7869" w:rsidP="006C0C65">
      <w:pPr>
        <w:contextualSpacing/>
        <w:rPr>
          <w:rFonts w:ascii="Times New Roman" w:hAnsi="Times New Roman" w:cs="Times New Roman"/>
          <w:sz w:val="24"/>
          <w:szCs w:val="24"/>
        </w:rPr>
      </w:pPr>
      <w:proofErr w:type="spellStart"/>
      <w:proofErr w:type="gramStart"/>
      <w:r w:rsidRPr="006C0C65">
        <w:rPr>
          <w:rFonts w:ascii="Times New Roman" w:hAnsi="Times New Roman" w:cs="Times New Roman"/>
          <w:sz w:val="24"/>
          <w:szCs w:val="24"/>
        </w:rPr>
        <w:t>ные</w:t>
      </w:r>
      <w:proofErr w:type="spellEnd"/>
      <w:r w:rsidRPr="006C0C65">
        <w:rPr>
          <w:rFonts w:ascii="Times New Roman" w:hAnsi="Times New Roman" w:cs="Times New Roman"/>
          <w:sz w:val="24"/>
          <w:szCs w:val="24"/>
        </w:rPr>
        <w:t xml:space="preserve">, смелые; девочки нежные, женственные). </w:t>
      </w:r>
      <w:proofErr w:type="gramEnd"/>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b/>
          <w:sz w:val="24"/>
          <w:szCs w:val="24"/>
          <w:u w:val="single"/>
        </w:rPr>
        <w:t>Семья.</w:t>
      </w:r>
      <w:r w:rsidRPr="006C0C65">
        <w:rPr>
          <w:rFonts w:ascii="Times New Roman" w:hAnsi="Times New Roman" w:cs="Times New Roman"/>
          <w:sz w:val="24"/>
          <w:szCs w:val="24"/>
        </w:rPr>
        <w:t xml:space="preserve"> Углублять представления детей о семье, ее членах. Дать пер-</w:t>
      </w:r>
    </w:p>
    <w:p w:rsidR="00EA7869" w:rsidRPr="006C0C65" w:rsidRDefault="00EA7869" w:rsidP="006C0C65">
      <w:pPr>
        <w:contextualSpacing/>
        <w:rPr>
          <w:rFonts w:ascii="Times New Roman" w:hAnsi="Times New Roman" w:cs="Times New Roman"/>
          <w:sz w:val="24"/>
          <w:szCs w:val="24"/>
        </w:rPr>
      </w:pPr>
      <w:proofErr w:type="spellStart"/>
      <w:proofErr w:type="gramStart"/>
      <w:r w:rsidRPr="006C0C65">
        <w:rPr>
          <w:rFonts w:ascii="Times New Roman" w:hAnsi="Times New Roman" w:cs="Times New Roman"/>
          <w:sz w:val="24"/>
          <w:szCs w:val="24"/>
        </w:rPr>
        <w:t>воначальные</w:t>
      </w:r>
      <w:proofErr w:type="spellEnd"/>
      <w:r w:rsidRPr="006C0C65">
        <w:rPr>
          <w:rFonts w:ascii="Times New Roman" w:hAnsi="Times New Roman" w:cs="Times New Roman"/>
          <w:sz w:val="24"/>
          <w:szCs w:val="24"/>
        </w:rPr>
        <w:t xml:space="preserve"> представления о родственных отношениях (сын, мама, папа, </w:t>
      </w:r>
      <w:proofErr w:type="gramEnd"/>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дочь и т. д.). </w:t>
      </w:r>
    </w:p>
    <w:p w:rsidR="00EA7869" w:rsidRPr="006C0C65" w:rsidRDefault="00EA7869"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Интересоваться тем, какие обязанности по дому есть у ребенка (</w:t>
      </w:r>
      <w:proofErr w:type="spellStart"/>
      <w:r w:rsidRPr="006C0C65">
        <w:rPr>
          <w:rFonts w:ascii="Times New Roman" w:hAnsi="Times New Roman" w:cs="Times New Roman"/>
          <w:sz w:val="24"/>
          <w:szCs w:val="24"/>
        </w:rPr>
        <w:t>уби</w:t>
      </w:r>
      <w:proofErr w:type="spellEnd"/>
      <w:r w:rsidRPr="006C0C65">
        <w:rPr>
          <w:rFonts w:ascii="Times New Roman" w:hAnsi="Times New Roman" w:cs="Times New Roman"/>
          <w:sz w:val="24"/>
          <w:szCs w:val="24"/>
        </w:rPr>
        <w:t>-</w:t>
      </w:r>
      <w:proofErr w:type="gramEnd"/>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рать игрушки, помогать накрывать на стол и т. п.).</w:t>
      </w:r>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b/>
          <w:sz w:val="24"/>
          <w:szCs w:val="24"/>
          <w:u w:val="single"/>
        </w:rPr>
        <w:t>Детский сад.</w:t>
      </w:r>
      <w:r w:rsidRPr="006C0C65">
        <w:rPr>
          <w:rFonts w:ascii="Times New Roman" w:hAnsi="Times New Roman" w:cs="Times New Roman"/>
          <w:sz w:val="24"/>
          <w:szCs w:val="24"/>
        </w:rPr>
        <w:t xml:space="preserve"> Продолжать знакомить детей с детским садом и его </w:t>
      </w:r>
      <w:proofErr w:type="gramStart"/>
      <w:r w:rsidRPr="006C0C65">
        <w:rPr>
          <w:rFonts w:ascii="Times New Roman" w:hAnsi="Times New Roman" w:cs="Times New Roman"/>
          <w:sz w:val="24"/>
          <w:szCs w:val="24"/>
        </w:rPr>
        <w:t>со</w:t>
      </w:r>
      <w:proofErr w:type="gramEnd"/>
      <w:r w:rsidRPr="006C0C65">
        <w:rPr>
          <w:rFonts w:ascii="Times New Roman" w:hAnsi="Times New Roman" w:cs="Times New Roman"/>
          <w:sz w:val="24"/>
          <w:szCs w:val="24"/>
        </w:rPr>
        <w:t>-</w:t>
      </w:r>
    </w:p>
    <w:p w:rsidR="00EA7869" w:rsidRPr="006C0C65" w:rsidRDefault="00EA7869" w:rsidP="006C0C65">
      <w:pPr>
        <w:contextualSpacing/>
        <w:rPr>
          <w:rFonts w:ascii="Times New Roman" w:hAnsi="Times New Roman" w:cs="Times New Roman"/>
          <w:sz w:val="24"/>
          <w:szCs w:val="24"/>
        </w:rPr>
      </w:pPr>
      <w:proofErr w:type="spellStart"/>
      <w:r w:rsidRPr="006C0C65">
        <w:rPr>
          <w:rFonts w:ascii="Times New Roman" w:hAnsi="Times New Roman" w:cs="Times New Roman"/>
          <w:sz w:val="24"/>
          <w:szCs w:val="24"/>
        </w:rPr>
        <w:t>трудниками</w:t>
      </w:r>
      <w:proofErr w:type="spellEnd"/>
      <w:r w:rsidRPr="006C0C65">
        <w:rPr>
          <w:rFonts w:ascii="Times New Roman" w:hAnsi="Times New Roman" w:cs="Times New Roman"/>
          <w:sz w:val="24"/>
          <w:szCs w:val="24"/>
        </w:rPr>
        <w:t xml:space="preserve">. Совершенствовать умение свободно ориентироваться в </w:t>
      </w:r>
      <w:proofErr w:type="spellStart"/>
      <w:r w:rsidRPr="006C0C65">
        <w:rPr>
          <w:rFonts w:ascii="Times New Roman" w:hAnsi="Times New Roman" w:cs="Times New Roman"/>
          <w:sz w:val="24"/>
          <w:szCs w:val="24"/>
        </w:rPr>
        <w:t>поме</w:t>
      </w:r>
      <w:proofErr w:type="spellEnd"/>
      <w:r w:rsidRPr="006C0C65">
        <w:rPr>
          <w:rFonts w:ascii="Times New Roman" w:hAnsi="Times New Roman" w:cs="Times New Roman"/>
          <w:sz w:val="24"/>
          <w:szCs w:val="24"/>
        </w:rPr>
        <w:t>-</w:t>
      </w:r>
    </w:p>
    <w:p w:rsidR="00EA7869" w:rsidRPr="006C0C65" w:rsidRDefault="00EA7869" w:rsidP="006C0C65">
      <w:pPr>
        <w:contextualSpacing/>
        <w:rPr>
          <w:rFonts w:ascii="Times New Roman" w:hAnsi="Times New Roman" w:cs="Times New Roman"/>
          <w:sz w:val="24"/>
          <w:szCs w:val="24"/>
        </w:rPr>
      </w:pPr>
      <w:proofErr w:type="spellStart"/>
      <w:r w:rsidRPr="006C0C65">
        <w:rPr>
          <w:rFonts w:ascii="Times New Roman" w:hAnsi="Times New Roman" w:cs="Times New Roman"/>
          <w:sz w:val="24"/>
          <w:szCs w:val="24"/>
        </w:rPr>
        <w:t>щениях</w:t>
      </w:r>
      <w:proofErr w:type="spellEnd"/>
      <w:r w:rsidRPr="006C0C65">
        <w:rPr>
          <w:rFonts w:ascii="Times New Roman" w:hAnsi="Times New Roman" w:cs="Times New Roman"/>
          <w:sz w:val="24"/>
          <w:szCs w:val="24"/>
        </w:rPr>
        <w:t xml:space="preserve"> детского сада. Закреплять у детей навыки бережного отношения </w:t>
      </w:r>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к вещам, учить использовать их по назначению, ставить на место.</w:t>
      </w:r>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Знакомить с традициями детского сада. Закреплять представления ре-</w:t>
      </w:r>
    </w:p>
    <w:p w:rsidR="00EA7869" w:rsidRPr="006C0C65" w:rsidRDefault="00EA7869" w:rsidP="006C0C65">
      <w:pPr>
        <w:contextualSpacing/>
        <w:rPr>
          <w:rFonts w:ascii="Times New Roman" w:hAnsi="Times New Roman" w:cs="Times New Roman"/>
          <w:sz w:val="24"/>
          <w:szCs w:val="24"/>
        </w:rPr>
      </w:pPr>
      <w:proofErr w:type="spellStart"/>
      <w:r w:rsidRPr="006C0C65">
        <w:rPr>
          <w:rFonts w:ascii="Times New Roman" w:hAnsi="Times New Roman" w:cs="Times New Roman"/>
          <w:sz w:val="24"/>
          <w:szCs w:val="24"/>
        </w:rPr>
        <w:t>бенка</w:t>
      </w:r>
      <w:proofErr w:type="spellEnd"/>
      <w:r w:rsidRPr="006C0C65">
        <w:rPr>
          <w:rFonts w:ascii="Times New Roman" w:hAnsi="Times New Roman" w:cs="Times New Roman"/>
          <w:sz w:val="24"/>
          <w:szCs w:val="24"/>
        </w:rPr>
        <w:t xml:space="preserve"> о себе как о члене коллектива, развивать чувство общности с другими </w:t>
      </w:r>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детьми. Формировать умение замечать изменения в оформлении группы </w:t>
      </w:r>
    </w:p>
    <w:p w:rsidR="00EA7869" w:rsidRPr="006C0C65" w:rsidRDefault="00EA7869"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 xml:space="preserve">и зала, участка детского сада (как красиво смотрятся яркие, нарядные </w:t>
      </w:r>
      <w:proofErr w:type="spellStart"/>
      <w:r w:rsidRPr="006C0C65">
        <w:rPr>
          <w:rFonts w:ascii="Times New Roman" w:hAnsi="Times New Roman" w:cs="Times New Roman"/>
          <w:sz w:val="24"/>
          <w:szCs w:val="24"/>
        </w:rPr>
        <w:t>игруш</w:t>
      </w:r>
      <w:proofErr w:type="spellEnd"/>
      <w:r w:rsidRPr="006C0C65">
        <w:rPr>
          <w:rFonts w:ascii="Times New Roman" w:hAnsi="Times New Roman" w:cs="Times New Roman"/>
          <w:sz w:val="24"/>
          <w:szCs w:val="24"/>
        </w:rPr>
        <w:t>-</w:t>
      </w:r>
      <w:proofErr w:type="gramEnd"/>
    </w:p>
    <w:p w:rsidR="00EA7869" w:rsidRPr="006C0C65" w:rsidRDefault="00EA7869" w:rsidP="006C0C65">
      <w:pPr>
        <w:contextualSpacing/>
        <w:rPr>
          <w:rFonts w:ascii="Times New Roman" w:hAnsi="Times New Roman" w:cs="Times New Roman"/>
          <w:sz w:val="24"/>
          <w:szCs w:val="24"/>
        </w:rPr>
      </w:pPr>
      <w:proofErr w:type="spellStart"/>
      <w:proofErr w:type="gramStart"/>
      <w:r w:rsidRPr="006C0C65">
        <w:rPr>
          <w:rFonts w:ascii="Times New Roman" w:hAnsi="Times New Roman" w:cs="Times New Roman"/>
          <w:sz w:val="24"/>
          <w:szCs w:val="24"/>
        </w:rPr>
        <w:t>ки</w:t>
      </w:r>
      <w:proofErr w:type="spellEnd"/>
      <w:r w:rsidRPr="006C0C65">
        <w:rPr>
          <w:rFonts w:ascii="Times New Roman" w:hAnsi="Times New Roman" w:cs="Times New Roman"/>
          <w:sz w:val="24"/>
          <w:szCs w:val="24"/>
        </w:rPr>
        <w:t>, рисунки детей и т. п.).</w:t>
      </w:r>
      <w:proofErr w:type="gramEnd"/>
      <w:r w:rsidRPr="006C0C65">
        <w:rPr>
          <w:rFonts w:ascii="Times New Roman" w:hAnsi="Times New Roman" w:cs="Times New Roman"/>
          <w:sz w:val="24"/>
          <w:szCs w:val="24"/>
        </w:rPr>
        <w:t xml:space="preserve"> Привлекать к обсуждению и посильному участию </w:t>
      </w:r>
    </w:p>
    <w:p w:rsidR="00EA7869" w:rsidRPr="006C0C65" w:rsidRDefault="00EA7869"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в оформлении группы, к созданию ее символики и традиций. </w:t>
      </w:r>
    </w:p>
    <w:p w:rsidR="00C75D7E" w:rsidRPr="006C0C65" w:rsidRDefault="00C75D7E" w:rsidP="006C0C65">
      <w:pPr>
        <w:spacing w:line="240" w:lineRule="auto"/>
        <w:contextualSpacing/>
        <w:rPr>
          <w:rFonts w:ascii="Times New Roman" w:hAnsi="Times New Roman" w:cs="Times New Roman"/>
          <w:sz w:val="24"/>
          <w:szCs w:val="24"/>
        </w:rPr>
      </w:pPr>
    </w:p>
    <w:p w:rsidR="00EF2B6F" w:rsidRPr="006C0C65" w:rsidRDefault="00EF2B6F" w:rsidP="006C0C65">
      <w:pPr>
        <w:spacing w:line="240" w:lineRule="auto"/>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Старшая группа (от 5 до 6 лет)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Образ Я</w:t>
      </w:r>
      <w:r w:rsidRPr="006C0C65">
        <w:rPr>
          <w:rFonts w:ascii="Times New Roman" w:hAnsi="Times New Roman" w:cs="Times New Roman"/>
          <w:sz w:val="24"/>
          <w:szCs w:val="24"/>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Расширять традиционные гендерные представления. Воспитывать уважительное отношение к сверстникам своего и противоположного пола.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Семья</w:t>
      </w:r>
      <w:r w:rsidRPr="006C0C65">
        <w:rPr>
          <w:rFonts w:ascii="Times New Roman" w:hAnsi="Times New Roman" w:cs="Times New Roman"/>
          <w:sz w:val="24"/>
          <w:szCs w:val="24"/>
        </w:rPr>
        <w:t xml:space="preserve">. Углублять представления ребенка о семье и ее истории. Учить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создавать простейшее </w:t>
      </w:r>
      <w:proofErr w:type="spellStart"/>
      <w:r w:rsidRPr="006C0C65">
        <w:rPr>
          <w:rFonts w:ascii="Times New Roman" w:hAnsi="Times New Roman" w:cs="Times New Roman"/>
          <w:sz w:val="24"/>
          <w:szCs w:val="24"/>
        </w:rPr>
        <w:t>генеологическое</w:t>
      </w:r>
      <w:proofErr w:type="spellEnd"/>
      <w:r w:rsidRPr="006C0C65">
        <w:rPr>
          <w:rFonts w:ascii="Times New Roman" w:hAnsi="Times New Roman" w:cs="Times New Roman"/>
          <w:sz w:val="24"/>
          <w:szCs w:val="24"/>
        </w:rPr>
        <w:t xml:space="preserve"> древо с опорой на историю семьи.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Углублять представления о том, где работают родители, как важен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для общества их труд. Поощрять посильное участие детей в подготовке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различных семейных праздников. Приучать к выполнению </w:t>
      </w:r>
      <w:proofErr w:type="gramStart"/>
      <w:r w:rsidRPr="006C0C65">
        <w:rPr>
          <w:rFonts w:ascii="Times New Roman" w:hAnsi="Times New Roman" w:cs="Times New Roman"/>
          <w:sz w:val="24"/>
          <w:szCs w:val="24"/>
        </w:rPr>
        <w:t>постоянных</w:t>
      </w:r>
      <w:proofErr w:type="gramEnd"/>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обязанностей по дому.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 xml:space="preserve">Детский сад. </w:t>
      </w:r>
      <w:r w:rsidRPr="006C0C65">
        <w:rPr>
          <w:rFonts w:ascii="Times New Roman" w:hAnsi="Times New Roman" w:cs="Times New Roman"/>
          <w:sz w:val="24"/>
          <w:szCs w:val="24"/>
        </w:rPr>
        <w:t>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roofErr w:type="gramStart"/>
      <w:r w:rsidRPr="006C0C65">
        <w:rPr>
          <w:rFonts w:ascii="Times New Roman" w:hAnsi="Times New Roman" w:cs="Times New Roman"/>
          <w:sz w:val="24"/>
          <w:szCs w:val="24"/>
        </w:rPr>
        <w:t>.Р</w:t>
      </w:r>
      <w:proofErr w:type="gramEnd"/>
      <w:r w:rsidRPr="006C0C65">
        <w:rPr>
          <w:rFonts w:ascii="Times New Roman" w:hAnsi="Times New Roman" w:cs="Times New Roman"/>
          <w:sz w:val="24"/>
          <w:szCs w:val="24"/>
        </w:rPr>
        <w:t xml:space="preserve">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вариантах</w:t>
      </w:r>
      <w:proofErr w:type="gramEnd"/>
      <w:r w:rsidRPr="006C0C65">
        <w:rPr>
          <w:rFonts w:ascii="Times New Roman" w:hAnsi="Times New Roman" w:cs="Times New Roman"/>
          <w:sz w:val="24"/>
          <w:szCs w:val="24"/>
        </w:rPr>
        <w:t xml:space="preserve"> оформления. Подводить детей к оценке окружающей среды.</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1D3629" w:rsidRPr="00092785" w:rsidRDefault="001D3629" w:rsidP="001D3629">
      <w:pPr>
        <w:spacing w:line="240" w:lineRule="auto"/>
        <w:ind w:left="360"/>
        <w:contextualSpacing/>
        <w:rPr>
          <w:rFonts w:ascii="Arial" w:hAnsi="Arial" w:cs="Arial"/>
          <w:sz w:val="32"/>
          <w:szCs w:val="32"/>
        </w:rPr>
      </w:pPr>
      <w:r w:rsidRPr="00092785">
        <w:rPr>
          <w:rFonts w:ascii="Arial" w:hAnsi="Arial" w:cs="Arial"/>
          <w:sz w:val="32"/>
          <w:szCs w:val="32"/>
        </w:rPr>
        <w:t>Самообслуживание, самостоятельность,</w:t>
      </w:r>
    </w:p>
    <w:p w:rsidR="001D3629" w:rsidRPr="00092785" w:rsidRDefault="001D3629" w:rsidP="001D3629">
      <w:pPr>
        <w:spacing w:line="240" w:lineRule="auto"/>
        <w:ind w:left="360"/>
        <w:contextualSpacing/>
        <w:rPr>
          <w:rFonts w:ascii="Arial" w:hAnsi="Arial" w:cs="Arial"/>
          <w:sz w:val="32"/>
          <w:szCs w:val="32"/>
        </w:rPr>
      </w:pPr>
      <w:r w:rsidRPr="00092785">
        <w:rPr>
          <w:rFonts w:ascii="Arial" w:hAnsi="Arial" w:cs="Arial"/>
          <w:sz w:val="32"/>
          <w:szCs w:val="32"/>
        </w:rPr>
        <w:t xml:space="preserve">трудовое воспитание </w:t>
      </w:r>
    </w:p>
    <w:p w:rsidR="001D3629" w:rsidRPr="006C0C65" w:rsidRDefault="001D3629"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Средняя группа </w:t>
      </w:r>
    </w:p>
    <w:p w:rsidR="001D3629" w:rsidRPr="006C0C65" w:rsidRDefault="001D3629"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(от 4 до 5 лет) </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Культурно-гигиенические навыки</w:t>
      </w:r>
      <w:r w:rsidRPr="006C0C65">
        <w:rPr>
          <w:rFonts w:ascii="Times New Roman" w:hAnsi="Times New Roman" w:cs="Times New Roman"/>
          <w:sz w:val="24"/>
          <w:szCs w:val="24"/>
        </w:rPr>
        <w:t>. Продолжать воспитывать у детей опрятность, привычку следить за своим внешним видом.</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sz w:val="24"/>
          <w:szCs w:val="24"/>
        </w:rPr>
        <w:t>Воспитывать привычку самостоятельно умываться, мыть руки с мылом перед едой, по мере загрязнения, после пользования туалетом.</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Закреплять умение пользоваться расческой, носовым платком; при кашле и чихании отворачиваться, прикрывать рот и нос носовым платком.</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sz w:val="24"/>
          <w:szCs w:val="24"/>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Самообслуживание</w:t>
      </w:r>
      <w:r w:rsidRPr="006C0C65">
        <w:rPr>
          <w:rFonts w:ascii="Times New Roman" w:hAnsi="Times New Roman" w:cs="Times New Roman"/>
          <w:sz w:val="24"/>
          <w:szCs w:val="24"/>
        </w:rPr>
        <w:t xml:space="preserve">. Совершенствовать умение самостоятельно одеваться, раздеваться. Приучать </w:t>
      </w:r>
      <w:proofErr w:type="gramStart"/>
      <w:r w:rsidRPr="006C0C65">
        <w:rPr>
          <w:rFonts w:ascii="Times New Roman" w:hAnsi="Times New Roman" w:cs="Times New Roman"/>
          <w:sz w:val="24"/>
          <w:szCs w:val="24"/>
        </w:rPr>
        <w:t>аккуратно</w:t>
      </w:r>
      <w:proofErr w:type="gramEnd"/>
      <w:r w:rsidRPr="006C0C65">
        <w:rPr>
          <w:rFonts w:ascii="Times New Roman" w:hAnsi="Times New Roman" w:cs="Times New Roman"/>
          <w:sz w:val="24"/>
          <w:szCs w:val="24"/>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Приучать </w:t>
      </w:r>
      <w:proofErr w:type="gramStart"/>
      <w:r w:rsidRPr="006C0C65">
        <w:rPr>
          <w:rFonts w:ascii="Times New Roman" w:hAnsi="Times New Roman" w:cs="Times New Roman"/>
          <w:sz w:val="24"/>
          <w:szCs w:val="24"/>
        </w:rPr>
        <w:t>самостоятельно</w:t>
      </w:r>
      <w:proofErr w:type="gramEnd"/>
      <w:r w:rsidRPr="006C0C65">
        <w:rPr>
          <w:rFonts w:ascii="Times New Roman" w:hAnsi="Times New Roman" w:cs="Times New Roman"/>
          <w:sz w:val="24"/>
          <w:szCs w:val="24"/>
        </w:rPr>
        <w:t xml:space="preserve"> готовить свое рабочее место и убирать его после окончания занятий рисованием, лепкой, аппликацией (мыть баночки, кисти, протирать стол и т. д.)</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Общественно-полезный труд</w:t>
      </w:r>
      <w:r w:rsidRPr="006C0C65">
        <w:rPr>
          <w:rFonts w:ascii="Times New Roman" w:hAnsi="Times New Roman" w:cs="Times New Roman"/>
          <w:sz w:val="24"/>
          <w:szCs w:val="24"/>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sz w:val="24"/>
          <w:szCs w:val="24"/>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Pr="006C0C65">
        <w:rPr>
          <w:rFonts w:ascii="Times New Roman" w:hAnsi="Times New Roman" w:cs="Times New Roman"/>
          <w:sz w:val="24"/>
          <w:szCs w:val="24"/>
        </w:rPr>
        <w:t>помогать воспитателю подклеивать</w:t>
      </w:r>
      <w:proofErr w:type="gramEnd"/>
      <w:r w:rsidRPr="006C0C65">
        <w:rPr>
          <w:rFonts w:ascii="Times New Roman" w:hAnsi="Times New Roman" w:cs="Times New Roman"/>
          <w:sz w:val="24"/>
          <w:szCs w:val="24"/>
        </w:rPr>
        <w:t xml:space="preserve"> книги, коробки. Учить детей самостоятельно выполнять обязанности дежурных по столовой: аккуратно расставлять хлебницы, чашки с блюдцами, глубокие </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тарелки, ставить </w:t>
      </w:r>
      <w:proofErr w:type="spellStart"/>
      <w:r w:rsidRPr="006C0C65">
        <w:rPr>
          <w:rFonts w:ascii="Times New Roman" w:hAnsi="Times New Roman" w:cs="Times New Roman"/>
          <w:sz w:val="24"/>
          <w:szCs w:val="24"/>
        </w:rPr>
        <w:t>салфетницы</w:t>
      </w:r>
      <w:proofErr w:type="spellEnd"/>
      <w:r w:rsidRPr="006C0C65">
        <w:rPr>
          <w:rFonts w:ascii="Times New Roman" w:hAnsi="Times New Roman" w:cs="Times New Roman"/>
          <w:sz w:val="24"/>
          <w:szCs w:val="24"/>
        </w:rPr>
        <w:t xml:space="preserve">, раскладывать столовые приборы (ложки, вилки, ножи). </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Труд в природе</w:t>
      </w:r>
      <w:r w:rsidRPr="006C0C65">
        <w:rPr>
          <w:rFonts w:ascii="Times New Roman" w:hAnsi="Times New Roman" w:cs="Times New Roman"/>
          <w:sz w:val="24"/>
          <w:szCs w:val="24"/>
        </w:rPr>
        <w:t>.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sz w:val="24"/>
          <w:szCs w:val="24"/>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sz w:val="24"/>
          <w:szCs w:val="24"/>
        </w:rPr>
        <w:t>Приобщать детей к работе по выращиванию зелени для корма птицам в зимнее время; к подкормке зимующих птиц.</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Формировать стремление </w:t>
      </w:r>
      <w:proofErr w:type="gramStart"/>
      <w:r w:rsidRPr="006C0C65">
        <w:rPr>
          <w:rFonts w:ascii="Times New Roman" w:hAnsi="Times New Roman" w:cs="Times New Roman"/>
          <w:sz w:val="24"/>
          <w:szCs w:val="24"/>
        </w:rPr>
        <w:t>помогать воспитателю приводить</w:t>
      </w:r>
      <w:proofErr w:type="gramEnd"/>
      <w:r w:rsidRPr="006C0C65">
        <w:rPr>
          <w:rFonts w:ascii="Times New Roman" w:hAnsi="Times New Roman" w:cs="Times New Roman"/>
          <w:sz w:val="24"/>
          <w:szCs w:val="24"/>
        </w:rPr>
        <w:t xml:space="preserve"> в порядок используемое в трудовой деятельности оборудование (очищать, просушивать, относить в отведенное место).</w:t>
      </w:r>
    </w:p>
    <w:p w:rsidR="001D3629" w:rsidRPr="006C0C65" w:rsidRDefault="001D3629"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Уважение к труду взрослых</w:t>
      </w:r>
      <w:r w:rsidRPr="006C0C65">
        <w:rPr>
          <w:rFonts w:ascii="Times New Roman" w:hAnsi="Times New Roman" w:cs="Times New Roman"/>
          <w:sz w:val="24"/>
          <w:szCs w:val="24"/>
        </w:rPr>
        <w:t>. Знакомить детей с профессиями близких людей, подчеркивая значимость их труда. Формировать интерес к профессиям родителей.</w:t>
      </w:r>
    </w:p>
    <w:p w:rsidR="001D3629" w:rsidRPr="006C0C65" w:rsidRDefault="001D3629" w:rsidP="006C0C65">
      <w:pPr>
        <w:spacing w:line="240" w:lineRule="auto"/>
        <w:contextualSpacing/>
        <w:rPr>
          <w:rFonts w:ascii="Times New Roman" w:hAnsi="Times New Roman" w:cs="Times New Roman"/>
          <w:sz w:val="24"/>
          <w:szCs w:val="24"/>
        </w:rPr>
      </w:pPr>
    </w:p>
    <w:p w:rsidR="00EF2B6F" w:rsidRPr="006C0C65" w:rsidRDefault="00EF2B6F" w:rsidP="006C0C65">
      <w:pPr>
        <w:spacing w:line="240" w:lineRule="auto"/>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Старшая группа  (от 5 до 6 лет)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Культурно-гигиенические навыки</w:t>
      </w:r>
      <w:r w:rsidRPr="006C0C65">
        <w:rPr>
          <w:rFonts w:ascii="Times New Roman" w:hAnsi="Times New Roman" w:cs="Times New Roman"/>
          <w:sz w:val="24"/>
          <w:szCs w:val="24"/>
        </w:rPr>
        <w:t>.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w:t>
      </w:r>
      <w:proofErr w:type="gramStart"/>
      <w:r w:rsidRPr="006C0C65">
        <w:rPr>
          <w:rFonts w:ascii="Times New Roman" w:hAnsi="Times New Roman" w:cs="Times New Roman"/>
          <w:sz w:val="24"/>
          <w:szCs w:val="24"/>
        </w:rPr>
        <w:t>.с</w:t>
      </w:r>
      <w:proofErr w:type="gramEnd"/>
      <w:r w:rsidRPr="006C0C65">
        <w:rPr>
          <w:rFonts w:ascii="Times New Roman" w:hAnsi="Times New Roman" w:cs="Times New Roman"/>
          <w:sz w:val="24"/>
          <w:szCs w:val="24"/>
        </w:rPr>
        <w:t>ледить за чистотой ногтей; при кашле и чихании закрывать рот и нос платком.</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Закреплять умение замечать и самостоятельно устранять непорядок в своем внешнем виде.</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Самообслуживание</w:t>
      </w:r>
      <w:r w:rsidRPr="006C0C65">
        <w:rPr>
          <w:rFonts w:ascii="Times New Roman" w:hAnsi="Times New Roman" w:cs="Times New Roman"/>
          <w:sz w:val="24"/>
          <w:szCs w:val="24"/>
        </w:rPr>
        <w:t>.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Воспитывать умение самостоятельно и своевременно готовить материалы и пособия к занятию, учить </w:t>
      </w:r>
      <w:proofErr w:type="gramStart"/>
      <w:r w:rsidRPr="006C0C65">
        <w:rPr>
          <w:rFonts w:ascii="Times New Roman" w:hAnsi="Times New Roman" w:cs="Times New Roman"/>
          <w:sz w:val="24"/>
          <w:szCs w:val="24"/>
        </w:rPr>
        <w:t>самостоятельно</w:t>
      </w:r>
      <w:proofErr w:type="gramEnd"/>
      <w:r w:rsidRPr="006C0C65">
        <w:rPr>
          <w:rFonts w:ascii="Times New Roman" w:hAnsi="Times New Roman" w:cs="Times New Roman"/>
          <w:sz w:val="24"/>
          <w:szCs w:val="24"/>
        </w:rPr>
        <w:t xml:space="preserve"> раскладывать подготовленные воспитателем материалы для занятий, убирать их, мыть кисточки, розетки для красок, палитру, протирать столы.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Общественно-полезный труд.</w:t>
      </w:r>
      <w:r w:rsidRPr="006C0C65">
        <w:rPr>
          <w:rFonts w:ascii="Times New Roman" w:hAnsi="Times New Roman" w:cs="Times New Roman"/>
          <w:sz w:val="24"/>
          <w:szCs w:val="24"/>
        </w:rPr>
        <w:t xml:space="preserve"> Воспитывать у детей положительное отношение к труду, желание выполнять посильные трудовые поручения.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оценивать результат своей работы (с помощью взрослого).</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Воспитывать дружеские взаимоотношения между детьми; привычку играть, трудиться, заниматься сообща. Развивать желание помогать друг другу.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Формировать у детей предпосылки (элементы) учебной деятельности.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Продолжать учить детей </w:t>
      </w:r>
      <w:proofErr w:type="gramStart"/>
      <w:r w:rsidRPr="006C0C65">
        <w:rPr>
          <w:rFonts w:ascii="Times New Roman" w:hAnsi="Times New Roman" w:cs="Times New Roman"/>
          <w:sz w:val="24"/>
          <w:szCs w:val="24"/>
        </w:rPr>
        <w:t>помогать взрослым поддерживать</w:t>
      </w:r>
      <w:proofErr w:type="gramEnd"/>
      <w:r w:rsidRPr="006C0C65">
        <w:rPr>
          <w:rFonts w:ascii="Times New Roman" w:hAnsi="Times New Roman" w:cs="Times New Roman"/>
          <w:sz w:val="24"/>
          <w:szCs w:val="24"/>
        </w:rPr>
        <w:t xml:space="preserve"> порядок в группе: протирать игрушки, строительный материал и т. п.</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и пр.).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Приучать </w:t>
      </w:r>
      <w:proofErr w:type="gramStart"/>
      <w:r w:rsidRPr="006C0C65">
        <w:rPr>
          <w:rFonts w:ascii="Times New Roman" w:hAnsi="Times New Roman" w:cs="Times New Roman"/>
          <w:sz w:val="24"/>
          <w:szCs w:val="24"/>
        </w:rPr>
        <w:t>добросовестно</w:t>
      </w:r>
      <w:proofErr w:type="gramEnd"/>
      <w:r w:rsidRPr="006C0C65">
        <w:rPr>
          <w:rFonts w:ascii="Times New Roman" w:hAnsi="Times New Roman" w:cs="Times New Roman"/>
          <w:sz w:val="24"/>
          <w:szCs w:val="24"/>
        </w:rPr>
        <w:t xml:space="preserve"> выполнять обязанности дежурных по столовой: сервировать стол, приводить его в порядок после еды.</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Труд в природе</w:t>
      </w:r>
      <w:r w:rsidRPr="006C0C65">
        <w:rPr>
          <w:rFonts w:ascii="Times New Roman" w:hAnsi="Times New Roman" w:cs="Times New Roman"/>
          <w:sz w:val="24"/>
          <w:szCs w:val="24"/>
        </w:rPr>
        <w:t>.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sidRPr="006C0C65">
        <w:rPr>
          <w:rFonts w:ascii="Times New Roman" w:hAnsi="Times New Roman" w:cs="Times New Roman"/>
          <w:sz w:val="24"/>
          <w:szCs w:val="24"/>
        </w:rPr>
        <w:t xml:space="preserve"> весной — к посеву семян овощей, цветов,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высадке рассады; летом — к рыхлению почвы, поливке грядок и клумб.</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Уважение к труду взрослых.</w:t>
      </w:r>
      <w:r w:rsidRPr="006C0C65">
        <w:rPr>
          <w:rFonts w:ascii="Times New Roman" w:hAnsi="Times New Roman" w:cs="Times New Roman"/>
          <w:sz w:val="24"/>
          <w:szCs w:val="24"/>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EF2B6F" w:rsidRPr="006C0C65" w:rsidRDefault="00EF2B6F" w:rsidP="006C0C65">
      <w:pPr>
        <w:spacing w:line="240" w:lineRule="auto"/>
        <w:rPr>
          <w:rFonts w:ascii="Times New Roman" w:hAnsi="Times New Roman" w:cs="Times New Roman"/>
          <w:b/>
          <w:sz w:val="24"/>
          <w:szCs w:val="24"/>
          <w:u w:val="single"/>
        </w:rPr>
      </w:pPr>
      <w:r w:rsidRPr="006C0C65">
        <w:rPr>
          <w:rFonts w:ascii="Times New Roman" w:hAnsi="Times New Roman" w:cs="Times New Roman"/>
          <w:b/>
          <w:sz w:val="24"/>
          <w:szCs w:val="24"/>
          <w:u w:val="single"/>
        </w:rPr>
        <w:t xml:space="preserve">Формирование основ безопасности </w:t>
      </w:r>
    </w:p>
    <w:p w:rsidR="00663B0C" w:rsidRPr="006C0C65" w:rsidRDefault="00663B0C" w:rsidP="006C0C65">
      <w:pPr>
        <w:spacing w:line="240" w:lineRule="auto"/>
        <w:contextualSpacing/>
        <w:rPr>
          <w:rFonts w:ascii="Arial" w:hAnsi="Arial" w:cs="Arial"/>
          <w:sz w:val="24"/>
          <w:szCs w:val="24"/>
        </w:rPr>
      </w:pPr>
      <w:r w:rsidRPr="006C0C65">
        <w:rPr>
          <w:rFonts w:ascii="Arial" w:hAnsi="Arial" w:cs="Arial"/>
          <w:sz w:val="24"/>
          <w:szCs w:val="24"/>
        </w:rPr>
        <w:t>Формирование основ безопасности</w:t>
      </w:r>
    </w:p>
    <w:p w:rsidR="00663B0C" w:rsidRPr="006C0C65" w:rsidRDefault="00663B0C"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Средняя группа </w:t>
      </w:r>
    </w:p>
    <w:p w:rsidR="00663B0C" w:rsidRPr="006C0C65" w:rsidRDefault="00663B0C"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(от 4 до 5 лет)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Безопасное поведение в природе</w:t>
      </w:r>
      <w:r w:rsidRPr="006C0C65">
        <w:rPr>
          <w:rFonts w:ascii="Times New Roman" w:hAnsi="Times New Roman" w:cs="Times New Roman"/>
          <w:sz w:val="24"/>
          <w:szCs w:val="24"/>
        </w:rPr>
        <w:t xml:space="preserve">. Продолжать знакомить с многообразием животного и растительного мира, с явлениями неживой природы.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Формировать элементарные представления о способах взаимодействия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с животными и растениями, о правилах поведения в природе.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Формировать понятия: «съедобное», «несъедобное», «лекарственные растения».</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Знакомить с опасными насекомыми и ядовитыми растениями.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Безопасность на дорогах</w:t>
      </w:r>
      <w:r w:rsidRPr="006C0C65">
        <w:rPr>
          <w:rFonts w:ascii="Times New Roman" w:hAnsi="Times New Roman" w:cs="Times New Roman"/>
          <w:sz w:val="24"/>
          <w:szCs w:val="24"/>
        </w:rPr>
        <w:t>. Развивать наблюдательность, умение ориентироваться в помещении и на участке детского сада, в ближайшей местности.</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Уточнять знания детей о назначении светофора и работе полицейского.</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roofErr w:type="gramStart"/>
      <w:r w:rsidRPr="006C0C65">
        <w:rPr>
          <w:rFonts w:ascii="Times New Roman" w:hAnsi="Times New Roman" w:cs="Times New Roman"/>
          <w:sz w:val="24"/>
          <w:szCs w:val="24"/>
        </w:rPr>
        <w:t>.З</w:t>
      </w:r>
      <w:proofErr w:type="gramEnd"/>
      <w:r w:rsidRPr="006C0C65">
        <w:rPr>
          <w:rFonts w:ascii="Times New Roman" w:hAnsi="Times New Roman" w:cs="Times New Roman"/>
          <w:sz w:val="24"/>
          <w:szCs w:val="24"/>
        </w:rPr>
        <w:t xml:space="preserve">накомить со знаками дорожного движения «Пешеходный переход»,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«Остановка общественного транспорта».</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Формировать навыки культурного поведения в общественном транспорте.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Безопасность собственной жизнедеятельности.</w:t>
      </w:r>
      <w:r w:rsidRPr="006C0C65">
        <w:rPr>
          <w:rFonts w:ascii="Times New Roman" w:hAnsi="Times New Roman" w:cs="Times New Roman"/>
          <w:sz w:val="24"/>
          <w:szCs w:val="24"/>
        </w:rPr>
        <w:t xml:space="preserve"> Знакомить с правилами безопасного поведения во время игр. Рассказывать о ситуациях, опасных для жизни и здоровья.</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Знакомить с назначением, работой и правилами пользования бытовыми электроприборами (пылесос, электрочайник, утюг и др.).</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Закреплять умение пользоваться столовыми приборами (вилка, нож), ножницами.</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Знакомить с правилами езды на велосипеде.</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Знакомить с правилами поведения с незнакомыми людьми.</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Рассказывать детям о работе пожарных, причинах возникновения пожаров и правилах поведения при пожаре.</w:t>
      </w:r>
    </w:p>
    <w:p w:rsidR="00663B0C" w:rsidRPr="00BE321C" w:rsidRDefault="00663B0C" w:rsidP="00663B0C">
      <w:pPr>
        <w:spacing w:line="240" w:lineRule="auto"/>
        <w:ind w:left="360"/>
        <w:contextualSpacing/>
        <w:rPr>
          <w:rFonts w:ascii="Times New Roman" w:hAnsi="Times New Roman" w:cs="Times New Roman"/>
          <w:sz w:val="24"/>
          <w:szCs w:val="24"/>
        </w:rPr>
      </w:pP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u w:val="single"/>
        </w:rPr>
        <w:t xml:space="preserve">Старшая группа (от 5 до 6 лет) </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b/>
          <w:i/>
          <w:sz w:val="24"/>
          <w:szCs w:val="24"/>
        </w:rPr>
        <w:t>Безопасное поведение в природе.</w:t>
      </w:r>
      <w:r w:rsidRPr="006C0C65">
        <w:rPr>
          <w:rFonts w:ascii="Times New Roman" w:hAnsi="Times New Roman" w:cs="Times New Roman"/>
          <w:sz w:val="24"/>
          <w:szCs w:val="24"/>
        </w:rPr>
        <w:t xml:space="preserve"> Формировать основы экологической культуры и безопасного поведения в </w:t>
      </w:r>
      <w:proofErr w:type="spellStart"/>
      <w:r w:rsidRPr="006C0C65">
        <w:rPr>
          <w:rFonts w:ascii="Times New Roman" w:hAnsi="Times New Roman" w:cs="Times New Roman"/>
          <w:sz w:val="24"/>
          <w:szCs w:val="24"/>
        </w:rPr>
        <w:t>природе</w:t>
      </w:r>
      <w:proofErr w:type="gramStart"/>
      <w:r w:rsidRPr="006C0C65">
        <w:rPr>
          <w:rFonts w:ascii="Times New Roman" w:hAnsi="Times New Roman" w:cs="Times New Roman"/>
          <w:sz w:val="24"/>
          <w:szCs w:val="24"/>
        </w:rPr>
        <w:t>.Ф</w:t>
      </w:r>
      <w:proofErr w:type="gramEnd"/>
      <w:r w:rsidRPr="006C0C65">
        <w:rPr>
          <w:rFonts w:ascii="Times New Roman" w:hAnsi="Times New Roman" w:cs="Times New Roman"/>
          <w:sz w:val="24"/>
          <w:szCs w:val="24"/>
        </w:rPr>
        <w:t>ормировать</w:t>
      </w:r>
      <w:proofErr w:type="spellEnd"/>
      <w:r w:rsidRPr="006C0C65">
        <w:rPr>
          <w:rFonts w:ascii="Times New Roman" w:hAnsi="Times New Roman" w:cs="Times New Roman"/>
          <w:sz w:val="24"/>
          <w:szCs w:val="24"/>
        </w:rPr>
        <w:t xml:space="preserve">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Знакомить с явлениями неживой природы (гроза, гром, молния, радуга), с правилами поведения при грозе.</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Знакомить детей с правилами оказания первой помощи при ушибах и укусах насекомых.</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b/>
          <w:i/>
          <w:sz w:val="24"/>
          <w:szCs w:val="24"/>
        </w:rPr>
        <w:t>Безопасность на дорогах</w:t>
      </w:r>
      <w:r w:rsidRPr="006C0C65">
        <w:rPr>
          <w:rFonts w:ascii="Times New Roman" w:hAnsi="Times New Roman" w:cs="Times New Roman"/>
          <w:sz w:val="24"/>
          <w:szCs w:val="24"/>
        </w:rPr>
        <w:t xml:space="preserve">. Уточнять знания детей об элементах дороги (проезжая часть, пешеходный переход, тротуар), о движении транс порта, о работе светофора. </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 xml:space="preserve">Знакомить с названиями ближайших к детскому саду улиц и улиц, </w:t>
      </w:r>
      <w:proofErr w:type="gramStart"/>
      <w:r w:rsidRPr="006C0C65">
        <w:rPr>
          <w:rFonts w:ascii="Times New Roman" w:hAnsi="Times New Roman" w:cs="Times New Roman"/>
          <w:sz w:val="24"/>
          <w:szCs w:val="24"/>
        </w:rPr>
        <w:t>на</w:t>
      </w:r>
      <w:proofErr w:type="gramEnd"/>
    </w:p>
    <w:p w:rsidR="00EF2B6F" w:rsidRPr="006C0C65" w:rsidRDefault="00EF2B6F" w:rsidP="006C0C65">
      <w:pPr>
        <w:spacing w:line="240" w:lineRule="auto"/>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которых</w:t>
      </w:r>
      <w:proofErr w:type="gramEnd"/>
      <w:r w:rsidRPr="006C0C65">
        <w:rPr>
          <w:rFonts w:ascii="Times New Roman" w:hAnsi="Times New Roman" w:cs="Times New Roman"/>
          <w:sz w:val="24"/>
          <w:szCs w:val="24"/>
        </w:rPr>
        <w:t xml:space="preserve"> живут дети. </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Знакомить с правилами дорожного движения, правилами передвижения пешеходов и велосипедистов.</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 xml:space="preserve">Продолжать знакомить с дорожными знаками: </w:t>
      </w:r>
      <w:proofErr w:type="gramStart"/>
      <w:r w:rsidRPr="006C0C65">
        <w:rPr>
          <w:rFonts w:ascii="Times New Roman" w:hAnsi="Times New Roman" w:cs="Times New Roman"/>
          <w:sz w:val="24"/>
          <w:szCs w:val="24"/>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b/>
          <w:i/>
          <w:sz w:val="24"/>
          <w:szCs w:val="24"/>
        </w:rPr>
        <w:t>Безопасность собственной жизнедеятельности</w:t>
      </w:r>
      <w:r w:rsidRPr="006C0C65">
        <w:rPr>
          <w:rFonts w:ascii="Times New Roman" w:hAnsi="Times New Roman" w:cs="Times New Roman"/>
          <w:sz w:val="24"/>
          <w:szCs w:val="24"/>
        </w:rPr>
        <w:t>. Закреплять основы безопасности жизнедеятельности человека.</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 xml:space="preserve">Формировать умение обращаться за помощью к взрослым. </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 xml:space="preserve">Учить называть свое имя, фамилию, возраст, домашний адрес, телефон. </w:t>
      </w:r>
    </w:p>
    <w:p w:rsidR="00EF2B6F" w:rsidRPr="00D57B7B" w:rsidRDefault="00EF2B6F" w:rsidP="00EF2B6F">
      <w:pPr>
        <w:spacing w:line="240" w:lineRule="auto"/>
        <w:jc w:val="center"/>
        <w:rPr>
          <w:rFonts w:ascii="Times New Roman" w:hAnsi="Times New Roman" w:cs="Times New Roman"/>
          <w:b/>
          <w:i/>
          <w:sz w:val="36"/>
          <w:szCs w:val="36"/>
        </w:rPr>
      </w:pPr>
      <w:r>
        <w:rPr>
          <w:rFonts w:ascii="Times New Roman" w:hAnsi="Times New Roman" w:cs="Times New Roman"/>
          <w:b/>
          <w:i/>
          <w:sz w:val="36"/>
          <w:szCs w:val="36"/>
        </w:rPr>
        <w:t>ОО «</w:t>
      </w:r>
      <w:r w:rsidRPr="00D57B7B">
        <w:rPr>
          <w:rFonts w:ascii="Times New Roman" w:hAnsi="Times New Roman" w:cs="Times New Roman"/>
          <w:b/>
          <w:i/>
          <w:sz w:val="36"/>
          <w:szCs w:val="36"/>
        </w:rPr>
        <w:t>Познавательное развитие</w:t>
      </w:r>
      <w:r>
        <w:rPr>
          <w:rFonts w:ascii="Times New Roman" w:hAnsi="Times New Roman" w:cs="Times New Roman"/>
          <w:b/>
          <w:i/>
          <w:sz w:val="36"/>
          <w:szCs w:val="36"/>
        </w:rPr>
        <w:t>»</w:t>
      </w:r>
    </w:p>
    <w:p w:rsidR="00EF2B6F" w:rsidRPr="00D57B7B" w:rsidRDefault="00EF2B6F" w:rsidP="00EF2B6F">
      <w:pPr>
        <w:spacing w:line="240" w:lineRule="auto"/>
        <w:ind w:left="720"/>
        <w:rPr>
          <w:rFonts w:ascii="Times New Roman" w:hAnsi="Times New Roman" w:cs="Times New Roman"/>
          <w:b/>
          <w:sz w:val="28"/>
          <w:szCs w:val="28"/>
          <w:u w:val="single"/>
        </w:rPr>
      </w:pPr>
      <w:r w:rsidRPr="00D57B7B">
        <w:rPr>
          <w:rFonts w:ascii="Times New Roman" w:hAnsi="Times New Roman" w:cs="Times New Roman"/>
          <w:b/>
          <w:sz w:val="28"/>
          <w:szCs w:val="28"/>
          <w:u w:val="single"/>
        </w:rPr>
        <w:t>Формирование элементарных математических представлений</w:t>
      </w:r>
    </w:p>
    <w:p w:rsidR="00663B0C" w:rsidRPr="006C0C65" w:rsidRDefault="00663B0C"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Средняя группа </w:t>
      </w:r>
    </w:p>
    <w:p w:rsidR="00663B0C" w:rsidRPr="006C0C65" w:rsidRDefault="00663B0C"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(от 4 до 5 лет)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Количество и счет.</w:t>
      </w:r>
      <w:r w:rsidRPr="006C0C65">
        <w:rPr>
          <w:rFonts w:ascii="Times New Roman" w:hAnsi="Times New Roman" w:cs="Times New Roman"/>
          <w:sz w:val="24"/>
          <w:szCs w:val="24"/>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чем синих, а синих меньше, чем красных» или «красных и синих кружков поровну».</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Формировать представления о порядковом счете, учить </w:t>
      </w:r>
      <w:proofErr w:type="gramStart"/>
      <w:r w:rsidRPr="006C0C65">
        <w:rPr>
          <w:rFonts w:ascii="Times New Roman" w:hAnsi="Times New Roman" w:cs="Times New Roman"/>
          <w:sz w:val="24"/>
          <w:szCs w:val="24"/>
        </w:rPr>
        <w:t>правильно</w:t>
      </w:r>
      <w:proofErr w:type="gramEnd"/>
      <w:r w:rsidRPr="006C0C65">
        <w:rPr>
          <w:rFonts w:ascii="Times New Roman" w:hAnsi="Times New Roman" w:cs="Times New Roman"/>
          <w:sz w:val="24"/>
          <w:szCs w:val="24"/>
        </w:rPr>
        <w:t xml:space="preserve"> пользоваться количественными и порядковыми числительными, отвечать на вопросы «Сколько?», «Который по счету?», «На котором месте?».</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
    <w:p w:rsidR="00663B0C" w:rsidRPr="006C0C65" w:rsidRDefault="00663B0C"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6C0C65">
        <w:rPr>
          <w:rFonts w:ascii="Times New Roman" w:hAnsi="Times New Roman" w:cs="Times New Roman"/>
          <w:sz w:val="24"/>
          <w:szCs w:val="24"/>
        </w:rPr>
        <w:t xml:space="preserve"> Елочек и зайчиков поровну — 3 и 3» или: «Елочек больше (3), а зайчиков меньше (2). Убрали 1 елочку, их стало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тоже 2. </w:t>
      </w:r>
      <w:proofErr w:type="gramStart"/>
      <w:r w:rsidRPr="006C0C65">
        <w:rPr>
          <w:rFonts w:ascii="Times New Roman" w:hAnsi="Times New Roman" w:cs="Times New Roman"/>
          <w:sz w:val="24"/>
          <w:szCs w:val="24"/>
        </w:rPr>
        <w:t>Елочек и зайчиков стало поровну: 2 и 2»).</w:t>
      </w:r>
      <w:proofErr w:type="gramEnd"/>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Величина</w:t>
      </w:r>
      <w:r w:rsidRPr="006C0C65">
        <w:rPr>
          <w:rFonts w:ascii="Times New Roman" w:hAnsi="Times New Roman" w:cs="Times New Roman"/>
          <w:sz w:val="24"/>
          <w:szCs w:val="24"/>
        </w:rPr>
        <w:t xml:space="preserve">. </w:t>
      </w:r>
      <w:proofErr w:type="gramStart"/>
      <w:r w:rsidRPr="006C0C65">
        <w:rPr>
          <w:rFonts w:ascii="Times New Roman" w:hAnsi="Times New Roman" w:cs="Times New Roman"/>
          <w:sz w:val="24"/>
          <w:szCs w:val="24"/>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Учить сравнивать предметы по двум признакам величины (красная лента длиннее и шире зеленой, желтый шарфик короче и уже </w:t>
      </w:r>
      <w:proofErr w:type="gramStart"/>
      <w:r w:rsidRPr="006C0C65">
        <w:rPr>
          <w:rFonts w:ascii="Times New Roman" w:hAnsi="Times New Roman" w:cs="Times New Roman"/>
          <w:sz w:val="24"/>
          <w:szCs w:val="24"/>
        </w:rPr>
        <w:t>синего</w:t>
      </w:r>
      <w:proofErr w:type="gramEnd"/>
      <w:r w:rsidRPr="006C0C65">
        <w:rPr>
          <w:rFonts w:ascii="Times New Roman" w:hAnsi="Times New Roman" w:cs="Times New Roman"/>
          <w:sz w:val="24"/>
          <w:szCs w:val="24"/>
        </w:rPr>
        <w:t>).</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w:t>
      </w:r>
      <w:proofErr w:type="gramStart"/>
      <w:r w:rsidRPr="006C0C65">
        <w:rPr>
          <w:rFonts w:ascii="Times New Roman" w:hAnsi="Times New Roman" w:cs="Times New Roman"/>
          <w:sz w:val="24"/>
          <w:szCs w:val="24"/>
        </w:rPr>
        <w:t>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roofErr w:type="gramEnd"/>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Форма.</w:t>
      </w:r>
      <w:r w:rsidRPr="006C0C65">
        <w:rPr>
          <w:rFonts w:ascii="Times New Roman" w:hAnsi="Times New Roman" w:cs="Times New Roman"/>
          <w:sz w:val="24"/>
          <w:szCs w:val="24"/>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663B0C" w:rsidRPr="006C0C65" w:rsidRDefault="00663B0C"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Формировать представление о том, что фигуры могут быть разных размеров: большой — маленький куб (шар, круг, квадрат, треугольник, прямоугольник).</w:t>
      </w:r>
      <w:proofErr w:type="gramEnd"/>
    </w:p>
    <w:p w:rsidR="00663B0C" w:rsidRPr="006C0C65" w:rsidRDefault="00663B0C"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Учить соотносить форму предметов с известными геометрическими фигурами: тарелка — круг, платок — квадрат, мяч — шар, окно, дверь — прямоугольник и др.</w:t>
      </w:r>
      <w:proofErr w:type="gramEnd"/>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Ориентировка в пространстве</w:t>
      </w:r>
      <w:r w:rsidRPr="006C0C65">
        <w:rPr>
          <w:rFonts w:ascii="Times New Roman" w:hAnsi="Times New Roman" w:cs="Times New Roman"/>
          <w:sz w:val="24"/>
          <w:szCs w:val="24"/>
        </w:rPr>
        <w:t xml:space="preserve">. </w:t>
      </w:r>
      <w:proofErr w:type="gramStart"/>
      <w:r w:rsidRPr="006C0C65">
        <w:rPr>
          <w:rFonts w:ascii="Times New Roman" w:hAnsi="Times New Roman" w:cs="Times New Roman"/>
          <w:sz w:val="24"/>
          <w:szCs w:val="24"/>
        </w:rPr>
        <w:t>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End"/>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Познакомить с пространственными отношениями: далеко — близко (дом стоит близко, а березка растет далеко).</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Ориентировка во времени</w:t>
      </w:r>
      <w:r w:rsidRPr="006C0C65">
        <w:rPr>
          <w:rFonts w:ascii="Times New Roman" w:hAnsi="Times New Roman" w:cs="Times New Roman"/>
          <w:sz w:val="24"/>
          <w:szCs w:val="24"/>
        </w:rPr>
        <w:t>. Расширять представления детей о частях суток, их характерных особенностях, последовательности (утро — день — вечер — ночь).</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Объяснить значение слов: «вчера», «сегодня», «завтра».</w:t>
      </w:r>
    </w:p>
    <w:p w:rsidR="00EF2B6F" w:rsidRPr="006C0C65" w:rsidRDefault="00EF2B6F" w:rsidP="006C0C65">
      <w:pPr>
        <w:spacing w:line="240" w:lineRule="auto"/>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Старшая группа  (от 5 до 6 лет)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Количество и счет</w:t>
      </w:r>
      <w:r w:rsidRPr="006C0C65">
        <w:rPr>
          <w:rFonts w:ascii="Times New Roman" w:hAnsi="Times New Roman" w:cs="Times New Roman"/>
          <w:sz w:val="24"/>
          <w:szCs w:val="24"/>
        </w:rPr>
        <w:t xml:space="preserve">.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считать до 10; последовательно знакомить с образованием каждого числа в пределах от 5 до 10 (на наглядной основе).</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Формировать умение понимать отношения рядом стоящих чисел (5 &lt; 6 на 1, 6 &gt; 5 на 1).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Отсчитывать предметы из большого количества по образцу и </w:t>
      </w:r>
      <w:proofErr w:type="gramStart"/>
      <w:r w:rsidRPr="006C0C65">
        <w:rPr>
          <w:rFonts w:ascii="Times New Roman" w:hAnsi="Times New Roman" w:cs="Times New Roman"/>
          <w:sz w:val="24"/>
          <w:szCs w:val="24"/>
        </w:rPr>
        <w:t>задан-ному</w:t>
      </w:r>
      <w:proofErr w:type="gramEnd"/>
      <w:r w:rsidRPr="006C0C65">
        <w:rPr>
          <w:rFonts w:ascii="Times New Roman" w:hAnsi="Times New Roman" w:cs="Times New Roman"/>
          <w:sz w:val="24"/>
          <w:szCs w:val="24"/>
        </w:rPr>
        <w:t xml:space="preserve"> числу (в пределах 10).</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Познакомить с цифрами от 0 до 9.</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Познакомить с порядковым счетом в пределах 10, учить различать вопросы «Сколько?», «Который?» («Какой?») и правильно отвечать на них.</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Величина</w:t>
      </w:r>
      <w:r w:rsidRPr="006C0C65">
        <w:rPr>
          <w:rFonts w:ascii="Times New Roman" w:hAnsi="Times New Roman" w:cs="Times New Roman"/>
          <w:sz w:val="24"/>
          <w:szCs w:val="24"/>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w:t>
      </w:r>
      <w:proofErr w:type="spellStart"/>
      <w:proofErr w:type="gramStart"/>
      <w:r w:rsidRPr="006C0C65">
        <w:rPr>
          <w:rFonts w:ascii="Times New Roman" w:hAnsi="Times New Roman" w:cs="Times New Roman"/>
          <w:sz w:val="24"/>
          <w:szCs w:val="24"/>
        </w:rPr>
        <w:t>зе-леная</w:t>
      </w:r>
      <w:proofErr w:type="spellEnd"/>
      <w:proofErr w:type="gramEnd"/>
      <w:r w:rsidRPr="006C0C65">
        <w:rPr>
          <w:rFonts w:ascii="Times New Roman" w:hAnsi="Times New Roman" w:cs="Times New Roman"/>
          <w:sz w:val="24"/>
          <w:szCs w:val="24"/>
        </w:rPr>
        <w:t xml:space="preserve"> уже желтой и всех остальных лент» и т. д.</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Развивать глазомер, умение находить предметы длиннее (короче), выше (ниже), шире (уже), толще (тоньше) образца и равные ему.</w:t>
      </w:r>
      <w:proofErr w:type="gramEnd"/>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Формировать понятие о том, что предмет (лист бумаги, лента, круг, </w:t>
      </w:r>
      <w:proofErr w:type="spellStart"/>
      <w:proofErr w:type="gramStart"/>
      <w:r w:rsidRPr="006C0C65">
        <w:rPr>
          <w:rFonts w:ascii="Times New Roman" w:hAnsi="Times New Roman" w:cs="Times New Roman"/>
          <w:sz w:val="24"/>
          <w:szCs w:val="24"/>
        </w:rPr>
        <w:t>квад-рат</w:t>
      </w:r>
      <w:proofErr w:type="spellEnd"/>
      <w:proofErr w:type="gramEnd"/>
      <w:r w:rsidRPr="006C0C65">
        <w:rPr>
          <w:rFonts w:ascii="Times New Roman" w:hAnsi="Times New Roman" w:cs="Times New Roman"/>
          <w:sz w:val="24"/>
          <w:szCs w:val="24"/>
        </w:rPr>
        <w:t xml:space="preserve"> и др.) можно разделить на несколько равных частей (на две, четыре).</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Форма</w:t>
      </w:r>
      <w:r w:rsidRPr="006C0C65">
        <w:rPr>
          <w:rFonts w:ascii="Times New Roman" w:hAnsi="Times New Roman" w:cs="Times New Roman"/>
          <w:sz w:val="24"/>
          <w:szCs w:val="24"/>
        </w:rPr>
        <w:t>. Познакомить детей с овалом на основе сравнения его с кругом и прямоугольником.</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roofErr w:type="gramStart"/>
      <w:r w:rsidRPr="006C0C65">
        <w:rPr>
          <w:rFonts w:ascii="Times New Roman" w:hAnsi="Times New Roman" w:cs="Times New Roman"/>
          <w:sz w:val="24"/>
          <w:szCs w:val="24"/>
        </w:rPr>
        <w:t>.Р</w:t>
      </w:r>
      <w:proofErr w:type="gramEnd"/>
      <w:r w:rsidRPr="006C0C65">
        <w:rPr>
          <w:rFonts w:ascii="Times New Roman" w:hAnsi="Times New Roman" w:cs="Times New Roman"/>
          <w:sz w:val="24"/>
          <w:szCs w:val="24"/>
        </w:rPr>
        <w:t>азвивать представления о том, как из одной формы сделать другую.</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Ориентировка в пространстве</w:t>
      </w:r>
      <w:r w:rsidRPr="006C0C65">
        <w:rPr>
          <w:rFonts w:ascii="Times New Roman" w:hAnsi="Times New Roman" w:cs="Times New Roman"/>
          <w:sz w:val="24"/>
          <w:szCs w:val="24"/>
        </w:rPr>
        <w:t xml:space="preserve">. </w:t>
      </w:r>
      <w:proofErr w:type="gramStart"/>
      <w:r w:rsidRPr="006C0C65">
        <w:rPr>
          <w:rFonts w:ascii="Times New Roman" w:hAnsi="Times New Roman" w:cs="Times New Roman"/>
          <w:sz w:val="24"/>
          <w:szCs w:val="24"/>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Pr="006C0C65">
        <w:rPr>
          <w:rFonts w:ascii="Times New Roman" w:hAnsi="Times New Roman" w:cs="Times New Roman"/>
          <w:sz w:val="24"/>
          <w:szCs w:val="24"/>
        </w:rPr>
        <w:t xml:space="preserve">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ориентироваться на листе бумаги (справа — слева, вверху — внизу, в середине, в углу).</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b/>
          <w:i/>
          <w:sz w:val="24"/>
          <w:szCs w:val="24"/>
        </w:rPr>
        <w:t>Ориентировка во времени</w:t>
      </w:r>
      <w:r w:rsidRPr="006C0C65">
        <w:rPr>
          <w:rFonts w:ascii="Times New Roman" w:hAnsi="Times New Roman" w:cs="Times New Roman"/>
          <w:sz w:val="24"/>
          <w:szCs w:val="24"/>
        </w:rPr>
        <w:t xml:space="preserve">. Дать детям представление о том, что утро, </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вечер, день и ночь составляют сутки.</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Учить на конкретных примерах устанавливать</w:t>
      </w:r>
      <w:proofErr w:type="gramEnd"/>
      <w:r w:rsidRPr="006C0C65">
        <w:rPr>
          <w:rFonts w:ascii="Times New Roman" w:hAnsi="Times New Roman" w:cs="Times New Roman"/>
          <w:sz w:val="24"/>
          <w:szCs w:val="24"/>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EF2B6F" w:rsidRPr="006805AD" w:rsidRDefault="00EF2B6F" w:rsidP="00EF2B6F">
      <w:pPr>
        <w:spacing w:line="240" w:lineRule="auto"/>
        <w:rPr>
          <w:rFonts w:ascii="Times New Roman" w:hAnsi="Times New Roman" w:cs="Times New Roman"/>
          <w:sz w:val="28"/>
          <w:szCs w:val="28"/>
        </w:rPr>
      </w:pPr>
      <w:r w:rsidRPr="005C2737">
        <w:rPr>
          <w:rFonts w:ascii="Times New Roman" w:hAnsi="Times New Roman" w:cs="Times New Roman"/>
          <w:b/>
          <w:sz w:val="28"/>
          <w:szCs w:val="28"/>
          <w:u w:val="single"/>
        </w:rPr>
        <w:t>Познавательно-исследовательская деятельность</w:t>
      </w:r>
    </w:p>
    <w:p w:rsidR="00663B0C" w:rsidRPr="006C0C65" w:rsidRDefault="00663B0C"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Средняя группа </w:t>
      </w:r>
    </w:p>
    <w:p w:rsidR="00663B0C" w:rsidRPr="006C0C65" w:rsidRDefault="00663B0C"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(от 4 до 5 лет)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Познавательно-исследовательская деятельность</w:t>
      </w:r>
      <w:r w:rsidRPr="006C0C65">
        <w:rPr>
          <w:rFonts w:ascii="Times New Roman" w:hAnsi="Times New Roman" w:cs="Times New Roman"/>
          <w:sz w:val="24"/>
          <w:szCs w:val="24"/>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Сенсорное развитие</w:t>
      </w:r>
      <w:r w:rsidRPr="006C0C65">
        <w:rPr>
          <w:rFonts w:ascii="Times New Roman" w:hAnsi="Times New Roman" w:cs="Times New Roman"/>
          <w:sz w:val="24"/>
          <w:szCs w:val="24"/>
        </w:rPr>
        <w:t xml:space="preserve">.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Закреплять полученные ранее навыки обследования предметов и объектов.</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Совершенствовать восприятие детей путем активного использования всех органов чувств (осязание, зрение, слух, вкус, обоняние).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Обогащать чувственный опыт и умение фиксировать полученные впечатления в речи. </w:t>
      </w:r>
    </w:p>
    <w:p w:rsidR="00663B0C" w:rsidRPr="006C0C65" w:rsidRDefault="00663B0C"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 xml:space="preserve">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w:t>
      </w:r>
      <w:proofErr w:type="gramEnd"/>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Развивать осязание. </w:t>
      </w:r>
      <w:proofErr w:type="gramStart"/>
      <w:r w:rsidRPr="006C0C65">
        <w:rPr>
          <w:rFonts w:ascii="Times New Roman" w:hAnsi="Times New Roman" w:cs="Times New Roman"/>
          <w:sz w:val="24"/>
          <w:szCs w:val="24"/>
        </w:rPr>
        <w:t xml:space="preserve">Знакомить с различными материалами на ощупь, путем прикосновения, поглаживания (характеризуя ощущения: гладкое, холодное, пушистое, жесткое, колючее и др.). </w:t>
      </w:r>
      <w:proofErr w:type="gramEnd"/>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Формировать образные представления на основе развития образного восприятия в процессе различных видов деятельности.</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Проектная деятельность</w:t>
      </w:r>
      <w:r w:rsidRPr="006C0C65">
        <w:rPr>
          <w:rFonts w:ascii="Times New Roman" w:hAnsi="Times New Roman" w:cs="Times New Roman"/>
          <w:sz w:val="24"/>
          <w:szCs w:val="24"/>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Дидактические игры</w:t>
      </w:r>
      <w:r w:rsidRPr="006C0C65">
        <w:rPr>
          <w:rFonts w:ascii="Times New Roman" w:hAnsi="Times New Roman" w:cs="Times New Roman"/>
          <w:sz w:val="24"/>
          <w:szCs w:val="24"/>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6C0C65">
        <w:rPr>
          <w:rFonts w:ascii="Times New Roman" w:hAnsi="Times New Roman" w:cs="Times New Roman"/>
          <w:sz w:val="24"/>
          <w:szCs w:val="24"/>
        </w:rPr>
        <w:t>пазлы</w:t>
      </w:r>
      <w:proofErr w:type="spellEnd"/>
      <w:r w:rsidRPr="006C0C65">
        <w:rPr>
          <w:rFonts w:ascii="Times New Roman" w:hAnsi="Times New Roman" w:cs="Times New Roman"/>
          <w:sz w:val="24"/>
          <w:szCs w:val="24"/>
        </w:rPr>
        <w:t>).</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Совершенствовать тактильные, слуховые, вкусовые ощущения детей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(«Определи на ощупь (по вкусу, по звучанию)»). Развивать наблюдательность и внимание («Что изменилось?», «У кого колечко?»).</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Помогать детям осваивать правила простейших настольно-печатных игр («Домино»</w:t>
      </w:r>
      <w:proofErr w:type="gramStart"/>
      <w:r w:rsidRPr="006C0C65">
        <w:rPr>
          <w:rFonts w:ascii="Times New Roman" w:hAnsi="Times New Roman" w:cs="Times New Roman"/>
          <w:sz w:val="24"/>
          <w:szCs w:val="24"/>
        </w:rPr>
        <w:t>,«</w:t>
      </w:r>
      <w:proofErr w:type="gramEnd"/>
      <w:r w:rsidRPr="006C0C65">
        <w:rPr>
          <w:rFonts w:ascii="Times New Roman" w:hAnsi="Times New Roman" w:cs="Times New Roman"/>
          <w:sz w:val="24"/>
          <w:szCs w:val="24"/>
        </w:rPr>
        <w:t>Лото»).</w:t>
      </w:r>
    </w:p>
    <w:p w:rsidR="00EF2B6F" w:rsidRPr="006C0C65" w:rsidRDefault="00EF2B6F" w:rsidP="006C0C65">
      <w:pPr>
        <w:spacing w:line="240" w:lineRule="auto"/>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Старшая группа  (от 5 до 6 лет)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Познавательно-исследовательская деятельность.</w:t>
      </w:r>
      <w:r w:rsidRPr="006C0C65">
        <w:rPr>
          <w:rFonts w:ascii="Times New Roman" w:hAnsi="Times New Roman" w:cs="Times New Roman"/>
          <w:sz w:val="24"/>
          <w:szCs w:val="24"/>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Сенсорное развитие</w:t>
      </w:r>
      <w:r w:rsidRPr="006C0C65">
        <w:rPr>
          <w:rFonts w:ascii="Times New Roman" w:hAnsi="Times New Roman" w:cs="Times New Roman"/>
          <w:sz w:val="24"/>
          <w:szCs w:val="24"/>
        </w:rPr>
        <w:t xml:space="preserve">. </w:t>
      </w:r>
      <w:proofErr w:type="gramStart"/>
      <w:r w:rsidRPr="006C0C65">
        <w:rPr>
          <w:rFonts w:ascii="Times New Roman" w:hAnsi="Times New Roman" w:cs="Times New Roman"/>
          <w:sz w:val="24"/>
          <w:szCs w:val="24"/>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6C0C65">
        <w:rPr>
          <w:rFonts w:ascii="Times New Roman" w:hAnsi="Times New Roman" w:cs="Times New Roman"/>
          <w:sz w:val="24"/>
          <w:szCs w:val="24"/>
        </w:rPr>
        <w:t xml:space="preserve"> Учить различать цвета по светлоте и насыщенности, правильно называть их. Показать детям особенности расположения цветовых тонов в спектре.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Продолжать знакомить с различными геометрическими фигурами, учить использовать в качестве эталонов плоскостные и объемные формы.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6C0C65">
        <w:rPr>
          <w:rFonts w:ascii="Times New Roman" w:hAnsi="Times New Roman" w:cs="Times New Roman"/>
          <w:sz w:val="24"/>
          <w:szCs w:val="24"/>
        </w:rPr>
        <w:t>гладкий</w:t>
      </w:r>
      <w:proofErr w:type="gramEnd"/>
      <w:r w:rsidRPr="006C0C65">
        <w:rPr>
          <w:rFonts w:ascii="Times New Roman" w:hAnsi="Times New Roman" w:cs="Times New Roman"/>
          <w:sz w:val="24"/>
          <w:szCs w:val="24"/>
        </w:rPr>
        <w:t>, пушистый, шероховатый и т. п.). Совершенствовать глазомер.</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Развивать познавательно-исследовательский интерес, показывая занимательные опыты, фокусы, привлекая к простейшим экспериментам.</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Проектная деятельность</w:t>
      </w:r>
      <w:r w:rsidRPr="006C0C65">
        <w:rPr>
          <w:rFonts w:ascii="Times New Roman" w:hAnsi="Times New Roman" w:cs="Times New Roman"/>
          <w:sz w:val="24"/>
          <w:szCs w:val="24"/>
        </w:rPr>
        <w:t xml:space="preserve">. Создавать условия для реализации детьми проектов трех типов: исследовательских, творческих и нормативных.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Дидактические игры.</w:t>
      </w:r>
      <w:r w:rsidRPr="006C0C65">
        <w:rPr>
          <w:rFonts w:ascii="Times New Roman" w:hAnsi="Times New Roman" w:cs="Times New Roman"/>
          <w:sz w:val="24"/>
          <w:szCs w:val="24"/>
        </w:rPr>
        <w:t xml:space="preserve"> Организовывать дидактические игры, объединяя детей в подгруппы по 2–4 человека; учить выполнять правила игры.</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Развивать в играх память, внимание, воображение, мышление, речь, сенсорные способности детей. </w:t>
      </w:r>
      <w:proofErr w:type="gramStart"/>
      <w:r w:rsidRPr="006C0C65">
        <w:rPr>
          <w:rFonts w:ascii="Times New Roman" w:hAnsi="Times New Roman" w:cs="Times New Roman"/>
          <w:sz w:val="24"/>
          <w:szCs w:val="24"/>
        </w:rPr>
        <w:t xml:space="preserve">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6C0C65">
        <w:rPr>
          <w:rFonts w:ascii="Times New Roman" w:hAnsi="Times New Roman" w:cs="Times New Roman"/>
          <w:sz w:val="24"/>
          <w:szCs w:val="24"/>
        </w:rPr>
        <w:t>пазлы</w:t>
      </w:r>
      <w:proofErr w:type="spellEnd"/>
      <w:r w:rsidRPr="006C0C65">
        <w:rPr>
          <w:rFonts w:ascii="Times New Roman" w:hAnsi="Times New Roman" w:cs="Times New Roman"/>
          <w:sz w:val="24"/>
          <w:szCs w:val="24"/>
        </w:rPr>
        <w:t>), определять изменения в расположении предметов (впереди, сзади, направо, налево, под, над, посередине, сбоку).</w:t>
      </w:r>
      <w:proofErr w:type="gramEnd"/>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Формировать желание действовать с разнообразными дидактическими играми и игрушками (народными, электронными, компьютерными и др.).</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Побуждать детей к самостоятельности в игре, вызывая у них эмоционально-положительный отклик на игровое действие.</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EF2B6F" w:rsidRPr="005C2737" w:rsidRDefault="00EF2B6F" w:rsidP="00EF2B6F">
      <w:pPr>
        <w:spacing w:line="240" w:lineRule="auto"/>
        <w:ind w:left="720"/>
        <w:rPr>
          <w:rFonts w:ascii="Times New Roman" w:hAnsi="Times New Roman" w:cs="Times New Roman"/>
          <w:b/>
          <w:sz w:val="28"/>
          <w:szCs w:val="28"/>
          <w:u w:val="single"/>
        </w:rPr>
      </w:pPr>
      <w:r w:rsidRPr="005C2737">
        <w:rPr>
          <w:rFonts w:ascii="Times New Roman" w:hAnsi="Times New Roman" w:cs="Times New Roman"/>
          <w:b/>
          <w:sz w:val="28"/>
          <w:szCs w:val="28"/>
          <w:u w:val="single"/>
        </w:rPr>
        <w:t xml:space="preserve">Ознакомление с предметным окружением </w:t>
      </w:r>
    </w:p>
    <w:p w:rsidR="00663B0C" w:rsidRPr="006C0C65" w:rsidRDefault="00663B0C"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Средняя группа</w:t>
      </w:r>
    </w:p>
    <w:p w:rsidR="00663B0C" w:rsidRPr="006C0C65" w:rsidRDefault="00663B0C"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(от 4 до 5 лет)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Расширять знания детей об общественном транспорте (автобус, поезд, самолет, теплоход).</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w:t>
      </w:r>
      <w:proofErr w:type="gramStart"/>
      <w:r w:rsidRPr="006C0C65">
        <w:rPr>
          <w:rFonts w:ascii="Times New Roman" w:hAnsi="Times New Roman" w:cs="Times New Roman"/>
          <w:sz w:val="24"/>
          <w:szCs w:val="24"/>
        </w:rPr>
        <w:t>из</w:t>
      </w:r>
      <w:proofErr w:type="gramEnd"/>
      <w:r w:rsidRPr="006C0C65">
        <w:rPr>
          <w:rFonts w:ascii="Times New Roman" w:hAnsi="Times New Roman" w:cs="Times New Roman"/>
          <w:sz w:val="24"/>
          <w:szCs w:val="24"/>
        </w:rPr>
        <w:t xml:space="preserve">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w:t>
      </w:r>
      <w:proofErr w:type="spellStart"/>
      <w:proofErr w:type="gramStart"/>
      <w:r w:rsidRPr="006C0C65">
        <w:rPr>
          <w:rFonts w:ascii="Times New Roman" w:hAnsi="Times New Roman" w:cs="Times New Roman"/>
          <w:sz w:val="24"/>
          <w:szCs w:val="24"/>
        </w:rPr>
        <w:t>ши-ны</w:t>
      </w:r>
      <w:proofErr w:type="spellEnd"/>
      <w:proofErr w:type="gramEnd"/>
      <w:r w:rsidRPr="006C0C65">
        <w:rPr>
          <w:rFonts w:ascii="Times New Roman" w:hAnsi="Times New Roman" w:cs="Times New Roman"/>
          <w:sz w:val="24"/>
          <w:szCs w:val="24"/>
        </w:rPr>
        <w:t xml:space="preserve"> — из резины и т. п.).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Формировать элементарные представления об изменении видов человеческого труда и быта на примере истории игрушки и предметов обихода.</w:t>
      </w:r>
    </w:p>
    <w:p w:rsidR="00EF2B6F" w:rsidRPr="006C0C65" w:rsidRDefault="00EF2B6F" w:rsidP="006C0C65">
      <w:pPr>
        <w:spacing w:line="240" w:lineRule="auto"/>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Старшая группа  (от 5 до 6 лет)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Продолжать обогащать представления детей о мире предметов. Объяснять назначение незнакомых предметов. </w:t>
      </w:r>
      <w:proofErr w:type="gramStart"/>
      <w:r w:rsidRPr="006C0C65">
        <w:rPr>
          <w:rFonts w:ascii="Times New Roman" w:hAnsi="Times New Roman" w:cs="Times New Roman"/>
          <w:sz w:val="24"/>
          <w:szCs w:val="24"/>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6C0C65">
        <w:rPr>
          <w:rFonts w:ascii="Times New Roman" w:hAnsi="Times New Roman" w:cs="Times New Roman"/>
          <w:sz w:val="24"/>
          <w:szCs w:val="24"/>
        </w:rPr>
        <w:t xml:space="preserve">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w:t>
      </w:r>
      <w:proofErr w:type="spellStart"/>
      <w:proofErr w:type="gramStart"/>
      <w:r w:rsidRPr="006C0C65">
        <w:rPr>
          <w:rFonts w:ascii="Times New Roman" w:hAnsi="Times New Roman" w:cs="Times New Roman"/>
          <w:sz w:val="24"/>
          <w:szCs w:val="24"/>
        </w:rPr>
        <w:t>характери-зовать</w:t>
      </w:r>
      <w:proofErr w:type="spellEnd"/>
      <w:proofErr w:type="gramEnd"/>
      <w:r w:rsidRPr="006C0C65">
        <w:rPr>
          <w:rFonts w:ascii="Times New Roman" w:hAnsi="Times New Roman" w:cs="Times New Roman"/>
          <w:sz w:val="24"/>
          <w:szCs w:val="24"/>
        </w:rPr>
        <w:t xml:space="preserve"> свойства и качества предметов: структуру и температуру поверхности, твердость – мягкость, хрупкость – прочность, блеск, звонкость.</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 xml:space="preserve">Побуждать сравнивать предметы (по назначению, цвету, форме, материалу), классифицировать их (посуда – фарфоровая, стеклянная, керамическая, пластмассовая). </w:t>
      </w:r>
      <w:proofErr w:type="gramEnd"/>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EF2B6F" w:rsidRPr="005C2737" w:rsidRDefault="00EF2B6F" w:rsidP="00EF2B6F">
      <w:pPr>
        <w:spacing w:line="240" w:lineRule="auto"/>
        <w:rPr>
          <w:rFonts w:ascii="Times New Roman" w:hAnsi="Times New Roman" w:cs="Times New Roman"/>
          <w:b/>
          <w:sz w:val="28"/>
          <w:szCs w:val="28"/>
          <w:u w:val="single"/>
        </w:rPr>
      </w:pPr>
      <w:r w:rsidRPr="005C2737">
        <w:rPr>
          <w:rFonts w:ascii="Times New Roman" w:hAnsi="Times New Roman" w:cs="Times New Roman"/>
          <w:b/>
          <w:sz w:val="28"/>
          <w:szCs w:val="28"/>
          <w:u w:val="single"/>
        </w:rPr>
        <w:t>Ознакомление с социальным миром</w:t>
      </w:r>
    </w:p>
    <w:p w:rsidR="00663B0C" w:rsidRPr="006C0C65" w:rsidRDefault="00663B0C"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Средняя группа </w:t>
      </w:r>
    </w:p>
    <w:p w:rsidR="00663B0C" w:rsidRPr="006C0C65" w:rsidRDefault="00663B0C"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(от 4 до 5 лет)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Расширять представления о правилах поведения в общественных местах.</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Расширять знания детей об общественном транспорте (автобус, поезд, самолет, теплоход).</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Формировать первичные представления о школе.</w:t>
      </w:r>
    </w:p>
    <w:p w:rsidR="00663B0C" w:rsidRPr="006C0C65" w:rsidRDefault="00663B0C"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Рассказывать о самых красивых местах родного города (поселка),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его </w:t>
      </w:r>
      <w:proofErr w:type="gramStart"/>
      <w:r w:rsidRPr="006C0C65">
        <w:rPr>
          <w:rFonts w:ascii="Times New Roman" w:hAnsi="Times New Roman" w:cs="Times New Roman"/>
          <w:sz w:val="24"/>
          <w:szCs w:val="24"/>
        </w:rPr>
        <w:t>достопримечательностях</w:t>
      </w:r>
      <w:proofErr w:type="gramEnd"/>
      <w:r w:rsidRPr="006C0C65">
        <w:rPr>
          <w:rFonts w:ascii="Times New Roman" w:hAnsi="Times New Roman" w:cs="Times New Roman"/>
          <w:sz w:val="24"/>
          <w:szCs w:val="24"/>
        </w:rPr>
        <w:t xml:space="preserve">. Дать детям доступные их пониманию </w:t>
      </w:r>
      <w:proofErr w:type="gramStart"/>
      <w:r w:rsidRPr="006C0C65">
        <w:rPr>
          <w:rFonts w:ascii="Times New Roman" w:hAnsi="Times New Roman" w:cs="Times New Roman"/>
          <w:sz w:val="24"/>
          <w:szCs w:val="24"/>
        </w:rPr>
        <w:t>пред</w:t>
      </w:r>
      <w:proofErr w:type="gramEnd"/>
      <w:r w:rsidRPr="006C0C65">
        <w:rPr>
          <w:rFonts w:ascii="Times New Roman" w:hAnsi="Times New Roman" w:cs="Times New Roman"/>
          <w:sz w:val="24"/>
          <w:szCs w:val="24"/>
        </w:rPr>
        <w:t>-</w:t>
      </w:r>
    </w:p>
    <w:p w:rsidR="00663B0C" w:rsidRPr="006C0C65" w:rsidRDefault="00663B0C" w:rsidP="006C0C65">
      <w:pPr>
        <w:contextualSpacing/>
        <w:rPr>
          <w:rFonts w:ascii="Times New Roman" w:hAnsi="Times New Roman" w:cs="Times New Roman"/>
          <w:sz w:val="24"/>
          <w:szCs w:val="24"/>
        </w:rPr>
      </w:pPr>
      <w:proofErr w:type="spellStart"/>
      <w:r w:rsidRPr="006C0C65">
        <w:rPr>
          <w:rFonts w:ascii="Times New Roman" w:hAnsi="Times New Roman" w:cs="Times New Roman"/>
          <w:sz w:val="24"/>
          <w:szCs w:val="24"/>
        </w:rPr>
        <w:t>ставления</w:t>
      </w:r>
      <w:proofErr w:type="spellEnd"/>
      <w:r w:rsidRPr="006C0C65">
        <w:rPr>
          <w:rFonts w:ascii="Times New Roman" w:hAnsi="Times New Roman" w:cs="Times New Roman"/>
          <w:sz w:val="24"/>
          <w:szCs w:val="24"/>
        </w:rPr>
        <w:t xml:space="preserve"> о государственных праздниках. Рассказывать о Российской армии, о воинах, которые охраняют нашу Родину (пограничники, моряки, летчики).</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Познакомить детей с деньгами, возможностями их использования.</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Дать детям доступные их пониманию представления о государственных праздниках. </w:t>
      </w:r>
    </w:p>
    <w:p w:rsidR="00663B0C" w:rsidRPr="006C0C65" w:rsidRDefault="00663B0C"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Рассказывать о Российской армии, о воинах, которые охраняют нашу Родину (пограничники, моряки, летчики).</w:t>
      </w:r>
    </w:p>
    <w:p w:rsidR="00EF2B6F" w:rsidRPr="006C0C65" w:rsidRDefault="00EF2B6F" w:rsidP="006C0C65">
      <w:pPr>
        <w:spacing w:line="240" w:lineRule="auto"/>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Старшая группа  (от 5 до 6 лет)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Обогащать представления детей о профессиях.</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roofErr w:type="gramEnd"/>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Продолжать знакомить с деньгами, их функциями (средство для оплаты труда, расчетов при покупках), бюджетом и возможностями семьи.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 xml:space="preserve">Рассказывать детям о профессиях воспитателя, учителя, врача, строителя, работников сельского хозяйства, транспорта, торговли, связи др.; </w:t>
      </w:r>
      <w:proofErr w:type="gramEnd"/>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Прививать чувство благодарности к человеку за его труд.</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EF2B6F" w:rsidRPr="005C2737" w:rsidRDefault="00EF2B6F" w:rsidP="00EF2B6F">
      <w:pPr>
        <w:spacing w:line="240" w:lineRule="auto"/>
        <w:rPr>
          <w:rFonts w:ascii="Times New Roman" w:hAnsi="Times New Roman" w:cs="Times New Roman"/>
          <w:b/>
          <w:sz w:val="28"/>
          <w:szCs w:val="28"/>
          <w:u w:val="single"/>
        </w:rPr>
      </w:pPr>
      <w:r w:rsidRPr="005C2737">
        <w:rPr>
          <w:rFonts w:ascii="Times New Roman" w:hAnsi="Times New Roman" w:cs="Times New Roman"/>
          <w:b/>
          <w:sz w:val="28"/>
          <w:szCs w:val="28"/>
          <w:u w:val="single"/>
        </w:rPr>
        <w:t>Ознакомление с миром природы</w:t>
      </w:r>
    </w:p>
    <w:p w:rsidR="005A7690" w:rsidRPr="006C0C65" w:rsidRDefault="005A7690"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Средняя группа </w:t>
      </w:r>
    </w:p>
    <w:p w:rsidR="005A7690" w:rsidRPr="006C0C65" w:rsidRDefault="005A7690"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(от 4 до 5 лет)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Расширять представления детей о природе.</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Расширять представления детей о некоторых насекомых (муравей, бабочка, жук, божья коровка).</w:t>
      </w:r>
    </w:p>
    <w:p w:rsidR="005A7690" w:rsidRPr="006C0C65" w:rsidRDefault="005A7690"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roofErr w:type="gramEnd"/>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Закреплять знания детей о травянистых и комнатных растениях (бальзамин, фикус, </w:t>
      </w:r>
      <w:proofErr w:type="spellStart"/>
      <w:r w:rsidRPr="006C0C65">
        <w:rPr>
          <w:rFonts w:ascii="Times New Roman" w:hAnsi="Times New Roman" w:cs="Times New Roman"/>
          <w:sz w:val="24"/>
          <w:szCs w:val="24"/>
        </w:rPr>
        <w:t>хлорофитум</w:t>
      </w:r>
      <w:proofErr w:type="spellEnd"/>
      <w:r w:rsidRPr="006C0C65">
        <w:rPr>
          <w:rFonts w:ascii="Times New Roman" w:hAnsi="Times New Roman" w:cs="Times New Roman"/>
          <w:sz w:val="24"/>
          <w:szCs w:val="24"/>
        </w:rPr>
        <w:t>, герань, бегония, примула и др.); знакомить со способами ухода за ними.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Учить узнавать и называть 3–4 вида деревьев (елка, сосна, береза, клен и др.).</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В процессе опытнической деятельности расширять представления детей о свойствах песка, глины и камня.</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Организовывать наблюдения за птицами, прилетающими на участок (ворона, голубь, синица, воробей, снегирь и др.), подкармливать их зимой.</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Закреплять представления детей об условиях, необходимых для жизни людей, животных, растений (воздух, вода, питание и т. п.).</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Учить детей замечать изменения в природе.</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Рассказывать об охране растений и животных.</w:t>
      </w:r>
    </w:p>
    <w:p w:rsidR="005A7690" w:rsidRPr="006C0C65" w:rsidRDefault="005A7690" w:rsidP="006C0C65">
      <w:pPr>
        <w:contextualSpacing/>
        <w:rPr>
          <w:rFonts w:ascii="Times New Roman" w:hAnsi="Times New Roman" w:cs="Times New Roman"/>
          <w:b/>
          <w:i/>
          <w:sz w:val="24"/>
          <w:szCs w:val="24"/>
        </w:rPr>
      </w:pPr>
      <w:r w:rsidRPr="006C0C65">
        <w:rPr>
          <w:rFonts w:ascii="Times New Roman" w:hAnsi="Times New Roman" w:cs="Times New Roman"/>
          <w:b/>
          <w:i/>
          <w:sz w:val="24"/>
          <w:szCs w:val="24"/>
        </w:rPr>
        <w:t>Сезонные наблюдения</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u w:val="single"/>
        </w:rPr>
        <w:t>Осень</w:t>
      </w:r>
      <w:r w:rsidRPr="006C0C65">
        <w:rPr>
          <w:rFonts w:ascii="Times New Roman" w:hAnsi="Times New Roman" w:cs="Times New Roman"/>
          <w:sz w:val="24"/>
          <w:szCs w:val="24"/>
        </w:rPr>
        <w:t>. Учить детей замечать и называть изменения в природе: похолодало, осадки, ветер, листопад, созревают плоды и корнеплоды, птицы улетают на юг.</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Устанавливать простейшие связи между явлениями живой и неживой природы (похолодало — исчезли бабочки, жуки; отцвели цветы и т. д.).</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Привлекать к участию в сборе семян растений.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u w:val="single"/>
        </w:rPr>
        <w:t>Зима.</w:t>
      </w:r>
      <w:r w:rsidRPr="006C0C65">
        <w:rPr>
          <w:rFonts w:ascii="Times New Roman" w:hAnsi="Times New Roman" w:cs="Times New Roman"/>
          <w:sz w:val="24"/>
          <w:szCs w:val="24"/>
        </w:rPr>
        <w:t xml:space="preserve"> Учить детей замечать изменения в природе, сравнивать осенний и зимний пейзажи.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Наблюдать за поведением птиц на улице и в уголке природы.</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Рассматривать и сравнивать следы птиц на снегу. Оказывать помощь зимующим птицам, называть их.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Расширять представления детей о том, что в мороз вода превращается в лед, сосульки; лед и снег в теплом помещении тают.</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Привлекать к участию в зимних забавах: катание с горки на санках, ходьба на лыжах, лепка поделок из снега.</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u w:val="single"/>
        </w:rPr>
        <w:t>Весна</w:t>
      </w:r>
      <w:r w:rsidRPr="006C0C65">
        <w:rPr>
          <w:rFonts w:ascii="Times New Roman" w:hAnsi="Times New Roman" w:cs="Times New Roman"/>
          <w:sz w:val="24"/>
          <w:szCs w:val="24"/>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Рассказывать детям о том, что весной зацветают многие комнатные растения.</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Формировать представления детей о работах, проводимых в весенний период в саду и в огороде. Учить наблюдать за посадкой и всходами семян.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Привлекать детей к работам в огороде и цветниках.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u w:val="single"/>
        </w:rPr>
        <w:t>Лето.</w:t>
      </w:r>
      <w:r w:rsidRPr="006C0C65">
        <w:rPr>
          <w:rFonts w:ascii="Times New Roman" w:hAnsi="Times New Roman" w:cs="Times New Roman"/>
          <w:sz w:val="24"/>
          <w:szCs w:val="24"/>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В процессе различных видов деятельности расширять представления детей о свойствах песка, воды, камней и глины.</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Закреплять знания о том, что летом созревают многие фрукты, овощи, ягоды и грибы; у животных подрастают детеныши.</w:t>
      </w:r>
    </w:p>
    <w:p w:rsidR="00EF2B6F" w:rsidRPr="006C0C65" w:rsidRDefault="00EF2B6F" w:rsidP="006C0C65">
      <w:pPr>
        <w:spacing w:line="240" w:lineRule="auto"/>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Старшая группа  (от 5 до 6 лет)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Расширять и уточнять представления детей о природе. Учить наблюдать, развивать любознательность.</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Продолжать знакомить с комнатными растениями.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ухаживать за растениями. Рассказать о способах вегетативного размножения растений.</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Расширять представления о домашних животных, их повадках, зависимости от человека.</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детей ухаживать за обитателями уголка природы.</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Дать детям представления о пресмыкающихся (ящерица, черепаха и др.) и насекомых (пчела, комар, муха и др.).</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Формировать представления о чередовании времен года, частей суток и их некоторых характеристиках.</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Знакомить детей с многообразием родной природы; с растениями и животными различных климатических зон.</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Показать, как человек в своей жизни использует воду, песок, глину, камни.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Использовать в процессе ознакомления с природой произведения художественной литературы, музыки, народные приметы.</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Формировать представления о том, что человек — часть природы и что он должен беречь, охранять и защищать ее.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укреплять свое здоровье в процессе общения с природой.</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Учить устанавливать причинно-следственные связи между природными явлениями (сезон — растительность — труд людей).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Показать взаимодействие живой и неживой природы.</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Рассказывать о значении солнца и воздуха в жизни человека, животных и растений.</w:t>
      </w:r>
    </w:p>
    <w:p w:rsidR="00EF2B6F" w:rsidRPr="006C0C65" w:rsidRDefault="00EF2B6F" w:rsidP="006C0C65">
      <w:pPr>
        <w:spacing w:line="240" w:lineRule="auto"/>
        <w:rPr>
          <w:rFonts w:ascii="Times New Roman" w:hAnsi="Times New Roman" w:cs="Times New Roman"/>
          <w:b/>
          <w:i/>
          <w:sz w:val="24"/>
          <w:szCs w:val="24"/>
        </w:rPr>
      </w:pPr>
      <w:r w:rsidRPr="006C0C65">
        <w:rPr>
          <w:rFonts w:ascii="Times New Roman" w:hAnsi="Times New Roman" w:cs="Times New Roman"/>
          <w:b/>
          <w:i/>
          <w:sz w:val="24"/>
          <w:szCs w:val="24"/>
        </w:rPr>
        <w:t>Сезонные наблюдения</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u w:val="single"/>
        </w:rPr>
        <w:t>Осень.</w:t>
      </w:r>
      <w:r w:rsidRPr="006C0C65">
        <w:rPr>
          <w:rFonts w:ascii="Times New Roman" w:hAnsi="Times New Roman" w:cs="Times New Roman"/>
          <w:sz w:val="24"/>
          <w:szCs w:val="24"/>
        </w:rPr>
        <w:t xml:space="preserve"> Закреплять представления о том, как похолодание и сокращение продолжительности дня изменяют жизнь растений, животных и человека.</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roofErr w:type="gramEnd"/>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u w:val="single"/>
        </w:rPr>
        <w:t>Зима.</w:t>
      </w:r>
      <w:r w:rsidRPr="006C0C65">
        <w:rPr>
          <w:rFonts w:ascii="Times New Roman" w:hAnsi="Times New Roman" w:cs="Times New Roman"/>
          <w:sz w:val="24"/>
          <w:szCs w:val="24"/>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u w:val="single"/>
        </w:rPr>
        <w:t>Весна</w:t>
      </w:r>
      <w:r w:rsidRPr="006C0C65">
        <w:rPr>
          <w:rFonts w:ascii="Times New Roman" w:hAnsi="Times New Roman" w:cs="Times New Roman"/>
          <w:sz w:val="24"/>
          <w:szCs w:val="24"/>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u w:val="single"/>
        </w:rPr>
        <w:t>Лето.</w:t>
      </w:r>
      <w:r w:rsidRPr="006C0C65">
        <w:rPr>
          <w:rFonts w:ascii="Times New Roman" w:hAnsi="Times New Roman" w:cs="Times New Roman"/>
          <w:sz w:val="24"/>
          <w:szCs w:val="24"/>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Дать представления о съедобных и несъедобных грибах (съедобные — маслята, опята, лисички и т. п.; несъедобные — мухомор, ложный опенок).</w:t>
      </w:r>
      <w:proofErr w:type="gramEnd"/>
    </w:p>
    <w:p w:rsidR="005A7690" w:rsidRPr="00092785" w:rsidRDefault="005A7690" w:rsidP="005A7690">
      <w:pPr>
        <w:spacing w:line="240" w:lineRule="auto"/>
        <w:contextualSpacing/>
        <w:jc w:val="center"/>
        <w:rPr>
          <w:rFonts w:ascii="Times New Roman" w:hAnsi="Times New Roman" w:cs="Times New Roman"/>
          <w:b/>
          <w:i/>
          <w:sz w:val="36"/>
          <w:szCs w:val="36"/>
          <w:u w:val="single"/>
        </w:rPr>
      </w:pPr>
      <w:r w:rsidRPr="00092785">
        <w:rPr>
          <w:rFonts w:ascii="Times New Roman" w:hAnsi="Times New Roman" w:cs="Times New Roman"/>
          <w:b/>
          <w:i/>
          <w:sz w:val="36"/>
          <w:szCs w:val="36"/>
          <w:u w:val="single"/>
        </w:rPr>
        <w:t>Образовательная область «Речевое развитие»</w:t>
      </w:r>
    </w:p>
    <w:p w:rsidR="005A7690" w:rsidRPr="006C0C65" w:rsidRDefault="005A7690" w:rsidP="006C0C65">
      <w:pPr>
        <w:spacing w:line="240" w:lineRule="auto"/>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грамоте»1</w:t>
      </w:r>
      <w:proofErr w:type="gramEnd"/>
    </w:p>
    <w:p w:rsidR="005A7690" w:rsidRPr="006C0C65" w:rsidRDefault="005A7690"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w:t>
      </w:r>
    </w:p>
    <w:p w:rsidR="005A7690" w:rsidRPr="006C0C65" w:rsidRDefault="005A7690" w:rsidP="006C0C65">
      <w:pPr>
        <w:spacing w:line="240" w:lineRule="auto"/>
        <w:contextualSpacing/>
        <w:rPr>
          <w:rFonts w:ascii="Times New Roman" w:hAnsi="Times New Roman" w:cs="Times New Roman"/>
          <w:b/>
          <w:i/>
          <w:sz w:val="24"/>
          <w:szCs w:val="24"/>
        </w:rPr>
      </w:pPr>
      <w:r w:rsidRPr="006C0C65">
        <w:rPr>
          <w:rFonts w:ascii="Times New Roman" w:hAnsi="Times New Roman" w:cs="Times New Roman"/>
          <w:b/>
          <w:i/>
          <w:sz w:val="24"/>
          <w:szCs w:val="24"/>
        </w:rPr>
        <w:t xml:space="preserve">Основные цели и задачи </w:t>
      </w:r>
    </w:p>
    <w:p w:rsidR="005A7690" w:rsidRPr="006C0C65" w:rsidRDefault="005A7690" w:rsidP="006C0C65">
      <w:pPr>
        <w:spacing w:line="240" w:lineRule="auto"/>
        <w:contextualSpacing/>
        <w:rPr>
          <w:rFonts w:ascii="Times New Roman" w:hAnsi="Times New Roman" w:cs="Times New Roman"/>
          <w:sz w:val="24"/>
          <w:szCs w:val="24"/>
        </w:rPr>
      </w:pPr>
      <w:r w:rsidRPr="006C0C65">
        <w:rPr>
          <w:rFonts w:ascii="Times New Roman" w:hAnsi="Times New Roman" w:cs="Times New Roman"/>
          <w:b/>
          <w:i/>
          <w:sz w:val="24"/>
          <w:szCs w:val="24"/>
        </w:rPr>
        <w:t>Развитие речи</w:t>
      </w:r>
      <w:r w:rsidRPr="006C0C65">
        <w:rPr>
          <w:rFonts w:ascii="Times New Roman" w:hAnsi="Times New Roman" w:cs="Times New Roman"/>
          <w:sz w:val="24"/>
          <w:szCs w:val="24"/>
        </w:rPr>
        <w:t>. Развитие свободного общения с взрослыми и детьми, овладение конструктивными способами и средствами взаимодействия с окружающими.</w:t>
      </w:r>
    </w:p>
    <w:p w:rsidR="005A7690" w:rsidRPr="006C0C65" w:rsidRDefault="005A7690"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5A7690" w:rsidRPr="006C0C65" w:rsidRDefault="005A7690"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Практическое овладение воспитанниками нормами речи.</w:t>
      </w:r>
    </w:p>
    <w:p w:rsidR="005A7690" w:rsidRPr="006C0C65" w:rsidRDefault="005A7690" w:rsidP="006C0C65">
      <w:pPr>
        <w:spacing w:line="240" w:lineRule="auto"/>
        <w:contextualSpacing/>
        <w:rPr>
          <w:rFonts w:ascii="Times New Roman" w:hAnsi="Times New Roman" w:cs="Times New Roman"/>
          <w:sz w:val="24"/>
          <w:szCs w:val="24"/>
        </w:rPr>
      </w:pPr>
      <w:r w:rsidRPr="006C0C65">
        <w:rPr>
          <w:rFonts w:ascii="Times New Roman" w:hAnsi="Times New Roman" w:cs="Times New Roman"/>
          <w:b/>
          <w:i/>
          <w:sz w:val="24"/>
          <w:szCs w:val="24"/>
        </w:rPr>
        <w:t>Художественная литература</w:t>
      </w:r>
      <w:r w:rsidRPr="006C0C65">
        <w:rPr>
          <w:rFonts w:ascii="Times New Roman" w:hAnsi="Times New Roman" w:cs="Times New Roman"/>
          <w:sz w:val="24"/>
          <w:szCs w:val="24"/>
        </w:rPr>
        <w:t xml:space="preserve">. Воспитание интереса и любви к чтению; </w:t>
      </w:r>
    </w:p>
    <w:p w:rsidR="005A7690" w:rsidRPr="006C0C65" w:rsidRDefault="005A7690"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 xml:space="preserve">развитие литературной речи. </w:t>
      </w:r>
    </w:p>
    <w:p w:rsidR="005A7690" w:rsidRPr="006C0C65" w:rsidRDefault="005A7690"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 xml:space="preserve">Воспитание желания и умения слушать художественные произведения, </w:t>
      </w:r>
    </w:p>
    <w:p w:rsidR="005A7690" w:rsidRPr="006C0C65" w:rsidRDefault="005A7690"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следить за развитием действия.</w:t>
      </w:r>
    </w:p>
    <w:p w:rsidR="005A7690" w:rsidRPr="006C0C65" w:rsidRDefault="005A7690" w:rsidP="006C0C65">
      <w:pPr>
        <w:spacing w:line="240" w:lineRule="auto"/>
        <w:contextualSpacing/>
        <w:rPr>
          <w:rFonts w:ascii="Times New Roman" w:hAnsi="Times New Roman" w:cs="Times New Roman"/>
          <w:sz w:val="24"/>
          <w:szCs w:val="24"/>
          <w:u w:val="single"/>
        </w:rPr>
      </w:pPr>
    </w:p>
    <w:p w:rsidR="005A7690" w:rsidRPr="006C0C65" w:rsidRDefault="005A7690" w:rsidP="006C0C65">
      <w:pPr>
        <w:spacing w:line="240" w:lineRule="auto"/>
        <w:contextualSpacing/>
        <w:rPr>
          <w:rFonts w:ascii="Arial" w:hAnsi="Arial" w:cs="Arial"/>
          <w:sz w:val="24"/>
          <w:szCs w:val="24"/>
        </w:rPr>
      </w:pPr>
      <w:r w:rsidRPr="006C0C65">
        <w:rPr>
          <w:rFonts w:ascii="Arial" w:hAnsi="Arial" w:cs="Arial"/>
          <w:sz w:val="24"/>
          <w:szCs w:val="24"/>
        </w:rPr>
        <w:t>Развитие речи</w:t>
      </w:r>
    </w:p>
    <w:p w:rsidR="005A7690" w:rsidRPr="006C0C65" w:rsidRDefault="005A7690"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Средняя группа </w:t>
      </w:r>
    </w:p>
    <w:p w:rsidR="005A7690" w:rsidRPr="006C0C65" w:rsidRDefault="005A7690"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(от 4 до 5 лет)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Развивающая речевая среда</w:t>
      </w:r>
      <w:r w:rsidRPr="006C0C65">
        <w:rPr>
          <w:rFonts w:ascii="Times New Roman" w:hAnsi="Times New Roman" w:cs="Times New Roman"/>
          <w:sz w:val="24"/>
          <w:szCs w:val="24"/>
        </w:rPr>
        <w:t xml:space="preserve">. Обсуждать с детьми информацию о предметах, явлениях, событиях, выходящих за пределы </w:t>
      </w:r>
      <w:proofErr w:type="gramStart"/>
      <w:r w:rsidRPr="006C0C65">
        <w:rPr>
          <w:rFonts w:ascii="Times New Roman" w:hAnsi="Times New Roman" w:cs="Times New Roman"/>
          <w:sz w:val="24"/>
          <w:szCs w:val="24"/>
        </w:rPr>
        <w:t>привычного им</w:t>
      </w:r>
      <w:proofErr w:type="gramEnd"/>
      <w:r w:rsidRPr="006C0C65">
        <w:rPr>
          <w:rFonts w:ascii="Times New Roman" w:hAnsi="Times New Roman" w:cs="Times New Roman"/>
          <w:sz w:val="24"/>
          <w:szCs w:val="24"/>
        </w:rPr>
        <w:t xml:space="preserve"> ближайшего окружения.</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Способствовать развитию любознательности.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Помогать детям доброжелательно общаться со сверстниками, подсказывать, как можно порадовать друга, поздравить его, как спокойно </w:t>
      </w:r>
      <w:proofErr w:type="gramStart"/>
      <w:r w:rsidRPr="006C0C65">
        <w:rPr>
          <w:rFonts w:ascii="Times New Roman" w:hAnsi="Times New Roman" w:cs="Times New Roman"/>
          <w:sz w:val="24"/>
          <w:szCs w:val="24"/>
        </w:rPr>
        <w:t>высказать свое недовольство</w:t>
      </w:r>
      <w:proofErr w:type="gramEnd"/>
      <w:r w:rsidRPr="006C0C65">
        <w:rPr>
          <w:rFonts w:ascii="Times New Roman" w:hAnsi="Times New Roman" w:cs="Times New Roman"/>
          <w:sz w:val="24"/>
          <w:szCs w:val="24"/>
        </w:rPr>
        <w:t xml:space="preserve"> его поступком, как извиниться.</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Формирование словаря</w:t>
      </w:r>
      <w:r w:rsidRPr="006C0C65">
        <w:rPr>
          <w:rFonts w:ascii="Times New Roman" w:hAnsi="Times New Roman" w:cs="Times New Roman"/>
          <w:sz w:val="24"/>
          <w:szCs w:val="24"/>
        </w:rPr>
        <w:t>.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Активизировать употребление в речи названий предметов, их частей, материалов, из которых они изготовлены.</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Учить использовать в речи наиболее употребительные прилагательные, глаголы, наречия, предлоги.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Вводить в словарь детей существительные, обозначающие профессии; глаголы, характеризующие трудовые действия.</w:t>
      </w:r>
    </w:p>
    <w:p w:rsidR="005A7690" w:rsidRPr="006C0C65" w:rsidRDefault="005A7690"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Продолжать учить детей определять и называть местоположение предмета (слева, справа, рядом, около, между), время суток.</w:t>
      </w:r>
      <w:proofErr w:type="gramEnd"/>
      <w:r w:rsidRPr="006C0C65">
        <w:rPr>
          <w:rFonts w:ascii="Times New Roman" w:hAnsi="Times New Roman" w:cs="Times New Roman"/>
          <w:sz w:val="24"/>
          <w:szCs w:val="24"/>
        </w:rPr>
        <w:t xml:space="preserve"> </w:t>
      </w:r>
      <w:proofErr w:type="gramStart"/>
      <w:r w:rsidRPr="006C0C65">
        <w:rPr>
          <w:rFonts w:ascii="Times New Roman" w:hAnsi="Times New Roman" w:cs="Times New Roman"/>
          <w:sz w:val="24"/>
          <w:szCs w:val="24"/>
        </w:rPr>
        <w:t xml:space="preserve">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w:t>
      </w:r>
      <w:proofErr w:type="gramEnd"/>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Учить употреблять существительные с обобщающим значением (мебель, овощи, животные и т. п.).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Звуковая культура речи.</w:t>
      </w:r>
      <w:r w:rsidRPr="006C0C65">
        <w:rPr>
          <w:rFonts w:ascii="Times New Roman" w:hAnsi="Times New Roman" w:cs="Times New Roman"/>
          <w:sz w:val="24"/>
          <w:szCs w:val="24"/>
        </w:rPr>
        <w:t xml:space="preserve"> Закреплять правильное произношение гласных и согласных звуков, отрабатывать произношение свистящих, шипящих и сонорных (</w:t>
      </w:r>
      <w:proofErr w:type="gramStart"/>
      <w:r w:rsidRPr="006C0C65">
        <w:rPr>
          <w:rFonts w:ascii="Times New Roman" w:hAnsi="Times New Roman" w:cs="Times New Roman"/>
          <w:sz w:val="24"/>
          <w:szCs w:val="24"/>
        </w:rPr>
        <w:t>р</w:t>
      </w:r>
      <w:proofErr w:type="gramEnd"/>
      <w:r w:rsidRPr="006C0C65">
        <w:rPr>
          <w:rFonts w:ascii="Times New Roman" w:hAnsi="Times New Roman" w:cs="Times New Roman"/>
          <w:sz w:val="24"/>
          <w:szCs w:val="24"/>
        </w:rPr>
        <w:t>, л) звуков. Развивать артикуляционный аппарат.</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слова, начинающиеся на определенный </w:t>
      </w:r>
      <w:proofErr w:type="spellStart"/>
      <w:r w:rsidRPr="006C0C65">
        <w:rPr>
          <w:rFonts w:ascii="Times New Roman" w:hAnsi="Times New Roman" w:cs="Times New Roman"/>
          <w:sz w:val="24"/>
          <w:szCs w:val="24"/>
        </w:rPr>
        <w:t>звук</w:t>
      </w:r>
      <w:proofErr w:type="gramStart"/>
      <w:r w:rsidRPr="006C0C65">
        <w:rPr>
          <w:rFonts w:ascii="Times New Roman" w:hAnsi="Times New Roman" w:cs="Times New Roman"/>
          <w:sz w:val="24"/>
          <w:szCs w:val="24"/>
        </w:rPr>
        <w:t>.С</w:t>
      </w:r>
      <w:proofErr w:type="gramEnd"/>
      <w:r w:rsidRPr="006C0C65">
        <w:rPr>
          <w:rFonts w:ascii="Times New Roman" w:hAnsi="Times New Roman" w:cs="Times New Roman"/>
          <w:sz w:val="24"/>
          <w:szCs w:val="24"/>
        </w:rPr>
        <w:t>овершенствовать</w:t>
      </w:r>
      <w:proofErr w:type="spellEnd"/>
      <w:r w:rsidRPr="006C0C65">
        <w:rPr>
          <w:rFonts w:ascii="Times New Roman" w:hAnsi="Times New Roman" w:cs="Times New Roman"/>
          <w:sz w:val="24"/>
          <w:szCs w:val="24"/>
        </w:rPr>
        <w:t xml:space="preserve"> интонационную выразительность речи.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Грамматический строй речи</w:t>
      </w:r>
      <w:r w:rsidRPr="006C0C65">
        <w:rPr>
          <w:rFonts w:ascii="Times New Roman" w:hAnsi="Times New Roman" w:cs="Times New Roman"/>
          <w:sz w:val="24"/>
          <w:szCs w:val="24"/>
        </w:rPr>
        <w:t xml:space="preserve">. </w:t>
      </w:r>
      <w:proofErr w:type="gramStart"/>
      <w:r w:rsidRPr="006C0C65">
        <w:rPr>
          <w:rFonts w:ascii="Times New Roman" w:hAnsi="Times New Roman" w:cs="Times New Roman"/>
          <w:sz w:val="24"/>
          <w:szCs w:val="24"/>
        </w:rPr>
        <w:t xml:space="preserve">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w:t>
      </w:r>
      <w:proofErr w:type="gramEnd"/>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числа родительного падежа существительных (вилок, яблок, туфель). </w:t>
      </w:r>
    </w:p>
    <w:p w:rsidR="005A7690" w:rsidRPr="006C0C65" w:rsidRDefault="005A7690"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Напоминать правильные формы повелительного наклонения некоторых глаголов (Ляг!</w:t>
      </w:r>
      <w:proofErr w:type="gramEnd"/>
      <w:r w:rsidRPr="006C0C65">
        <w:rPr>
          <w:rFonts w:ascii="Times New Roman" w:hAnsi="Times New Roman" w:cs="Times New Roman"/>
          <w:sz w:val="24"/>
          <w:szCs w:val="24"/>
        </w:rPr>
        <w:t xml:space="preserve"> Лежи! Поезжай! </w:t>
      </w:r>
      <w:proofErr w:type="gramStart"/>
      <w:r w:rsidRPr="006C0C65">
        <w:rPr>
          <w:rFonts w:ascii="Times New Roman" w:hAnsi="Times New Roman" w:cs="Times New Roman"/>
          <w:sz w:val="24"/>
          <w:szCs w:val="24"/>
        </w:rPr>
        <w:t>Беги! и т. п.), несклоняемых существительных (пальто, пианино, кофе, какао).</w:t>
      </w:r>
      <w:proofErr w:type="gramEnd"/>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Поощрять характерное для пятого года жизни словотворчество, тактично подсказывать общепринятый образец слова.</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Побуждать детей активно употреблять в речи простейшие виды сложносочиненных и сложноподчиненных предложений.</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b/>
          <w:i/>
          <w:sz w:val="24"/>
          <w:szCs w:val="24"/>
        </w:rPr>
        <w:t>Связная речь.</w:t>
      </w:r>
      <w:r w:rsidRPr="006C0C65">
        <w:rPr>
          <w:rFonts w:ascii="Times New Roman" w:hAnsi="Times New Roman" w:cs="Times New Roman"/>
          <w:sz w:val="24"/>
          <w:szCs w:val="24"/>
        </w:rPr>
        <w:t xml:space="preserve"> Совершенствовать диалогическую речь: учить участвовать в беседе, понятно для слушателей отвечать на вопросы и задавать их.</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Упражнять детей в умении пересказывать наиболее выразительные и динамичные отрывки из сказок.</w:t>
      </w:r>
    </w:p>
    <w:p w:rsidR="00EF2B6F" w:rsidRPr="006C0C65" w:rsidRDefault="00EF2B6F" w:rsidP="006C0C65">
      <w:pPr>
        <w:spacing w:line="240" w:lineRule="auto"/>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Старшая группа  (от 5 до 6 лет)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Развивающая речевая среда.</w:t>
      </w:r>
      <w:r w:rsidRPr="006C0C65">
        <w:rPr>
          <w:rFonts w:ascii="Times New Roman" w:hAnsi="Times New Roman" w:cs="Times New Roman"/>
          <w:sz w:val="24"/>
          <w:szCs w:val="24"/>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детей решать спорные вопросы и улаживать конфликты с помощью речи: убеждать, доказывать, объяснять.</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Формирование словаря.</w:t>
      </w:r>
      <w:r w:rsidRPr="006C0C65">
        <w:rPr>
          <w:rFonts w:ascii="Times New Roman" w:hAnsi="Times New Roman" w:cs="Times New Roman"/>
          <w:sz w:val="24"/>
          <w:szCs w:val="24"/>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Помогать детям употреблять</w:t>
      </w:r>
      <w:proofErr w:type="gramEnd"/>
      <w:r w:rsidRPr="006C0C65">
        <w:rPr>
          <w:rFonts w:ascii="Times New Roman" w:hAnsi="Times New Roman" w:cs="Times New Roman"/>
          <w:sz w:val="24"/>
          <w:szCs w:val="24"/>
        </w:rPr>
        <w:t xml:space="preserve"> в речи слова в точном соответствии со смыслом.</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Звуковая культура речи</w:t>
      </w:r>
      <w:r w:rsidRPr="006C0C65">
        <w:rPr>
          <w:rFonts w:ascii="Times New Roman" w:hAnsi="Times New Roman" w:cs="Times New Roman"/>
          <w:sz w:val="24"/>
          <w:szCs w:val="24"/>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w:t>
      </w:r>
      <w:proofErr w:type="gramStart"/>
      <w:r w:rsidRPr="006C0C65">
        <w:rPr>
          <w:rFonts w:ascii="Times New Roman" w:hAnsi="Times New Roman" w:cs="Times New Roman"/>
          <w:sz w:val="24"/>
          <w:szCs w:val="24"/>
        </w:rPr>
        <w:t>ч</w:t>
      </w:r>
      <w:proofErr w:type="gramEnd"/>
      <w:r w:rsidRPr="006C0C65">
        <w:rPr>
          <w:rFonts w:ascii="Times New Roman" w:hAnsi="Times New Roman" w:cs="Times New Roman"/>
          <w:sz w:val="24"/>
          <w:szCs w:val="24"/>
        </w:rPr>
        <w:t xml:space="preserve"> — ц, с — ш, ж — з, л — р.</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Продолжать развивать фонематический слух. Учить определять место звука в слове (начало, середина, конец)</w:t>
      </w:r>
      <w:proofErr w:type="gramStart"/>
      <w:r w:rsidRPr="006C0C65">
        <w:rPr>
          <w:rFonts w:ascii="Times New Roman" w:hAnsi="Times New Roman" w:cs="Times New Roman"/>
          <w:sz w:val="24"/>
          <w:szCs w:val="24"/>
        </w:rPr>
        <w:t>.О</w:t>
      </w:r>
      <w:proofErr w:type="gramEnd"/>
      <w:r w:rsidRPr="006C0C65">
        <w:rPr>
          <w:rFonts w:ascii="Times New Roman" w:hAnsi="Times New Roman" w:cs="Times New Roman"/>
          <w:sz w:val="24"/>
          <w:szCs w:val="24"/>
        </w:rPr>
        <w:t>трабатывать интонационную выразительность речи.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Грамматический строй речи.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6C0C65">
        <w:rPr>
          <w:rFonts w:ascii="Times New Roman" w:hAnsi="Times New Roman" w:cs="Times New Roman"/>
          <w:sz w:val="24"/>
          <w:szCs w:val="24"/>
        </w:rPr>
        <w:t>Помогать детям замечать</w:t>
      </w:r>
      <w:proofErr w:type="gramEnd"/>
      <w:r w:rsidRPr="006C0C65">
        <w:rPr>
          <w:rFonts w:ascii="Times New Roman" w:hAnsi="Times New Roman" w:cs="Times New Roman"/>
          <w:sz w:val="24"/>
          <w:szCs w:val="24"/>
        </w:rPr>
        <w:t xml:space="preserve"> неправильную постановку ударения в слове, ошибку в чередовании согласных, предоставлять возможность самостоятельно ее исправить.</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Знакомить с разными способами образования слов (сахарница, хлебница; масленка, солонка; воспитатель, учитель, строитель).</w:t>
      </w:r>
      <w:proofErr w:type="gramEnd"/>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roofErr w:type="gramEnd"/>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Помогать детям правильно употреблять существительные множественного числа в именительном и винительном </w:t>
      </w:r>
      <w:proofErr w:type="gramStart"/>
      <w:r w:rsidRPr="006C0C65">
        <w:rPr>
          <w:rFonts w:ascii="Times New Roman" w:hAnsi="Times New Roman" w:cs="Times New Roman"/>
          <w:sz w:val="24"/>
          <w:szCs w:val="24"/>
        </w:rPr>
        <w:t>падежах</w:t>
      </w:r>
      <w:proofErr w:type="gramEnd"/>
      <w:r w:rsidRPr="006C0C65">
        <w:rPr>
          <w:rFonts w:ascii="Times New Roman" w:hAnsi="Times New Roman" w:cs="Times New Roman"/>
          <w:sz w:val="24"/>
          <w:szCs w:val="24"/>
        </w:rPr>
        <w:t>; глаголы в повелительном наклонении; прилагательные и наречия в сравнительной степени; несклоняемые существительные.</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Учить составлять по образцу простые и сложные предложения.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Совершенствовать умение пользоваться прямой и косвенной речью.</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Связная речь</w:t>
      </w:r>
      <w:r w:rsidRPr="006C0C65">
        <w:rPr>
          <w:rFonts w:ascii="Times New Roman" w:hAnsi="Times New Roman" w:cs="Times New Roman"/>
          <w:sz w:val="24"/>
          <w:szCs w:val="24"/>
        </w:rPr>
        <w:t>. Развивать умение поддерживать беседу.</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Совершенствовать диалогическую форму речи. Поощрять попытки высказывать свою точку зрения, согласие или несогласие с ответом товарища.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Развивать монологическую форму речи.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связно, последовательно и выразительно пересказывать небольшие сказки, рассказы.</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Развивать умение составлять рассказы о событиях из личного опыта, придумывать свои концовки к сказкам.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Формировать умение составлять небольшие рассказы творческого характера на тему, предложенную воспитателем.</w:t>
      </w:r>
    </w:p>
    <w:p w:rsidR="00EF2B6F" w:rsidRPr="006C0C65" w:rsidRDefault="00EF2B6F" w:rsidP="006C0C65">
      <w:pPr>
        <w:spacing w:line="240" w:lineRule="auto"/>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Подготовительная к школе группа  (от 6 до 7 лет)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Развивающая речевая среда</w:t>
      </w:r>
      <w:r w:rsidRPr="006C0C65">
        <w:rPr>
          <w:rFonts w:ascii="Times New Roman" w:hAnsi="Times New Roman" w:cs="Times New Roman"/>
          <w:sz w:val="24"/>
          <w:szCs w:val="24"/>
        </w:rPr>
        <w:t>. Приучать детей — будущих школьников — проявлять инициативу с целью получения новых знаний.</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Совершенствовать речь как средство общения.</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Опираясь на </w:t>
      </w:r>
      <w:proofErr w:type="gramStart"/>
      <w:r w:rsidRPr="006C0C65">
        <w:rPr>
          <w:rFonts w:ascii="Times New Roman" w:hAnsi="Times New Roman" w:cs="Times New Roman"/>
          <w:sz w:val="24"/>
          <w:szCs w:val="24"/>
        </w:rPr>
        <w:t>опыт детей и учитывая</w:t>
      </w:r>
      <w:proofErr w:type="gramEnd"/>
      <w:r w:rsidRPr="006C0C65">
        <w:rPr>
          <w:rFonts w:ascii="Times New Roman" w:hAnsi="Times New Roman" w:cs="Times New Roman"/>
          <w:sz w:val="24"/>
          <w:szCs w:val="24"/>
        </w:rPr>
        <w:t xml:space="preserve"> их предпочтения, подбирать наглядные материалы для самостоятельного восприятия с последующим обсуждением с воспитателем и сверстниками.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Уточнять высказывания детей, </w:t>
      </w:r>
      <w:proofErr w:type="gramStart"/>
      <w:r w:rsidRPr="006C0C65">
        <w:rPr>
          <w:rFonts w:ascii="Times New Roman" w:hAnsi="Times New Roman" w:cs="Times New Roman"/>
          <w:sz w:val="24"/>
          <w:szCs w:val="24"/>
        </w:rPr>
        <w:t>помогать им более точно характеризовать</w:t>
      </w:r>
      <w:proofErr w:type="gramEnd"/>
      <w:r w:rsidRPr="006C0C65">
        <w:rPr>
          <w:rFonts w:ascii="Times New Roman" w:hAnsi="Times New Roman" w:cs="Times New Roman"/>
          <w:sz w:val="24"/>
          <w:szCs w:val="24"/>
        </w:rPr>
        <w:t xml:space="preserve"> объект, ситуацию; учить высказывать предположения и делать простейшие выводы, излагать свои мысли понятно для окружающих.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Продолжать формировать умение отстаивать свою точку зрения.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Помогать осваивать формы речевого этикета.</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Продолжать содержательно, эмоционально рассказывать детям об интересных фактах и событиях.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Приучать детей к самостоятельности суждений.</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Формирование словаря. Продолжать работу по обогащению бытового, природоведческого, обществоведческого словаря детей.</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Побуждать детей интересоваться смыслом слова.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Совершенствовать умение использовать разные части речи в точном соответствии с их значением и целью высказывания. </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Помогать детям осваивать</w:t>
      </w:r>
      <w:proofErr w:type="gramEnd"/>
      <w:r w:rsidRPr="006C0C65">
        <w:rPr>
          <w:rFonts w:ascii="Times New Roman" w:hAnsi="Times New Roman" w:cs="Times New Roman"/>
          <w:sz w:val="24"/>
          <w:szCs w:val="24"/>
        </w:rPr>
        <w:t xml:space="preserve"> выразительные средства языка.</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Звуковая культура речи</w:t>
      </w:r>
      <w:r w:rsidRPr="006C0C65">
        <w:rPr>
          <w:rFonts w:ascii="Times New Roman" w:hAnsi="Times New Roman" w:cs="Times New Roman"/>
          <w:sz w:val="24"/>
          <w:szCs w:val="24"/>
        </w:rPr>
        <w:t>.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Отрабатывать интонационную выразительность речи.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Грамматический строй речи</w:t>
      </w:r>
      <w:r w:rsidRPr="006C0C65">
        <w:rPr>
          <w:rFonts w:ascii="Times New Roman" w:hAnsi="Times New Roman" w:cs="Times New Roman"/>
          <w:sz w:val="24"/>
          <w:szCs w:val="24"/>
        </w:rPr>
        <w:t>. Продолжать упражнять детей в согласовании слов в предложении.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Помогать </w:t>
      </w:r>
      <w:proofErr w:type="gramStart"/>
      <w:r w:rsidRPr="006C0C65">
        <w:rPr>
          <w:rFonts w:ascii="Times New Roman" w:hAnsi="Times New Roman" w:cs="Times New Roman"/>
          <w:sz w:val="24"/>
          <w:szCs w:val="24"/>
        </w:rPr>
        <w:t>правильно</w:t>
      </w:r>
      <w:proofErr w:type="gramEnd"/>
      <w:r w:rsidRPr="006C0C65">
        <w:rPr>
          <w:rFonts w:ascii="Times New Roman" w:hAnsi="Times New Roman" w:cs="Times New Roman"/>
          <w:sz w:val="24"/>
          <w:szCs w:val="24"/>
        </w:rPr>
        <w:t xml:space="preserve"> строить сложноподчиненные предложения, использовать языковые средства для соединения их частей (чтобы, когда, потому что, если, если бы и т. д.).</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Связная речь</w:t>
      </w:r>
      <w:r w:rsidRPr="006C0C65">
        <w:rPr>
          <w:rFonts w:ascii="Times New Roman" w:hAnsi="Times New Roman" w:cs="Times New Roman"/>
          <w:sz w:val="24"/>
          <w:szCs w:val="24"/>
        </w:rPr>
        <w:t>. Продолжать совершенствовать диалогическую и монологическую формы речи.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Продолжать учить содержательно и выразительно пересказывать литературные тексты, драматизировать их.</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Развивать умение составлять рассказы из личного опыта.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Продолжать совершенствовать умение сочинять короткие сказки на заданную тему.</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i/>
          <w:sz w:val="24"/>
          <w:szCs w:val="24"/>
        </w:rPr>
        <w:t>Подготовка к обучению грамоте.</w:t>
      </w:r>
      <w:r w:rsidRPr="006C0C65">
        <w:rPr>
          <w:rFonts w:ascii="Times New Roman" w:hAnsi="Times New Roman" w:cs="Times New Roman"/>
          <w:sz w:val="24"/>
          <w:szCs w:val="24"/>
        </w:rPr>
        <w:t xml:space="preserve"> Дать представления о предложении (без грамматического определения).</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Упражнять в составлении предложений, членении простых предложений (без союзов и предлогов) на слова с указанием их последовательности.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детей делить двусложные и трехсложные слова с открытыми слогами (</w:t>
      </w:r>
      <w:proofErr w:type="spellStart"/>
      <w:r w:rsidRPr="006C0C65">
        <w:rPr>
          <w:rFonts w:ascii="Times New Roman" w:hAnsi="Times New Roman" w:cs="Times New Roman"/>
          <w:sz w:val="24"/>
          <w:szCs w:val="24"/>
        </w:rPr>
        <w:t>на-шаМа-ша</w:t>
      </w:r>
      <w:proofErr w:type="spellEnd"/>
      <w:r w:rsidRPr="006C0C65">
        <w:rPr>
          <w:rFonts w:ascii="Times New Roman" w:hAnsi="Times New Roman" w:cs="Times New Roman"/>
          <w:sz w:val="24"/>
          <w:szCs w:val="24"/>
        </w:rPr>
        <w:t xml:space="preserve">, </w:t>
      </w:r>
      <w:proofErr w:type="spellStart"/>
      <w:r w:rsidRPr="006C0C65">
        <w:rPr>
          <w:rFonts w:ascii="Times New Roman" w:hAnsi="Times New Roman" w:cs="Times New Roman"/>
          <w:sz w:val="24"/>
          <w:szCs w:val="24"/>
        </w:rPr>
        <w:t>ма-ли-на</w:t>
      </w:r>
      <w:proofErr w:type="spellEnd"/>
      <w:r w:rsidRPr="006C0C65">
        <w:rPr>
          <w:rFonts w:ascii="Times New Roman" w:hAnsi="Times New Roman" w:cs="Times New Roman"/>
          <w:sz w:val="24"/>
          <w:szCs w:val="24"/>
        </w:rPr>
        <w:t xml:space="preserve">, </w:t>
      </w:r>
      <w:proofErr w:type="spellStart"/>
      <w:r w:rsidRPr="006C0C65">
        <w:rPr>
          <w:rFonts w:ascii="Times New Roman" w:hAnsi="Times New Roman" w:cs="Times New Roman"/>
          <w:sz w:val="24"/>
          <w:szCs w:val="24"/>
        </w:rPr>
        <w:t>бе-ре-за</w:t>
      </w:r>
      <w:proofErr w:type="spellEnd"/>
      <w:r w:rsidRPr="006C0C65">
        <w:rPr>
          <w:rFonts w:ascii="Times New Roman" w:hAnsi="Times New Roman" w:cs="Times New Roman"/>
          <w:sz w:val="24"/>
          <w:szCs w:val="24"/>
        </w:rPr>
        <w:t xml:space="preserve">) на части.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составлять слова из слогов (устно).</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выделять последовательность звуков в простых словах.</w:t>
      </w:r>
    </w:p>
    <w:p w:rsidR="00EF2B6F" w:rsidRPr="005C2737" w:rsidRDefault="00EF2B6F" w:rsidP="00EF2B6F">
      <w:pPr>
        <w:spacing w:line="240" w:lineRule="auto"/>
        <w:contextualSpacing/>
        <w:rPr>
          <w:rFonts w:ascii="Times New Roman" w:hAnsi="Times New Roman" w:cs="Times New Roman"/>
          <w:b/>
          <w:sz w:val="28"/>
          <w:szCs w:val="28"/>
          <w:u w:val="single"/>
        </w:rPr>
      </w:pPr>
      <w:r w:rsidRPr="005C2737">
        <w:rPr>
          <w:rFonts w:ascii="Times New Roman" w:hAnsi="Times New Roman" w:cs="Times New Roman"/>
          <w:b/>
          <w:sz w:val="28"/>
          <w:szCs w:val="28"/>
          <w:u w:val="single"/>
        </w:rPr>
        <w:t>Приобщение к художественной литературе</w:t>
      </w:r>
    </w:p>
    <w:p w:rsidR="005A7690" w:rsidRPr="006C0C65" w:rsidRDefault="005A7690"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Средняя группа </w:t>
      </w:r>
    </w:p>
    <w:p w:rsidR="005A7690" w:rsidRPr="006C0C65" w:rsidRDefault="005A7690"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(от 4 до 5 лет)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Продолжать приучать детей слушать сказки, рассказы, стихотворения; запоминать небольшие и простые по содержанию считалки.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Помогать им, используя разные приемы и педагогические ситуации, правильно воспринимать содержание произведения, сопереживать его героям.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Зачитывать по просьбе ребенка понравившийся отрывок из сказки, рассказа, стихотворения, помогая становлению личностного отношения к произведению.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Поддерживать внимание и интерес к слову в литературном произведении.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Продолжать работу по формированию интереса к книге. Предлагать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w:t>
      </w:r>
      <w:proofErr w:type="spellStart"/>
      <w:r w:rsidRPr="006C0C65">
        <w:rPr>
          <w:rFonts w:ascii="Times New Roman" w:hAnsi="Times New Roman" w:cs="Times New Roman"/>
          <w:sz w:val="24"/>
          <w:szCs w:val="24"/>
        </w:rPr>
        <w:t>Рачевым</w:t>
      </w:r>
      <w:proofErr w:type="spellEnd"/>
      <w:r w:rsidRPr="006C0C65">
        <w:rPr>
          <w:rFonts w:ascii="Times New Roman" w:hAnsi="Times New Roman" w:cs="Times New Roman"/>
          <w:sz w:val="24"/>
          <w:szCs w:val="24"/>
        </w:rPr>
        <w:t xml:space="preserve">, Е. </w:t>
      </w:r>
      <w:proofErr w:type="spellStart"/>
      <w:r w:rsidRPr="006C0C65">
        <w:rPr>
          <w:rFonts w:ascii="Times New Roman" w:hAnsi="Times New Roman" w:cs="Times New Roman"/>
          <w:sz w:val="24"/>
          <w:szCs w:val="24"/>
        </w:rPr>
        <w:t>Чарушиным</w:t>
      </w:r>
      <w:proofErr w:type="spellEnd"/>
      <w:r w:rsidRPr="006C0C65">
        <w:rPr>
          <w:rFonts w:ascii="Times New Roman" w:hAnsi="Times New Roman" w:cs="Times New Roman"/>
          <w:sz w:val="24"/>
          <w:szCs w:val="24"/>
        </w:rPr>
        <w:t>.</w:t>
      </w:r>
    </w:p>
    <w:p w:rsidR="00EF2B6F" w:rsidRPr="006C0C65" w:rsidRDefault="00EF2B6F" w:rsidP="006C0C65">
      <w:pPr>
        <w:spacing w:line="240" w:lineRule="auto"/>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Старшая группа  (от 5 до 6 лет) </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 xml:space="preserve">Продолжать развивать интерес детей к художественной литературе. Учить </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 xml:space="preserve">внимательно и заинтересованно слушать сказки, рассказы, стихотворения; </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 xml:space="preserve">запоминать считалки, скороговорки, загадки. Прививать интерес к чтению </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 xml:space="preserve">больших произведений (по главам). </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 xml:space="preserve">Способствовать формированию эмоционального отношения к литературным произведениям. </w:t>
      </w:r>
    </w:p>
    <w:p w:rsidR="00EF2B6F" w:rsidRPr="006C0C65" w:rsidRDefault="00EF2B6F" w:rsidP="006C0C65">
      <w:pPr>
        <w:spacing w:line="240" w:lineRule="auto"/>
        <w:contextualSpacing/>
        <w:rPr>
          <w:rFonts w:ascii="Times New Roman" w:hAnsi="Times New Roman" w:cs="Times New Roman"/>
          <w:sz w:val="24"/>
          <w:szCs w:val="24"/>
        </w:rPr>
      </w:pPr>
      <w:r w:rsidRPr="006C0C65">
        <w:rPr>
          <w:rFonts w:ascii="Times New Roman" w:hAnsi="Times New Roman" w:cs="Times New Roman"/>
          <w:sz w:val="24"/>
          <w:szCs w:val="24"/>
        </w:rPr>
        <w:t xml:space="preserve">Побуждать рассказывать о своем восприятии конкретного поступка литературного персонажа. </w:t>
      </w:r>
      <w:proofErr w:type="gramStart"/>
      <w:r w:rsidRPr="006C0C65">
        <w:rPr>
          <w:rFonts w:ascii="Times New Roman" w:hAnsi="Times New Roman" w:cs="Times New Roman"/>
          <w:sz w:val="24"/>
          <w:szCs w:val="24"/>
        </w:rPr>
        <w:t>Помогать детям понять</w:t>
      </w:r>
      <w:proofErr w:type="gramEnd"/>
      <w:r w:rsidRPr="006C0C65">
        <w:rPr>
          <w:rFonts w:ascii="Times New Roman" w:hAnsi="Times New Roman" w:cs="Times New Roman"/>
          <w:sz w:val="24"/>
          <w:szCs w:val="24"/>
        </w:rPr>
        <w:t xml:space="preserve"> скрытые мотивы поведения героев произведения.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Продолжать объяснять (с опорой на прочитанное произведение) доступные детям жанровые особенности сказок, рассказов, стихотворений.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Помогать выразительно, с естественными интонациями читать стихи, участвовать в чтении текста по ролям, в инсценировках.</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EF2B6F" w:rsidRPr="005C2737" w:rsidRDefault="00EF2B6F" w:rsidP="00EF2B6F">
      <w:pPr>
        <w:spacing w:line="240" w:lineRule="auto"/>
        <w:jc w:val="center"/>
        <w:rPr>
          <w:rFonts w:ascii="Times New Roman" w:hAnsi="Times New Roman" w:cs="Times New Roman"/>
          <w:sz w:val="36"/>
          <w:szCs w:val="36"/>
        </w:rPr>
      </w:pPr>
      <w:r w:rsidRPr="005C2737">
        <w:rPr>
          <w:rFonts w:ascii="Times New Roman" w:hAnsi="Times New Roman" w:cs="Times New Roman"/>
          <w:b/>
          <w:sz w:val="36"/>
          <w:szCs w:val="36"/>
        </w:rPr>
        <w:t xml:space="preserve">ОО </w:t>
      </w:r>
      <w:r w:rsidRPr="005C2737">
        <w:rPr>
          <w:rFonts w:ascii="Times New Roman" w:hAnsi="Times New Roman" w:cs="Times New Roman"/>
          <w:b/>
          <w:i/>
          <w:sz w:val="36"/>
          <w:szCs w:val="36"/>
        </w:rPr>
        <w:t>«Художественно-эстетическое развитие»</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sz w:val="24"/>
          <w:szCs w:val="24"/>
        </w:rPr>
        <w:t>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др.)»1</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b/>
          <w:i/>
          <w:sz w:val="24"/>
          <w:szCs w:val="24"/>
        </w:rPr>
        <w:t xml:space="preserve">Основные цели и задачи </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sz w:val="24"/>
          <w:szCs w:val="24"/>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sz w:val="24"/>
          <w:szCs w:val="24"/>
        </w:rPr>
        <w:t xml:space="preserve">Приобщение к искусству. Развитие эмоциональной восприимчивости, </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sz w:val="24"/>
          <w:szCs w:val="24"/>
        </w:rPr>
        <w:t>эмоционального отклика на литературные и музыкальные произведения, красоту окружающего мира, произведения искусства.</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sz w:val="24"/>
          <w:szCs w:val="24"/>
        </w:rPr>
        <w:t>Формирование элементарных представлений о видах и жанрах искусства, средствах выразительности в различных видах искусства.</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sz w:val="24"/>
          <w:szCs w:val="24"/>
        </w:rPr>
        <w:t>Изобразительная деятельность.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sz w:val="24"/>
          <w:szCs w:val="24"/>
        </w:rPr>
        <w:t>Воспитание эмоциональной отзывчивости при восприятии произведений изобразительного искусства.</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sz w:val="24"/>
          <w:szCs w:val="24"/>
        </w:rPr>
        <w:t>Воспитание желания и умения взаимодействовать со сверстниками при создании коллективных работ.</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sz w:val="24"/>
          <w:szCs w:val="24"/>
        </w:rPr>
        <w:t>Конструктивно-модельная деятельность. Приобщение к конструированию; развитие интереса к конструктивной деятельности, знакомство с различными видами конструкторов.</w:t>
      </w:r>
    </w:p>
    <w:p w:rsidR="00EF2B6F" w:rsidRPr="006C0C65" w:rsidRDefault="00EF2B6F" w:rsidP="00EF2B6F">
      <w:pPr>
        <w:spacing w:line="240" w:lineRule="auto"/>
        <w:ind w:left="720"/>
        <w:rPr>
          <w:rFonts w:ascii="Times New Roman" w:hAnsi="Times New Roman" w:cs="Times New Roman"/>
          <w:sz w:val="24"/>
          <w:szCs w:val="24"/>
        </w:rPr>
      </w:pPr>
      <w:r w:rsidRPr="006C0C65">
        <w:rPr>
          <w:rFonts w:ascii="Times New Roman" w:hAnsi="Times New Roman" w:cs="Times New Roman"/>
          <w:sz w:val="24"/>
          <w:szCs w:val="24"/>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EF2B6F" w:rsidRPr="006C0C65" w:rsidRDefault="00EF2B6F" w:rsidP="006C0C65">
      <w:pPr>
        <w:spacing w:line="240" w:lineRule="auto"/>
        <w:rPr>
          <w:rFonts w:ascii="Times New Roman" w:hAnsi="Times New Roman" w:cs="Times New Roman"/>
          <w:sz w:val="24"/>
          <w:szCs w:val="24"/>
        </w:rPr>
      </w:pPr>
      <w:r w:rsidRPr="00595A50">
        <w:rPr>
          <w:rFonts w:ascii="Times New Roman" w:hAnsi="Times New Roman" w:cs="Times New Roman"/>
          <w:b/>
          <w:i/>
          <w:sz w:val="28"/>
          <w:szCs w:val="28"/>
        </w:rPr>
        <w:t>Музыкальная деятельность</w:t>
      </w:r>
      <w:r w:rsidRPr="00D57B7B">
        <w:rPr>
          <w:rFonts w:ascii="Times New Roman" w:hAnsi="Times New Roman" w:cs="Times New Roman"/>
          <w:sz w:val="28"/>
          <w:szCs w:val="28"/>
        </w:rPr>
        <w:t xml:space="preserve">. </w:t>
      </w:r>
      <w:r w:rsidRPr="006C0C65">
        <w:rPr>
          <w:rFonts w:ascii="Times New Roman" w:hAnsi="Times New Roman" w:cs="Times New Roman"/>
          <w:sz w:val="24"/>
          <w:szCs w:val="24"/>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Воспитание интереса к музыкально-художественной деятельности, совершенствование умений в этом виде деятельности.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EF2B6F" w:rsidRPr="005C2737" w:rsidRDefault="00EF2B6F" w:rsidP="00EF2B6F">
      <w:pPr>
        <w:spacing w:line="240" w:lineRule="auto"/>
        <w:ind w:left="720"/>
        <w:rPr>
          <w:rFonts w:ascii="Times New Roman" w:hAnsi="Times New Roman" w:cs="Times New Roman"/>
          <w:b/>
          <w:sz w:val="28"/>
          <w:szCs w:val="28"/>
          <w:u w:val="single"/>
        </w:rPr>
      </w:pPr>
      <w:r w:rsidRPr="005C2737">
        <w:rPr>
          <w:rFonts w:ascii="Times New Roman" w:hAnsi="Times New Roman" w:cs="Times New Roman"/>
          <w:b/>
          <w:sz w:val="28"/>
          <w:szCs w:val="28"/>
          <w:u w:val="single"/>
        </w:rPr>
        <w:t>Приобщение  к искусству</w:t>
      </w:r>
    </w:p>
    <w:p w:rsidR="005A7690" w:rsidRPr="006C0C65" w:rsidRDefault="005A7690"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Средняя группа </w:t>
      </w:r>
    </w:p>
    <w:p w:rsidR="005A7690" w:rsidRPr="006C0C65" w:rsidRDefault="005A7690"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(от 4 до 5 лет)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Приобщать детей к восприятию искусства, развивать интерес к нему.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Познакомить детей с профессиями артиста, художника, композитора.</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5A7690" w:rsidRPr="006C0C65" w:rsidRDefault="005A7690"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 xml:space="preserve">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6C0C65">
        <w:rPr>
          <w:rFonts w:ascii="Times New Roman" w:hAnsi="Times New Roman" w:cs="Times New Roman"/>
          <w:sz w:val="24"/>
          <w:szCs w:val="24"/>
        </w:rPr>
        <w:t>соооружение</w:t>
      </w:r>
      <w:proofErr w:type="spellEnd"/>
      <w:r w:rsidRPr="006C0C65">
        <w:rPr>
          <w:rFonts w:ascii="Times New Roman" w:hAnsi="Times New Roman" w:cs="Times New Roman"/>
          <w:sz w:val="24"/>
          <w:szCs w:val="24"/>
        </w:rPr>
        <w:t xml:space="preserve"> (архитектура).</w:t>
      </w:r>
      <w:proofErr w:type="gramEnd"/>
    </w:p>
    <w:p w:rsidR="005A7690" w:rsidRPr="006C0C65" w:rsidRDefault="005A7690"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Познакомить детей с архитектурой. </w:t>
      </w:r>
      <w:proofErr w:type="gramStart"/>
      <w:r w:rsidRPr="006C0C65">
        <w:rPr>
          <w:rFonts w:ascii="Times New Roman" w:hAnsi="Times New Roman" w:cs="Times New Roman"/>
          <w:sz w:val="24"/>
          <w:szCs w:val="24"/>
        </w:rPr>
        <w:t xml:space="preserve">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w:t>
      </w:r>
      <w:proofErr w:type="gramEnd"/>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Вызывать интерес к различным строениям, расположенным вокруг детского сада (дома, в которых живут ребенок и его друзья, школа, кинотеатр).</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Привлекать внимание детей к сходству и различиям разных зданий, поощрять самостоятельное выделение частей здания, его особенностей.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Закреплять умение замечать различия в сходных по форме и строению зданиях (форма и величина входных дверей, окон и других частей).</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Поощрять стремление детей изображать в рисунках, аппликациях реальные и сказочные строения.</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Организовать посещение музея (совместно с родителями), рассказать о назначении музея.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Развивать интерес к посещению кукольного театра, выставок.</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Закреплять знания детей о книге, книжной иллюстрации. Познакомить с библиотекой как центром хранения книг, созданных писателями и поэтами.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Знакомить с произведениями народного искусства (</w:t>
      </w:r>
      <w:proofErr w:type="spellStart"/>
      <w:r w:rsidRPr="006C0C65">
        <w:rPr>
          <w:rFonts w:ascii="Times New Roman" w:hAnsi="Times New Roman" w:cs="Times New Roman"/>
          <w:sz w:val="24"/>
          <w:szCs w:val="24"/>
        </w:rPr>
        <w:t>потешки</w:t>
      </w:r>
      <w:proofErr w:type="spellEnd"/>
      <w:r w:rsidRPr="006C0C65">
        <w:rPr>
          <w:rFonts w:ascii="Times New Roman" w:hAnsi="Times New Roman" w:cs="Times New Roman"/>
          <w:sz w:val="24"/>
          <w:szCs w:val="24"/>
        </w:rPr>
        <w:t xml:space="preserve">, сказки, загадки, песни, хороводы, </w:t>
      </w:r>
      <w:proofErr w:type="spellStart"/>
      <w:r w:rsidRPr="006C0C65">
        <w:rPr>
          <w:rFonts w:ascii="Times New Roman" w:hAnsi="Times New Roman" w:cs="Times New Roman"/>
          <w:sz w:val="24"/>
          <w:szCs w:val="24"/>
        </w:rPr>
        <w:t>заклички</w:t>
      </w:r>
      <w:proofErr w:type="spellEnd"/>
      <w:r w:rsidRPr="006C0C65">
        <w:rPr>
          <w:rFonts w:ascii="Times New Roman" w:hAnsi="Times New Roman" w:cs="Times New Roman"/>
          <w:sz w:val="24"/>
          <w:szCs w:val="24"/>
        </w:rPr>
        <w:t>, изделия народного декоративно-прикладного искусства).</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Воспитывать бережное отношение к произведениям искусства.</w:t>
      </w:r>
    </w:p>
    <w:p w:rsidR="00EF2B6F" w:rsidRPr="006C0C65" w:rsidRDefault="00EF2B6F" w:rsidP="006C0C65">
      <w:pPr>
        <w:spacing w:line="240" w:lineRule="auto"/>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Старшая группа  (от 5 до 6 лет)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Продолжать формировать интерес к музыке, живописи, литературе, народному искусству.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EF2B6F" w:rsidRPr="006C0C65" w:rsidRDefault="00EF2B6F" w:rsidP="006C0C65">
      <w:pPr>
        <w:spacing w:line="240" w:lineRule="auto"/>
        <w:rPr>
          <w:rFonts w:ascii="Times New Roman" w:hAnsi="Times New Roman" w:cs="Times New Roman"/>
          <w:sz w:val="24"/>
          <w:szCs w:val="24"/>
        </w:rPr>
      </w:pPr>
      <w:proofErr w:type="gramStart"/>
      <w:r w:rsidRPr="006C0C65">
        <w:rPr>
          <w:rFonts w:ascii="Times New Roman" w:hAnsi="Times New Roman" w:cs="Times New Roman"/>
          <w:sz w:val="24"/>
          <w:szCs w:val="24"/>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6C0C65">
        <w:rPr>
          <w:rFonts w:ascii="Times New Roman" w:hAnsi="Times New Roman" w:cs="Times New Roman"/>
          <w:sz w:val="24"/>
          <w:szCs w:val="24"/>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6C0C65">
        <w:rPr>
          <w:rFonts w:ascii="Times New Roman" w:hAnsi="Times New Roman" w:cs="Times New Roman"/>
          <w:sz w:val="24"/>
          <w:szCs w:val="24"/>
        </w:rPr>
        <w:t>Рачев</w:t>
      </w:r>
      <w:proofErr w:type="spellEnd"/>
      <w:r w:rsidRPr="006C0C65">
        <w:rPr>
          <w:rFonts w:ascii="Times New Roman" w:hAnsi="Times New Roman" w:cs="Times New Roman"/>
          <w:sz w:val="24"/>
          <w:szCs w:val="24"/>
        </w:rPr>
        <w:t xml:space="preserve">, Е. </w:t>
      </w:r>
      <w:proofErr w:type="spellStart"/>
      <w:r w:rsidRPr="006C0C65">
        <w:rPr>
          <w:rFonts w:ascii="Times New Roman" w:hAnsi="Times New Roman" w:cs="Times New Roman"/>
          <w:sz w:val="24"/>
          <w:szCs w:val="24"/>
        </w:rPr>
        <w:t>Чарушин</w:t>
      </w:r>
      <w:proofErr w:type="spellEnd"/>
      <w:r w:rsidRPr="006C0C65">
        <w:rPr>
          <w:rFonts w:ascii="Times New Roman" w:hAnsi="Times New Roman" w:cs="Times New Roman"/>
          <w:sz w:val="24"/>
          <w:szCs w:val="24"/>
        </w:rPr>
        <w:t xml:space="preserve">, И. </w:t>
      </w:r>
      <w:proofErr w:type="spellStart"/>
      <w:r w:rsidRPr="006C0C65">
        <w:rPr>
          <w:rFonts w:ascii="Times New Roman" w:hAnsi="Times New Roman" w:cs="Times New Roman"/>
          <w:sz w:val="24"/>
          <w:szCs w:val="24"/>
        </w:rPr>
        <w:t>Билибин</w:t>
      </w:r>
      <w:proofErr w:type="spellEnd"/>
      <w:r w:rsidRPr="006C0C65">
        <w:rPr>
          <w:rFonts w:ascii="Times New Roman" w:hAnsi="Times New Roman" w:cs="Times New Roman"/>
          <w:sz w:val="24"/>
          <w:szCs w:val="24"/>
        </w:rPr>
        <w:t xml:space="preserve"> и др.).</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Продолжать знакомить с архитектурой. </w:t>
      </w:r>
      <w:proofErr w:type="gramStart"/>
      <w:r w:rsidRPr="006C0C65">
        <w:rPr>
          <w:rFonts w:ascii="Times New Roman" w:hAnsi="Times New Roman" w:cs="Times New Roman"/>
          <w:sz w:val="24"/>
          <w:szCs w:val="24"/>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6C0C65">
        <w:rPr>
          <w:rFonts w:ascii="Times New Roman" w:hAnsi="Times New Roman" w:cs="Times New Roman"/>
          <w:sz w:val="24"/>
          <w:szCs w:val="24"/>
        </w:rPr>
        <w:t xml:space="preserve"> Подводить дошкольников к пониманию зависимости конструкции здания от его назначения: жилой дом, театр, храм и т. д</w:t>
      </w:r>
      <w:proofErr w:type="gramStart"/>
      <w:r w:rsidRPr="006C0C65">
        <w:rPr>
          <w:rFonts w:ascii="Times New Roman" w:hAnsi="Times New Roman" w:cs="Times New Roman"/>
          <w:sz w:val="24"/>
          <w:szCs w:val="24"/>
        </w:rPr>
        <w:t>.Р</w:t>
      </w:r>
      <w:proofErr w:type="gramEnd"/>
      <w:r w:rsidRPr="006C0C65">
        <w:rPr>
          <w:rFonts w:ascii="Times New Roman" w:hAnsi="Times New Roman" w:cs="Times New Roman"/>
          <w:sz w:val="24"/>
          <w:szCs w:val="24"/>
        </w:rPr>
        <w:t>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5A7690" w:rsidRPr="00C35D8E" w:rsidRDefault="005A7690" w:rsidP="005A7690">
      <w:pPr>
        <w:spacing w:line="240" w:lineRule="auto"/>
        <w:ind w:left="360"/>
        <w:contextualSpacing/>
        <w:rPr>
          <w:rFonts w:ascii="Arial" w:hAnsi="Arial" w:cs="Arial"/>
          <w:sz w:val="32"/>
          <w:szCs w:val="32"/>
        </w:rPr>
      </w:pPr>
      <w:r w:rsidRPr="00C35D8E">
        <w:rPr>
          <w:rFonts w:ascii="Arial" w:hAnsi="Arial" w:cs="Arial"/>
          <w:sz w:val="32"/>
          <w:szCs w:val="32"/>
        </w:rPr>
        <w:t xml:space="preserve">Изобразительная </w:t>
      </w:r>
    </w:p>
    <w:p w:rsidR="005A7690" w:rsidRPr="00C35D8E" w:rsidRDefault="005A7690" w:rsidP="005A7690">
      <w:pPr>
        <w:spacing w:line="240" w:lineRule="auto"/>
        <w:ind w:left="360"/>
        <w:contextualSpacing/>
        <w:rPr>
          <w:rFonts w:ascii="Arial" w:hAnsi="Arial" w:cs="Arial"/>
          <w:sz w:val="32"/>
          <w:szCs w:val="32"/>
        </w:rPr>
      </w:pPr>
      <w:r w:rsidRPr="00C35D8E">
        <w:rPr>
          <w:rFonts w:ascii="Arial" w:hAnsi="Arial" w:cs="Arial"/>
          <w:sz w:val="32"/>
          <w:szCs w:val="32"/>
        </w:rPr>
        <w:t>деятельность</w:t>
      </w:r>
    </w:p>
    <w:p w:rsidR="005A7690" w:rsidRPr="006C0C65" w:rsidRDefault="005A7690"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Средняя группа </w:t>
      </w:r>
    </w:p>
    <w:p w:rsidR="005A7690" w:rsidRPr="006C0C65" w:rsidRDefault="005A7690"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(от 4 до 5 лет)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Продолжать развивать интерес детей к изобразительной деятельности.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Вызывать положительный эмоциональный отклик на предложение рисовать, лепить, вырезать и наклеивать.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Продолжать формировать умение рассматривать и обследовать </w:t>
      </w:r>
      <w:proofErr w:type="gramStart"/>
      <w:r w:rsidRPr="006C0C65">
        <w:rPr>
          <w:rFonts w:ascii="Times New Roman" w:hAnsi="Times New Roman" w:cs="Times New Roman"/>
          <w:sz w:val="24"/>
          <w:szCs w:val="24"/>
        </w:rPr>
        <w:t>пред</w:t>
      </w:r>
      <w:proofErr w:type="gramEnd"/>
      <w:r w:rsidRPr="006C0C65">
        <w:rPr>
          <w:rFonts w:ascii="Times New Roman" w:hAnsi="Times New Roman" w:cs="Times New Roman"/>
          <w:sz w:val="24"/>
          <w:szCs w:val="24"/>
        </w:rPr>
        <w:t>-</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меты, в том числе с помощью рук.</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Продолжать формировать умение создавать коллективные произведения в рисовании, лепке, аппликации.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Учить проявлять дружелюбие при оценке работ других детей.</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b/>
          <w:sz w:val="24"/>
          <w:szCs w:val="24"/>
          <w:u w:val="single"/>
        </w:rPr>
        <w:t>Рисование.</w:t>
      </w:r>
      <w:r w:rsidRPr="006C0C65">
        <w:rPr>
          <w:rFonts w:ascii="Times New Roman" w:hAnsi="Times New Roman" w:cs="Times New Roman"/>
          <w:sz w:val="24"/>
          <w:szCs w:val="24"/>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5A7690" w:rsidRPr="006C0C65" w:rsidRDefault="005A7690"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 xml:space="preserve">Формировать и закреплять представления о форме предметов (круглая, овальная, квадратная, прямоугольная, треугольная), величине, расположении частей. </w:t>
      </w:r>
      <w:proofErr w:type="gramEnd"/>
    </w:p>
    <w:p w:rsidR="005A7690" w:rsidRPr="006C0C65" w:rsidRDefault="005A7690"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Помогать детям при передаче сюжета располагать</w:t>
      </w:r>
      <w:proofErr w:type="gramEnd"/>
      <w:r w:rsidRPr="006C0C65">
        <w:rPr>
          <w:rFonts w:ascii="Times New Roman" w:hAnsi="Times New Roman" w:cs="Times New Roman"/>
          <w:sz w:val="24"/>
          <w:szCs w:val="24"/>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Продолжать закреплять и обогащать представления детей о цветах и оттенках </w:t>
      </w:r>
      <w:proofErr w:type="spellStart"/>
      <w:r w:rsidRPr="006C0C65">
        <w:rPr>
          <w:rFonts w:ascii="Times New Roman" w:hAnsi="Times New Roman" w:cs="Times New Roman"/>
          <w:sz w:val="24"/>
          <w:szCs w:val="24"/>
        </w:rPr>
        <w:t>кружающих</w:t>
      </w:r>
      <w:proofErr w:type="spellEnd"/>
      <w:r w:rsidRPr="006C0C65">
        <w:rPr>
          <w:rFonts w:ascii="Times New Roman" w:hAnsi="Times New Roman" w:cs="Times New Roman"/>
          <w:sz w:val="24"/>
          <w:szCs w:val="24"/>
        </w:rPr>
        <w:t xml:space="preserve"> предметов и объектов природы. </w:t>
      </w:r>
      <w:proofErr w:type="gramStart"/>
      <w:r w:rsidRPr="006C0C65">
        <w:rPr>
          <w:rFonts w:ascii="Times New Roman" w:hAnsi="Times New Roman" w:cs="Times New Roman"/>
          <w:sz w:val="24"/>
          <w:szCs w:val="24"/>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6C0C65">
        <w:rPr>
          <w:rFonts w:ascii="Times New Roman" w:hAnsi="Times New Roman" w:cs="Times New Roman"/>
          <w:sz w:val="24"/>
          <w:szCs w:val="24"/>
        </w:rPr>
        <w:t xml:space="preserve"> Учить смешивать краски для получения нужных цветов и оттенков.</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Развивать желание использовать в рисовании, аппликации разнообразные цвета, обращать внимание на многоцветие окружающего мира.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Закреплять умение правильно держать карандаш, кисть, фломастер, цветной мелок; использовать их при создании изображения.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u w:val="single"/>
        </w:rPr>
        <w:t>Декоративное рисование</w:t>
      </w:r>
      <w:r w:rsidRPr="006C0C65">
        <w:rPr>
          <w:rFonts w:ascii="Times New Roman" w:hAnsi="Times New Roman" w:cs="Times New Roman"/>
          <w:sz w:val="24"/>
          <w:szCs w:val="24"/>
        </w:rPr>
        <w:t xml:space="preserve">. Продолжать формировать умение создавать декоративные композиции по мотивам дымковских, </w:t>
      </w:r>
      <w:proofErr w:type="spellStart"/>
      <w:r w:rsidRPr="006C0C65">
        <w:rPr>
          <w:rFonts w:ascii="Times New Roman" w:hAnsi="Times New Roman" w:cs="Times New Roman"/>
          <w:sz w:val="24"/>
          <w:szCs w:val="24"/>
        </w:rPr>
        <w:t>филимоновских</w:t>
      </w:r>
      <w:proofErr w:type="spellEnd"/>
      <w:r w:rsidRPr="006C0C65">
        <w:rPr>
          <w:rFonts w:ascii="Times New Roman" w:hAnsi="Times New Roman" w:cs="Times New Roman"/>
          <w:sz w:val="24"/>
          <w:szCs w:val="24"/>
        </w:rPr>
        <w:t xml:space="preserve"> узоров. Использовать дымковские и </w:t>
      </w:r>
      <w:proofErr w:type="spellStart"/>
      <w:r w:rsidRPr="006C0C65">
        <w:rPr>
          <w:rFonts w:ascii="Times New Roman" w:hAnsi="Times New Roman" w:cs="Times New Roman"/>
          <w:sz w:val="24"/>
          <w:szCs w:val="24"/>
        </w:rPr>
        <w:t>филимоновские</w:t>
      </w:r>
      <w:proofErr w:type="spellEnd"/>
      <w:r w:rsidRPr="006C0C65">
        <w:rPr>
          <w:rFonts w:ascii="Times New Roman" w:hAnsi="Times New Roman" w:cs="Times New Roman"/>
          <w:sz w:val="24"/>
          <w:szCs w:val="24"/>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b/>
          <w:sz w:val="24"/>
          <w:szCs w:val="24"/>
          <w:u w:val="single"/>
        </w:rPr>
        <w:t>Лепка.</w:t>
      </w:r>
      <w:r w:rsidRPr="006C0C65">
        <w:rPr>
          <w:rFonts w:ascii="Times New Roman" w:hAnsi="Times New Roman" w:cs="Times New Roman"/>
          <w:sz w:val="24"/>
          <w:szCs w:val="24"/>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6C0C65">
        <w:rPr>
          <w:rFonts w:ascii="Times New Roman" w:hAnsi="Times New Roman" w:cs="Times New Roman"/>
          <w:sz w:val="24"/>
          <w:szCs w:val="24"/>
        </w:rPr>
        <w:t>прищипыванию</w:t>
      </w:r>
      <w:proofErr w:type="spellEnd"/>
      <w:r w:rsidRPr="006C0C65">
        <w:rPr>
          <w:rFonts w:ascii="Times New Roman" w:hAnsi="Times New Roman" w:cs="Times New Roman"/>
          <w:sz w:val="24"/>
          <w:szCs w:val="24"/>
        </w:rPr>
        <w:t xml:space="preserve"> с легким оттягиванием всех краев сплюснутого шара, вытягиванию отдельных частей из целого куска, </w:t>
      </w:r>
      <w:proofErr w:type="spellStart"/>
      <w:r w:rsidRPr="006C0C65">
        <w:rPr>
          <w:rFonts w:ascii="Times New Roman" w:hAnsi="Times New Roman" w:cs="Times New Roman"/>
          <w:sz w:val="24"/>
          <w:szCs w:val="24"/>
        </w:rPr>
        <w:t>прищипыванию</w:t>
      </w:r>
      <w:proofErr w:type="spellEnd"/>
      <w:r w:rsidRPr="006C0C65">
        <w:rPr>
          <w:rFonts w:ascii="Times New Roman" w:hAnsi="Times New Roman" w:cs="Times New Roman"/>
          <w:sz w:val="24"/>
          <w:szCs w:val="24"/>
        </w:rPr>
        <w:t xml:space="preserve"> мелких деталей (ушки у котенка, клюв у птички). Учить сглаживать пальцами поверхность вылепленного предмета, фигурки.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Закреплять приемы аккуратной лепки.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b/>
          <w:sz w:val="24"/>
          <w:szCs w:val="24"/>
          <w:u w:val="single"/>
        </w:rPr>
        <w:t>Аппликация</w:t>
      </w:r>
      <w:r w:rsidRPr="006C0C65">
        <w:rPr>
          <w:rFonts w:ascii="Times New Roman" w:hAnsi="Times New Roman" w:cs="Times New Roman"/>
          <w:sz w:val="24"/>
          <w:szCs w:val="24"/>
        </w:rPr>
        <w:t>. Воспитывать интерес к аппликации, усложняя ее содержание и расширяя возможности создания разнообразных изображений.</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Формировать у детей умение правильно держать ножницы и пользоваться ими. Обучать вырезыванию, начиная с формирования навыка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разрезания по </w:t>
      </w:r>
      <w:proofErr w:type="gramStart"/>
      <w:r w:rsidRPr="006C0C65">
        <w:rPr>
          <w:rFonts w:ascii="Times New Roman" w:hAnsi="Times New Roman" w:cs="Times New Roman"/>
          <w:sz w:val="24"/>
          <w:szCs w:val="24"/>
        </w:rPr>
        <w:t>прямой</w:t>
      </w:r>
      <w:proofErr w:type="gramEnd"/>
      <w:r w:rsidRPr="006C0C65">
        <w:rPr>
          <w:rFonts w:ascii="Times New Roman" w:hAnsi="Times New Roman" w:cs="Times New Roman"/>
          <w:sz w:val="24"/>
          <w:szCs w:val="24"/>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sidRPr="006C0C65">
        <w:rPr>
          <w:rFonts w:ascii="Times New Roman" w:hAnsi="Times New Roman" w:cs="Times New Roman"/>
          <w:sz w:val="24"/>
          <w:szCs w:val="24"/>
        </w:rPr>
        <w:t>скругления</w:t>
      </w:r>
      <w:proofErr w:type="spellEnd"/>
      <w:r w:rsidRPr="006C0C65">
        <w:rPr>
          <w:rFonts w:ascii="Times New Roman" w:hAnsi="Times New Roman" w:cs="Times New Roman"/>
          <w:sz w:val="24"/>
          <w:szCs w:val="24"/>
        </w:rPr>
        <w:t xml:space="preserve"> углов; использовать этот прием для изображения в аппликации овощей, фруктов, ягод, цветов и т. п.</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Закреплять навыки аккуратного вырезывания и наклеивания.</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Поощрять проявление активности и творчества.</w:t>
      </w:r>
    </w:p>
    <w:p w:rsidR="00EF2B6F" w:rsidRPr="006C0C65" w:rsidRDefault="00EF2B6F" w:rsidP="006C0C65">
      <w:pPr>
        <w:spacing w:line="240" w:lineRule="auto"/>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Старшая группа  (от 5 до 6 лет)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Продолжать развивать интерес детей к изобразительной деятельности.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Развивать способность наблюдать явления природы, замечать их динамику, форму и цвет медленно плывущих облаков.</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Совершенствовать изобразительные навыки и умения, формировать художественно-творческие способности. Развивать чувство формы, цвета, пропорций.</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Продолжать знакомить с народным декоративно-прикладным искусством (Городец, </w:t>
      </w:r>
      <w:proofErr w:type="spellStart"/>
      <w:r w:rsidRPr="006C0C65">
        <w:rPr>
          <w:rFonts w:ascii="Times New Roman" w:hAnsi="Times New Roman" w:cs="Times New Roman"/>
          <w:sz w:val="24"/>
          <w:szCs w:val="24"/>
        </w:rPr>
        <w:t>Полхов-Майдан</w:t>
      </w:r>
      <w:proofErr w:type="spellEnd"/>
      <w:r w:rsidRPr="006C0C65">
        <w:rPr>
          <w:rFonts w:ascii="Times New Roman" w:hAnsi="Times New Roman" w:cs="Times New Roman"/>
          <w:sz w:val="24"/>
          <w:szCs w:val="24"/>
        </w:rPr>
        <w:t xml:space="preserve">, Гжель), расширять представления о народных игрушках (матрешки — городецкая, </w:t>
      </w:r>
      <w:proofErr w:type="spellStart"/>
      <w:r w:rsidRPr="006C0C65">
        <w:rPr>
          <w:rFonts w:ascii="Times New Roman" w:hAnsi="Times New Roman" w:cs="Times New Roman"/>
          <w:sz w:val="24"/>
          <w:szCs w:val="24"/>
        </w:rPr>
        <w:t>богородская</w:t>
      </w:r>
      <w:proofErr w:type="spellEnd"/>
      <w:r w:rsidRPr="006C0C65">
        <w:rPr>
          <w:rFonts w:ascii="Times New Roman" w:hAnsi="Times New Roman" w:cs="Times New Roman"/>
          <w:sz w:val="24"/>
          <w:szCs w:val="24"/>
        </w:rPr>
        <w:t xml:space="preserve">; бирюльки).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u w:val="single"/>
        </w:rPr>
        <w:t>Предметное рисование</w:t>
      </w:r>
      <w:r w:rsidRPr="006C0C65">
        <w:rPr>
          <w:rFonts w:ascii="Times New Roman" w:hAnsi="Times New Roman" w:cs="Times New Roman"/>
          <w:sz w:val="24"/>
          <w:szCs w:val="24"/>
        </w:rPr>
        <w:t>.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передавать движения фигур.</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Учить рисовать акварелью в соответствии с ее спецификой (прозрачностью и легкостью цвета, плавностью перехода одного цвета в другой).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u w:val="single"/>
        </w:rPr>
        <w:t>Сюжетное рисование.</w:t>
      </w:r>
      <w:r w:rsidRPr="006C0C65">
        <w:rPr>
          <w:rFonts w:ascii="Times New Roman" w:hAnsi="Times New Roman" w:cs="Times New Roman"/>
          <w:sz w:val="24"/>
          <w:szCs w:val="24"/>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Развивать композиционные умения, учить располагать изображения на полосе внизу листа, по всему листу.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u w:val="single"/>
        </w:rPr>
        <w:t>Декоративное рисование</w:t>
      </w:r>
      <w:r w:rsidRPr="006C0C65">
        <w:rPr>
          <w:rFonts w:ascii="Times New Roman" w:hAnsi="Times New Roman" w:cs="Times New Roman"/>
          <w:sz w:val="24"/>
          <w:szCs w:val="24"/>
        </w:rPr>
        <w:t xml:space="preserve">. </w:t>
      </w:r>
      <w:proofErr w:type="gramStart"/>
      <w:r w:rsidRPr="006C0C65">
        <w:rPr>
          <w:rFonts w:ascii="Times New Roman" w:hAnsi="Times New Roman" w:cs="Times New Roman"/>
          <w:sz w:val="24"/>
          <w:szCs w:val="24"/>
        </w:rPr>
        <w:t xml:space="preserve">Продолжать знакомить детей с изделиями народных промыслов, закреплять и углублять знания о дымковской и </w:t>
      </w:r>
      <w:proofErr w:type="spellStart"/>
      <w:r w:rsidRPr="006C0C65">
        <w:rPr>
          <w:rFonts w:ascii="Times New Roman" w:hAnsi="Times New Roman" w:cs="Times New Roman"/>
          <w:sz w:val="24"/>
          <w:szCs w:val="24"/>
        </w:rPr>
        <w:t>филимоновской</w:t>
      </w:r>
      <w:proofErr w:type="spellEnd"/>
      <w:r w:rsidRPr="006C0C65">
        <w:rPr>
          <w:rFonts w:ascii="Times New Roman" w:hAnsi="Times New Roman" w:cs="Times New Roman"/>
          <w:sz w:val="24"/>
          <w:szCs w:val="24"/>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Pr="006C0C65">
        <w:rPr>
          <w:rFonts w:ascii="Times New Roman" w:hAnsi="Times New Roman" w:cs="Times New Roman"/>
          <w:sz w:val="24"/>
          <w:szCs w:val="24"/>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Познакомить с росписью </w:t>
      </w:r>
      <w:proofErr w:type="spellStart"/>
      <w:r w:rsidRPr="006C0C65">
        <w:rPr>
          <w:rFonts w:ascii="Times New Roman" w:hAnsi="Times New Roman" w:cs="Times New Roman"/>
          <w:sz w:val="24"/>
          <w:szCs w:val="24"/>
        </w:rPr>
        <w:t>Полхов-Майдана</w:t>
      </w:r>
      <w:proofErr w:type="spellEnd"/>
      <w:r w:rsidRPr="006C0C65">
        <w:rPr>
          <w:rFonts w:ascii="Times New Roman" w:hAnsi="Times New Roman" w:cs="Times New Roman"/>
          <w:sz w:val="24"/>
          <w:szCs w:val="24"/>
        </w:rPr>
        <w:t xml:space="preserve">. Включать городецкую и </w:t>
      </w:r>
      <w:proofErr w:type="spellStart"/>
      <w:r w:rsidRPr="006C0C65">
        <w:rPr>
          <w:rFonts w:ascii="Times New Roman" w:hAnsi="Times New Roman" w:cs="Times New Roman"/>
          <w:sz w:val="24"/>
          <w:szCs w:val="24"/>
        </w:rPr>
        <w:t>полхов-майданскую</w:t>
      </w:r>
      <w:proofErr w:type="spellEnd"/>
      <w:r w:rsidRPr="006C0C65">
        <w:rPr>
          <w:rFonts w:ascii="Times New Roman" w:hAnsi="Times New Roman" w:cs="Times New Roman"/>
          <w:sz w:val="24"/>
          <w:szCs w:val="24"/>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sidRPr="006C0C65">
        <w:rPr>
          <w:rFonts w:ascii="Times New Roman" w:hAnsi="Times New Roman" w:cs="Times New Roman"/>
          <w:sz w:val="24"/>
          <w:szCs w:val="24"/>
        </w:rPr>
        <w:t xml:space="preserve">Учить составлять узоры по мотивам городецкой, </w:t>
      </w:r>
      <w:proofErr w:type="spellStart"/>
      <w:r w:rsidRPr="006C0C65">
        <w:rPr>
          <w:rFonts w:ascii="Times New Roman" w:hAnsi="Times New Roman" w:cs="Times New Roman"/>
          <w:sz w:val="24"/>
          <w:szCs w:val="24"/>
        </w:rPr>
        <w:t>полхов-майданской</w:t>
      </w:r>
      <w:proofErr w:type="spellEnd"/>
      <w:r w:rsidRPr="006C0C65">
        <w:rPr>
          <w:rFonts w:ascii="Times New Roman" w:hAnsi="Times New Roman" w:cs="Times New Roman"/>
          <w:sz w:val="24"/>
          <w:szCs w:val="24"/>
        </w:rPr>
        <w:t>, гжельской росписи: знакомить с характерными элементами (бутоны, цветы, листья, травка, усики, завитки, оживки).</w:t>
      </w:r>
      <w:proofErr w:type="gramEnd"/>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Учить создавать узоры на листах в форме народного изделия (поднос, солонка, чашка, розетка и др.).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Учить </w:t>
      </w:r>
      <w:proofErr w:type="gramStart"/>
      <w:r w:rsidRPr="006C0C65">
        <w:rPr>
          <w:rFonts w:ascii="Times New Roman" w:hAnsi="Times New Roman" w:cs="Times New Roman"/>
          <w:sz w:val="24"/>
          <w:szCs w:val="24"/>
        </w:rPr>
        <w:t>ритмично</w:t>
      </w:r>
      <w:proofErr w:type="gramEnd"/>
      <w:r w:rsidRPr="006C0C65">
        <w:rPr>
          <w:rFonts w:ascii="Times New Roman" w:hAnsi="Times New Roman" w:cs="Times New Roman"/>
          <w:sz w:val="24"/>
          <w:szCs w:val="24"/>
        </w:rPr>
        <w:t xml:space="preserve"> располагать узор. Предлагать расписывать бумажные силуэты и объемные фигуры.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sz w:val="24"/>
          <w:szCs w:val="24"/>
          <w:u w:val="single"/>
        </w:rPr>
        <w:t>Лепка.</w:t>
      </w:r>
      <w:r w:rsidRPr="006C0C65">
        <w:rPr>
          <w:rFonts w:ascii="Times New Roman" w:hAnsi="Times New Roman" w:cs="Times New Roman"/>
          <w:sz w:val="24"/>
          <w:szCs w:val="24"/>
        </w:rPr>
        <w:t xml:space="preserve"> Продолжать знакомить детей с особенностями лепки из глины, пластилина и пластической массы.</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Закреплять навыки аккуратной лепки.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Закреплять навык тщательно мыть руки по окончании лепки.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u w:val="single"/>
        </w:rPr>
        <w:t>Декоративная лепка.</w:t>
      </w:r>
      <w:r w:rsidRPr="006C0C65">
        <w:rPr>
          <w:rFonts w:ascii="Times New Roman" w:hAnsi="Times New Roman" w:cs="Times New Roman"/>
          <w:sz w:val="24"/>
          <w:szCs w:val="24"/>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лепить птиц, животных, людей по типу народных игрушек (</w:t>
      </w:r>
      <w:proofErr w:type="gramStart"/>
      <w:r w:rsidRPr="006C0C65">
        <w:rPr>
          <w:rFonts w:ascii="Times New Roman" w:hAnsi="Times New Roman" w:cs="Times New Roman"/>
          <w:sz w:val="24"/>
          <w:szCs w:val="24"/>
        </w:rPr>
        <w:t>дымковской</w:t>
      </w:r>
      <w:proofErr w:type="gramEnd"/>
      <w:r w:rsidRPr="006C0C65">
        <w:rPr>
          <w:rFonts w:ascii="Times New Roman" w:hAnsi="Times New Roman" w:cs="Times New Roman"/>
          <w:sz w:val="24"/>
          <w:szCs w:val="24"/>
        </w:rPr>
        <w:t xml:space="preserve">, </w:t>
      </w:r>
      <w:proofErr w:type="spellStart"/>
      <w:r w:rsidRPr="006C0C65">
        <w:rPr>
          <w:rFonts w:ascii="Times New Roman" w:hAnsi="Times New Roman" w:cs="Times New Roman"/>
          <w:sz w:val="24"/>
          <w:szCs w:val="24"/>
        </w:rPr>
        <w:t>филимоновской</w:t>
      </w:r>
      <w:proofErr w:type="spellEnd"/>
      <w:r w:rsidRPr="006C0C65">
        <w:rPr>
          <w:rFonts w:ascii="Times New Roman" w:hAnsi="Times New Roman" w:cs="Times New Roman"/>
          <w:sz w:val="24"/>
          <w:szCs w:val="24"/>
        </w:rPr>
        <w:t xml:space="preserve">, </w:t>
      </w:r>
      <w:proofErr w:type="spellStart"/>
      <w:r w:rsidRPr="006C0C65">
        <w:rPr>
          <w:rFonts w:ascii="Times New Roman" w:hAnsi="Times New Roman" w:cs="Times New Roman"/>
          <w:sz w:val="24"/>
          <w:szCs w:val="24"/>
        </w:rPr>
        <w:t>каргопольской</w:t>
      </w:r>
      <w:proofErr w:type="spellEnd"/>
      <w:r w:rsidRPr="006C0C65">
        <w:rPr>
          <w:rFonts w:ascii="Times New Roman" w:hAnsi="Times New Roman" w:cs="Times New Roman"/>
          <w:sz w:val="24"/>
          <w:szCs w:val="24"/>
        </w:rPr>
        <w:t xml:space="preserve"> и др.).</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Формировать умение украшать узорами предметы декоративного искусства. Учить расписывать изделия гуашью, украшать их </w:t>
      </w:r>
      <w:proofErr w:type="spellStart"/>
      <w:r w:rsidRPr="006C0C65">
        <w:rPr>
          <w:rFonts w:ascii="Times New Roman" w:hAnsi="Times New Roman" w:cs="Times New Roman"/>
          <w:sz w:val="24"/>
          <w:szCs w:val="24"/>
        </w:rPr>
        <w:t>налепами</w:t>
      </w:r>
      <w:proofErr w:type="spellEnd"/>
      <w:r w:rsidRPr="006C0C65">
        <w:rPr>
          <w:rFonts w:ascii="Times New Roman" w:hAnsi="Times New Roman" w:cs="Times New Roman"/>
          <w:sz w:val="24"/>
          <w:szCs w:val="24"/>
        </w:rPr>
        <w:t xml:space="preserve"> и углубленным рельефом, использовать стеку.</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обмакивать пальцы в воду, чтобы сгладить неровности вылепленного изображения, когда это необходимо для передачи образа.</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sz w:val="24"/>
          <w:szCs w:val="24"/>
          <w:u w:val="single"/>
        </w:rPr>
        <w:t>Аппликация</w:t>
      </w:r>
      <w:r w:rsidRPr="006C0C65">
        <w:rPr>
          <w:rFonts w:ascii="Times New Roman" w:hAnsi="Times New Roman" w:cs="Times New Roman"/>
          <w:sz w:val="24"/>
          <w:szCs w:val="24"/>
        </w:rPr>
        <w:t>.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Побуждать создавать предметные и сюжетные композиции, дополнять их деталями, обогащающими изображения.</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Формировать аккуратное и бережное отношение к материалам.</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sz w:val="24"/>
          <w:szCs w:val="24"/>
          <w:u w:val="single"/>
        </w:rPr>
        <w:t>Прикладное творчество</w:t>
      </w:r>
      <w:r w:rsidRPr="006C0C65">
        <w:rPr>
          <w:rFonts w:ascii="Times New Roman" w:hAnsi="Times New Roman" w:cs="Times New Roman"/>
          <w:sz w:val="24"/>
          <w:szCs w:val="24"/>
        </w:rPr>
        <w:t>. 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Закреплять умение детей экономно и рационально расходовать материалы.</w:t>
      </w:r>
    </w:p>
    <w:p w:rsidR="00EF2B6F" w:rsidRPr="00100BCE" w:rsidRDefault="00EF2B6F" w:rsidP="00EF2B6F">
      <w:pPr>
        <w:spacing w:line="240" w:lineRule="auto"/>
        <w:ind w:left="720"/>
        <w:rPr>
          <w:rFonts w:ascii="Times New Roman" w:hAnsi="Times New Roman" w:cs="Times New Roman"/>
          <w:b/>
          <w:sz w:val="28"/>
          <w:szCs w:val="28"/>
          <w:u w:val="single"/>
        </w:rPr>
      </w:pPr>
      <w:r w:rsidRPr="00100BCE">
        <w:rPr>
          <w:rFonts w:ascii="Times New Roman" w:hAnsi="Times New Roman" w:cs="Times New Roman"/>
          <w:b/>
          <w:sz w:val="28"/>
          <w:szCs w:val="28"/>
          <w:u w:val="single"/>
        </w:rPr>
        <w:t>Конструктивно-модельнаядеятельность</w:t>
      </w:r>
    </w:p>
    <w:p w:rsidR="005A7690" w:rsidRPr="006C0C65" w:rsidRDefault="005A7690"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Средняя группа </w:t>
      </w:r>
    </w:p>
    <w:p w:rsidR="005A7690" w:rsidRPr="006C0C65" w:rsidRDefault="005A7690" w:rsidP="006C0C65">
      <w:pPr>
        <w:contextualSpacing/>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(от 4 до 5 лет)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Развивать умение устанавливать ассоциативные связи, предлагая вспомнить, какие похожие сооружения дети видели.</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 xml:space="preserve">Учить </w:t>
      </w:r>
      <w:proofErr w:type="gramStart"/>
      <w:r w:rsidRPr="006C0C65">
        <w:rPr>
          <w:rFonts w:ascii="Times New Roman" w:hAnsi="Times New Roman" w:cs="Times New Roman"/>
          <w:sz w:val="24"/>
          <w:szCs w:val="24"/>
        </w:rPr>
        <w:t>самостоятельно</w:t>
      </w:r>
      <w:proofErr w:type="gramEnd"/>
      <w:r w:rsidRPr="006C0C65">
        <w:rPr>
          <w:rFonts w:ascii="Times New Roman" w:hAnsi="Times New Roman" w:cs="Times New Roman"/>
          <w:sz w:val="24"/>
          <w:szCs w:val="24"/>
        </w:rPr>
        <w:t xml:space="preserve"> измерять постройки (по высоте, длине и ширине), соблюдать заданный воспитателем принцип конструкции («Построй такой же домик, но высокий»).</w:t>
      </w:r>
    </w:p>
    <w:p w:rsidR="005A7690" w:rsidRPr="006C0C65" w:rsidRDefault="005A7690" w:rsidP="006C0C65">
      <w:pPr>
        <w:contextualSpacing/>
        <w:rPr>
          <w:rFonts w:ascii="Times New Roman" w:hAnsi="Times New Roman" w:cs="Times New Roman"/>
          <w:sz w:val="24"/>
          <w:szCs w:val="24"/>
        </w:rPr>
      </w:pPr>
      <w:r w:rsidRPr="006C0C65">
        <w:rPr>
          <w:rFonts w:ascii="Times New Roman" w:hAnsi="Times New Roman" w:cs="Times New Roman"/>
          <w:sz w:val="24"/>
          <w:szCs w:val="24"/>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5A7690" w:rsidRPr="006C0C65" w:rsidRDefault="005A7690"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p>
    <w:p w:rsidR="005A7690" w:rsidRPr="006C0C65" w:rsidRDefault="005A7690" w:rsidP="006C0C65">
      <w:pPr>
        <w:contextualSpacing/>
        <w:rPr>
          <w:rFonts w:ascii="Times New Roman" w:hAnsi="Times New Roman" w:cs="Times New Roman"/>
          <w:sz w:val="24"/>
          <w:szCs w:val="24"/>
        </w:rPr>
      </w:pPr>
      <w:proofErr w:type="gramStart"/>
      <w:r w:rsidRPr="006C0C65">
        <w:rPr>
          <w:rFonts w:ascii="Times New Roman" w:hAnsi="Times New Roman" w:cs="Times New Roman"/>
          <w:sz w:val="24"/>
          <w:szCs w:val="24"/>
        </w:rPr>
        <w:t>Приобщать детей к изготовлению поделок из природного материала: коры, веток, листьев, шишек, каштанов, ореховой скорлупы, соломы (лодочки, ежики и т. д.).</w:t>
      </w:r>
      <w:proofErr w:type="gramEnd"/>
      <w:r w:rsidRPr="006C0C65">
        <w:rPr>
          <w:rFonts w:ascii="Times New Roman" w:hAnsi="Times New Roman" w:cs="Times New Roman"/>
          <w:sz w:val="24"/>
          <w:szCs w:val="24"/>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EF2B6F" w:rsidRPr="006C0C65" w:rsidRDefault="00EF2B6F" w:rsidP="006C0C65">
      <w:pPr>
        <w:spacing w:line="240" w:lineRule="auto"/>
        <w:rPr>
          <w:rFonts w:ascii="Times New Roman" w:hAnsi="Times New Roman" w:cs="Times New Roman"/>
          <w:sz w:val="24"/>
          <w:szCs w:val="24"/>
          <w:u w:val="single"/>
        </w:rPr>
      </w:pPr>
      <w:r w:rsidRPr="006C0C65">
        <w:rPr>
          <w:rFonts w:ascii="Times New Roman" w:hAnsi="Times New Roman" w:cs="Times New Roman"/>
          <w:sz w:val="24"/>
          <w:szCs w:val="24"/>
          <w:u w:val="single"/>
        </w:rPr>
        <w:t xml:space="preserve">Старшая группа  (от 5 до 6 лет)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Учить выделять основные части и характерные детали конструкций.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Формировать умение создавать различные по величине и конструкции постройки одного и того же объекта.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Учить строить по рисунку, самостоятельно подбирать необходимый строительный материал.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sz w:val="24"/>
          <w:szCs w:val="24"/>
          <w:u w:val="single"/>
        </w:rPr>
        <w:t>Конструирование из строительного материала</w:t>
      </w:r>
      <w:r w:rsidRPr="006C0C65">
        <w:rPr>
          <w:rFonts w:ascii="Times New Roman" w:hAnsi="Times New Roman" w:cs="Times New Roman"/>
          <w:sz w:val="24"/>
          <w:szCs w:val="24"/>
        </w:rPr>
        <w:t>.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Продолжать учить сооружать постройки, объединенные общей темой (улица, машины, дома).</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b/>
          <w:sz w:val="24"/>
          <w:szCs w:val="24"/>
          <w:u w:val="single"/>
        </w:rPr>
        <w:t>Конструирование из деталей конструкторов</w:t>
      </w:r>
      <w:r w:rsidRPr="006C0C65">
        <w:rPr>
          <w:rFonts w:ascii="Times New Roman" w:hAnsi="Times New Roman" w:cs="Times New Roman"/>
          <w:sz w:val="24"/>
          <w:szCs w:val="24"/>
        </w:rPr>
        <w:t xml:space="preserve">.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 xml:space="preserve">Учить создавать различные конструкции (мебель, машины) по рисунку и по словесной инструкции воспитателя. </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создавать конструкции, объединенные общей темой (детская площадка, стоянка машин и др.).</w:t>
      </w:r>
    </w:p>
    <w:p w:rsidR="00EF2B6F" w:rsidRPr="006C0C65" w:rsidRDefault="00EF2B6F" w:rsidP="006C0C65">
      <w:pPr>
        <w:spacing w:line="240" w:lineRule="auto"/>
        <w:rPr>
          <w:rFonts w:ascii="Times New Roman" w:hAnsi="Times New Roman" w:cs="Times New Roman"/>
          <w:sz w:val="24"/>
          <w:szCs w:val="24"/>
        </w:rPr>
      </w:pPr>
      <w:r w:rsidRPr="006C0C65">
        <w:rPr>
          <w:rFonts w:ascii="Times New Roman" w:hAnsi="Times New Roman" w:cs="Times New Roman"/>
          <w:sz w:val="24"/>
          <w:szCs w:val="24"/>
        </w:rPr>
        <w:t>Учить разбирать конструкции при помощи скобы и киянки (в пластмассовых конструкторах).</w:t>
      </w:r>
    </w:p>
    <w:p w:rsidR="00EF2B6F" w:rsidRPr="00100BCE" w:rsidRDefault="00EF2B6F" w:rsidP="00EF2B6F">
      <w:pPr>
        <w:spacing w:line="240" w:lineRule="auto"/>
        <w:ind w:left="720"/>
        <w:jc w:val="center"/>
        <w:rPr>
          <w:rFonts w:ascii="Times New Roman" w:hAnsi="Times New Roman" w:cs="Times New Roman"/>
          <w:sz w:val="36"/>
          <w:szCs w:val="36"/>
        </w:rPr>
      </w:pPr>
      <w:r w:rsidRPr="00100BCE">
        <w:rPr>
          <w:rFonts w:ascii="Times New Roman" w:hAnsi="Times New Roman" w:cs="Times New Roman"/>
          <w:b/>
          <w:i/>
          <w:sz w:val="36"/>
          <w:szCs w:val="36"/>
        </w:rPr>
        <w:t>ОО</w:t>
      </w:r>
      <w:proofErr w:type="gramStart"/>
      <w:r w:rsidRPr="00100BCE">
        <w:rPr>
          <w:rFonts w:ascii="Times New Roman" w:hAnsi="Times New Roman" w:cs="Times New Roman"/>
          <w:b/>
          <w:i/>
          <w:sz w:val="36"/>
          <w:szCs w:val="36"/>
        </w:rPr>
        <w:t>«Ф</w:t>
      </w:r>
      <w:proofErr w:type="gramEnd"/>
      <w:r w:rsidRPr="00100BCE">
        <w:rPr>
          <w:rFonts w:ascii="Times New Roman" w:hAnsi="Times New Roman" w:cs="Times New Roman"/>
          <w:b/>
          <w:i/>
          <w:sz w:val="36"/>
          <w:szCs w:val="36"/>
        </w:rPr>
        <w:t>изическое  развитие»</w:t>
      </w:r>
    </w:p>
    <w:p w:rsidR="00BB2CC7" w:rsidRPr="00BB2CC7" w:rsidRDefault="00EF2B6F" w:rsidP="00BB2CC7">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BB2CC7">
        <w:rPr>
          <w:rFonts w:ascii="Times New Roman" w:hAnsi="Times New Roman" w:cs="Times New Roman"/>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BB2CC7">
        <w:rPr>
          <w:rFonts w:ascii="Times New Roman" w:hAnsi="Times New Roman" w:cs="Times New Roman"/>
          <w:sz w:val="24"/>
          <w:szCs w:val="24"/>
        </w:rPr>
        <w:t>саморегуляции</w:t>
      </w:r>
      <w:proofErr w:type="spellEnd"/>
      <w:r w:rsidRPr="00BB2CC7">
        <w:rPr>
          <w:rFonts w:ascii="Times New Roman" w:hAnsi="Times New Roman" w:cs="Times New Roman"/>
          <w:sz w:val="24"/>
          <w:szCs w:val="24"/>
        </w:rPr>
        <w:t xml:space="preserve"> в двигательной сфере;</w:t>
      </w:r>
      <w:proofErr w:type="gramEnd"/>
      <w:r w:rsidRPr="00BB2CC7">
        <w:rPr>
          <w:rFonts w:ascii="Times New Roman" w:hAnsi="Times New Roman" w:cs="Times New Roman"/>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EF2B6F" w:rsidRPr="00D57B7B" w:rsidRDefault="00EF2B6F" w:rsidP="00BB2CC7">
      <w:pPr>
        <w:spacing w:line="240" w:lineRule="auto"/>
        <w:ind w:left="720"/>
        <w:rPr>
          <w:rFonts w:ascii="Times New Roman" w:hAnsi="Times New Roman" w:cs="Times New Roman"/>
          <w:b/>
          <w:i/>
          <w:sz w:val="28"/>
          <w:szCs w:val="28"/>
        </w:rPr>
      </w:pPr>
      <w:r>
        <w:rPr>
          <w:rFonts w:ascii="Times New Roman" w:hAnsi="Times New Roman" w:cs="Times New Roman"/>
          <w:b/>
          <w:i/>
          <w:sz w:val="28"/>
          <w:szCs w:val="28"/>
        </w:rPr>
        <w:t>Фо</w:t>
      </w:r>
      <w:r w:rsidRPr="00D57B7B">
        <w:rPr>
          <w:rFonts w:ascii="Times New Roman" w:hAnsi="Times New Roman" w:cs="Times New Roman"/>
          <w:b/>
          <w:i/>
          <w:sz w:val="28"/>
          <w:szCs w:val="28"/>
        </w:rPr>
        <w:t>рмирование начальных представлений о здоровом образе жизни.</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b/>
          <w:i/>
          <w:sz w:val="24"/>
          <w:szCs w:val="24"/>
        </w:rPr>
        <w:t>Физическая культура.</w:t>
      </w:r>
      <w:r w:rsidRPr="00BB2CC7">
        <w:rPr>
          <w:rFonts w:ascii="Times New Roman" w:hAnsi="Times New Roman" w:cs="Times New Roman"/>
          <w:sz w:val="24"/>
          <w:szCs w:val="24"/>
        </w:rPr>
        <w:t xml:space="preserve"> Сохранение, укрепление и охрана здоровья детей; повышение умственной и физической работоспособности, предупреждение утомления.</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 xml:space="preserve">Формирование потребности в ежедневной двигательной деятельности. </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 xml:space="preserve">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EF2B6F" w:rsidRPr="00100BCE" w:rsidRDefault="00EF2B6F" w:rsidP="00EF2B6F">
      <w:pPr>
        <w:spacing w:line="240" w:lineRule="auto"/>
        <w:ind w:left="720"/>
        <w:rPr>
          <w:rFonts w:ascii="Times New Roman" w:hAnsi="Times New Roman" w:cs="Times New Roman"/>
          <w:b/>
          <w:sz w:val="28"/>
          <w:szCs w:val="28"/>
          <w:u w:val="single"/>
        </w:rPr>
      </w:pPr>
      <w:r w:rsidRPr="00100BCE">
        <w:rPr>
          <w:rFonts w:ascii="Times New Roman" w:hAnsi="Times New Roman" w:cs="Times New Roman"/>
          <w:b/>
          <w:sz w:val="28"/>
          <w:szCs w:val="28"/>
          <w:u w:val="single"/>
        </w:rPr>
        <w:t xml:space="preserve">Формирование начальных представлений о здоровом образе жизни </w:t>
      </w:r>
    </w:p>
    <w:p w:rsidR="00171CE3" w:rsidRPr="00BB2CC7" w:rsidRDefault="00171CE3" w:rsidP="00BB2CC7">
      <w:pPr>
        <w:contextualSpacing/>
        <w:rPr>
          <w:rFonts w:ascii="Times New Roman" w:hAnsi="Times New Roman" w:cs="Times New Roman"/>
          <w:sz w:val="24"/>
          <w:szCs w:val="24"/>
          <w:u w:val="single"/>
        </w:rPr>
      </w:pPr>
      <w:r w:rsidRPr="00BB2CC7">
        <w:rPr>
          <w:rFonts w:ascii="Times New Roman" w:hAnsi="Times New Roman" w:cs="Times New Roman"/>
          <w:sz w:val="24"/>
          <w:szCs w:val="24"/>
          <w:u w:val="single"/>
        </w:rPr>
        <w:t xml:space="preserve">Средняя группа </w:t>
      </w:r>
    </w:p>
    <w:p w:rsidR="00171CE3" w:rsidRPr="00BB2CC7" w:rsidRDefault="00171CE3" w:rsidP="00BB2CC7">
      <w:pPr>
        <w:contextualSpacing/>
        <w:rPr>
          <w:rFonts w:ascii="Times New Roman" w:hAnsi="Times New Roman" w:cs="Times New Roman"/>
          <w:sz w:val="24"/>
          <w:szCs w:val="24"/>
          <w:u w:val="single"/>
        </w:rPr>
      </w:pPr>
      <w:r w:rsidRPr="00BB2CC7">
        <w:rPr>
          <w:rFonts w:ascii="Times New Roman" w:hAnsi="Times New Roman" w:cs="Times New Roman"/>
          <w:sz w:val="24"/>
          <w:szCs w:val="24"/>
          <w:u w:val="single"/>
        </w:rPr>
        <w:t xml:space="preserve">(от 4 до 5 лет) </w:t>
      </w:r>
    </w:p>
    <w:p w:rsidR="00171CE3" w:rsidRPr="00BB2CC7" w:rsidRDefault="00171CE3" w:rsidP="00BB2CC7">
      <w:pPr>
        <w:contextualSpacing/>
        <w:rPr>
          <w:rFonts w:ascii="Times New Roman" w:hAnsi="Times New Roman" w:cs="Times New Roman"/>
          <w:sz w:val="24"/>
          <w:szCs w:val="24"/>
        </w:rPr>
      </w:pPr>
      <w:r w:rsidRPr="00BB2CC7">
        <w:rPr>
          <w:rFonts w:ascii="Times New Roman" w:hAnsi="Times New Roman" w:cs="Times New Roman"/>
          <w:sz w:val="24"/>
          <w:szCs w:val="24"/>
        </w:rPr>
        <w:t xml:space="preserve">Продолжать знакомство детей с частями тела и органами чувств человека. </w:t>
      </w:r>
    </w:p>
    <w:p w:rsidR="00171CE3" w:rsidRPr="00BB2CC7" w:rsidRDefault="00171CE3" w:rsidP="00BB2CC7">
      <w:pPr>
        <w:contextualSpacing/>
        <w:rPr>
          <w:rFonts w:ascii="Times New Roman" w:hAnsi="Times New Roman" w:cs="Times New Roman"/>
          <w:sz w:val="24"/>
          <w:szCs w:val="24"/>
        </w:rPr>
      </w:pPr>
      <w:r w:rsidRPr="00BB2CC7">
        <w:rPr>
          <w:rFonts w:ascii="Times New Roman" w:hAnsi="Times New Roman" w:cs="Times New Roman"/>
          <w:sz w:val="24"/>
          <w:szCs w:val="24"/>
        </w:rPr>
        <w:t>Формировать представление о значении частей тела и органов чу</w:t>
      </w:r>
      <w:proofErr w:type="gramStart"/>
      <w:r w:rsidRPr="00BB2CC7">
        <w:rPr>
          <w:rFonts w:ascii="Times New Roman" w:hAnsi="Times New Roman" w:cs="Times New Roman"/>
          <w:sz w:val="24"/>
          <w:szCs w:val="24"/>
        </w:rPr>
        <w:t>вств дл</w:t>
      </w:r>
      <w:proofErr w:type="gramEnd"/>
      <w:r w:rsidRPr="00BB2CC7">
        <w:rPr>
          <w:rFonts w:ascii="Times New Roman" w:hAnsi="Times New Roman" w:cs="Times New Roman"/>
          <w:sz w:val="24"/>
          <w:szCs w:val="24"/>
        </w:rPr>
        <w:t xml:space="preserve">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w:t>
      </w:r>
    </w:p>
    <w:p w:rsidR="00171CE3" w:rsidRPr="00BB2CC7" w:rsidRDefault="00171CE3" w:rsidP="00BB2CC7">
      <w:pPr>
        <w:contextualSpacing/>
        <w:rPr>
          <w:rFonts w:ascii="Times New Roman" w:hAnsi="Times New Roman" w:cs="Times New Roman"/>
          <w:sz w:val="24"/>
          <w:szCs w:val="24"/>
        </w:rPr>
      </w:pPr>
      <w:r w:rsidRPr="00BB2CC7">
        <w:rPr>
          <w:rFonts w:ascii="Times New Roman" w:hAnsi="Times New Roman" w:cs="Times New Roman"/>
          <w:sz w:val="24"/>
          <w:szCs w:val="24"/>
        </w:rPr>
        <w:t xml:space="preserve">Воспитывать потребность в соблюдении режима питания, употреблении в пищу овощей и фруктов, других полезных продуктов. </w:t>
      </w:r>
    </w:p>
    <w:p w:rsidR="00171CE3" w:rsidRPr="00BB2CC7" w:rsidRDefault="00171CE3" w:rsidP="00BB2CC7">
      <w:pPr>
        <w:contextualSpacing/>
        <w:rPr>
          <w:rFonts w:ascii="Times New Roman" w:hAnsi="Times New Roman" w:cs="Times New Roman"/>
          <w:sz w:val="24"/>
          <w:szCs w:val="24"/>
        </w:rPr>
      </w:pPr>
      <w:r w:rsidRPr="00BB2CC7">
        <w:rPr>
          <w:rFonts w:ascii="Times New Roman" w:hAnsi="Times New Roman" w:cs="Times New Roman"/>
          <w:sz w:val="24"/>
          <w:szCs w:val="24"/>
        </w:rPr>
        <w:t xml:space="preserve">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w:t>
      </w:r>
    </w:p>
    <w:p w:rsidR="00171CE3" w:rsidRPr="00BB2CC7" w:rsidRDefault="00171CE3" w:rsidP="00BB2CC7">
      <w:pPr>
        <w:contextualSpacing/>
        <w:rPr>
          <w:rFonts w:ascii="Times New Roman" w:hAnsi="Times New Roman" w:cs="Times New Roman"/>
          <w:sz w:val="24"/>
          <w:szCs w:val="24"/>
        </w:rPr>
      </w:pPr>
      <w:r w:rsidRPr="00BB2CC7">
        <w:rPr>
          <w:rFonts w:ascii="Times New Roman" w:hAnsi="Times New Roman" w:cs="Times New Roman"/>
          <w:sz w:val="24"/>
          <w:szCs w:val="24"/>
        </w:rPr>
        <w:t xml:space="preserve">Знакомить детей с понятиями «здоровье» и «болезнь». </w:t>
      </w:r>
    </w:p>
    <w:p w:rsidR="00171CE3" w:rsidRPr="00BB2CC7" w:rsidRDefault="00171CE3" w:rsidP="00BB2CC7">
      <w:pPr>
        <w:contextualSpacing/>
        <w:rPr>
          <w:rFonts w:ascii="Times New Roman" w:hAnsi="Times New Roman" w:cs="Times New Roman"/>
          <w:sz w:val="24"/>
          <w:szCs w:val="24"/>
        </w:rPr>
      </w:pPr>
      <w:r w:rsidRPr="00BB2CC7">
        <w:rPr>
          <w:rFonts w:ascii="Times New Roman" w:hAnsi="Times New Roman" w:cs="Times New Roman"/>
          <w:sz w:val="24"/>
          <w:szCs w:val="24"/>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171CE3" w:rsidRPr="00BB2CC7" w:rsidRDefault="00171CE3" w:rsidP="00BB2CC7">
      <w:pPr>
        <w:contextualSpacing/>
        <w:rPr>
          <w:rFonts w:ascii="Times New Roman" w:hAnsi="Times New Roman" w:cs="Times New Roman"/>
          <w:sz w:val="24"/>
          <w:szCs w:val="24"/>
        </w:rPr>
      </w:pPr>
      <w:r w:rsidRPr="00BB2CC7">
        <w:rPr>
          <w:rFonts w:ascii="Times New Roman" w:hAnsi="Times New Roman" w:cs="Times New Roman"/>
          <w:sz w:val="24"/>
          <w:szCs w:val="24"/>
        </w:rPr>
        <w:t xml:space="preserve">Формировать умение оказывать себе элементарную помощь при ушибах, обращаться за помощью к взрослым при заболевании, травме. </w:t>
      </w:r>
    </w:p>
    <w:p w:rsidR="00171CE3" w:rsidRPr="00BB2CC7" w:rsidRDefault="00171CE3" w:rsidP="00BB2CC7">
      <w:pPr>
        <w:contextualSpacing/>
        <w:rPr>
          <w:rFonts w:ascii="Times New Roman" w:hAnsi="Times New Roman" w:cs="Times New Roman"/>
          <w:sz w:val="24"/>
          <w:szCs w:val="24"/>
        </w:rPr>
      </w:pPr>
      <w:r w:rsidRPr="00BB2CC7">
        <w:rPr>
          <w:rFonts w:ascii="Times New Roman" w:hAnsi="Times New Roman" w:cs="Times New Roman"/>
          <w:sz w:val="24"/>
          <w:szCs w:val="24"/>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171CE3" w:rsidRPr="00BB2CC7" w:rsidRDefault="00171CE3" w:rsidP="00BB2CC7">
      <w:pPr>
        <w:spacing w:line="240" w:lineRule="auto"/>
        <w:contextualSpacing/>
        <w:rPr>
          <w:rFonts w:ascii="Times New Roman" w:hAnsi="Times New Roman" w:cs="Times New Roman"/>
          <w:sz w:val="24"/>
          <w:szCs w:val="24"/>
        </w:rPr>
      </w:pPr>
    </w:p>
    <w:p w:rsidR="00EF2B6F" w:rsidRPr="00BB2CC7" w:rsidRDefault="00EF2B6F" w:rsidP="00BB2CC7">
      <w:pPr>
        <w:spacing w:line="240" w:lineRule="auto"/>
        <w:rPr>
          <w:rFonts w:ascii="Times New Roman" w:hAnsi="Times New Roman" w:cs="Times New Roman"/>
          <w:sz w:val="24"/>
          <w:szCs w:val="24"/>
          <w:u w:val="single"/>
        </w:rPr>
      </w:pPr>
      <w:r w:rsidRPr="00BB2CC7">
        <w:rPr>
          <w:rFonts w:ascii="Times New Roman" w:hAnsi="Times New Roman" w:cs="Times New Roman"/>
          <w:sz w:val="24"/>
          <w:szCs w:val="24"/>
          <w:u w:val="single"/>
        </w:rPr>
        <w:t xml:space="preserve">Старшая группа  (от 5 до 6 лет) </w:t>
      </w:r>
    </w:p>
    <w:p w:rsidR="00EF2B6F" w:rsidRPr="00BB2CC7" w:rsidRDefault="00EF2B6F" w:rsidP="00BB2CC7">
      <w:pPr>
        <w:spacing w:line="240" w:lineRule="auto"/>
        <w:rPr>
          <w:rFonts w:ascii="Times New Roman" w:hAnsi="Times New Roman" w:cs="Times New Roman"/>
          <w:sz w:val="24"/>
          <w:szCs w:val="24"/>
        </w:rPr>
      </w:pPr>
      <w:r w:rsidRPr="00BB2CC7">
        <w:rPr>
          <w:rFonts w:ascii="Times New Roman" w:hAnsi="Times New Roman" w:cs="Times New Roman"/>
          <w:sz w:val="24"/>
          <w:szCs w:val="24"/>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EF2B6F" w:rsidRPr="00BB2CC7" w:rsidRDefault="00EF2B6F" w:rsidP="00BB2CC7">
      <w:pPr>
        <w:spacing w:line="240" w:lineRule="auto"/>
        <w:rPr>
          <w:rFonts w:ascii="Times New Roman" w:hAnsi="Times New Roman" w:cs="Times New Roman"/>
          <w:sz w:val="24"/>
          <w:szCs w:val="24"/>
        </w:rPr>
      </w:pPr>
      <w:r w:rsidRPr="00BB2CC7">
        <w:rPr>
          <w:rFonts w:ascii="Times New Roman" w:hAnsi="Times New Roman" w:cs="Times New Roman"/>
          <w:sz w:val="24"/>
          <w:szCs w:val="24"/>
        </w:rP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EF2B6F" w:rsidRPr="00BB2CC7" w:rsidRDefault="00EF2B6F" w:rsidP="00BB2CC7">
      <w:pPr>
        <w:spacing w:line="240" w:lineRule="auto"/>
        <w:rPr>
          <w:rFonts w:ascii="Times New Roman" w:hAnsi="Times New Roman" w:cs="Times New Roman"/>
          <w:sz w:val="24"/>
          <w:szCs w:val="24"/>
        </w:rPr>
      </w:pPr>
      <w:r w:rsidRPr="00BB2CC7">
        <w:rPr>
          <w:rFonts w:ascii="Times New Roman" w:hAnsi="Times New Roman" w:cs="Times New Roman"/>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EF2B6F" w:rsidRPr="00BB2CC7" w:rsidRDefault="00EF2B6F" w:rsidP="00BB2CC7">
      <w:pPr>
        <w:spacing w:line="240" w:lineRule="auto"/>
        <w:rPr>
          <w:rFonts w:ascii="Times New Roman" w:hAnsi="Times New Roman" w:cs="Times New Roman"/>
          <w:sz w:val="24"/>
          <w:szCs w:val="24"/>
        </w:rPr>
      </w:pPr>
      <w:r w:rsidRPr="00BB2CC7">
        <w:rPr>
          <w:rFonts w:ascii="Times New Roman" w:hAnsi="Times New Roman" w:cs="Times New Roman"/>
          <w:sz w:val="24"/>
          <w:szCs w:val="24"/>
        </w:rPr>
        <w:t>Расширять представления о роли гигиены и режима дня для здоровья человека.</w:t>
      </w:r>
    </w:p>
    <w:p w:rsidR="00EF2B6F" w:rsidRPr="00BB2CC7" w:rsidRDefault="00EF2B6F" w:rsidP="00BB2CC7">
      <w:pPr>
        <w:spacing w:line="240" w:lineRule="auto"/>
        <w:rPr>
          <w:rFonts w:ascii="Times New Roman" w:hAnsi="Times New Roman" w:cs="Times New Roman"/>
          <w:sz w:val="24"/>
          <w:szCs w:val="24"/>
        </w:rPr>
      </w:pPr>
      <w:r w:rsidRPr="00BB2CC7">
        <w:rPr>
          <w:rFonts w:ascii="Times New Roman" w:hAnsi="Times New Roman" w:cs="Times New Roman"/>
          <w:sz w:val="24"/>
          <w:szCs w:val="24"/>
        </w:rP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BB2CC7">
        <w:rPr>
          <w:rFonts w:ascii="Times New Roman" w:hAnsi="Times New Roman" w:cs="Times New Roman"/>
          <w:sz w:val="24"/>
          <w:szCs w:val="24"/>
        </w:rPr>
        <w:t>болеющим</w:t>
      </w:r>
      <w:proofErr w:type="gramEnd"/>
      <w:r w:rsidRPr="00BB2CC7">
        <w:rPr>
          <w:rFonts w:ascii="Times New Roman" w:hAnsi="Times New Roman" w:cs="Times New Roman"/>
          <w:sz w:val="24"/>
          <w:szCs w:val="24"/>
        </w:rPr>
        <w:t xml:space="preserve">. Формировать умение характеризовать свое самочувствие. </w:t>
      </w:r>
    </w:p>
    <w:p w:rsidR="00EF2B6F" w:rsidRPr="00BB2CC7" w:rsidRDefault="00EF2B6F" w:rsidP="00BB2CC7">
      <w:pPr>
        <w:spacing w:line="240" w:lineRule="auto"/>
        <w:rPr>
          <w:rFonts w:ascii="Times New Roman" w:hAnsi="Times New Roman" w:cs="Times New Roman"/>
          <w:sz w:val="24"/>
          <w:szCs w:val="24"/>
        </w:rPr>
      </w:pPr>
      <w:r w:rsidRPr="00BB2CC7">
        <w:rPr>
          <w:rFonts w:ascii="Times New Roman" w:hAnsi="Times New Roman" w:cs="Times New Roman"/>
          <w:sz w:val="24"/>
          <w:szCs w:val="24"/>
        </w:rPr>
        <w:t xml:space="preserve">Знакомить детей с возможностями здорового человека. </w:t>
      </w:r>
    </w:p>
    <w:p w:rsidR="00EF2B6F" w:rsidRPr="00BB2CC7" w:rsidRDefault="00EF2B6F" w:rsidP="00BB2CC7">
      <w:pPr>
        <w:spacing w:line="240" w:lineRule="auto"/>
        <w:rPr>
          <w:rFonts w:ascii="Times New Roman" w:hAnsi="Times New Roman" w:cs="Times New Roman"/>
          <w:sz w:val="24"/>
          <w:szCs w:val="24"/>
        </w:rPr>
      </w:pPr>
      <w:r w:rsidRPr="00BB2CC7">
        <w:rPr>
          <w:rFonts w:ascii="Times New Roman" w:hAnsi="Times New Roman" w:cs="Times New Roman"/>
          <w:sz w:val="24"/>
          <w:szCs w:val="24"/>
        </w:rPr>
        <w:t xml:space="preserve">Формировать у детей потребность в здоровом образе жизни. Прививать интерес к физической культуре и спорту и желание заниматься физкультурой и спортом. </w:t>
      </w:r>
    </w:p>
    <w:p w:rsidR="00EF2B6F" w:rsidRPr="00BB2CC7" w:rsidRDefault="00EF2B6F" w:rsidP="00BB2CC7">
      <w:pPr>
        <w:spacing w:line="240" w:lineRule="auto"/>
        <w:rPr>
          <w:rFonts w:ascii="Times New Roman" w:hAnsi="Times New Roman" w:cs="Times New Roman"/>
          <w:sz w:val="24"/>
          <w:szCs w:val="24"/>
        </w:rPr>
      </w:pPr>
      <w:r w:rsidRPr="00BB2CC7">
        <w:rPr>
          <w:rFonts w:ascii="Times New Roman" w:hAnsi="Times New Roman" w:cs="Times New Roman"/>
          <w:sz w:val="24"/>
          <w:szCs w:val="24"/>
        </w:rPr>
        <w:t xml:space="preserve">Знакомить с доступными сведениями из истории олимпийского движения. </w:t>
      </w:r>
    </w:p>
    <w:p w:rsidR="00EF2B6F" w:rsidRPr="00BB2CC7" w:rsidRDefault="00EF2B6F" w:rsidP="00BB2CC7">
      <w:pPr>
        <w:spacing w:line="240" w:lineRule="auto"/>
        <w:rPr>
          <w:rFonts w:ascii="Times New Roman" w:hAnsi="Times New Roman" w:cs="Times New Roman"/>
          <w:sz w:val="24"/>
          <w:szCs w:val="24"/>
        </w:rPr>
      </w:pPr>
      <w:r w:rsidRPr="00BB2CC7">
        <w:rPr>
          <w:rFonts w:ascii="Times New Roman" w:hAnsi="Times New Roman" w:cs="Times New Roman"/>
          <w:sz w:val="24"/>
          <w:szCs w:val="24"/>
        </w:rPr>
        <w:t xml:space="preserve">Знакомить с основами техники безопасности и правилами поведения в спортивном зале и на спортивной площадке. </w:t>
      </w:r>
    </w:p>
    <w:p w:rsidR="00EF2B6F" w:rsidRPr="00100BCE" w:rsidRDefault="00EF2B6F" w:rsidP="00EF2B6F">
      <w:pPr>
        <w:spacing w:line="240" w:lineRule="auto"/>
        <w:ind w:left="720"/>
        <w:rPr>
          <w:rFonts w:ascii="Times New Roman" w:hAnsi="Times New Roman" w:cs="Times New Roman"/>
          <w:b/>
          <w:sz w:val="28"/>
          <w:szCs w:val="28"/>
          <w:u w:val="single"/>
        </w:rPr>
      </w:pPr>
      <w:r w:rsidRPr="00100BCE">
        <w:rPr>
          <w:rFonts w:ascii="Times New Roman" w:hAnsi="Times New Roman" w:cs="Times New Roman"/>
          <w:b/>
          <w:sz w:val="28"/>
          <w:szCs w:val="28"/>
          <w:u w:val="single"/>
        </w:rPr>
        <w:t>Физическая культура</w:t>
      </w:r>
    </w:p>
    <w:p w:rsidR="00171CE3" w:rsidRPr="00BB2CC7" w:rsidRDefault="00171CE3" w:rsidP="00171CE3">
      <w:pPr>
        <w:contextualSpacing/>
        <w:rPr>
          <w:rFonts w:ascii="Times New Roman" w:hAnsi="Times New Roman" w:cs="Times New Roman"/>
          <w:sz w:val="24"/>
          <w:szCs w:val="24"/>
          <w:u w:val="single"/>
        </w:rPr>
      </w:pPr>
      <w:r w:rsidRPr="00BB2CC7">
        <w:rPr>
          <w:rFonts w:ascii="Times New Roman" w:hAnsi="Times New Roman" w:cs="Times New Roman"/>
          <w:sz w:val="24"/>
          <w:szCs w:val="24"/>
          <w:u w:val="single"/>
        </w:rPr>
        <w:t xml:space="preserve">Средняя группа </w:t>
      </w:r>
    </w:p>
    <w:p w:rsidR="00171CE3" w:rsidRPr="00BB2CC7" w:rsidRDefault="00171CE3" w:rsidP="00171CE3">
      <w:pPr>
        <w:contextualSpacing/>
        <w:rPr>
          <w:rFonts w:ascii="Times New Roman" w:hAnsi="Times New Roman" w:cs="Times New Roman"/>
          <w:sz w:val="24"/>
          <w:szCs w:val="24"/>
          <w:u w:val="single"/>
        </w:rPr>
      </w:pPr>
      <w:r w:rsidRPr="00BB2CC7">
        <w:rPr>
          <w:rFonts w:ascii="Times New Roman" w:hAnsi="Times New Roman" w:cs="Times New Roman"/>
          <w:sz w:val="24"/>
          <w:szCs w:val="24"/>
          <w:u w:val="single"/>
        </w:rPr>
        <w:t xml:space="preserve">(от 4 до 5 лет) </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t>Формировать правильную осанку.</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t xml:space="preserve">Учить </w:t>
      </w:r>
      <w:proofErr w:type="gramStart"/>
      <w:r w:rsidRPr="00BB2CC7">
        <w:rPr>
          <w:rFonts w:ascii="Times New Roman" w:hAnsi="Times New Roman" w:cs="Times New Roman"/>
          <w:sz w:val="24"/>
          <w:szCs w:val="24"/>
        </w:rPr>
        <w:t>энергично</w:t>
      </w:r>
      <w:proofErr w:type="gramEnd"/>
      <w:r w:rsidRPr="00BB2CC7">
        <w:rPr>
          <w:rFonts w:ascii="Times New Roman" w:hAnsi="Times New Roman" w:cs="Times New Roman"/>
          <w:sz w:val="24"/>
          <w:szCs w:val="24"/>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Pr="00BB2CC7">
        <w:rPr>
          <w:rFonts w:ascii="Times New Roman" w:hAnsi="Times New Roman" w:cs="Times New Roman"/>
          <w:sz w:val="24"/>
          <w:szCs w:val="24"/>
        </w:rPr>
        <w:t>со</w:t>
      </w:r>
      <w:proofErr w:type="gramEnd"/>
      <w:r w:rsidRPr="00BB2CC7">
        <w:rPr>
          <w:rFonts w:ascii="Times New Roman" w:hAnsi="Times New Roman" w:cs="Times New Roman"/>
          <w:sz w:val="24"/>
          <w:szCs w:val="24"/>
        </w:rPr>
        <w:t xml:space="preserve"> взмахом рук, при приземлении сохранять равновесие. Учить прыжкам через короткую скакалку.</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t xml:space="preserve">Учить кататься на двухколесном велосипеде по </w:t>
      </w:r>
      <w:proofErr w:type="gramStart"/>
      <w:r w:rsidRPr="00BB2CC7">
        <w:rPr>
          <w:rFonts w:ascii="Times New Roman" w:hAnsi="Times New Roman" w:cs="Times New Roman"/>
          <w:sz w:val="24"/>
          <w:szCs w:val="24"/>
        </w:rPr>
        <w:t>прямой</w:t>
      </w:r>
      <w:proofErr w:type="gramEnd"/>
      <w:r w:rsidRPr="00BB2CC7">
        <w:rPr>
          <w:rFonts w:ascii="Times New Roman" w:hAnsi="Times New Roman" w:cs="Times New Roman"/>
          <w:sz w:val="24"/>
          <w:szCs w:val="24"/>
        </w:rPr>
        <w:t>, по кругу.</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t>Учить детей ходить на лыжах скользящим шагом, выполнять повороты, подниматься на гору.</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t>Учить построениям, соблюдению дистанции во время передвижения.</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t xml:space="preserve">Развивать психофизические качества: быстроту, выносливость, гибкость, ловкость и др. </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t>Учить выполнять ведущую роль в подвижной игре, осознанно относиться к выполнению правил игры.</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b/>
          <w:i/>
          <w:sz w:val="24"/>
          <w:szCs w:val="24"/>
        </w:rPr>
        <w:t>Подвижные игры.</w:t>
      </w:r>
      <w:r w:rsidRPr="00BB2CC7">
        <w:rPr>
          <w:rFonts w:ascii="Times New Roman" w:hAnsi="Times New Roman" w:cs="Times New Roman"/>
          <w:sz w:val="24"/>
          <w:szCs w:val="24"/>
        </w:rPr>
        <w:t xml:space="preserve"> Продолжать развивать активность детей в играх с мячами, скакалками, обручами и т. д.</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t xml:space="preserve">Развивать быстроту, силу, ловкость, пространственную ориентировку. </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t>Воспитывать самостоятельность и инициативность в организации знакомых игр.</w:t>
      </w:r>
    </w:p>
    <w:p w:rsidR="00171CE3" w:rsidRPr="00BB2CC7" w:rsidRDefault="00171CE3" w:rsidP="00171CE3">
      <w:pPr>
        <w:contextualSpacing/>
        <w:rPr>
          <w:rFonts w:ascii="Times New Roman" w:hAnsi="Times New Roman" w:cs="Times New Roman"/>
          <w:sz w:val="24"/>
          <w:szCs w:val="24"/>
        </w:rPr>
      </w:pPr>
      <w:r w:rsidRPr="00BB2CC7">
        <w:rPr>
          <w:rFonts w:ascii="Times New Roman" w:hAnsi="Times New Roman" w:cs="Times New Roman"/>
          <w:sz w:val="24"/>
          <w:szCs w:val="24"/>
        </w:rPr>
        <w:t xml:space="preserve">Приучать к выполнению действий по сигналу. </w:t>
      </w:r>
    </w:p>
    <w:p w:rsidR="00EF2B6F" w:rsidRPr="00BB2CC7" w:rsidRDefault="00EF2B6F" w:rsidP="00EF2B6F">
      <w:pPr>
        <w:spacing w:line="240" w:lineRule="auto"/>
        <w:ind w:left="720"/>
        <w:rPr>
          <w:rFonts w:ascii="Times New Roman" w:hAnsi="Times New Roman" w:cs="Times New Roman"/>
          <w:sz w:val="24"/>
          <w:szCs w:val="24"/>
          <w:u w:val="single"/>
        </w:rPr>
      </w:pPr>
      <w:r w:rsidRPr="00BB2CC7">
        <w:rPr>
          <w:rFonts w:ascii="Times New Roman" w:hAnsi="Times New Roman" w:cs="Times New Roman"/>
          <w:sz w:val="24"/>
          <w:szCs w:val="24"/>
          <w:u w:val="single"/>
        </w:rPr>
        <w:t xml:space="preserve">Старшая группа  (от 5 до 6 лет) </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Продолжать формировать правильную осанку; умение осознанно выполнять движения.</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Совершенствовать двигательные умения и навыки детей.</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Развивать быстроту, силу, выносливость, гибкость.</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 xml:space="preserve">Закреплять умение легко ходить и бегать, энергично отталкиваясь от опоры. </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Учить бегать наперегонки, с преодолением препятствий.</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Учить лазать по гимнастической стенке, меняя темп.</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Учить элементам спортивных игр, играм с элементами соревнования, играм-эстафетам.</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 xml:space="preserve">Приучать </w:t>
      </w:r>
      <w:proofErr w:type="gramStart"/>
      <w:r w:rsidRPr="00BB2CC7">
        <w:rPr>
          <w:rFonts w:ascii="Times New Roman" w:hAnsi="Times New Roman" w:cs="Times New Roman"/>
          <w:sz w:val="24"/>
          <w:szCs w:val="24"/>
        </w:rPr>
        <w:t>помогать взрослым готовить</w:t>
      </w:r>
      <w:proofErr w:type="gramEnd"/>
      <w:r w:rsidRPr="00BB2CC7">
        <w:rPr>
          <w:rFonts w:ascii="Times New Roman" w:hAnsi="Times New Roman" w:cs="Times New Roman"/>
          <w:sz w:val="24"/>
          <w:szCs w:val="24"/>
        </w:rPr>
        <w:t xml:space="preserve"> физкультурный инвентарь к занятиям физическими упражнениями, убирать его на место.</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Поддерживать интерес детей к различным видам спорта, сообщать им некоторые сведения о событиях спортивной жизни страны.</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b/>
          <w:sz w:val="24"/>
          <w:szCs w:val="24"/>
          <w:u w:val="single"/>
        </w:rPr>
        <w:t>Подвижные игры</w:t>
      </w:r>
      <w:r w:rsidRPr="00BB2CC7">
        <w:rPr>
          <w:rFonts w:ascii="Times New Roman" w:hAnsi="Times New Roman" w:cs="Times New Roman"/>
          <w:sz w:val="24"/>
          <w:szCs w:val="24"/>
        </w:rPr>
        <w:t xml:space="preserve">. Продолжать учить детей самостоятельно организовывать знакомые подвижные игры, проявляя инициативу и творчество. </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 xml:space="preserve">Воспитывать у детей стремление участвовать в играх с элементами соревнования, играх-эстафетах. </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Учить спортивным играм и упражнениям.</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b/>
          <w:sz w:val="24"/>
          <w:szCs w:val="24"/>
          <w:u w:val="single"/>
        </w:rPr>
        <w:t>Подвижные игры</w:t>
      </w:r>
      <w:r w:rsidRPr="00BB2CC7">
        <w:rPr>
          <w:rFonts w:ascii="Times New Roman" w:hAnsi="Times New Roman" w:cs="Times New Roman"/>
          <w:sz w:val="24"/>
          <w:szCs w:val="24"/>
        </w:rPr>
        <w:t>.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Учить придумывать варианты игр, комбинировать движения, проявляя творческие способности.</w:t>
      </w:r>
    </w:p>
    <w:p w:rsidR="00EF2B6F" w:rsidRPr="00BB2CC7" w:rsidRDefault="00EF2B6F" w:rsidP="00EF2B6F">
      <w:pPr>
        <w:spacing w:line="240" w:lineRule="auto"/>
        <w:ind w:left="720"/>
        <w:rPr>
          <w:rFonts w:ascii="Times New Roman" w:hAnsi="Times New Roman" w:cs="Times New Roman"/>
          <w:sz w:val="24"/>
          <w:szCs w:val="24"/>
        </w:rPr>
      </w:pPr>
      <w:r w:rsidRPr="00BB2CC7">
        <w:rPr>
          <w:rFonts w:ascii="Times New Roman" w:hAnsi="Times New Roman" w:cs="Times New Roman"/>
          <w:sz w:val="24"/>
          <w:szCs w:val="24"/>
        </w:rPr>
        <w:t>Развивать интерес к спортивным играм и упражнениям (городки, бадминтон, баскетбол, настольный теннис, хоккей, футбол).</w:t>
      </w:r>
    </w:p>
    <w:p w:rsidR="003D5D63" w:rsidRPr="003D5D63" w:rsidRDefault="003D5D63" w:rsidP="00BB2CC7">
      <w:pPr>
        <w:tabs>
          <w:tab w:val="left" w:pos="2145"/>
        </w:tabs>
        <w:spacing w:line="240" w:lineRule="auto"/>
        <w:contextualSpacing/>
        <w:jc w:val="center"/>
        <w:rPr>
          <w:rFonts w:ascii="Times New Roman" w:hAnsi="Times New Roman" w:cs="Times New Roman"/>
          <w:b/>
          <w:sz w:val="36"/>
          <w:szCs w:val="36"/>
        </w:rPr>
      </w:pPr>
      <w:r>
        <w:rPr>
          <w:rFonts w:ascii="Times New Roman" w:hAnsi="Times New Roman" w:cs="Times New Roman"/>
          <w:b/>
          <w:sz w:val="36"/>
          <w:szCs w:val="36"/>
        </w:rPr>
        <w:t xml:space="preserve">2.2 </w:t>
      </w:r>
      <w:r w:rsidR="00917BA1" w:rsidRPr="003D5D63">
        <w:rPr>
          <w:rFonts w:ascii="Times New Roman" w:hAnsi="Times New Roman" w:cs="Times New Roman"/>
          <w:b/>
          <w:sz w:val="36"/>
          <w:szCs w:val="36"/>
        </w:rPr>
        <w:t>Особенности взаимодействия</w:t>
      </w:r>
    </w:p>
    <w:p w:rsidR="00917BA1" w:rsidRPr="003D5D63" w:rsidRDefault="00917BA1" w:rsidP="003D5D63">
      <w:pPr>
        <w:tabs>
          <w:tab w:val="left" w:pos="2145"/>
        </w:tabs>
        <w:spacing w:line="240" w:lineRule="auto"/>
        <w:contextualSpacing/>
        <w:jc w:val="center"/>
        <w:rPr>
          <w:rFonts w:ascii="Times New Roman" w:hAnsi="Times New Roman" w:cs="Times New Roman"/>
          <w:b/>
          <w:sz w:val="36"/>
          <w:szCs w:val="36"/>
        </w:rPr>
      </w:pPr>
      <w:r w:rsidRPr="003D5D63">
        <w:rPr>
          <w:rFonts w:ascii="Times New Roman" w:hAnsi="Times New Roman" w:cs="Times New Roman"/>
          <w:b/>
          <w:sz w:val="36"/>
          <w:szCs w:val="36"/>
        </w:rPr>
        <w:t>педагогов группы с семьями воспитанников</w:t>
      </w:r>
    </w:p>
    <w:p w:rsidR="003D5D63" w:rsidRDefault="003D5D63" w:rsidP="00917BA1">
      <w:pPr>
        <w:pStyle w:val="c9"/>
        <w:shd w:val="clear" w:color="auto" w:fill="FFFFFF"/>
        <w:spacing w:before="0" w:beforeAutospacing="0" w:after="0" w:afterAutospacing="0"/>
        <w:jc w:val="center"/>
        <w:rPr>
          <w:rStyle w:val="c0"/>
          <w:b/>
          <w:bCs/>
          <w:sz w:val="28"/>
          <w:szCs w:val="28"/>
        </w:rPr>
      </w:pPr>
    </w:p>
    <w:p w:rsidR="00917BA1" w:rsidRPr="008877A3" w:rsidRDefault="00917BA1" w:rsidP="00917BA1">
      <w:pPr>
        <w:pStyle w:val="c9"/>
        <w:shd w:val="clear" w:color="auto" w:fill="FFFFFF"/>
        <w:spacing w:before="0" w:beforeAutospacing="0" w:after="0" w:afterAutospacing="0"/>
        <w:jc w:val="center"/>
      </w:pPr>
      <w:r w:rsidRPr="008877A3">
        <w:rPr>
          <w:rStyle w:val="c0"/>
          <w:b/>
          <w:bCs/>
          <w:sz w:val="28"/>
          <w:szCs w:val="28"/>
        </w:rPr>
        <w:t>Содержание направлений работы с семьей</w:t>
      </w:r>
    </w:p>
    <w:p w:rsidR="00917BA1" w:rsidRPr="008877A3" w:rsidRDefault="00917BA1" w:rsidP="00917BA1">
      <w:pPr>
        <w:pStyle w:val="c9"/>
        <w:shd w:val="clear" w:color="auto" w:fill="FFFFFF"/>
        <w:spacing w:before="0" w:beforeAutospacing="0" w:after="0" w:afterAutospacing="0"/>
        <w:jc w:val="center"/>
      </w:pPr>
      <w:r w:rsidRPr="008877A3">
        <w:rPr>
          <w:rStyle w:val="c0"/>
          <w:b/>
          <w:bCs/>
          <w:sz w:val="28"/>
          <w:szCs w:val="28"/>
        </w:rPr>
        <w:t> по образовательным областям.</w:t>
      </w:r>
    </w:p>
    <w:p w:rsidR="00917BA1" w:rsidRPr="00BE321C" w:rsidRDefault="00917BA1" w:rsidP="00917BA1">
      <w:pPr>
        <w:pStyle w:val="c1"/>
        <w:shd w:val="clear" w:color="auto" w:fill="FFFFFF"/>
        <w:spacing w:before="0" w:beforeAutospacing="0" w:after="0" w:afterAutospacing="0"/>
        <w:jc w:val="both"/>
      </w:pPr>
      <w:r w:rsidRPr="00BE321C">
        <w:rPr>
          <w:rStyle w:val="c0"/>
          <w:b/>
          <w:bCs/>
        </w:rPr>
        <w:t>Физическое развитие.</w:t>
      </w:r>
    </w:p>
    <w:p w:rsidR="00917BA1" w:rsidRPr="00BE321C" w:rsidRDefault="00917BA1" w:rsidP="00917BA1">
      <w:pPr>
        <w:pStyle w:val="c1"/>
        <w:shd w:val="clear" w:color="auto" w:fill="FFFFFF"/>
        <w:spacing w:before="0" w:beforeAutospacing="0" w:after="0" w:afterAutospacing="0"/>
        <w:jc w:val="both"/>
      </w:pPr>
      <w:r w:rsidRPr="00BE321C">
        <w:rPr>
          <w:rStyle w:val="c12"/>
        </w:rPr>
        <w:t xml:space="preserve">Объяснять родителям, как образ жизни семьи воздействует на здоровье ребенка. Информировать родителей о факторах, влияющих на физическое здоровье ребенка (спокойное общение, питание, закаливание, движения). Рассказывать о действии негативных факторов (переохлаждение, перегревание, перекармливание и др.), наносящих непоправимый вред здоровью малыша. </w:t>
      </w:r>
      <w:proofErr w:type="gramStart"/>
      <w:r w:rsidRPr="00BE321C">
        <w:rPr>
          <w:rStyle w:val="c12"/>
        </w:rPr>
        <w:t>Помогать родителям сохранять</w:t>
      </w:r>
      <w:proofErr w:type="gramEnd"/>
      <w:r w:rsidRPr="00BE321C">
        <w:rPr>
          <w:rStyle w:val="c12"/>
        </w:rPr>
        <w:t xml:space="preserve"> и укреплять физическое и психическое здоровье ребенка.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 Знакомить родителей с оздоровительными мероприятиями, проводимыми в детском саду. Разъяснять важность посещения детьми секций, студий, ориентированных на оздоровление дошкольников. Совместно с родителями и при участии медико-психологической службы детского сада создавать индивидуальные программы оздоровления детей и поддерживать семью в их реализации.</w:t>
      </w:r>
    </w:p>
    <w:p w:rsidR="00917BA1" w:rsidRPr="00BE321C" w:rsidRDefault="00917BA1" w:rsidP="00917BA1">
      <w:pPr>
        <w:pStyle w:val="c1"/>
        <w:shd w:val="clear" w:color="auto" w:fill="FFFFFF"/>
        <w:spacing w:before="0" w:beforeAutospacing="0" w:after="0" w:afterAutospacing="0"/>
        <w:jc w:val="both"/>
      </w:pPr>
      <w:r w:rsidRPr="00BE321C">
        <w:rPr>
          <w:rStyle w:val="c0"/>
          <w:b/>
          <w:bCs/>
        </w:rPr>
        <w:t>Социально-коммуникативное развитие.</w:t>
      </w:r>
    </w:p>
    <w:p w:rsidR="00917BA1" w:rsidRPr="00BE321C" w:rsidRDefault="00917BA1" w:rsidP="00917BA1">
      <w:pPr>
        <w:pStyle w:val="c1"/>
        <w:shd w:val="clear" w:color="auto" w:fill="FFFFFF"/>
        <w:spacing w:before="0" w:beforeAutospacing="0" w:after="0" w:afterAutospacing="0"/>
        <w:jc w:val="both"/>
      </w:pPr>
      <w:r w:rsidRPr="00BE321C">
        <w:rPr>
          <w:rStyle w:val="c12"/>
        </w:rPr>
        <w:t xml:space="preserve">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 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 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w:t>
      </w:r>
      <w:proofErr w:type="gramStart"/>
      <w:r w:rsidRPr="00BE321C">
        <w:rPr>
          <w:rStyle w:val="c12"/>
        </w:rPr>
        <w:t>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w:t>
      </w:r>
      <w:proofErr w:type="gramEnd"/>
      <w:r w:rsidRPr="00BE321C">
        <w:rPr>
          <w:rStyle w:val="c12"/>
        </w:rPr>
        <w:t xml:space="preserve">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 -«01», «02» и «03» и т. д.). Привлекать родителей к активному отдыху с детьми, расширяющему границы жизни дошкольников и формирующему навыки безопасного поведения во время отдыха. </w:t>
      </w:r>
      <w:proofErr w:type="gramStart"/>
      <w:r w:rsidRPr="00BE321C">
        <w:rPr>
          <w:rStyle w:val="c12"/>
        </w:rPr>
        <w:t>Помогать родителям планировать</w:t>
      </w:r>
      <w:proofErr w:type="gramEnd"/>
      <w:r w:rsidRPr="00BE321C">
        <w:rPr>
          <w:rStyle w:val="c12"/>
        </w:rPr>
        <w:t xml:space="preserve"> выходные дни с детьми, обдумывая проблемные ситуации, стимулирующие формирование моделей позитивного поведения в разных жизненных ситуациях. 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 Знакомить родителей с формами работы дошкольного учреждения по проблеме безопасности детей дошкольного возраста.</w:t>
      </w:r>
    </w:p>
    <w:p w:rsidR="00917BA1" w:rsidRPr="00BE321C" w:rsidRDefault="00917BA1" w:rsidP="00917BA1">
      <w:pPr>
        <w:pStyle w:val="c1"/>
        <w:shd w:val="clear" w:color="auto" w:fill="FFFFFF"/>
        <w:spacing w:before="0" w:beforeAutospacing="0" w:after="0" w:afterAutospacing="0"/>
        <w:jc w:val="both"/>
      </w:pPr>
      <w:r w:rsidRPr="00BE321C">
        <w:rPr>
          <w:rStyle w:val="c12"/>
        </w:rPr>
        <w:t xml:space="preserve">Знакомить родителей с достижениями и трудностями общественного воспитания в детском саду. 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 Заинтересовывать родителей в развитии игровой деятельности детей, обеспечивающей успешную социализацию, усвоение тендерного поведения. </w:t>
      </w:r>
      <w:proofErr w:type="gramStart"/>
      <w:r w:rsidRPr="00BE321C">
        <w:rPr>
          <w:rStyle w:val="c12"/>
        </w:rPr>
        <w:t>Помогать родителям осознавать</w:t>
      </w:r>
      <w:proofErr w:type="gramEnd"/>
      <w:r w:rsidRPr="00BE321C">
        <w:rPr>
          <w:rStyle w:val="c12"/>
        </w:rPr>
        <w:t xml:space="preserve">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 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 деятельности). 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917BA1" w:rsidRPr="00BE321C" w:rsidRDefault="00917BA1" w:rsidP="00917BA1">
      <w:pPr>
        <w:pStyle w:val="c28"/>
        <w:shd w:val="clear" w:color="auto" w:fill="FFFFFF"/>
        <w:spacing w:before="0" w:beforeAutospacing="0" w:after="0" w:afterAutospacing="0"/>
      </w:pPr>
      <w:r w:rsidRPr="00BE321C">
        <w:rPr>
          <w:rStyle w:val="c0"/>
          <w:b/>
          <w:bCs/>
        </w:rPr>
        <w:t>Художественно-эстетическое развитие.</w:t>
      </w:r>
    </w:p>
    <w:p w:rsidR="00917BA1" w:rsidRPr="00BE321C" w:rsidRDefault="00917BA1" w:rsidP="00917BA1">
      <w:pPr>
        <w:pStyle w:val="c1"/>
        <w:shd w:val="clear" w:color="auto" w:fill="FFFFFF"/>
        <w:spacing w:before="0" w:beforeAutospacing="0" w:after="0" w:afterAutospacing="0"/>
        <w:jc w:val="both"/>
      </w:pPr>
      <w:r w:rsidRPr="00BE321C">
        <w:rPr>
          <w:rStyle w:val="c12"/>
        </w:rPr>
        <w:t>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 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 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 Организовывать семейные посещения музея изобразительных искусств, выставочных залов, детской художественной галереи, мастерских художников и скульпторов.</w:t>
      </w:r>
    </w:p>
    <w:p w:rsidR="00917BA1" w:rsidRPr="00BE321C" w:rsidRDefault="00917BA1" w:rsidP="00917BA1">
      <w:pPr>
        <w:pStyle w:val="c1"/>
        <w:shd w:val="clear" w:color="auto" w:fill="FFFFFF"/>
        <w:spacing w:before="0" w:beforeAutospacing="0" w:after="0" w:afterAutospacing="0"/>
        <w:jc w:val="both"/>
      </w:pPr>
      <w:r w:rsidRPr="00BE321C">
        <w:rPr>
          <w:rStyle w:val="c12"/>
        </w:rPr>
        <w:t>Изучать традиции трудового воспитания, сложившиеся и развивающиеся в семьях воспитанников. 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 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селе. 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917BA1" w:rsidRPr="00BE321C" w:rsidRDefault="00917BA1" w:rsidP="00917BA1">
      <w:pPr>
        <w:pStyle w:val="c1"/>
        <w:shd w:val="clear" w:color="auto" w:fill="FFFFFF"/>
        <w:spacing w:before="0" w:beforeAutospacing="0" w:after="0" w:afterAutospacing="0"/>
        <w:jc w:val="both"/>
      </w:pPr>
      <w:r w:rsidRPr="00BE321C">
        <w:rPr>
          <w:rStyle w:val="c12"/>
        </w:rPr>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 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научно-обоснованные принципы и нормативы.</w:t>
      </w:r>
    </w:p>
    <w:p w:rsidR="00917BA1" w:rsidRPr="00BE321C" w:rsidRDefault="00917BA1" w:rsidP="00917BA1">
      <w:pPr>
        <w:pStyle w:val="c1"/>
        <w:shd w:val="clear" w:color="auto" w:fill="FFFFFF"/>
        <w:spacing w:before="0" w:beforeAutospacing="0" w:after="0" w:afterAutospacing="0"/>
        <w:jc w:val="both"/>
      </w:pPr>
      <w:r w:rsidRPr="00BE321C">
        <w:rPr>
          <w:rStyle w:val="c0"/>
          <w:b/>
          <w:bCs/>
        </w:rPr>
        <w:t>Познавательное развитие.</w:t>
      </w:r>
    </w:p>
    <w:p w:rsidR="00917BA1" w:rsidRPr="00BE321C" w:rsidRDefault="00917BA1" w:rsidP="00917BA1">
      <w:pPr>
        <w:pStyle w:val="c1"/>
        <w:shd w:val="clear" w:color="auto" w:fill="FFFFFF"/>
        <w:spacing w:before="0" w:beforeAutospacing="0" w:after="0" w:afterAutospacing="0"/>
        <w:jc w:val="both"/>
      </w:pPr>
      <w:r w:rsidRPr="00BE321C">
        <w:rPr>
          <w:rStyle w:val="c12"/>
        </w:rPr>
        <w:t xml:space="preserve">Обращать внимание родителей на возможности интеллектуального развития ребенка в семье и детском саду. Ориентировать родителей на развитие у ребенка потребности к познанию, общению </w:t>
      </w:r>
      <w:proofErr w:type="gramStart"/>
      <w:r w:rsidRPr="00BE321C">
        <w:rPr>
          <w:rStyle w:val="c12"/>
        </w:rPr>
        <w:t>со</w:t>
      </w:r>
      <w:proofErr w:type="gramEnd"/>
      <w:r w:rsidRPr="00BE321C">
        <w:rPr>
          <w:rStyle w:val="c12"/>
        </w:rPr>
        <w:t xml:space="preserve">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 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 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917BA1" w:rsidRPr="00BE321C" w:rsidRDefault="00917BA1" w:rsidP="00917BA1">
      <w:pPr>
        <w:pStyle w:val="c1"/>
        <w:shd w:val="clear" w:color="auto" w:fill="FFFFFF"/>
        <w:spacing w:before="0" w:beforeAutospacing="0" w:after="0" w:afterAutospacing="0"/>
        <w:jc w:val="both"/>
      </w:pPr>
      <w:r w:rsidRPr="00BE321C">
        <w:rPr>
          <w:rStyle w:val="c0"/>
          <w:b/>
          <w:bCs/>
        </w:rPr>
        <w:t>Речевое развитие.</w:t>
      </w:r>
    </w:p>
    <w:p w:rsidR="00917BA1" w:rsidRPr="00BE321C" w:rsidRDefault="00917BA1" w:rsidP="00917BA1">
      <w:pPr>
        <w:pStyle w:val="c1"/>
        <w:shd w:val="clear" w:color="auto" w:fill="FFFFFF"/>
        <w:spacing w:before="0" w:beforeAutospacing="0" w:after="0" w:afterAutospacing="0"/>
        <w:jc w:val="both"/>
      </w:pPr>
      <w:r w:rsidRPr="00BE321C">
        <w:rPr>
          <w:rStyle w:val="c12"/>
        </w:rPr>
        <w:t xml:space="preserve">   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 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 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w:t>
      </w:r>
      <w:proofErr w:type="gramStart"/>
      <w:r w:rsidRPr="00BE321C">
        <w:rPr>
          <w:rStyle w:val="c12"/>
        </w:rPr>
        <w:t>помогать ребенку устанавливать</w:t>
      </w:r>
      <w:proofErr w:type="gramEnd"/>
      <w:r w:rsidRPr="00BE321C">
        <w:rPr>
          <w:rStyle w:val="c12"/>
        </w:rPr>
        <w:t xml:space="preserve"> взаимоотношения со сверстниками, младшими детьми; подсказывать, как легче решить конфликтную (спорную) ситуацию. </w:t>
      </w:r>
      <w:proofErr w:type="gramStart"/>
      <w:r w:rsidRPr="00BE321C">
        <w:rPr>
          <w:rStyle w:val="c12"/>
        </w:rPr>
        <w:t>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roofErr w:type="gramEnd"/>
    </w:p>
    <w:p w:rsidR="00917BA1" w:rsidRPr="00BE321C" w:rsidRDefault="00917BA1" w:rsidP="00917BA1">
      <w:pPr>
        <w:pStyle w:val="c1"/>
        <w:shd w:val="clear" w:color="auto" w:fill="FFFFFF"/>
        <w:spacing w:before="0" w:beforeAutospacing="0" w:after="0" w:afterAutospacing="0"/>
        <w:jc w:val="both"/>
      </w:pPr>
      <w:r w:rsidRPr="00BE321C">
        <w:rPr>
          <w:rStyle w:val="c12"/>
        </w:rPr>
        <w:t>Показывать родителям ценность домашнего чтения, выступающего способом развития пассивного и активного словаря ребенка, словесного творчества. 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 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 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 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64743A" w:rsidRDefault="0064743A" w:rsidP="0064743A">
      <w:pPr>
        <w:tabs>
          <w:tab w:val="left" w:pos="2145"/>
        </w:tabs>
        <w:jc w:val="center"/>
        <w:rPr>
          <w:rFonts w:ascii="Times New Roman" w:hAnsi="Times New Roman" w:cs="Times New Roman"/>
          <w:b/>
          <w:sz w:val="36"/>
          <w:szCs w:val="36"/>
        </w:rPr>
      </w:pPr>
    </w:p>
    <w:p w:rsidR="008D6ED2" w:rsidRPr="008D6ED2" w:rsidRDefault="008D6ED2" w:rsidP="00131F2C">
      <w:pPr>
        <w:jc w:val="center"/>
        <w:rPr>
          <w:rFonts w:ascii="Times New Roman" w:hAnsi="Times New Roman" w:cs="Times New Roman"/>
          <w:sz w:val="44"/>
          <w:szCs w:val="44"/>
        </w:rPr>
      </w:pPr>
      <w:r w:rsidRPr="008D6ED2">
        <w:rPr>
          <w:rFonts w:ascii="Times New Roman" w:hAnsi="Times New Roman" w:cs="Times New Roman"/>
          <w:sz w:val="44"/>
          <w:szCs w:val="44"/>
        </w:rPr>
        <w:t>План</w:t>
      </w:r>
    </w:p>
    <w:p w:rsidR="008D6ED2" w:rsidRPr="008D6ED2" w:rsidRDefault="00131F2C" w:rsidP="00131F2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w:t>
      </w:r>
      <w:r w:rsidR="008D6ED2" w:rsidRPr="008D6ED2">
        <w:rPr>
          <w:rFonts w:ascii="Times New Roman" w:hAnsi="Times New Roman" w:cs="Times New Roman"/>
          <w:sz w:val="28"/>
          <w:szCs w:val="28"/>
        </w:rPr>
        <w:t>аботы с родителями в средне-старшей  группе</w:t>
      </w:r>
    </w:p>
    <w:p w:rsidR="008D6ED2" w:rsidRPr="008D6ED2" w:rsidRDefault="008D6ED2" w:rsidP="00131F2C">
      <w:pPr>
        <w:spacing w:after="0" w:line="240" w:lineRule="auto"/>
        <w:jc w:val="center"/>
        <w:rPr>
          <w:rFonts w:ascii="Times New Roman" w:hAnsi="Times New Roman" w:cs="Times New Roman"/>
          <w:sz w:val="28"/>
          <w:szCs w:val="28"/>
        </w:rPr>
      </w:pPr>
      <w:r w:rsidRPr="008D6ED2">
        <w:rPr>
          <w:rFonts w:ascii="Times New Roman" w:hAnsi="Times New Roman" w:cs="Times New Roman"/>
          <w:sz w:val="28"/>
          <w:szCs w:val="28"/>
        </w:rPr>
        <w:t>Воспитатель Сысоева Е.Н.</w:t>
      </w:r>
    </w:p>
    <w:p w:rsidR="008D6ED2" w:rsidRPr="008D6ED2" w:rsidRDefault="008D6ED2" w:rsidP="00131F2C">
      <w:pPr>
        <w:jc w:val="center"/>
        <w:rPr>
          <w:rFonts w:ascii="Times New Roman" w:hAnsi="Times New Roman" w:cs="Times New Roman"/>
          <w:sz w:val="28"/>
          <w:szCs w:val="28"/>
        </w:rPr>
      </w:pPr>
      <w:r w:rsidRPr="008D6ED2">
        <w:rPr>
          <w:rFonts w:ascii="Times New Roman" w:hAnsi="Times New Roman" w:cs="Times New Roman"/>
          <w:sz w:val="28"/>
          <w:szCs w:val="28"/>
        </w:rPr>
        <w:t>Родительские собрания</w:t>
      </w:r>
    </w:p>
    <w:tbl>
      <w:tblPr>
        <w:tblStyle w:val="a4"/>
        <w:tblW w:w="0" w:type="auto"/>
        <w:tblLook w:val="04A0"/>
      </w:tblPr>
      <w:tblGrid>
        <w:gridCol w:w="2346"/>
        <w:gridCol w:w="3007"/>
        <w:gridCol w:w="1837"/>
        <w:gridCol w:w="2381"/>
      </w:tblGrid>
      <w:tr w:rsidR="008D6ED2" w:rsidRPr="008D6ED2" w:rsidTr="00131F2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Сроки</w:t>
            </w: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 xml:space="preserve">         Тема</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 xml:space="preserve">         Дата</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Ответственный</w:t>
            </w:r>
          </w:p>
        </w:tc>
      </w:tr>
      <w:tr w:rsidR="008D6ED2" w:rsidRPr="008D6ED2" w:rsidTr="00131F2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lang w:val="en-US"/>
              </w:rPr>
              <w:t xml:space="preserve">I </w:t>
            </w:r>
            <w:r w:rsidRPr="008D6ED2">
              <w:rPr>
                <w:rFonts w:ascii="Times New Roman" w:hAnsi="Times New Roman" w:cs="Times New Roman"/>
                <w:sz w:val="28"/>
                <w:szCs w:val="28"/>
              </w:rPr>
              <w:t>квартал</w:t>
            </w: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Обучаемся в игре</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сентябрь</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Сысоева Е. Н.</w:t>
            </w:r>
          </w:p>
        </w:tc>
      </w:tr>
      <w:tr w:rsidR="008D6ED2" w:rsidRPr="008D6ED2" w:rsidTr="00131F2C">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lang w:val="en-US"/>
              </w:rPr>
              <w:t>II</w:t>
            </w:r>
            <w:r w:rsidRPr="008D6ED2">
              <w:rPr>
                <w:rFonts w:ascii="Times New Roman" w:hAnsi="Times New Roman" w:cs="Times New Roman"/>
                <w:sz w:val="28"/>
                <w:szCs w:val="28"/>
              </w:rPr>
              <w:t xml:space="preserve"> квартал</w:t>
            </w: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Ознакомление родителей с особенностями развития детей.</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декабрь</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Сысоева Е. Н.</w:t>
            </w:r>
          </w:p>
          <w:p w:rsidR="008D6ED2" w:rsidRPr="008D6ED2" w:rsidRDefault="008D6ED2" w:rsidP="008D6ED2">
            <w:pPr>
              <w:rPr>
                <w:rFonts w:ascii="Times New Roman" w:hAnsi="Times New Roman" w:cs="Times New Roman"/>
                <w:sz w:val="28"/>
                <w:szCs w:val="28"/>
              </w:rPr>
            </w:pPr>
          </w:p>
        </w:tc>
      </w:tr>
      <w:tr w:rsidR="008D6ED2" w:rsidRPr="008D6ED2" w:rsidTr="00131F2C">
        <w:trPr>
          <w:trHeight w:val="323"/>
        </w:trPr>
        <w:tc>
          <w:tcPr>
            <w:tcW w:w="23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lang w:val="en-US"/>
              </w:rPr>
              <w:t>III</w:t>
            </w:r>
            <w:r w:rsidRPr="008D6ED2">
              <w:rPr>
                <w:rFonts w:ascii="Times New Roman" w:hAnsi="Times New Roman" w:cs="Times New Roman"/>
                <w:sz w:val="28"/>
                <w:szCs w:val="28"/>
              </w:rPr>
              <w:t xml:space="preserve"> квартал</w:t>
            </w:r>
          </w:p>
        </w:tc>
        <w:tc>
          <w:tcPr>
            <w:tcW w:w="30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Как хорошо, что есть семья, которая от бед любых везде хранит меня.</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апрель</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Сысоева Е. Н.</w:t>
            </w:r>
          </w:p>
        </w:tc>
      </w:tr>
    </w:tbl>
    <w:p w:rsidR="008D6ED2" w:rsidRPr="008D6ED2" w:rsidRDefault="008D6ED2" w:rsidP="008D6ED2">
      <w:pPr>
        <w:rPr>
          <w:rFonts w:ascii="Times New Roman" w:hAnsi="Times New Roman" w:cs="Times New Roman"/>
          <w:sz w:val="28"/>
          <w:szCs w:val="28"/>
        </w:rPr>
      </w:pPr>
    </w:p>
    <w:p w:rsidR="008D6ED2" w:rsidRPr="008D6ED2" w:rsidRDefault="008D6ED2" w:rsidP="008D6ED2">
      <w:pPr>
        <w:rPr>
          <w:rFonts w:ascii="Times New Roman" w:hAnsi="Times New Roman" w:cs="Times New Roman"/>
          <w:sz w:val="36"/>
          <w:szCs w:val="36"/>
        </w:rPr>
      </w:pPr>
      <w:r w:rsidRPr="008D6ED2">
        <w:rPr>
          <w:rFonts w:ascii="Times New Roman" w:hAnsi="Times New Roman" w:cs="Times New Roman"/>
          <w:sz w:val="36"/>
          <w:szCs w:val="36"/>
        </w:rPr>
        <w:t xml:space="preserve">                                           Сотрудничество</w:t>
      </w:r>
    </w:p>
    <w:tbl>
      <w:tblPr>
        <w:tblStyle w:val="a4"/>
        <w:tblW w:w="0" w:type="auto"/>
        <w:tblLook w:val="04A0"/>
      </w:tblPr>
      <w:tblGrid>
        <w:gridCol w:w="959"/>
        <w:gridCol w:w="6804"/>
        <w:gridCol w:w="1808"/>
      </w:tblGrid>
      <w:tr w:rsidR="008D6ED2" w:rsidRPr="008D6ED2" w:rsidTr="00131F2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w:t>
            </w:r>
          </w:p>
          <w:p w:rsidR="008D6ED2" w:rsidRPr="008D6ED2" w:rsidRDefault="008D6ED2" w:rsidP="008D6ED2">
            <w:pPr>
              <w:rPr>
                <w:rFonts w:ascii="Times New Roman" w:hAnsi="Times New Roman" w:cs="Times New Roman"/>
                <w:sz w:val="28"/>
                <w:szCs w:val="28"/>
              </w:rPr>
            </w:pPr>
            <w:proofErr w:type="gramStart"/>
            <w:r w:rsidRPr="008D6ED2">
              <w:rPr>
                <w:rFonts w:ascii="Times New Roman" w:hAnsi="Times New Roman" w:cs="Times New Roman"/>
                <w:sz w:val="28"/>
                <w:szCs w:val="28"/>
              </w:rPr>
              <w:t>п</w:t>
            </w:r>
            <w:proofErr w:type="gramEnd"/>
            <w:r w:rsidRPr="008D6ED2">
              <w:rPr>
                <w:rFonts w:ascii="Times New Roman" w:hAnsi="Times New Roman" w:cs="Times New Roman"/>
                <w:sz w:val="28"/>
                <w:szCs w:val="28"/>
              </w:rPr>
              <w:t>/п</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 xml:space="preserve">                                       Тема</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 xml:space="preserve">                          Сроки</w:t>
            </w:r>
          </w:p>
        </w:tc>
      </w:tr>
      <w:tr w:rsidR="008D6ED2" w:rsidRPr="008D6ED2" w:rsidTr="00131F2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1</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Подготовка к новому учебному году.</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Август-сентябрь</w:t>
            </w:r>
          </w:p>
        </w:tc>
      </w:tr>
      <w:tr w:rsidR="008D6ED2" w:rsidRPr="008D6ED2" w:rsidTr="00131F2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2</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Подготовка и проведение мероприятий, связанных с уставной деятельностью ДОУ.</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В течение года</w:t>
            </w:r>
          </w:p>
        </w:tc>
      </w:tr>
      <w:tr w:rsidR="008D6ED2" w:rsidRPr="008D6ED2" w:rsidTr="00131F2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3</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Организация и проведение весеннего субботника, ремонт уличного оборудования.</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апрель</w:t>
            </w:r>
          </w:p>
        </w:tc>
      </w:tr>
      <w:tr w:rsidR="008D6ED2" w:rsidRPr="008D6ED2" w:rsidTr="00131F2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4</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Организация и проведение косметического ремонта</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август</w:t>
            </w:r>
          </w:p>
        </w:tc>
      </w:tr>
    </w:tbl>
    <w:p w:rsidR="008D6ED2" w:rsidRPr="008D6ED2" w:rsidRDefault="008D6ED2" w:rsidP="008D6ED2">
      <w:pPr>
        <w:rPr>
          <w:rFonts w:ascii="Times New Roman" w:hAnsi="Times New Roman" w:cs="Times New Roman"/>
          <w:sz w:val="28"/>
          <w:szCs w:val="28"/>
        </w:rPr>
      </w:pPr>
    </w:p>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36"/>
          <w:szCs w:val="36"/>
        </w:rPr>
        <w:t>Консультации</w:t>
      </w:r>
    </w:p>
    <w:tbl>
      <w:tblPr>
        <w:tblStyle w:val="a4"/>
        <w:tblW w:w="9616" w:type="dxa"/>
        <w:tblLook w:val="04A0"/>
      </w:tblPr>
      <w:tblGrid>
        <w:gridCol w:w="7087"/>
        <w:gridCol w:w="2529"/>
      </w:tblGrid>
      <w:tr w:rsidR="008D6ED2" w:rsidRPr="008D6ED2" w:rsidTr="00131F2C">
        <w:trPr>
          <w:trHeight w:val="360"/>
        </w:trPr>
        <w:tc>
          <w:tcPr>
            <w:tcW w:w="708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 xml:space="preserve">                Тема</w:t>
            </w:r>
          </w:p>
        </w:tc>
        <w:tc>
          <w:tcPr>
            <w:tcW w:w="252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 xml:space="preserve">   Месяц                                       </w:t>
            </w:r>
          </w:p>
        </w:tc>
      </w:tr>
      <w:tr w:rsidR="008D6ED2" w:rsidRPr="008D6ED2" w:rsidTr="00131F2C">
        <w:trPr>
          <w:trHeight w:val="225"/>
        </w:trPr>
        <w:tc>
          <w:tcPr>
            <w:tcW w:w="7087" w:type="dxa"/>
            <w:tcBorders>
              <w:top w:val="single" w:sz="4" w:space="0" w:color="auto"/>
              <w:left w:val="single" w:sz="4" w:space="0" w:color="000000" w:themeColor="text1"/>
              <w:bottom w:val="single" w:sz="4" w:space="0" w:color="auto"/>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Правила дорожного движения всем знать положено</w:t>
            </w:r>
          </w:p>
        </w:tc>
        <w:tc>
          <w:tcPr>
            <w:tcW w:w="2529" w:type="dxa"/>
            <w:tcBorders>
              <w:top w:val="single" w:sz="4" w:space="0" w:color="auto"/>
              <w:left w:val="single" w:sz="4" w:space="0" w:color="000000" w:themeColor="text1"/>
              <w:bottom w:val="single" w:sz="4" w:space="0" w:color="auto"/>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Сентябрь</w:t>
            </w:r>
          </w:p>
        </w:tc>
      </w:tr>
      <w:tr w:rsidR="008D6ED2" w:rsidRPr="008D6ED2" w:rsidTr="00131F2C">
        <w:trPr>
          <w:trHeight w:val="315"/>
        </w:trPr>
        <w:tc>
          <w:tcPr>
            <w:tcW w:w="7087" w:type="dxa"/>
            <w:tcBorders>
              <w:top w:val="single" w:sz="4" w:space="0" w:color="auto"/>
              <w:left w:val="single" w:sz="4" w:space="0" w:color="000000" w:themeColor="text1"/>
              <w:bottom w:val="single" w:sz="4" w:space="0" w:color="auto"/>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Закаливание дошкольников</w:t>
            </w:r>
          </w:p>
        </w:tc>
        <w:tc>
          <w:tcPr>
            <w:tcW w:w="2529" w:type="dxa"/>
            <w:tcBorders>
              <w:top w:val="single" w:sz="4" w:space="0" w:color="auto"/>
              <w:left w:val="single" w:sz="4" w:space="0" w:color="000000" w:themeColor="text1"/>
              <w:bottom w:val="single" w:sz="4" w:space="0" w:color="auto"/>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Октябрь</w:t>
            </w:r>
          </w:p>
        </w:tc>
      </w:tr>
      <w:tr w:rsidR="008D6ED2" w:rsidRPr="008D6ED2" w:rsidTr="00131F2C">
        <w:trPr>
          <w:trHeight w:val="285"/>
        </w:trPr>
        <w:tc>
          <w:tcPr>
            <w:tcW w:w="7087" w:type="dxa"/>
            <w:tcBorders>
              <w:top w:val="single" w:sz="4" w:space="0" w:color="auto"/>
              <w:left w:val="single" w:sz="4" w:space="0" w:color="000000" w:themeColor="text1"/>
              <w:bottom w:val="single" w:sz="4" w:space="0" w:color="auto"/>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Развитие словестно – логической памяти у детей</w:t>
            </w:r>
          </w:p>
        </w:tc>
        <w:tc>
          <w:tcPr>
            <w:tcW w:w="2529" w:type="dxa"/>
            <w:tcBorders>
              <w:top w:val="single" w:sz="4" w:space="0" w:color="auto"/>
              <w:left w:val="single" w:sz="4" w:space="0" w:color="000000" w:themeColor="text1"/>
              <w:bottom w:val="single" w:sz="4" w:space="0" w:color="auto"/>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Ноябрь</w:t>
            </w:r>
          </w:p>
        </w:tc>
      </w:tr>
      <w:tr w:rsidR="008D6ED2" w:rsidRPr="008D6ED2" w:rsidTr="00131F2C">
        <w:trPr>
          <w:trHeight w:val="450"/>
        </w:trPr>
        <w:tc>
          <w:tcPr>
            <w:tcW w:w="7087" w:type="dxa"/>
            <w:tcBorders>
              <w:top w:val="single" w:sz="4" w:space="0" w:color="auto"/>
              <w:left w:val="single" w:sz="4" w:space="0" w:color="000000" w:themeColor="text1"/>
              <w:bottom w:val="single" w:sz="4" w:space="0" w:color="000000" w:themeColor="text1"/>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Как научить ребёнка личной безопасности на улицах</w:t>
            </w:r>
          </w:p>
        </w:tc>
        <w:tc>
          <w:tcPr>
            <w:tcW w:w="2529" w:type="dxa"/>
            <w:tcBorders>
              <w:top w:val="single" w:sz="4" w:space="0" w:color="auto"/>
              <w:left w:val="single" w:sz="4" w:space="0" w:color="000000" w:themeColor="text1"/>
              <w:bottom w:val="single" w:sz="4" w:space="0" w:color="000000" w:themeColor="text1"/>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декабрь</w:t>
            </w:r>
          </w:p>
        </w:tc>
      </w:tr>
      <w:tr w:rsidR="008D6ED2" w:rsidRPr="008D6ED2" w:rsidTr="00131F2C">
        <w:trPr>
          <w:trHeight w:val="393"/>
        </w:trPr>
        <w:tc>
          <w:tcPr>
            <w:tcW w:w="7087" w:type="dxa"/>
            <w:tcBorders>
              <w:top w:val="single" w:sz="4" w:space="0" w:color="000000" w:themeColor="text1"/>
              <w:left w:val="single" w:sz="4" w:space="0" w:color="000000" w:themeColor="text1"/>
              <w:bottom w:val="single" w:sz="4" w:space="0" w:color="auto"/>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Роль семьи в физическом воспитании ребёнка</w:t>
            </w:r>
          </w:p>
        </w:tc>
        <w:tc>
          <w:tcPr>
            <w:tcW w:w="252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январь</w:t>
            </w:r>
          </w:p>
        </w:tc>
      </w:tr>
      <w:tr w:rsidR="008D6ED2" w:rsidRPr="008D6ED2" w:rsidTr="00131F2C">
        <w:trPr>
          <w:trHeight w:val="345"/>
        </w:trPr>
        <w:tc>
          <w:tcPr>
            <w:tcW w:w="7087" w:type="dxa"/>
            <w:tcBorders>
              <w:top w:val="single" w:sz="4" w:space="0" w:color="auto"/>
              <w:left w:val="single" w:sz="4" w:space="0" w:color="000000" w:themeColor="text1"/>
              <w:bottom w:val="single" w:sz="4" w:space="0" w:color="auto"/>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Игры, которые можно провести дома</w:t>
            </w:r>
          </w:p>
        </w:tc>
        <w:tc>
          <w:tcPr>
            <w:tcW w:w="2529" w:type="dxa"/>
            <w:tcBorders>
              <w:top w:val="single" w:sz="4" w:space="0" w:color="auto"/>
              <w:left w:val="single" w:sz="4" w:space="0" w:color="000000" w:themeColor="text1"/>
              <w:bottom w:val="single" w:sz="4" w:space="0" w:color="auto"/>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февраль</w:t>
            </w:r>
          </w:p>
        </w:tc>
      </w:tr>
      <w:tr w:rsidR="008D6ED2" w:rsidRPr="008D6ED2" w:rsidTr="00131F2C">
        <w:trPr>
          <w:trHeight w:val="330"/>
        </w:trPr>
        <w:tc>
          <w:tcPr>
            <w:tcW w:w="7087" w:type="dxa"/>
            <w:tcBorders>
              <w:top w:val="single" w:sz="4" w:space="0" w:color="auto"/>
              <w:left w:val="single" w:sz="4" w:space="0" w:color="000000" w:themeColor="text1"/>
              <w:bottom w:val="single" w:sz="4" w:space="0" w:color="auto"/>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Ребёнок и книга</w:t>
            </w:r>
          </w:p>
        </w:tc>
        <w:tc>
          <w:tcPr>
            <w:tcW w:w="2529" w:type="dxa"/>
            <w:tcBorders>
              <w:top w:val="single" w:sz="4" w:space="0" w:color="auto"/>
              <w:left w:val="single" w:sz="4" w:space="0" w:color="000000" w:themeColor="text1"/>
              <w:bottom w:val="single" w:sz="4" w:space="0" w:color="auto"/>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март</w:t>
            </w:r>
          </w:p>
        </w:tc>
      </w:tr>
      <w:tr w:rsidR="008D6ED2" w:rsidRPr="008D6ED2" w:rsidTr="00131F2C">
        <w:trPr>
          <w:trHeight w:val="270"/>
        </w:trPr>
        <w:tc>
          <w:tcPr>
            <w:tcW w:w="7087" w:type="dxa"/>
            <w:tcBorders>
              <w:top w:val="single" w:sz="4" w:space="0" w:color="auto"/>
              <w:left w:val="single" w:sz="4" w:space="0" w:color="000000" w:themeColor="text1"/>
              <w:bottom w:val="single" w:sz="4" w:space="0" w:color="auto"/>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Развитие математических способностей у дошкольников</w:t>
            </w:r>
          </w:p>
        </w:tc>
        <w:tc>
          <w:tcPr>
            <w:tcW w:w="2529" w:type="dxa"/>
            <w:tcBorders>
              <w:top w:val="single" w:sz="4" w:space="0" w:color="auto"/>
              <w:left w:val="single" w:sz="4" w:space="0" w:color="000000" w:themeColor="text1"/>
              <w:bottom w:val="single" w:sz="4" w:space="0" w:color="auto"/>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апрель</w:t>
            </w:r>
          </w:p>
        </w:tc>
      </w:tr>
      <w:tr w:rsidR="008D6ED2" w:rsidRPr="008D6ED2" w:rsidTr="00131F2C">
        <w:trPr>
          <w:trHeight w:val="345"/>
        </w:trPr>
        <w:tc>
          <w:tcPr>
            <w:tcW w:w="7087" w:type="dxa"/>
            <w:tcBorders>
              <w:top w:val="single" w:sz="4" w:space="0" w:color="auto"/>
              <w:left w:val="single" w:sz="4" w:space="0" w:color="000000" w:themeColor="text1"/>
              <w:bottom w:val="single" w:sz="4" w:space="0" w:color="auto"/>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Как преодолеть рассеянность у ребёнка</w:t>
            </w:r>
          </w:p>
        </w:tc>
        <w:tc>
          <w:tcPr>
            <w:tcW w:w="2529" w:type="dxa"/>
            <w:tcBorders>
              <w:top w:val="single" w:sz="4" w:space="0" w:color="auto"/>
              <w:left w:val="single" w:sz="4" w:space="0" w:color="000000" w:themeColor="text1"/>
              <w:bottom w:val="single" w:sz="4" w:space="0" w:color="auto"/>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май</w:t>
            </w:r>
          </w:p>
        </w:tc>
      </w:tr>
    </w:tbl>
    <w:p w:rsidR="008D6ED2" w:rsidRPr="008D6ED2" w:rsidRDefault="008D6ED2" w:rsidP="008D6ED2">
      <w:pPr>
        <w:rPr>
          <w:rFonts w:ascii="Times New Roman" w:hAnsi="Times New Roman" w:cs="Times New Roman"/>
          <w:sz w:val="36"/>
          <w:szCs w:val="36"/>
        </w:rPr>
      </w:pPr>
      <w:r w:rsidRPr="008D6ED2">
        <w:rPr>
          <w:rFonts w:ascii="Times New Roman" w:hAnsi="Times New Roman" w:cs="Times New Roman"/>
          <w:sz w:val="36"/>
          <w:szCs w:val="36"/>
        </w:rPr>
        <w:t xml:space="preserve">                                           Беседы</w:t>
      </w:r>
    </w:p>
    <w:tbl>
      <w:tblPr>
        <w:tblStyle w:val="a4"/>
        <w:tblW w:w="0" w:type="auto"/>
        <w:tblLook w:val="04A0"/>
      </w:tblPr>
      <w:tblGrid>
        <w:gridCol w:w="6988"/>
        <w:gridCol w:w="2493"/>
      </w:tblGrid>
      <w:tr w:rsidR="008D6ED2" w:rsidRPr="008D6ED2" w:rsidTr="00131F2C">
        <w:trPr>
          <w:trHeight w:val="227"/>
        </w:trPr>
        <w:tc>
          <w:tcPr>
            <w:tcW w:w="6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 xml:space="preserve">                                     Название</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Месяц</w:t>
            </w:r>
          </w:p>
        </w:tc>
      </w:tr>
      <w:tr w:rsidR="008D6ED2" w:rsidRPr="008D6ED2" w:rsidTr="00131F2C">
        <w:trPr>
          <w:trHeight w:val="227"/>
        </w:trPr>
        <w:tc>
          <w:tcPr>
            <w:tcW w:w="6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eastAsia="Times New Roman" w:hAnsi="Times New Roman" w:cs="Times New Roman"/>
                <w:color w:val="000000"/>
                <w:sz w:val="28"/>
                <w:szCs w:val="28"/>
              </w:rPr>
              <w:t>Здоровый образ жизни в вашей семье - что это такое?</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сентябрь</w:t>
            </w:r>
          </w:p>
        </w:tc>
      </w:tr>
      <w:tr w:rsidR="008D6ED2" w:rsidRPr="008D6ED2" w:rsidTr="00131F2C">
        <w:trPr>
          <w:trHeight w:val="227"/>
        </w:trPr>
        <w:tc>
          <w:tcPr>
            <w:tcW w:w="6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eastAsia="Times New Roman" w:hAnsi="Times New Roman" w:cs="Times New Roman"/>
                <w:color w:val="000000"/>
                <w:sz w:val="28"/>
                <w:szCs w:val="28"/>
              </w:rPr>
              <w:t>Как провести выходной день с ребенком?</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36"/>
                <w:szCs w:val="36"/>
              </w:rPr>
            </w:pPr>
            <w:r w:rsidRPr="008D6ED2">
              <w:rPr>
                <w:rFonts w:ascii="Times New Roman" w:hAnsi="Times New Roman" w:cs="Times New Roman"/>
                <w:sz w:val="28"/>
                <w:szCs w:val="28"/>
              </w:rPr>
              <w:t>октябрь</w:t>
            </w:r>
          </w:p>
        </w:tc>
      </w:tr>
      <w:tr w:rsidR="008D6ED2" w:rsidRPr="008D6ED2" w:rsidTr="00131F2C">
        <w:trPr>
          <w:trHeight w:val="465"/>
        </w:trPr>
        <w:tc>
          <w:tcPr>
            <w:tcW w:w="6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eastAsia="Times New Roman" w:hAnsi="Times New Roman" w:cs="Times New Roman"/>
                <w:color w:val="000000"/>
                <w:sz w:val="28"/>
                <w:szCs w:val="28"/>
              </w:rPr>
              <w:t>Самостоятельность ребёнка</w:t>
            </w:r>
            <w:proofErr w:type="gramStart"/>
            <w:r w:rsidRPr="008D6ED2">
              <w:rPr>
                <w:rFonts w:ascii="Times New Roman" w:eastAsia="Times New Roman" w:hAnsi="Times New Roman" w:cs="Times New Roman"/>
                <w:color w:val="000000"/>
                <w:sz w:val="28"/>
                <w:szCs w:val="28"/>
              </w:rPr>
              <w:t xml:space="preserve"> ,</w:t>
            </w:r>
            <w:proofErr w:type="gramEnd"/>
            <w:r w:rsidRPr="008D6ED2">
              <w:rPr>
                <w:rFonts w:ascii="Times New Roman" w:eastAsia="Times New Roman" w:hAnsi="Times New Roman" w:cs="Times New Roman"/>
                <w:color w:val="000000"/>
                <w:sz w:val="28"/>
                <w:szCs w:val="28"/>
              </w:rPr>
              <w:t xml:space="preserve"> ее граница.</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6ED2" w:rsidRPr="008D6ED2" w:rsidRDefault="008D6ED2" w:rsidP="008D6ED2">
            <w:pPr>
              <w:rPr>
                <w:rFonts w:ascii="Times New Roman" w:hAnsi="Times New Roman" w:cs="Times New Roman"/>
                <w:sz w:val="36"/>
                <w:szCs w:val="36"/>
              </w:rPr>
            </w:pPr>
            <w:r w:rsidRPr="008D6ED2">
              <w:rPr>
                <w:rFonts w:ascii="Times New Roman" w:hAnsi="Times New Roman" w:cs="Times New Roman"/>
                <w:sz w:val="28"/>
                <w:szCs w:val="28"/>
              </w:rPr>
              <w:t>ноябрь</w:t>
            </w:r>
          </w:p>
        </w:tc>
      </w:tr>
      <w:tr w:rsidR="008D6ED2" w:rsidRPr="008D6ED2" w:rsidTr="00131F2C">
        <w:trPr>
          <w:trHeight w:val="255"/>
        </w:trPr>
        <w:tc>
          <w:tcPr>
            <w:tcW w:w="6988" w:type="dxa"/>
            <w:tcBorders>
              <w:top w:val="single" w:sz="4" w:space="0" w:color="000000" w:themeColor="text1"/>
              <w:left w:val="single" w:sz="4" w:space="0" w:color="000000" w:themeColor="text1"/>
              <w:bottom w:val="single" w:sz="4" w:space="0" w:color="auto"/>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eastAsia="Times New Roman" w:hAnsi="Times New Roman" w:cs="Times New Roman"/>
                <w:color w:val="000000"/>
                <w:sz w:val="28"/>
                <w:szCs w:val="28"/>
              </w:rPr>
              <w:t>Зимние развлечения всей семьей.</w:t>
            </w:r>
          </w:p>
        </w:tc>
        <w:tc>
          <w:tcPr>
            <w:tcW w:w="249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D6ED2" w:rsidRPr="008D6ED2" w:rsidRDefault="008D6ED2" w:rsidP="008D6ED2">
            <w:pPr>
              <w:rPr>
                <w:rFonts w:ascii="Times New Roman" w:hAnsi="Times New Roman" w:cs="Times New Roman"/>
                <w:sz w:val="36"/>
                <w:szCs w:val="36"/>
              </w:rPr>
            </w:pPr>
            <w:r w:rsidRPr="008D6ED2">
              <w:rPr>
                <w:rFonts w:ascii="Times New Roman" w:hAnsi="Times New Roman" w:cs="Times New Roman"/>
                <w:sz w:val="28"/>
                <w:szCs w:val="28"/>
              </w:rPr>
              <w:t>декабрь</w:t>
            </w:r>
          </w:p>
        </w:tc>
      </w:tr>
      <w:tr w:rsidR="008D6ED2" w:rsidRPr="008D6ED2" w:rsidTr="00131F2C">
        <w:trPr>
          <w:trHeight w:val="345"/>
        </w:trPr>
        <w:tc>
          <w:tcPr>
            <w:tcW w:w="6988" w:type="dxa"/>
            <w:tcBorders>
              <w:top w:val="single" w:sz="4" w:space="0" w:color="auto"/>
              <w:left w:val="single" w:sz="4" w:space="0" w:color="000000" w:themeColor="text1"/>
              <w:bottom w:val="single" w:sz="4" w:space="0" w:color="auto"/>
              <w:right w:val="single" w:sz="4" w:space="0" w:color="000000" w:themeColor="text1"/>
            </w:tcBorders>
          </w:tcPr>
          <w:p w:rsidR="008D6ED2" w:rsidRPr="008D6ED2" w:rsidRDefault="008D6ED2" w:rsidP="008D6ED2">
            <w:pPr>
              <w:rPr>
                <w:rFonts w:ascii="Calibri" w:eastAsia="Times New Roman" w:hAnsi="Calibri" w:cs="Calibri"/>
                <w:color w:val="000000"/>
                <w:sz w:val="28"/>
                <w:szCs w:val="28"/>
              </w:rPr>
            </w:pPr>
            <w:r w:rsidRPr="008D6ED2">
              <w:rPr>
                <w:rFonts w:ascii="Times New Roman" w:eastAsia="Times New Roman" w:hAnsi="Times New Roman" w:cs="Times New Roman"/>
                <w:color w:val="000000"/>
                <w:sz w:val="28"/>
                <w:szCs w:val="28"/>
              </w:rPr>
              <w:t>Художественно-эстетическое развитие детей дома.</w:t>
            </w:r>
          </w:p>
          <w:p w:rsidR="008D6ED2" w:rsidRPr="008D6ED2" w:rsidRDefault="008D6ED2" w:rsidP="008D6ED2">
            <w:pPr>
              <w:rPr>
                <w:rFonts w:ascii="Times New Roman" w:hAnsi="Times New Roman" w:cs="Times New Roman"/>
                <w:sz w:val="28"/>
                <w:szCs w:val="28"/>
              </w:rPr>
            </w:pPr>
          </w:p>
        </w:tc>
        <w:tc>
          <w:tcPr>
            <w:tcW w:w="2493" w:type="dxa"/>
            <w:tcBorders>
              <w:top w:val="single" w:sz="4" w:space="0" w:color="auto"/>
              <w:left w:val="single" w:sz="4" w:space="0" w:color="000000" w:themeColor="text1"/>
              <w:bottom w:val="single" w:sz="4" w:space="0" w:color="auto"/>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январь</w:t>
            </w:r>
          </w:p>
        </w:tc>
      </w:tr>
      <w:tr w:rsidR="008D6ED2" w:rsidRPr="008D6ED2" w:rsidTr="00131F2C">
        <w:trPr>
          <w:trHeight w:val="412"/>
        </w:trPr>
        <w:tc>
          <w:tcPr>
            <w:tcW w:w="6988" w:type="dxa"/>
            <w:tcBorders>
              <w:top w:val="single" w:sz="4" w:space="0" w:color="auto"/>
              <w:left w:val="single" w:sz="4" w:space="0" w:color="000000" w:themeColor="text1"/>
              <w:bottom w:val="single" w:sz="4" w:space="0" w:color="auto"/>
              <w:right w:val="single" w:sz="4" w:space="0" w:color="000000" w:themeColor="text1"/>
            </w:tcBorders>
          </w:tcPr>
          <w:p w:rsidR="008D6ED2" w:rsidRPr="008D6ED2" w:rsidRDefault="008D6ED2" w:rsidP="008D6ED2">
            <w:pPr>
              <w:rPr>
                <w:rFonts w:ascii="Calibri" w:eastAsia="Times New Roman" w:hAnsi="Calibri" w:cs="Calibri"/>
                <w:color w:val="000000"/>
                <w:sz w:val="28"/>
                <w:szCs w:val="28"/>
              </w:rPr>
            </w:pPr>
            <w:r w:rsidRPr="008D6ED2">
              <w:rPr>
                <w:rFonts w:ascii="Times New Roman" w:eastAsia="Times New Roman" w:hAnsi="Times New Roman" w:cs="Times New Roman"/>
                <w:color w:val="000000"/>
                <w:sz w:val="28"/>
                <w:szCs w:val="28"/>
              </w:rPr>
              <w:t>Вместе с папой.</w:t>
            </w:r>
          </w:p>
          <w:p w:rsidR="008D6ED2" w:rsidRPr="008D6ED2" w:rsidRDefault="008D6ED2" w:rsidP="008D6ED2">
            <w:pPr>
              <w:rPr>
                <w:rFonts w:ascii="Times New Roman" w:hAnsi="Times New Roman" w:cs="Times New Roman"/>
                <w:sz w:val="28"/>
                <w:szCs w:val="28"/>
              </w:rPr>
            </w:pPr>
          </w:p>
        </w:tc>
        <w:tc>
          <w:tcPr>
            <w:tcW w:w="2493" w:type="dxa"/>
            <w:tcBorders>
              <w:top w:val="single" w:sz="4" w:space="0" w:color="auto"/>
              <w:left w:val="single" w:sz="4" w:space="0" w:color="000000" w:themeColor="text1"/>
              <w:bottom w:val="single" w:sz="4" w:space="0" w:color="auto"/>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февраль</w:t>
            </w:r>
          </w:p>
        </w:tc>
      </w:tr>
      <w:tr w:rsidR="008D6ED2" w:rsidRPr="008D6ED2" w:rsidTr="00131F2C">
        <w:trPr>
          <w:trHeight w:val="242"/>
        </w:trPr>
        <w:tc>
          <w:tcPr>
            <w:tcW w:w="6988" w:type="dxa"/>
            <w:tcBorders>
              <w:top w:val="single" w:sz="4" w:space="0" w:color="auto"/>
              <w:left w:val="single" w:sz="4" w:space="0" w:color="000000" w:themeColor="text1"/>
              <w:bottom w:val="single" w:sz="4" w:space="0" w:color="auto"/>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eastAsia="Times New Roman" w:hAnsi="Times New Roman" w:cs="Times New Roman"/>
                <w:color w:val="000000"/>
                <w:sz w:val="28"/>
                <w:szCs w:val="28"/>
              </w:rPr>
              <w:t>Народные игры</w:t>
            </w:r>
            <w:proofErr w:type="gramStart"/>
            <w:r w:rsidRPr="008D6ED2">
              <w:rPr>
                <w:rFonts w:ascii="Times New Roman" w:eastAsia="Times New Roman" w:hAnsi="Times New Roman" w:cs="Times New Roman"/>
                <w:color w:val="000000"/>
                <w:sz w:val="28"/>
                <w:szCs w:val="28"/>
              </w:rPr>
              <w:t xml:space="preserve"> ,</w:t>
            </w:r>
            <w:proofErr w:type="gramEnd"/>
            <w:r w:rsidRPr="008D6ED2">
              <w:rPr>
                <w:rFonts w:ascii="Times New Roman" w:eastAsia="Times New Roman" w:hAnsi="Times New Roman" w:cs="Times New Roman"/>
                <w:color w:val="000000"/>
                <w:sz w:val="28"/>
                <w:szCs w:val="28"/>
              </w:rPr>
              <w:t xml:space="preserve"> хороводы ,песни .подвижные игры».</w:t>
            </w:r>
          </w:p>
        </w:tc>
        <w:tc>
          <w:tcPr>
            <w:tcW w:w="2493" w:type="dxa"/>
            <w:tcBorders>
              <w:top w:val="single" w:sz="4" w:space="0" w:color="auto"/>
              <w:left w:val="single" w:sz="4" w:space="0" w:color="000000" w:themeColor="text1"/>
              <w:bottom w:val="single" w:sz="4" w:space="0" w:color="auto"/>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 xml:space="preserve">март </w:t>
            </w:r>
          </w:p>
        </w:tc>
      </w:tr>
      <w:tr w:rsidR="008D6ED2" w:rsidRPr="008D6ED2" w:rsidTr="00131F2C">
        <w:trPr>
          <w:trHeight w:val="279"/>
        </w:trPr>
        <w:tc>
          <w:tcPr>
            <w:tcW w:w="6988" w:type="dxa"/>
            <w:tcBorders>
              <w:top w:val="single" w:sz="4" w:space="0" w:color="auto"/>
              <w:left w:val="single" w:sz="4" w:space="0" w:color="000000" w:themeColor="text1"/>
              <w:bottom w:val="single" w:sz="4" w:space="0" w:color="auto"/>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По дороге в детский сад</w:t>
            </w:r>
          </w:p>
        </w:tc>
        <w:tc>
          <w:tcPr>
            <w:tcW w:w="2493" w:type="dxa"/>
            <w:tcBorders>
              <w:top w:val="single" w:sz="4" w:space="0" w:color="auto"/>
              <w:left w:val="single" w:sz="4" w:space="0" w:color="000000" w:themeColor="text1"/>
              <w:bottom w:val="single" w:sz="4" w:space="0" w:color="auto"/>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 xml:space="preserve">апрель </w:t>
            </w:r>
          </w:p>
        </w:tc>
      </w:tr>
      <w:tr w:rsidR="008D6ED2" w:rsidRPr="008D6ED2" w:rsidTr="00131F2C">
        <w:trPr>
          <w:trHeight w:val="218"/>
        </w:trPr>
        <w:tc>
          <w:tcPr>
            <w:tcW w:w="6988" w:type="dxa"/>
            <w:tcBorders>
              <w:top w:val="single" w:sz="4" w:space="0" w:color="auto"/>
              <w:left w:val="single" w:sz="4" w:space="0" w:color="000000" w:themeColor="text1"/>
              <w:bottom w:val="single" w:sz="4" w:space="0" w:color="auto"/>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Уберёжём дом от пожара</w:t>
            </w:r>
          </w:p>
        </w:tc>
        <w:tc>
          <w:tcPr>
            <w:tcW w:w="2493" w:type="dxa"/>
            <w:tcBorders>
              <w:top w:val="single" w:sz="4" w:space="0" w:color="auto"/>
              <w:left w:val="single" w:sz="4" w:space="0" w:color="000000" w:themeColor="text1"/>
              <w:bottom w:val="single" w:sz="4" w:space="0" w:color="auto"/>
              <w:right w:val="single" w:sz="4" w:space="0" w:color="000000" w:themeColor="text1"/>
            </w:tcBorders>
          </w:tcPr>
          <w:p w:rsidR="008D6ED2" w:rsidRPr="008D6ED2" w:rsidRDefault="008D6ED2" w:rsidP="008D6ED2">
            <w:pPr>
              <w:rPr>
                <w:rFonts w:ascii="Times New Roman" w:hAnsi="Times New Roman" w:cs="Times New Roman"/>
                <w:sz w:val="28"/>
                <w:szCs w:val="28"/>
              </w:rPr>
            </w:pPr>
            <w:r w:rsidRPr="008D6ED2">
              <w:rPr>
                <w:rFonts w:ascii="Times New Roman" w:hAnsi="Times New Roman" w:cs="Times New Roman"/>
                <w:sz w:val="28"/>
                <w:szCs w:val="28"/>
              </w:rPr>
              <w:t>май</w:t>
            </w:r>
          </w:p>
        </w:tc>
      </w:tr>
    </w:tbl>
    <w:p w:rsidR="00DC5771" w:rsidRPr="00DC5771" w:rsidRDefault="00DC5771" w:rsidP="00DC5771">
      <w:pPr>
        <w:tabs>
          <w:tab w:val="left" w:pos="2145"/>
        </w:tabs>
        <w:rPr>
          <w:rFonts w:ascii="Times New Roman" w:hAnsi="Times New Roman" w:cs="Times New Roman"/>
          <w:b/>
          <w:color w:val="FF0000"/>
          <w:sz w:val="36"/>
          <w:szCs w:val="36"/>
        </w:rPr>
      </w:pPr>
    </w:p>
    <w:p w:rsidR="00DC5771" w:rsidRPr="00DC5771" w:rsidRDefault="00DC5771" w:rsidP="00DC5771">
      <w:pPr>
        <w:shd w:val="clear" w:color="auto" w:fill="FFFFFF"/>
        <w:spacing w:after="150" w:line="240" w:lineRule="auto"/>
        <w:rPr>
          <w:rFonts w:ascii="Times New Roman" w:eastAsia="Times New Roman" w:hAnsi="Times New Roman" w:cs="Times New Roman"/>
          <w:color w:val="000000"/>
          <w:sz w:val="24"/>
          <w:szCs w:val="24"/>
        </w:rPr>
      </w:pPr>
      <w:r w:rsidRPr="00DC5771">
        <w:rPr>
          <w:rFonts w:ascii="Times New Roman" w:eastAsia="Times New Roman" w:hAnsi="Times New Roman" w:cs="Times New Roman"/>
          <w:b/>
          <w:bCs/>
          <w:color w:val="000000"/>
          <w:sz w:val="24"/>
          <w:szCs w:val="24"/>
        </w:rPr>
        <w:t>Цель работы с родителями:</w:t>
      </w:r>
    </w:p>
    <w:p w:rsidR="00DC5771" w:rsidRPr="00DC5771" w:rsidRDefault="00DC5771" w:rsidP="00DC5771">
      <w:pPr>
        <w:shd w:val="clear" w:color="auto" w:fill="FFFFFF"/>
        <w:spacing w:after="150" w:line="240" w:lineRule="auto"/>
        <w:rPr>
          <w:rFonts w:ascii="Times New Roman" w:eastAsia="Times New Roman" w:hAnsi="Times New Roman" w:cs="Times New Roman"/>
          <w:color w:val="000000"/>
          <w:sz w:val="24"/>
          <w:szCs w:val="24"/>
        </w:rPr>
      </w:pPr>
      <w:r w:rsidRPr="00DC5771">
        <w:rPr>
          <w:rFonts w:ascii="Times New Roman" w:eastAsia="Times New Roman" w:hAnsi="Times New Roman" w:cs="Times New Roman"/>
          <w:color w:val="000000"/>
          <w:sz w:val="24"/>
          <w:szCs w:val="24"/>
        </w:rPr>
        <w:t>Установление сотрудничества детского сада и семьи в вопросах обучения, воспитания и развития детей дошкольного возраста.</w:t>
      </w:r>
    </w:p>
    <w:p w:rsidR="00DC5771" w:rsidRPr="00DC5771" w:rsidRDefault="00DC5771" w:rsidP="00DC5771">
      <w:pPr>
        <w:shd w:val="clear" w:color="auto" w:fill="FFFFFF"/>
        <w:spacing w:after="150" w:line="240" w:lineRule="auto"/>
        <w:rPr>
          <w:rFonts w:ascii="Times New Roman" w:eastAsia="Times New Roman" w:hAnsi="Times New Roman" w:cs="Times New Roman"/>
          <w:color w:val="000000"/>
          <w:sz w:val="24"/>
          <w:szCs w:val="24"/>
        </w:rPr>
      </w:pPr>
      <w:r w:rsidRPr="00DC5771">
        <w:rPr>
          <w:rFonts w:ascii="Times New Roman" w:eastAsia="Times New Roman" w:hAnsi="Times New Roman" w:cs="Times New Roman"/>
          <w:color w:val="000000"/>
          <w:sz w:val="24"/>
          <w:szCs w:val="24"/>
        </w:rPr>
        <w:t>Для реализации поставленной цели необходимо решение следующих </w:t>
      </w:r>
      <w:r w:rsidRPr="00DC5771">
        <w:rPr>
          <w:rFonts w:ascii="Times New Roman" w:eastAsia="Times New Roman" w:hAnsi="Times New Roman" w:cs="Times New Roman"/>
          <w:b/>
          <w:bCs/>
          <w:color w:val="000000"/>
          <w:sz w:val="24"/>
          <w:szCs w:val="24"/>
        </w:rPr>
        <w:t>задач:</w:t>
      </w:r>
    </w:p>
    <w:p w:rsidR="00DC5771" w:rsidRPr="00DC5771" w:rsidRDefault="00DC5771" w:rsidP="00DC5771">
      <w:pPr>
        <w:shd w:val="clear" w:color="auto" w:fill="FFFFFF"/>
        <w:spacing w:after="150" w:line="240" w:lineRule="auto"/>
        <w:rPr>
          <w:rFonts w:ascii="Times New Roman" w:eastAsia="Times New Roman" w:hAnsi="Times New Roman" w:cs="Times New Roman"/>
          <w:color w:val="000000"/>
          <w:sz w:val="24"/>
          <w:szCs w:val="24"/>
        </w:rPr>
      </w:pPr>
      <w:r w:rsidRPr="00DC5771">
        <w:rPr>
          <w:rFonts w:ascii="Times New Roman" w:eastAsia="Times New Roman" w:hAnsi="Times New Roman" w:cs="Times New Roman"/>
          <w:color w:val="000000"/>
          <w:sz w:val="24"/>
          <w:szCs w:val="24"/>
        </w:rPr>
        <w:t>-повышать психолого-педагогическую культуру родителей;</w:t>
      </w:r>
    </w:p>
    <w:p w:rsidR="00DC5771" w:rsidRPr="00DC5771" w:rsidRDefault="00DC5771" w:rsidP="00DC5771">
      <w:pPr>
        <w:shd w:val="clear" w:color="auto" w:fill="FFFFFF"/>
        <w:spacing w:after="150" w:line="240" w:lineRule="auto"/>
        <w:rPr>
          <w:rFonts w:ascii="Times New Roman" w:eastAsia="Times New Roman" w:hAnsi="Times New Roman" w:cs="Times New Roman"/>
          <w:color w:val="000000"/>
          <w:sz w:val="24"/>
          <w:szCs w:val="24"/>
        </w:rPr>
      </w:pPr>
      <w:r w:rsidRPr="00DC5771">
        <w:rPr>
          <w:rFonts w:ascii="Times New Roman" w:eastAsia="Times New Roman" w:hAnsi="Times New Roman" w:cs="Times New Roman"/>
          <w:color w:val="000000"/>
          <w:sz w:val="24"/>
          <w:szCs w:val="24"/>
        </w:rPr>
        <w:t>-выявлять и транслировать положительный опыт семейного воспитания;</w:t>
      </w:r>
    </w:p>
    <w:p w:rsidR="00DC5771" w:rsidRPr="00DC5771" w:rsidRDefault="00DC5771" w:rsidP="00DC5771">
      <w:pPr>
        <w:shd w:val="clear" w:color="auto" w:fill="FFFFFF"/>
        <w:spacing w:after="150" w:line="240" w:lineRule="auto"/>
        <w:rPr>
          <w:rFonts w:ascii="Times New Roman" w:eastAsia="Times New Roman" w:hAnsi="Times New Roman" w:cs="Times New Roman"/>
          <w:color w:val="000000"/>
          <w:sz w:val="24"/>
          <w:szCs w:val="24"/>
        </w:rPr>
      </w:pPr>
      <w:r w:rsidRPr="00DC5771">
        <w:rPr>
          <w:rFonts w:ascii="Times New Roman" w:eastAsia="Times New Roman" w:hAnsi="Times New Roman" w:cs="Times New Roman"/>
          <w:color w:val="000000"/>
          <w:sz w:val="24"/>
          <w:szCs w:val="24"/>
        </w:rPr>
        <w:t>-содействовать сплочению родительского коллектива с целью предупреждения межличностных конфликтных ситуаций;</w:t>
      </w:r>
    </w:p>
    <w:p w:rsidR="00DC5771" w:rsidRPr="00DC5771" w:rsidRDefault="00DC5771" w:rsidP="00DC5771">
      <w:pPr>
        <w:shd w:val="clear" w:color="auto" w:fill="FFFFFF"/>
        <w:spacing w:after="150" w:line="240" w:lineRule="auto"/>
        <w:rPr>
          <w:rFonts w:ascii="Times New Roman" w:eastAsia="Times New Roman" w:hAnsi="Times New Roman" w:cs="Times New Roman"/>
          <w:color w:val="000000"/>
          <w:sz w:val="24"/>
          <w:szCs w:val="24"/>
        </w:rPr>
      </w:pPr>
      <w:r w:rsidRPr="00DC5771">
        <w:rPr>
          <w:rFonts w:ascii="Times New Roman" w:eastAsia="Times New Roman" w:hAnsi="Times New Roman" w:cs="Times New Roman"/>
          <w:color w:val="000000"/>
          <w:sz w:val="24"/>
          <w:szCs w:val="24"/>
        </w:rPr>
        <w:t>-способствовать установлению доверительных отношений между родителями и детским садом.</w:t>
      </w:r>
    </w:p>
    <w:p w:rsidR="00DC5771" w:rsidRPr="00DC5771" w:rsidRDefault="00DC5771" w:rsidP="00DC5771">
      <w:pPr>
        <w:shd w:val="clear" w:color="auto" w:fill="FFFFFF"/>
        <w:spacing w:after="150" w:line="240" w:lineRule="auto"/>
        <w:rPr>
          <w:rFonts w:ascii="Times New Roman" w:eastAsia="Times New Roman" w:hAnsi="Times New Roman" w:cs="Times New Roman"/>
          <w:color w:val="000000"/>
          <w:sz w:val="24"/>
          <w:szCs w:val="24"/>
        </w:rPr>
      </w:pPr>
      <w:r w:rsidRPr="00DC5771">
        <w:rPr>
          <w:rFonts w:ascii="Times New Roman" w:eastAsia="Times New Roman" w:hAnsi="Times New Roman" w:cs="Times New Roman"/>
          <w:b/>
          <w:bCs/>
          <w:color w:val="000000"/>
          <w:sz w:val="24"/>
          <w:szCs w:val="24"/>
        </w:rPr>
        <w:t>Ожидаемый результат:</w:t>
      </w:r>
    </w:p>
    <w:p w:rsidR="00DC5771" w:rsidRPr="00DC5771" w:rsidRDefault="00DC5771" w:rsidP="00DC5771">
      <w:pPr>
        <w:shd w:val="clear" w:color="auto" w:fill="FFFFFF"/>
        <w:spacing w:after="150" w:line="240" w:lineRule="auto"/>
        <w:rPr>
          <w:rFonts w:ascii="Times New Roman" w:eastAsia="Times New Roman" w:hAnsi="Times New Roman" w:cs="Times New Roman"/>
          <w:color w:val="000000"/>
          <w:sz w:val="24"/>
          <w:szCs w:val="24"/>
        </w:rPr>
      </w:pPr>
      <w:r w:rsidRPr="00DC5771">
        <w:rPr>
          <w:rFonts w:ascii="Times New Roman" w:eastAsia="Times New Roman" w:hAnsi="Times New Roman" w:cs="Times New Roman"/>
          <w:color w:val="000000"/>
          <w:sz w:val="24"/>
          <w:szCs w:val="24"/>
        </w:rPr>
        <w:t xml:space="preserve">Педагогическое просвещение родителей в соответствии с ФГОС </w:t>
      </w:r>
      <w:proofErr w:type="gramStart"/>
      <w:r w:rsidRPr="00DC5771">
        <w:rPr>
          <w:rFonts w:ascii="Times New Roman" w:eastAsia="Times New Roman" w:hAnsi="Times New Roman" w:cs="Times New Roman"/>
          <w:color w:val="000000"/>
          <w:sz w:val="24"/>
          <w:szCs w:val="24"/>
        </w:rPr>
        <w:t>ДО</w:t>
      </w:r>
      <w:proofErr w:type="gramEnd"/>
      <w:r w:rsidRPr="00DC5771">
        <w:rPr>
          <w:rFonts w:ascii="Times New Roman" w:eastAsia="Times New Roman" w:hAnsi="Times New Roman" w:cs="Times New Roman"/>
          <w:color w:val="000000"/>
          <w:sz w:val="24"/>
          <w:szCs w:val="24"/>
        </w:rPr>
        <w:t xml:space="preserve">, </w:t>
      </w:r>
      <w:proofErr w:type="gramStart"/>
      <w:r w:rsidRPr="00DC5771">
        <w:rPr>
          <w:rFonts w:ascii="Times New Roman" w:eastAsia="Times New Roman" w:hAnsi="Times New Roman" w:cs="Times New Roman"/>
          <w:color w:val="000000"/>
          <w:sz w:val="24"/>
          <w:szCs w:val="24"/>
        </w:rPr>
        <w:t>привлечение</w:t>
      </w:r>
      <w:proofErr w:type="gramEnd"/>
      <w:r w:rsidRPr="00DC5771">
        <w:rPr>
          <w:rFonts w:ascii="Times New Roman" w:eastAsia="Times New Roman" w:hAnsi="Times New Roman" w:cs="Times New Roman"/>
          <w:color w:val="000000"/>
          <w:sz w:val="24"/>
          <w:szCs w:val="24"/>
        </w:rPr>
        <w:t xml:space="preserve"> семьи на свою сторону в плане единых подходов в воспитании ребенка, с целью раскрытия его способностей и возможностей.</w:t>
      </w:r>
    </w:p>
    <w:p w:rsidR="00DC5771" w:rsidRPr="00DC5771" w:rsidRDefault="00DC5771" w:rsidP="00DC5771">
      <w:pPr>
        <w:shd w:val="clear" w:color="auto" w:fill="FFFFFF"/>
        <w:spacing w:after="150" w:line="240" w:lineRule="auto"/>
        <w:rPr>
          <w:rFonts w:ascii="Times New Roman" w:eastAsia="Times New Roman" w:hAnsi="Times New Roman" w:cs="Times New Roman"/>
          <w:color w:val="000000"/>
          <w:sz w:val="24"/>
          <w:szCs w:val="24"/>
        </w:rPr>
      </w:pPr>
      <w:r w:rsidRPr="00DC5771">
        <w:rPr>
          <w:rFonts w:ascii="Times New Roman" w:eastAsia="Times New Roman" w:hAnsi="Times New Roman" w:cs="Times New Roman"/>
          <w:color w:val="000000"/>
          <w:sz w:val="24"/>
          <w:szCs w:val="24"/>
        </w:rPr>
        <w:t>Укрепление доверительных отношений между педагогами и родителями, что способствует созданию благоприятных условий для развития ребенка.</w:t>
      </w:r>
    </w:p>
    <w:p w:rsidR="00DC5771" w:rsidRPr="00DC5771" w:rsidRDefault="00DC5771" w:rsidP="00DC5771">
      <w:pPr>
        <w:shd w:val="clear" w:color="auto" w:fill="FFFFFF"/>
        <w:spacing w:after="150" w:line="240" w:lineRule="auto"/>
        <w:rPr>
          <w:rFonts w:ascii="Times New Roman" w:eastAsia="Times New Roman" w:hAnsi="Times New Roman" w:cs="Times New Roman"/>
          <w:color w:val="000000"/>
          <w:sz w:val="24"/>
          <w:szCs w:val="24"/>
        </w:rPr>
      </w:pPr>
      <w:r w:rsidRPr="00DC5771">
        <w:rPr>
          <w:rFonts w:ascii="Times New Roman" w:eastAsia="Times New Roman" w:hAnsi="Times New Roman" w:cs="Times New Roman"/>
          <w:color w:val="000000"/>
          <w:sz w:val="24"/>
          <w:szCs w:val="24"/>
        </w:rPr>
        <w:t>Заинтересованность родителей в процессе воспитания и обучения детей, их участие в полноценном воспитательном процессе.</w:t>
      </w:r>
    </w:p>
    <w:p w:rsidR="00DC5771" w:rsidRPr="00DC5771" w:rsidRDefault="00DC5771" w:rsidP="00DC5771">
      <w:pPr>
        <w:shd w:val="clear" w:color="auto" w:fill="FFFFFF"/>
        <w:spacing w:after="150" w:line="240" w:lineRule="auto"/>
        <w:rPr>
          <w:rFonts w:ascii="Times New Roman" w:eastAsia="Times New Roman" w:hAnsi="Times New Roman" w:cs="Times New Roman"/>
          <w:color w:val="000000"/>
          <w:sz w:val="24"/>
          <w:szCs w:val="24"/>
        </w:rPr>
      </w:pPr>
      <w:r w:rsidRPr="00DC5771">
        <w:rPr>
          <w:rFonts w:ascii="Times New Roman" w:eastAsia="Times New Roman" w:hAnsi="Times New Roman" w:cs="Times New Roman"/>
          <w:color w:val="000000"/>
          <w:sz w:val="24"/>
          <w:szCs w:val="24"/>
        </w:rPr>
        <w:t>Повышение профессионального уровня педагогов.</w:t>
      </w:r>
    </w:p>
    <w:p w:rsidR="00DC5771" w:rsidRPr="00DC5771" w:rsidRDefault="00DC5771" w:rsidP="00DC5771">
      <w:pPr>
        <w:shd w:val="clear" w:color="auto" w:fill="FFFFFF"/>
        <w:spacing w:after="150" w:line="240" w:lineRule="auto"/>
        <w:jc w:val="center"/>
        <w:rPr>
          <w:rFonts w:ascii="Times New Roman" w:eastAsia="Times New Roman" w:hAnsi="Times New Roman" w:cs="Times New Roman"/>
          <w:color w:val="000000"/>
          <w:sz w:val="24"/>
          <w:szCs w:val="24"/>
        </w:rPr>
      </w:pPr>
      <w:r w:rsidRPr="00DC5771">
        <w:rPr>
          <w:rFonts w:ascii="Times New Roman" w:eastAsia="Times New Roman" w:hAnsi="Times New Roman" w:cs="Times New Roman"/>
          <w:b/>
          <w:bCs/>
          <w:color w:val="000000"/>
          <w:sz w:val="24"/>
          <w:szCs w:val="24"/>
        </w:rPr>
        <w:t>План проведени</w:t>
      </w:r>
      <w:r>
        <w:rPr>
          <w:rFonts w:ascii="Times New Roman" w:eastAsia="Times New Roman" w:hAnsi="Times New Roman" w:cs="Times New Roman"/>
          <w:b/>
          <w:bCs/>
          <w:color w:val="000000"/>
          <w:sz w:val="24"/>
          <w:szCs w:val="24"/>
        </w:rPr>
        <w:t>я родительских собраний на 2019-2020 уч. год</w:t>
      </w:r>
      <w:r w:rsidRPr="00DC5771">
        <w:rPr>
          <w:rFonts w:ascii="Times New Roman" w:eastAsia="Times New Roman" w:hAnsi="Times New Roman" w:cs="Times New Roman"/>
          <w:b/>
          <w:bCs/>
          <w:color w:val="000000"/>
          <w:sz w:val="24"/>
          <w:szCs w:val="24"/>
        </w:rPr>
        <w:t>.</w:t>
      </w:r>
    </w:p>
    <w:tbl>
      <w:tblPr>
        <w:tblW w:w="10180" w:type="dxa"/>
        <w:shd w:val="clear" w:color="auto" w:fill="FFFFFF"/>
        <w:tblCellMar>
          <w:top w:w="105" w:type="dxa"/>
          <w:left w:w="105" w:type="dxa"/>
          <w:bottom w:w="105" w:type="dxa"/>
          <w:right w:w="105" w:type="dxa"/>
        </w:tblCellMar>
        <w:tblLook w:val="04A0"/>
      </w:tblPr>
      <w:tblGrid>
        <w:gridCol w:w="1810"/>
        <w:gridCol w:w="8370"/>
      </w:tblGrid>
      <w:tr w:rsidR="00DC5771" w:rsidRPr="00DC5771" w:rsidTr="00DC5771">
        <w:tc>
          <w:tcPr>
            <w:tcW w:w="1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C5771" w:rsidRPr="00DC5771" w:rsidRDefault="00DC5771" w:rsidP="00DC5771">
            <w:pPr>
              <w:spacing w:after="150" w:line="240" w:lineRule="auto"/>
              <w:jc w:val="center"/>
              <w:rPr>
                <w:rFonts w:ascii="Times New Roman" w:eastAsia="Times New Roman" w:hAnsi="Times New Roman" w:cs="Times New Roman"/>
                <w:color w:val="000000"/>
                <w:sz w:val="24"/>
                <w:szCs w:val="24"/>
              </w:rPr>
            </w:pPr>
            <w:r w:rsidRPr="00DC5771">
              <w:rPr>
                <w:rFonts w:ascii="Times New Roman" w:eastAsia="Times New Roman" w:hAnsi="Times New Roman" w:cs="Times New Roman"/>
                <w:b/>
                <w:bCs/>
                <w:color w:val="000000"/>
                <w:sz w:val="24"/>
                <w:szCs w:val="24"/>
              </w:rPr>
              <w:t>Месяц</w:t>
            </w:r>
          </w:p>
        </w:tc>
        <w:tc>
          <w:tcPr>
            <w:tcW w:w="8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C5771" w:rsidRPr="00DC5771" w:rsidRDefault="00DC5771" w:rsidP="00DC5771">
            <w:pPr>
              <w:spacing w:after="150" w:line="240" w:lineRule="auto"/>
              <w:jc w:val="center"/>
              <w:rPr>
                <w:rFonts w:ascii="Times New Roman" w:eastAsia="Times New Roman" w:hAnsi="Times New Roman" w:cs="Times New Roman"/>
                <w:color w:val="000000"/>
                <w:sz w:val="24"/>
                <w:szCs w:val="24"/>
              </w:rPr>
            </w:pPr>
            <w:r w:rsidRPr="00DC5771">
              <w:rPr>
                <w:rFonts w:ascii="Times New Roman" w:eastAsia="Times New Roman" w:hAnsi="Times New Roman" w:cs="Times New Roman"/>
                <w:b/>
                <w:bCs/>
                <w:color w:val="000000"/>
                <w:sz w:val="24"/>
                <w:szCs w:val="24"/>
              </w:rPr>
              <w:t>Тема родительского собрания</w:t>
            </w:r>
          </w:p>
        </w:tc>
      </w:tr>
      <w:tr w:rsidR="00DC5771" w:rsidRPr="00DC5771" w:rsidTr="00DC5771">
        <w:tc>
          <w:tcPr>
            <w:tcW w:w="1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C5771" w:rsidRPr="00DC5771" w:rsidRDefault="00DC5771" w:rsidP="00DC5771">
            <w:pPr>
              <w:spacing w:after="150" w:line="240" w:lineRule="auto"/>
              <w:jc w:val="center"/>
              <w:rPr>
                <w:rFonts w:ascii="Times New Roman" w:eastAsia="Times New Roman" w:hAnsi="Times New Roman" w:cs="Times New Roman"/>
                <w:color w:val="000000"/>
                <w:sz w:val="24"/>
                <w:szCs w:val="24"/>
              </w:rPr>
            </w:pPr>
            <w:r w:rsidRPr="00DC5771">
              <w:rPr>
                <w:rFonts w:ascii="Times New Roman" w:eastAsia="Times New Roman" w:hAnsi="Times New Roman" w:cs="Times New Roman"/>
                <w:color w:val="000000"/>
                <w:sz w:val="24"/>
                <w:szCs w:val="24"/>
              </w:rPr>
              <w:t xml:space="preserve">Сентябрь </w:t>
            </w:r>
          </w:p>
        </w:tc>
        <w:tc>
          <w:tcPr>
            <w:tcW w:w="8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C5771" w:rsidRPr="00DC5771" w:rsidRDefault="00F47EA1" w:rsidP="00DC5771">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Обучаем детей в игре</w:t>
            </w:r>
          </w:p>
        </w:tc>
      </w:tr>
      <w:tr w:rsidR="00DC5771" w:rsidRPr="00DC5771" w:rsidTr="00DC5771">
        <w:tc>
          <w:tcPr>
            <w:tcW w:w="1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C5771" w:rsidRPr="00DC5771" w:rsidRDefault="00DC5771" w:rsidP="00DC5771">
            <w:pPr>
              <w:spacing w:after="150" w:line="240" w:lineRule="auto"/>
              <w:jc w:val="center"/>
              <w:rPr>
                <w:rFonts w:ascii="Times New Roman" w:eastAsia="Times New Roman" w:hAnsi="Times New Roman" w:cs="Times New Roman"/>
                <w:color w:val="000000"/>
                <w:sz w:val="24"/>
                <w:szCs w:val="24"/>
              </w:rPr>
            </w:pPr>
            <w:r w:rsidRPr="00DC5771">
              <w:rPr>
                <w:rFonts w:ascii="Times New Roman" w:eastAsia="Times New Roman" w:hAnsi="Times New Roman" w:cs="Times New Roman"/>
                <w:color w:val="000000"/>
                <w:sz w:val="24"/>
                <w:szCs w:val="24"/>
              </w:rPr>
              <w:t xml:space="preserve">Январь </w:t>
            </w:r>
          </w:p>
        </w:tc>
        <w:tc>
          <w:tcPr>
            <w:tcW w:w="8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C5771" w:rsidRPr="00DC5771" w:rsidRDefault="00F015F7" w:rsidP="00DC5771">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Ознакомление родителей с особенностями развития детей</w:t>
            </w:r>
          </w:p>
        </w:tc>
      </w:tr>
      <w:tr w:rsidR="00DC5771" w:rsidRPr="00DC5771" w:rsidTr="00DC5771">
        <w:tc>
          <w:tcPr>
            <w:tcW w:w="18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C5771" w:rsidRPr="00DC5771" w:rsidRDefault="00DC5771" w:rsidP="00DC5771">
            <w:pPr>
              <w:spacing w:after="150" w:line="240" w:lineRule="auto"/>
              <w:jc w:val="center"/>
              <w:rPr>
                <w:rFonts w:ascii="Times New Roman" w:eastAsia="Times New Roman" w:hAnsi="Times New Roman" w:cs="Times New Roman"/>
                <w:color w:val="000000"/>
                <w:sz w:val="24"/>
                <w:szCs w:val="24"/>
              </w:rPr>
            </w:pPr>
            <w:r w:rsidRPr="00DC5771">
              <w:rPr>
                <w:rFonts w:ascii="Times New Roman" w:eastAsia="Times New Roman" w:hAnsi="Times New Roman" w:cs="Times New Roman"/>
                <w:color w:val="000000"/>
                <w:sz w:val="24"/>
                <w:szCs w:val="24"/>
              </w:rPr>
              <w:t xml:space="preserve">Май </w:t>
            </w:r>
          </w:p>
        </w:tc>
        <w:tc>
          <w:tcPr>
            <w:tcW w:w="8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C5771" w:rsidRPr="00DC5771" w:rsidRDefault="00F015F7" w:rsidP="00DC5771">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 хорошо, что есть семья, которая от бед любых везде хранит меня</w:t>
            </w:r>
          </w:p>
        </w:tc>
      </w:tr>
    </w:tbl>
    <w:p w:rsidR="00DC5771" w:rsidRPr="00DC5771" w:rsidRDefault="00DC5771" w:rsidP="00DC5771">
      <w:pPr>
        <w:shd w:val="clear" w:color="auto" w:fill="FFFFFF"/>
        <w:spacing w:after="150" w:line="240" w:lineRule="auto"/>
        <w:rPr>
          <w:rFonts w:ascii="Times New Roman" w:eastAsia="Times New Roman" w:hAnsi="Times New Roman" w:cs="Times New Roman"/>
          <w:color w:val="000000"/>
          <w:sz w:val="24"/>
          <w:szCs w:val="24"/>
        </w:rPr>
      </w:pPr>
      <w:r w:rsidRPr="00DC5771">
        <w:rPr>
          <w:rFonts w:ascii="Times New Roman" w:eastAsia="Times New Roman" w:hAnsi="Times New Roman" w:cs="Times New Roman"/>
          <w:b/>
          <w:bCs/>
          <w:color w:val="000000"/>
          <w:sz w:val="24"/>
          <w:szCs w:val="24"/>
        </w:rPr>
        <w:t>Работа с родительским комитетом:</w:t>
      </w:r>
    </w:p>
    <w:p w:rsidR="00DC5771" w:rsidRPr="00DC5771" w:rsidRDefault="00DC5771" w:rsidP="00DC5771">
      <w:pPr>
        <w:shd w:val="clear" w:color="auto" w:fill="FFFFFF"/>
        <w:spacing w:after="150" w:line="240" w:lineRule="auto"/>
        <w:rPr>
          <w:rFonts w:ascii="Times New Roman" w:eastAsia="Times New Roman" w:hAnsi="Times New Roman" w:cs="Times New Roman"/>
          <w:color w:val="000000"/>
          <w:sz w:val="24"/>
          <w:szCs w:val="24"/>
        </w:rPr>
      </w:pPr>
      <w:r w:rsidRPr="00DC5771">
        <w:rPr>
          <w:rFonts w:ascii="Times New Roman" w:eastAsia="Times New Roman" w:hAnsi="Times New Roman" w:cs="Times New Roman"/>
          <w:color w:val="000000"/>
          <w:sz w:val="24"/>
          <w:szCs w:val="24"/>
        </w:rPr>
        <w:t>ежемесячно, по мере возникновения организационных вопросов.</w:t>
      </w:r>
    </w:p>
    <w:p w:rsidR="008D6ED2" w:rsidRPr="00131F2C" w:rsidRDefault="00917BA1" w:rsidP="00131F2C">
      <w:pPr>
        <w:pStyle w:val="a3"/>
        <w:numPr>
          <w:ilvl w:val="1"/>
          <w:numId w:val="14"/>
        </w:numPr>
        <w:tabs>
          <w:tab w:val="left" w:pos="2145"/>
        </w:tabs>
        <w:jc w:val="center"/>
        <w:rPr>
          <w:rFonts w:ascii="Times New Roman" w:hAnsi="Times New Roman" w:cs="Times New Roman"/>
          <w:b/>
          <w:color w:val="FF0000"/>
          <w:sz w:val="36"/>
          <w:szCs w:val="36"/>
        </w:rPr>
      </w:pPr>
      <w:r w:rsidRPr="0064743A">
        <w:rPr>
          <w:rFonts w:ascii="Times New Roman" w:hAnsi="Times New Roman" w:cs="Times New Roman"/>
          <w:b/>
          <w:sz w:val="36"/>
          <w:szCs w:val="36"/>
        </w:rPr>
        <w:t xml:space="preserve">Перспективный план работы по </w:t>
      </w:r>
      <w:proofErr w:type="gramStart"/>
      <w:r w:rsidRPr="0064743A">
        <w:rPr>
          <w:rFonts w:ascii="Times New Roman" w:hAnsi="Times New Roman" w:cs="Times New Roman"/>
          <w:b/>
          <w:sz w:val="36"/>
          <w:szCs w:val="36"/>
        </w:rPr>
        <w:t>национально-региональному</w:t>
      </w:r>
      <w:proofErr w:type="gramEnd"/>
      <w:r w:rsidRPr="0064743A">
        <w:rPr>
          <w:rFonts w:ascii="Times New Roman" w:hAnsi="Times New Roman" w:cs="Times New Roman"/>
          <w:b/>
          <w:sz w:val="36"/>
          <w:szCs w:val="36"/>
        </w:rPr>
        <w:t xml:space="preserve"> компоненту</w:t>
      </w:r>
      <w:r w:rsidR="008D6ED2" w:rsidRPr="00131F2C">
        <w:rPr>
          <w:rFonts w:ascii="Times New Roman" w:eastAsia="Times New Roman" w:hAnsi="Times New Roman" w:cs="Times New Roman"/>
          <w:b/>
          <w:color w:val="333333"/>
          <w:kern w:val="36"/>
          <w:sz w:val="36"/>
          <w:szCs w:val="36"/>
        </w:rPr>
        <w:t>в средне – старшей группе на 2019-2020 год воспитатель Сысоева Е.Н.</w:t>
      </w:r>
    </w:p>
    <w:p w:rsidR="008D6ED2" w:rsidRPr="008D6ED2" w:rsidRDefault="008D6ED2" w:rsidP="008D6ED2">
      <w:pPr>
        <w:spacing w:before="225" w:after="225" w:line="240" w:lineRule="auto"/>
        <w:ind w:firstLine="360"/>
        <w:rPr>
          <w:rFonts w:ascii="Times New Roman" w:eastAsia="Times New Roman" w:hAnsi="Times New Roman" w:cs="Times New Roman"/>
          <w:b/>
          <w:color w:val="111111"/>
          <w:sz w:val="27"/>
          <w:szCs w:val="27"/>
        </w:rPr>
      </w:pPr>
      <w:r w:rsidRPr="008D6ED2">
        <w:rPr>
          <w:rFonts w:ascii="Times New Roman" w:eastAsia="Times New Roman" w:hAnsi="Times New Roman" w:cs="Times New Roman"/>
          <w:b/>
          <w:color w:val="111111"/>
          <w:sz w:val="27"/>
          <w:szCs w:val="27"/>
        </w:rPr>
        <w:t>Сентябрь</w:t>
      </w:r>
    </w:p>
    <w:p w:rsidR="008D6ED2" w:rsidRPr="008D6ED2" w:rsidRDefault="008D6ED2" w:rsidP="008D6ED2">
      <w:pPr>
        <w:spacing w:after="0" w:line="240" w:lineRule="auto"/>
        <w:ind w:firstLine="360"/>
        <w:rPr>
          <w:rFonts w:ascii="Times New Roman" w:eastAsia="Times New Roman" w:hAnsi="Times New Roman" w:cs="Times New Roman"/>
          <w:color w:val="111111"/>
          <w:sz w:val="27"/>
          <w:szCs w:val="27"/>
        </w:rPr>
      </w:pPr>
      <w:r w:rsidRPr="008D6ED2">
        <w:rPr>
          <w:rFonts w:ascii="Times New Roman" w:eastAsia="Times New Roman" w:hAnsi="Times New Roman" w:cs="Times New Roman"/>
          <w:color w:val="111111"/>
          <w:sz w:val="27"/>
          <w:szCs w:val="27"/>
          <w:bdr w:val="none" w:sz="0" w:space="0" w:color="auto" w:frame="1"/>
        </w:rPr>
        <w:t>1. Беседа на тему</w:t>
      </w:r>
      <w:r w:rsidRPr="008D6ED2">
        <w:rPr>
          <w:rFonts w:ascii="Times New Roman" w:eastAsia="Times New Roman" w:hAnsi="Times New Roman" w:cs="Times New Roman"/>
          <w:color w:val="111111"/>
          <w:sz w:val="27"/>
          <w:szCs w:val="27"/>
        </w:rPr>
        <w:t>: </w:t>
      </w:r>
      <w:r w:rsidRPr="008D6ED2">
        <w:rPr>
          <w:rFonts w:ascii="Times New Roman" w:eastAsia="Times New Roman" w:hAnsi="Times New Roman" w:cs="Times New Roman"/>
          <w:i/>
          <w:iCs/>
          <w:color w:val="111111"/>
          <w:sz w:val="27"/>
          <w:szCs w:val="27"/>
          <w:bdr w:val="none" w:sz="0" w:space="0" w:color="auto" w:frame="1"/>
        </w:rPr>
        <w:t>«Что такое детский сад?»</w:t>
      </w:r>
    </w:p>
    <w:p w:rsidR="008D6ED2" w:rsidRPr="008D6ED2" w:rsidRDefault="008D6ED2" w:rsidP="008D6ED2">
      <w:pPr>
        <w:spacing w:after="0" w:line="240" w:lineRule="auto"/>
        <w:ind w:firstLine="360"/>
        <w:rPr>
          <w:rFonts w:ascii="Times New Roman" w:eastAsia="Times New Roman" w:hAnsi="Times New Roman" w:cs="Times New Roman"/>
          <w:color w:val="111111"/>
          <w:sz w:val="27"/>
          <w:szCs w:val="27"/>
        </w:rPr>
      </w:pPr>
      <w:r w:rsidRPr="008D6ED2">
        <w:rPr>
          <w:rFonts w:ascii="Times New Roman" w:eastAsia="Times New Roman" w:hAnsi="Times New Roman" w:cs="Times New Roman"/>
          <w:color w:val="111111"/>
          <w:sz w:val="27"/>
          <w:szCs w:val="27"/>
          <w:bdr w:val="none" w:sz="0" w:space="0" w:color="auto" w:frame="1"/>
        </w:rPr>
        <w:t>2. Беседа на тему</w:t>
      </w:r>
      <w:r w:rsidRPr="008D6ED2">
        <w:rPr>
          <w:rFonts w:ascii="Times New Roman" w:eastAsia="Times New Roman" w:hAnsi="Times New Roman" w:cs="Times New Roman"/>
          <w:color w:val="111111"/>
          <w:sz w:val="27"/>
          <w:szCs w:val="27"/>
        </w:rPr>
        <w:t>: </w:t>
      </w:r>
      <w:r w:rsidRPr="008D6ED2">
        <w:rPr>
          <w:rFonts w:ascii="Times New Roman" w:eastAsia="Times New Roman" w:hAnsi="Times New Roman" w:cs="Times New Roman"/>
          <w:i/>
          <w:iCs/>
          <w:color w:val="111111"/>
          <w:sz w:val="27"/>
          <w:szCs w:val="27"/>
          <w:bdr w:val="none" w:sz="0" w:space="0" w:color="auto" w:frame="1"/>
        </w:rPr>
        <w:t>«День села»</w:t>
      </w:r>
      <w:r w:rsidRPr="008D6ED2">
        <w:rPr>
          <w:rFonts w:ascii="Times New Roman" w:eastAsia="Times New Roman" w:hAnsi="Times New Roman" w:cs="Times New Roman"/>
          <w:color w:val="111111"/>
          <w:sz w:val="27"/>
          <w:szCs w:val="27"/>
        </w:rPr>
        <w:t>.</w:t>
      </w:r>
    </w:p>
    <w:p w:rsidR="008D6ED2" w:rsidRPr="008D6ED2" w:rsidRDefault="008D6ED2" w:rsidP="008D6ED2">
      <w:pPr>
        <w:spacing w:after="0" w:line="240" w:lineRule="auto"/>
        <w:ind w:firstLine="360"/>
        <w:rPr>
          <w:rFonts w:ascii="Times New Roman" w:eastAsia="Times New Roman" w:hAnsi="Times New Roman" w:cs="Times New Roman"/>
          <w:color w:val="111111"/>
          <w:sz w:val="27"/>
          <w:szCs w:val="27"/>
        </w:rPr>
      </w:pPr>
      <w:r w:rsidRPr="008D6ED2">
        <w:rPr>
          <w:rFonts w:ascii="Times New Roman" w:eastAsia="Times New Roman" w:hAnsi="Times New Roman" w:cs="Times New Roman"/>
          <w:color w:val="111111"/>
          <w:sz w:val="27"/>
          <w:szCs w:val="27"/>
        </w:rPr>
        <w:t>3. Беседа </w:t>
      </w:r>
      <w:r w:rsidRPr="008D6ED2">
        <w:rPr>
          <w:rFonts w:ascii="Times New Roman" w:eastAsia="Times New Roman" w:hAnsi="Times New Roman" w:cs="Times New Roman"/>
          <w:i/>
          <w:iCs/>
          <w:color w:val="111111"/>
          <w:sz w:val="27"/>
          <w:szCs w:val="27"/>
          <w:bdr w:val="none" w:sz="0" w:space="0" w:color="auto" w:frame="1"/>
        </w:rPr>
        <w:t>«У каждой улицы своё имя»</w:t>
      </w:r>
      <w:r w:rsidRPr="008D6ED2">
        <w:rPr>
          <w:rFonts w:ascii="Times New Roman" w:eastAsia="Times New Roman" w:hAnsi="Times New Roman" w:cs="Times New Roman"/>
          <w:color w:val="111111"/>
          <w:sz w:val="27"/>
          <w:szCs w:val="27"/>
        </w:rPr>
        <w:t>.</w:t>
      </w:r>
    </w:p>
    <w:p w:rsidR="008D6ED2" w:rsidRPr="008D6ED2" w:rsidRDefault="008D6ED2" w:rsidP="008D6ED2">
      <w:pPr>
        <w:spacing w:before="225" w:after="225" w:line="240" w:lineRule="auto"/>
        <w:ind w:firstLine="360"/>
        <w:rPr>
          <w:rFonts w:ascii="Times New Roman" w:eastAsia="Times New Roman" w:hAnsi="Times New Roman" w:cs="Times New Roman"/>
          <w:b/>
          <w:color w:val="111111"/>
          <w:sz w:val="27"/>
          <w:szCs w:val="27"/>
        </w:rPr>
      </w:pPr>
      <w:r w:rsidRPr="008D6ED2">
        <w:rPr>
          <w:rFonts w:ascii="Times New Roman" w:eastAsia="Times New Roman" w:hAnsi="Times New Roman" w:cs="Times New Roman"/>
          <w:b/>
          <w:color w:val="111111"/>
          <w:sz w:val="27"/>
          <w:szCs w:val="27"/>
        </w:rPr>
        <w:t>Октябрь</w:t>
      </w:r>
    </w:p>
    <w:p w:rsidR="008D6ED2" w:rsidRPr="008D6ED2" w:rsidRDefault="008D6ED2" w:rsidP="008D6ED2">
      <w:pPr>
        <w:spacing w:after="0" w:line="240" w:lineRule="auto"/>
        <w:ind w:firstLine="360"/>
        <w:rPr>
          <w:rFonts w:ascii="Times New Roman" w:eastAsia="Times New Roman" w:hAnsi="Times New Roman" w:cs="Times New Roman"/>
          <w:color w:val="111111"/>
          <w:sz w:val="27"/>
          <w:szCs w:val="27"/>
        </w:rPr>
      </w:pPr>
      <w:r w:rsidRPr="008D6ED2">
        <w:rPr>
          <w:rFonts w:ascii="Times New Roman" w:eastAsia="Times New Roman" w:hAnsi="Times New Roman" w:cs="Times New Roman"/>
          <w:color w:val="111111"/>
          <w:sz w:val="27"/>
          <w:szCs w:val="27"/>
        </w:rPr>
        <w:t>1. Рассматривание иллюстраций на </w:t>
      </w:r>
      <w:r w:rsidRPr="008D6ED2">
        <w:rPr>
          <w:rFonts w:ascii="Times New Roman" w:eastAsia="Times New Roman" w:hAnsi="Times New Roman" w:cs="Times New Roman"/>
          <w:color w:val="111111"/>
          <w:sz w:val="27"/>
          <w:szCs w:val="27"/>
          <w:bdr w:val="none" w:sz="0" w:space="0" w:color="auto" w:frame="1"/>
        </w:rPr>
        <w:t>тему</w:t>
      </w:r>
      <w:r w:rsidRPr="008D6ED2">
        <w:rPr>
          <w:rFonts w:ascii="Times New Roman" w:eastAsia="Times New Roman" w:hAnsi="Times New Roman" w:cs="Times New Roman"/>
          <w:color w:val="111111"/>
          <w:sz w:val="27"/>
          <w:szCs w:val="27"/>
        </w:rPr>
        <w:t>: </w:t>
      </w:r>
      <w:r w:rsidRPr="008D6ED2">
        <w:rPr>
          <w:rFonts w:ascii="Times New Roman" w:eastAsia="Times New Roman" w:hAnsi="Times New Roman" w:cs="Times New Roman"/>
          <w:i/>
          <w:iCs/>
          <w:color w:val="111111"/>
          <w:sz w:val="27"/>
          <w:szCs w:val="27"/>
          <w:bdr w:val="none" w:sz="0" w:space="0" w:color="auto" w:frame="1"/>
        </w:rPr>
        <w:t>«Осень золотая»</w:t>
      </w:r>
      <w:r w:rsidRPr="008D6ED2">
        <w:rPr>
          <w:rFonts w:ascii="Times New Roman" w:eastAsia="Times New Roman" w:hAnsi="Times New Roman" w:cs="Times New Roman"/>
          <w:color w:val="111111"/>
          <w:sz w:val="27"/>
          <w:szCs w:val="27"/>
        </w:rPr>
        <w:t>.</w:t>
      </w:r>
    </w:p>
    <w:p w:rsidR="008D6ED2" w:rsidRPr="008D6ED2" w:rsidRDefault="008D6ED2" w:rsidP="008D6ED2">
      <w:pPr>
        <w:spacing w:after="0" w:line="240" w:lineRule="auto"/>
        <w:ind w:firstLine="360"/>
        <w:rPr>
          <w:rFonts w:ascii="Times New Roman" w:eastAsia="Times New Roman" w:hAnsi="Times New Roman" w:cs="Times New Roman"/>
          <w:color w:val="111111"/>
          <w:sz w:val="27"/>
          <w:szCs w:val="27"/>
        </w:rPr>
      </w:pPr>
      <w:r w:rsidRPr="008D6ED2">
        <w:rPr>
          <w:rFonts w:ascii="Times New Roman" w:eastAsia="Times New Roman" w:hAnsi="Times New Roman" w:cs="Times New Roman"/>
          <w:color w:val="111111"/>
          <w:sz w:val="27"/>
          <w:szCs w:val="27"/>
        </w:rPr>
        <w:t>2. Прогулка-экскурсия по участку </w:t>
      </w:r>
      <w:r w:rsidRPr="008D6ED2">
        <w:rPr>
          <w:rFonts w:ascii="Times New Roman" w:eastAsia="Times New Roman" w:hAnsi="Times New Roman" w:cs="Times New Roman"/>
          <w:i/>
          <w:iCs/>
          <w:color w:val="111111"/>
          <w:sz w:val="27"/>
          <w:szCs w:val="27"/>
          <w:bdr w:val="none" w:sz="0" w:space="0" w:color="auto" w:frame="1"/>
        </w:rPr>
        <w:t>«Приметы осени»</w:t>
      </w:r>
      <w:r w:rsidRPr="008D6ED2">
        <w:rPr>
          <w:rFonts w:ascii="Times New Roman" w:eastAsia="Times New Roman" w:hAnsi="Times New Roman" w:cs="Times New Roman"/>
          <w:color w:val="111111"/>
          <w:sz w:val="27"/>
          <w:szCs w:val="27"/>
        </w:rPr>
        <w:t>.</w:t>
      </w:r>
    </w:p>
    <w:p w:rsidR="008D6ED2" w:rsidRPr="008D6ED2" w:rsidRDefault="008D6ED2" w:rsidP="008D6ED2">
      <w:pPr>
        <w:spacing w:after="0" w:line="240" w:lineRule="auto"/>
        <w:rPr>
          <w:rFonts w:ascii="Times New Roman" w:eastAsia="Times New Roman" w:hAnsi="Times New Roman" w:cs="Times New Roman"/>
          <w:color w:val="111111"/>
          <w:sz w:val="27"/>
          <w:szCs w:val="27"/>
        </w:rPr>
      </w:pPr>
      <w:r w:rsidRPr="008D6ED2">
        <w:rPr>
          <w:rFonts w:ascii="Times New Roman" w:eastAsia="Times New Roman" w:hAnsi="Times New Roman" w:cs="Times New Roman"/>
          <w:color w:val="111111"/>
          <w:sz w:val="27"/>
          <w:szCs w:val="27"/>
        </w:rPr>
        <w:t xml:space="preserve">     3. Беседа </w:t>
      </w:r>
      <w:r w:rsidRPr="008D6ED2">
        <w:rPr>
          <w:rFonts w:ascii="Times New Roman" w:eastAsia="Times New Roman" w:hAnsi="Times New Roman" w:cs="Times New Roman"/>
          <w:i/>
          <w:iCs/>
          <w:color w:val="111111"/>
          <w:sz w:val="27"/>
          <w:szCs w:val="27"/>
          <w:bdr w:val="none" w:sz="0" w:space="0" w:color="auto" w:frame="1"/>
        </w:rPr>
        <w:t>«Перелётные птицы»</w:t>
      </w:r>
      <w:r w:rsidRPr="008D6ED2">
        <w:rPr>
          <w:rFonts w:ascii="Times New Roman" w:eastAsia="Times New Roman" w:hAnsi="Times New Roman" w:cs="Times New Roman"/>
          <w:color w:val="111111"/>
          <w:sz w:val="27"/>
          <w:szCs w:val="27"/>
        </w:rPr>
        <w:t xml:space="preserve">. </w:t>
      </w:r>
    </w:p>
    <w:p w:rsidR="008D6ED2" w:rsidRPr="008D6ED2" w:rsidRDefault="008D6ED2" w:rsidP="008D6ED2">
      <w:pPr>
        <w:spacing w:after="0" w:line="240" w:lineRule="auto"/>
        <w:rPr>
          <w:rFonts w:ascii="Times New Roman" w:eastAsia="Times New Roman" w:hAnsi="Times New Roman" w:cs="Times New Roman"/>
          <w:color w:val="111111"/>
          <w:sz w:val="27"/>
          <w:szCs w:val="27"/>
        </w:rPr>
      </w:pPr>
      <w:r w:rsidRPr="008D6ED2">
        <w:rPr>
          <w:rFonts w:ascii="Times New Roman" w:eastAsia="Times New Roman" w:hAnsi="Times New Roman" w:cs="Times New Roman"/>
          <w:color w:val="111111"/>
          <w:sz w:val="27"/>
          <w:szCs w:val="27"/>
        </w:rPr>
        <w:t xml:space="preserve">     4.  Белосельский сквер.                                                                                                                                                                                                                                              </w:t>
      </w:r>
    </w:p>
    <w:p w:rsidR="008D6ED2" w:rsidRPr="008D6ED2" w:rsidRDefault="008D6ED2" w:rsidP="008D6ED2">
      <w:pPr>
        <w:spacing w:before="225" w:after="225" w:line="240" w:lineRule="auto"/>
        <w:ind w:firstLine="360"/>
        <w:rPr>
          <w:rFonts w:ascii="Times New Roman" w:eastAsia="Times New Roman" w:hAnsi="Times New Roman" w:cs="Times New Roman"/>
          <w:b/>
          <w:color w:val="111111"/>
          <w:sz w:val="27"/>
          <w:szCs w:val="27"/>
        </w:rPr>
      </w:pPr>
      <w:r w:rsidRPr="008D6ED2">
        <w:rPr>
          <w:rFonts w:ascii="Times New Roman" w:eastAsia="Times New Roman" w:hAnsi="Times New Roman" w:cs="Times New Roman"/>
          <w:b/>
          <w:color w:val="111111"/>
          <w:sz w:val="27"/>
          <w:szCs w:val="27"/>
        </w:rPr>
        <w:t>Ноябрь</w:t>
      </w:r>
    </w:p>
    <w:p w:rsidR="008D6ED2" w:rsidRPr="008D6ED2" w:rsidRDefault="008D6ED2" w:rsidP="008D6ED2">
      <w:pPr>
        <w:spacing w:after="0" w:line="240" w:lineRule="auto"/>
        <w:ind w:left="426" w:hanging="66"/>
        <w:rPr>
          <w:rFonts w:ascii="Times New Roman" w:eastAsia="Times New Roman" w:hAnsi="Times New Roman" w:cs="Times New Roman"/>
          <w:color w:val="111111"/>
          <w:sz w:val="27"/>
          <w:szCs w:val="27"/>
        </w:rPr>
      </w:pPr>
      <w:r w:rsidRPr="008D6ED2">
        <w:rPr>
          <w:rFonts w:ascii="Times New Roman" w:eastAsia="Times New Roman" w:hAnsi="Times New Roman" w:cs="Times New Roman"/>
          <w:color w:val="111111"/>
          <w:sz w:val="27"/>
          <w:szCs w:val="27"/>
        </w:rPr>
        <w:t>1. Чтение и разучивание стихов о родном крае.                                                                                                                                                                  2.Рассказ воспитателя о ежах.</w:t>
      </w:r>
    </w:p>
    <w:p w:rsidR="008D6ED2" w:rsidRPr="008D6ED2" w:rsidRDefault="008D6ED2" w:rsidP="008D6ED2">
      <w:pPr>
        <w:spacing w:before="225" w:after="225" w:line="240" w:lineRule="auto"/>
        <w:ind w:firstLine="360"/>
        <w:rPr>
          <w:rFonts w:ascii="Times New Roman" w:eastAsia="Times New Roman" w:hAnsi="Times New Roman" w:cs="Times New Roman"/>
          <w:b/>
          <w:color w:val="111111"/>
          <w:sz w:val="27"/>
          <w:szCs w:val="27"/>
        </w:rPr>
      </w:pPr>
      <w:r w:rsidRPr="008D6ED2">
        <w:rPr>
          <w:rFonts w:ascii="Times New Roman" w:eastAsia="Times New Roman" w:hAnsi="Times New Roman" w:cs="Times New Roman"/>
          <w:b/>
          <w:color w:val="111111"/>
          <w:sz w:val="27"/>
          <w:szCs w:val="27"/>
        </w:rPr>
        <w:t>Декабрь</w:t>
      </w:r>
    </w:p>
    <w:p w:rsidR="008D6ED2" w:rsidRPr="008D6ED2" w:rsidRDefault="008D6ED2" w:rsidP="008D6ED2">
      <w:pPr>
        <w:spacing w:after="0" w:line="240" w:lineRule="auto"/>
        <w:ind w:firstLine="360"/>
        <w:rPr>
          <w:rFonts w:ascii="Times New Roman" w:eastAsia="Times New Roman" w:hAnsi="Times New Roman" w:cs="Times New Roman"/>
          <w:color w:val="111111"/>
          <w:sz w:val="27"/>
          <w:szCs w:val="27"/>
        </w:rPr>
      </w:pPr>
      <w:r w:rsidRPr="008D6ED2">
        <w:rPr>
          <w:rFonts w:ascii="Times New Roman" w:eastAsia="Times New Roman" w:hAnsi="Times New Roman" w:cs="Times New Roman"/>
          <w:color w:val="111111"/>
          <w:sz w:val="27"/>
          <w:szCs w:val="27"/>
        </w:rPr>
        <w:t>1. Дидактическая игра </w:t>
      </w:r>
      <w:r w:rsidRPr="008D6ED2">
        <w:rPr>
          <w:rFonts w:ascii="Times New Roman" w:eastAsia="Times New Roman" w:hAnsi="Times New Roman" w:cs="Times New Roman"/>
          <w:i/>
          <w:iCs/>
          <w:color w:val="111111"/>
          <w:sz w:val="27"/>
          <w:szCs w:val="27"/>
          <w:bdr w:val="none" w:sz="0" w:space="0" w:color="auto" w:frame="1"/>
        </w:rPr>
        <w:t>«Кому, что нужно для работы?»</w:t>
      </w:r>
      <w:r w:rsidRPr="008D6ED2">
        <w:rPr>
          <w:rFonts w:ascii="Times New Roman" w:eastAsia="Times New Roman" w:hAnsi="Times New Roman" w:cs="Times New Roman"/>
          <w:color w:val="111111"/>
          <w:sz w:val="27"/>
          <w:szCs w:val="27"/>
        </w:rPr>
        <w:t>.</w:t>
      </w:r>
    </w:p>
    <w:p w:rsidR="008D6ED2" w:rsidRPr="008D6ED2" w:rsidRDefault="008D6ED2" w:rsidP="008D6ED2">
      <w:pPr>
        <w:spacing w:after="0" w:line="240" w:lineRule="auto"/>
        <w:ind w:firstLine="360"/>
        <w:rPr>
          <w:rFonts w:ascii="Times New Roman" w:eastAsia="Times New Roman" w:hAnsi="Times New Roman" w:cs="Times New Roman"/>
          <w:color w:val="111111"/>
          <w:sz w:val="27"/>
          <w:szCs w:val="27"/>
        </w:rPr>
      </w:pPr>
      <w:r w:rsidRPr="008D6ED2">
        <w:rPr>
          <w:rFonts w:ascii="Times New Roman" w:eastAsia="Times New Roman" w:hAnsi="Times New Roman" w:cs="Times New Roman"/>
          <w:color w:val="111111"/>
          <w:sz w:val="27"/>
          <w:szCs w:val="27"/>
        </w:rPr>
        <w:t>2. Беседа </w:t>
      </w:r>
      <w:r w:rsidRPr="008D6ED2">
        <w:rPr>
          <w:rFonts w:ascii="Times New Roman" w:eastAsia="Times New Roman" w:hAnsi="Times New Roman" w:cs="Times New Roman"/>
          <w:i/>
          <w:iCs/>
          <w:color w:val="111111"/>
          <w:sz w:val="27"/>
          <w:szCs w:val="27"/>
          <w:bdr w:val="none" w:sz="0" w:space="0" w:color="auto" w:frame="1"/>
        </w:rPr>
        <w:t>«Как мы готовится к встрече Нового года»</w:t>
      </w:r>
      <w:r w:rsidRPr="008D6ED2">
        <w:rPr>
          <w:rFonts w:ascii="Times New Roman" w:eastAsia="Times New Roman" w:hAnsi="Times New Roman" w:cs="Times New Roman"/>
          <w:color w:val="111111"/>
          <w:sz w:val="27"/>
          <w:szCs w:val="27"/>
        </w:rPr>
        <w:t>.</w:t>
      </w:r>
    </w:p>
    <w:p w:rsidR="008D6ED2" w:rsidRPr="008D6ED2" w:rsidRDefault="008D6ED2" w:rsidP="008D6ED2">
      <w:pPr>
        <w:spacing w:after="0" w:line="240" w:lineRule="auto"/>
        <w:ind w:firstLine="360"/>
        <w:rPr>
          <w:rFonts w:ascii="Times New Roman" w:eastAsia="Times New Roman" w:hAnsi="Times New Roman" w:cs="Times New Roman"/>
          <w:color w:val="111111"/>
          <w:sz w:val="27"/>
          <w:szCs w:val="27"/>
        </w:rPr>
      </w:pPr>
      <w:r w:rsidRPr="008D6ED2">
        <w:rPr>
          <w:rFonts w:ascii="Times New Roman" w:eastAsia="Times New Roman" w:hAnsi="Times New Roman" w:cs="Times New Roman"/>
          <w:color w:val="111111"/>
          <w:sz w:val="27"/>
          <w:szCs w:val="27"/>
        </w:rPr>
        <w:t>3. Фотоконкурс </w:t>
      </w:r>
      <w:r w:rsidRPr="008D6ED2">
        <w:rPr>
          <w:rFonts w:ascii="Times New Roman" w:eastAsia="Times New Roman" w:hAnsi="Times New Roman" w:cs="Times New Roman"/>
          <w:i/>
          <w:iCs/>
          <w:color w:val="111111"/>
          <w:sz w:val="27"/>
          <w:szCs w:val="27"/>
          <w:bdr w:val="none" w:sz="0" w:space="0" w:color="auto" w:frame="1"/>
        </w:rPr>
        <w:t>«Моя улица»</w:t>
      </w:r>
      <w:r w:rsidRPr="008D6ED2">
        <w:rPr>
          <w:rFonts w:ascii="Times New Roman" w:eastAsia="Times New Roman" w:hAnsi="Times New Roman" w:cs="Times New Roman"/>
          <w:color w:val="111111"/>
          <w:sz w:val="27"/>
          <w:szCs w:val="27"/>
        </w:rPr>
        <w:t>.</w:t>
      </w:r>
    </w:p>
    <w:p w:rsidR="008D6ED2" w:rsidRPr="008D6ED2" w:rsidRDefault="008D6ED2" w:rsidP="008D6ED2">
      <w:pPr>
        <w:spacing w:before="225" w:after="225" w:line="240" w:lineRule="auto"/>
        <w:ind w:firstLine="360"/>
        <w:rPr>
          <w:rFonts w:ascii="Times New Roman" w:eastAsia="Times New Roman" w:hAnsi="Times New Roman" w:cs="Times New Roman"/>
          <w:b/>
          <w:color w:val="111111"/>
          <w:sz w:val="27"/>
          <w:szCs w:val="27"/>
        </w:rPr>
      </w:pPr>
      <w:r w:rsidRPr="008D6ED2">
        <w:rPr>
          <w:rFonts w:ascii="Times New Roman" w:eastAsia="Times New Roman" w:hAnsi="Times New Roman" w:cs="Times New Roman"/>
          <w:b/>
          <w:color w:val="111111"/>
          <w:sz w:val="27"/>
          <w:szCs w:val="27"/>
        </w:rPr>
        <w:t>Январь</w:t>
      </w:r>
    </w:p>
    <w:p w:rsidR="008D6ED2" w:rsidRPr="008D6ED2" w:rsidRDefault="008D6ED2" w:rsidP="008D6ED2">
      <w:pPr>
        <w:spacing w:before="225" w:after="225" w:line="240" w:lineRule="auto"/>
        <w:ind w:left="426"/>
        <w:rPr>
          <w:rFonts w:ascii="Times New Roman" w:eastAsia="Times New Roman" w:hAnsi="Times New Roman" w:cs="Times New Roman"/>
          <w:color w:val="111111"/>
          <w:sz w:val="27"/>
          <w:szCs w:val="27"/>
        </w:rPr>
      </w:pPr>
      <w:r w:rsidRPr="008D6ED2">
        <w:rPr>
          <w:rFonts w:ascii="Times New Roman" w:eastAsia="Times New Roman" w:hAnsi="Times New Roman" w:cs="Times New Roman"/>
          <w:color w:val="111111"/>
          <w:sz w:val="27"/>
          <w:szCs w:val="27"/>
        </w:rPr>
        <w:t>1. Беседа о домашнем адресе.                                                                                                                                            2. Кукольный театр </w:t>
      </w:r>
      <w:r w:rsidRPr="008D6ED2">
        <w:rPr>
          <w:rFonts w:ascii="Times New Roman" w:eastAsia="Times New Roman" w:hAnsi="Times New Roman" w:cs="Times New Roman"/>
          <w:i/>
          <w:iCs/>
          <w:color w:val="111111"/>
          <w:sz w:val="27"/>
          <w:szCs w:val="27"/>
          <w:bdr w:val="none" w:sz="0" w:space="0" w:color="auto" w:frame="1"/>
        </w:rPr>
        <w:t>«Зимовье»</w:t>
      </w:r>
      <w:r w:rsidRPr="008D6ED2">
        <w:rPr>
          <w:rFonts w:ascii="Times New Roman" w:eastAsia="Times New Roman" w:hAnsi="Times New Roman" w:cs="Times New Roman"/>
          <w:color w:val="111111"/>
          <w:sz w:val="27"/>
          <w:szCs w:val="27"/>
        </w:rPr>
        <w:t> русская народная сказка.</w:t>
      </w:r>
    </w:p>
    <w:p w:rsidR="008D6ED2" w:rsidRPr="008D6ED2" w:rsidRDefault="008D6ED2" w:rsidP="008D6ED2">
      <w:pPr>
        <w:spacing w:before="225" w:after="225" w:line="240" w:lineRule="auto"/>
        <w:ind w:firstLine="360"/>
        <w:rPr>
          <w:rFonts w:ascii="Times New Roman" w:eastAsia="Times New Roman" w:hAnsi="Times New Roman" w:cs="Times New Roman"/>
          <w:b/>
          <w:color w:val="111111"/>
          <w:sz w:val="27"/>
          <w:szCs w:val="27"/>
        </w:rPr>
      </w:pPr>
      <w:r w:rsidRPr="008D6ED2">
        <w:rPr>
          <w:rFonts w:ascii="Times New Roman" w:eastAsia="Times New Roman" w:hAnsi="Times New Roman" w:cs="Times New Roman"/>
          <w:b/>
          <w:color w:val="111111"/>
          <w:sz w:val="27"/>
          <w:szCs w:val="27"/>
        </w:rPr>
        <w:t>Февраль</w:t>
      </w:r>
    </w:p>
    <w:p w:rsidR="008D6ED2" w:rsidRPr="008D6ED2" w:rsidRDefault="008D6ED2" w:rsidP="008D6ED2">
      <w:pPr>
        <w:spacing w:after="0" w:line="240" w:lineRule="auto"/>
        <w:ind w:firstLine="360"/>
        <w:rPr>
          <w:rFonts w:ascii="Times New Roman" w:eastAsia="Times New Roman" w:hAnsi="Times New Roman" w:cs="Times New Roman"/>
          <w:color w:val="111111"/>
          <w:sz w:val="27"/>
          <w:szCs w:val="27"/>
        </w:rPr>
      </w:pPr>
      <w:r w:rsidRPr="008D6ED2">
        <w:rPr>
          <w:rFonts w:ascii="Times New Roman" w:eastAsia="Times New Roman" w:hAnsi="Times New Roman" w:cs="Times New Roman"/>
          <w:color w:val="111111"/>
          <w:sz w:val="27"/>
          <w:szCs w:val="27"/>
        </w:rPr>
        <w:t>1. Беседа на тему </w:t>
      </w:r>
      <w:r w:rsidRPr="008D6ED2">
        <w:rPr>
          <w:rFonts w:ascii="Times New Roman" w:eastAsia="Times New Roman" w:hAnsi="Times New Roman" w:cs="Times New Roman"/>
          <w:i/>
          <w:iCs/>
          <w:color w:val="111111"/>
          <w:sz w:val="27"/>
          <w:szCs w:val="27"/>
          <w:bdr w:val="none" w:sz="0" w:space="0" w:color="auto" w:frame="1"/>
        </w:rPr>
        <w:t>«Зима в родном городе»</w:t>
      </w:r>
      <w:r w:rsidRPr="008D6ED2">
        <w:rPr>
          <w:rFonts w:ascii="Times New Roman" w:eastAsia="Times New Roman" w:hAnsi="Times New Roman" w:cs="Times New Roman"/>
          <w:color w:val="111111"/>
          <w:sz w:val="27"/>
          <w:szCs w:val="27"/>
        </w:rPr>
        <w:t>.</w:t>
      </w:r>
    </w:p>
    <w:p w:rsidR="008D6ED2" w:rsidRPr="008D6ED2" w:rsidRDefault="008D6ED2" w:rsidP="008D6ED2">
      <w:pPr>
        <w:spacing w:after="0" w:line="240" w:lineRule="auto"/>
        <w:ind w:firstLine="360"/>
        <w:rPr>
          <w:rFonts w:ascii="Times New Roman" w:eastAsia="Times New Roman" w:hAnsi="Times New Roman" w:cs="Times New Roman"/>
          <w:color w:val="111111"/>
          <w:sz w:val="27"/>
          <w:szCs w:val="27"/>
        </w:rPr>
      </w:pPr>
      <w:r w:rsidRPr="008D6ED2">
        <w:rPr>
          <w:rFonts w:ascii="Times New Roman" w:eastAsia="Times New Roman" w:hAnsi="Times New Roman" w:cs="Times New Roman"/>
          <w:color w:val="111111"/>
          <w:sz w:val="27"/>
          <w:szCs w:val="27"/>
        </w:rPr>
        <w:t>2. Беседа </w:t>
      </w:r>
      <w:r w:rsidRPr="008D6ED2">
        <w:rPr>
          <w:rFonts w:ascii="Times New Roman" w:eastAsia="Times New Roman" w:hAnsi="Times New Roman" w:cs="Times New Roman"/>
          <w:i/>
          <w:iCs/>
          <w:color w:val="111111"/>
          <w:sz w:val="27"/>
          <w:szCs w:val="27"/>
          <w:bdr w:val="none" w:sz="0" w:space="0" w:color="auto" w:frame="1"/>
        </w:rPr>
        <w:t>«Зимующие птицы»</w:t>
      </w:r>
      <w:r w:rsidRPr="008D6ED2">
        <w:rPr>
          <w:rFonts w:ascii="Times New Roman" w:eastAsia="Times New Roman" w:hAnsi="Times New Roman" w:cs="Times New Roman"/>
          <w:color w:val="111111"/>
          <w:sz w:val="27"/>
          <w:szCs w:val="27"/>
        </w:rPr>
        <w:t>.</w:t>
      </w:r>
    </w:p>
    <w:p w:rsidR="008D6ED2" w:rsidRPr="008D6ED2" w:rsidRDefault="008D6ED2" w:rsidP="008D6ED2">
      <w:pPr>
        <w:spacing w:after="0" w:line="240" w:lineRule="auto"/>
        <w:ind w:firstLine="360"/>
        <w:rPr>
          <w:rFonts w:ascii="Times New Roman" w:eastAsia="Times New Roman" w:hAnsi="Times New Roman" w:cs="Times New Roman"/>
          <w:color w:val="111111"/>
          <w:sz w:val="27"/>
          <w:szCs w:val="27"/>
        </w:rPr>
      </w:pPr>
      <w:r w:rsidRPr="008D6ED2">
        <w:rPr>
          <w:rFonts w:ascii="Times New Roman" w:eastAsia="Times New Roman" w:hAnsi="Times New Roman" w:cs="Times New Roman"/>
          <w:color w:val="111111"/>
          <w:sz w:val="27"/>
          <w:szCs w:val="27"/>
        </w:rPr>
        <w:t>3. Русская народная игра </w:t>
      </w:r>
      <w:r w:rsidRPr="008D6ED2">
        <w:rPr>
          <w:rFonts w:ascii="Times New Roman" w:eastAsia="Times New Roman" w:hAnsi="Times New Roman" w:cs="Times New Roman"/>
          <w:i/>
          <w:iCs/>
          <w:color w:val="111111"/>
          <w:sz w:val="27"/>
          <w:szCs w:val="27"/>
          <w:bdr w:val="none" w:sz="0" w:space="0" w:color="auto" w:frame="1"/>
        </w:rPr>
        <w:t>«Жмурки»</w:t>
      </w:r>
      <w:r w:rsidRPr="008D6ED2">
        <w:rPr>
          <w:rFonts w:ascii="Times New Roman" w:eastAsia="Times New Roman" w:hAnsi="Times New Roman" w:cs="Times New Roman"/>
          <w:color w:val="111111"/>
          <w:sz w:val="27"/>
          <w:szCs w:val="27"/>
        </w:rPr>
        <w:t>.</w:t>
      </w:r>
    </w:p>
    <w:p w:rsidR="008D6ED2" w:rsidRPr="008D6ED2" w:rsidRDefault="008D6ED2" w:rsidP="008D6ED2">
      <w:pPr>
        <w:spacing w:before="225" w:after="225" w:line="240" w:lineRule="auto"/>
        <w:ind w:firstLine="142"/>
        <w:rPr>
          <w:rFonts w:ascii="Times New Roman" w:eastAsia="Times New Roman" w:hAnsi="Times New Roman" w:cs="Times New Roman"/>
          <w:b/>
          <w:color w:val="111111"/>
          <w:sz w:val="27"/>
          <w:szCs w:val="27"/>
        </w:rPr>
      </w:pPr>
      <w:r w:rsidRPr="008D6ED2">
        <w:rPr>
          <w:rFonts w:ascii="Times New Roman" w:eastAsia="Times New Roman" w:hAnsi="Times New Roman" w:cs="Times New Roman"/>
          <w:b/>
          <w:color w:val="111111"/>
          <w:sz w:val="27"/>
          <w:szCs w:val="27"/>
        </w:rPr>
        <w:t>Март</w:t>
      </w:r>
    </w:p>
    <w:p w:rsidR="008D6ED2" w:rsidRPr="008D6ED2" w:rsidRDefault="008D6ED2" w:rsidP="008D6ED2">
      <w:pPr>
        <w:spacing w:before="225" w:after="225" w:line="240" w:lineRule="auto"/>
        <w:ind w:left="142"/>
        <w:rPr>
          <w:rFonts w:ascii="Times New Roman" w:eastAsia="Times New Roman" w:hAnsi="Times New Roman" w:cs="Times New Roman"/>
          <w:color w:val="111111"/>
          <w:sz w:val="27"/>
          <w:szCs w:val="27"/>
        </w:rPr>
      </w:pPr>
      <w:r w:rsidRPr="008D6ED2">
        <w:rPr>
          <w:rFonts w:ascii="Times New Roman" w:eastAsia="Times New Roman" w:hAnsi="Times New Roman" w:cs="Times New Roman"/>
          <w:color w:val="111111"/>
          <w:sz w:val="27"/>
          <w:szCs w:val="27"/>
        </w:rPr>
        <w:t>1. Транспорт в родном селе.                                                                                                 2. Знакомство с русской народной игрой </w:t>
      </w:r>
      <w:r w:rsidRPr="008D6ED2">
        <w:rPr>
          <w:rFonts w:ascii="Times New Roman" w:eastAsia="Times New Roman" w:hAnsi="Times New Roman" w:cs="Times New Roman"/>
          <w:i/>
          <w:iCs/>
          <w:color w:val="111111"/>
          <w:sz w:val="27"/>
          <w:szCs w:val="27"/>
          <w:bdr w:val="none" w:sz="0" w:space="0" w:color="auto" w:frame="1"/>
        </w:rPr>
        <w:t>«Ручеёк»</w:t>
      </w:r>
      <w:r w:rsidRPr="008D6ED2">
        <w:rPr>
          <w:rFonts w:ascii="Times New Roman" w:eastAsia="Times New Roman" w:hAnsi="Times New Roman" w:cs="Times New Roman"/>
          <w:color w:val="111111"/>
          <w:sz w:val="27"/>
          <w:szCs w:val="27"/>
        </w:rPr>
        <w:t>.</w:t>
      </w:r>
    </w:p>
    <w:p w:rsidR="008D6ED2" w:rsidRPr="008D6ED2" w:rsidRDefault="008D6ED2" w:rsidP="008D6ED2">
      <w:pPr>
        <w:spacing w:before="225" w:after="225" w:line="240" w:lineRule="auto"/>
        <w:ind w:firstLine="360"/>
        <w:rPr>
          <w:rFonts w:ascii="Times New Roman" w:eastAsia="Times New Roman" w:hAnsi="Times New Roman" w:cs="Times New Roman"/>
          <w:b/>
          <w:color w:val="111111"/>
          <w:sz w:val="27"/>
          <w:szCs w:val="27"/>
        </w:rPr>
      </w:pPr>
      <w:r w:rsidRPr="008D6ED2">
        <w:rPr>
          <w:rFonts w:ascii="Times New Roman" w:eastAsia="Times New Roman" w:hAnsi="Times New Roman" w:cs="Times New Roman"/>
          <w:b/>
          <w:color w:val="111111"/>
          <w:sz w:val="27"/>
          <w:szCs w:val="27"/>
        </w:rPr>
        <w:t>Апрель</w:t>
      </w:r>
    </w:p>
    <w:p w:rsidR="008D6ED2" w:rsidRPr="008D6ED2" w:rsidRDefault="008D6ED2" w:rsidP="008D6ED2">
      <w:pPr>
        <w:numPr>
          <w:ilvl w:val="0"/>
          <w:numId w:val="38"/>
        </w:numPr>
        <w:spacing w:before="225" w:after="225" w:line="240" w:lineRule="auto"/>
        <w:ind w:left="142" w:firstLine="0"/>
        <w:contextualSpacing/>
        <w:rPr>
          <w:rFonts w:ascii="Times New Roman" w:eastAsia="Times New Roman" w:hAnsi="Times New Roman" w:cs="Times New Roman"/>
          <w:color w:val="111111"/>
          <w:sz w:val="27"/>
          <w:szCs w:val="27"/>
        </w:rPr>
      </w:pPr>
      <w:r w:rsidRPr="008D6ED2">
        <w:rPr>
          <w:rFonts w:ascii="Times New Roman" w:eastAsia="Times New Roman" w:hAnsi="Times New Roman" w:cs="Times New Roman"/>
          <w:color w:val="111111"/>
          <w:sz w:val="27"/>
          <w:szCs w:val="27"/>
        </w:rPr>
        <w:t>Животные нашего края.                                                                                                                      2. Беседа </w:t>
      </w:r>
      <w:r w:rsidRPr="008D6ED2">
        <w:rPr>
          <w:rFonts w:ascii="Times New Roman" w:eastAsia="Times New Roman" w:hAnsi="Times New Roman" w:cs="Times New Roman"/>
          <w:i/>
          <w:iCs/>
          <w:color w:val="111111"/>
          <w:sz w:val="27"/>
          <w:szCs w:val="27"/>
          <w:bdr w:val="none" w:sz="0" w:space="0" w:color="auto" w:frame="1"/>
        </w:rPr>
        <w:t>«Весна в родном селе»</w:t>
      </w:r>
      <w:r w:rsidRPr="008D6ED2">
        <w:rPr>
          <w:rFonts w:ascii="Times New Roman" w:eastAsia="Times New Roman" w:hAnsi="Times New Roman" w:cs="Times New Roman"/>
          <w:color w:val="111111"/>
          <w:sz w:val="27"/>
          <w:szCs w:val="27"/>
        </w:rPr>
        <w:t>.</w:t>
      </w:r>
    </w:p>
    <w:p w:rsidR="008D6ED2" w:rsidRPr="008D6ED2" w:rsidRDefault="008D6ED2" w:rsidP="008D6ED2">
      <w:pPr>
        <w:numPr>
          <w:ilvl w:val="0"/>
          <w:numId w:val="39"/>
        </w:numPr>
        <w:spacing w:before="225" w:after="225" w:line="240" w:lineRule="auto"/>
        <w:ind w:left="142" w:firstLine="0"/>
        <w:contextualSpacing/>
        <w:rPr>
          <w:rFonts w:ascii="Times New Roman" w:eastAsia="Times New Roman" w:hAnsi="Times New Roman" w:cs="Times New Roman"/>
          <w:color w:val="111111"/>
          <w:sz w:val="27"/>
          <w:szCs w:val="27"/>
        </w:rPr>
      </w:pPr>
      <w:r w:rsidRPr="008D6ED2">
        <w:rPr>
          <w:rFonts w:ascii="Times New Roman" w:eastAsia="Times New Roman" w:hAnsi="Times New Roman" w:cs="Times New Roman"/>
          <w:color w:val="111111"/>
          <w:sz w:val="27"/>
          <w:szCs w:val="27"/>
        </w:rPr>
        <w:t>Знакомство с народной игрой барашек</w:t>
      </w:r>
    </w:p>
    <w:p w:rsidR="008D6ED2" w:rsidRPr="008D6ED2" w:rsidRDefault="008D6ED2" w:rsidP="008D6ED2">
      <w:pPr>
        <w:tabs>
          <w:tab w:val="left" w:pos="7845"/>
        </w:tabs>
        <w:spacing w:before="225" w:after="225" w:line="240" w:lineRule="auto"/>
        <w:ind w:firstLine="360"/>
        <w:rPr>
          <w:rFonts w:ascii="Times New Roman" w:eastAsia="Times New Roman" w:hAnsi="Times New Roman" w:cs="Times New Roman"/>
          <w:color w:val="111111"/>
          <w:sz w:val="27"/>
          <w:szCs w:val="27"/>
        </w:rPr>
      </w:pPr>
      <w:r w:rsidRPr="008D6ED2">
        <w:rPr>
          <w:rFonts w:ascii="Times New Roman" w:eastAsia="Times New Roman" w:hAnsi="Times New Roman" w:cs="Times New Roman"/>
          <w:color w:val="111111"/>
          <w:sz w:val="27"/>
          <w:szCs w:val="27"/>
        </w:rPr>
        <w:t>Май</w:t>
      </w:r>
      <w:r w:rsidRPr="008D6ED2">
        <w:rPr>
          <w:rFonts w:ascii="Times New Roman" w:eastAsia="Times New Roman" w:hAnsi="Times New Roman" w:cs="Times New Roman"/>
          <w:color w:val="111111"/>
          <w:sz w:val="27"/>
          <w:szCs w:val="27"/>
        </w:rPr>
        <w:tab/>
      </w:r>
    </w:p>
    <w:p w:rsidR="008D6ED2" w:rsidRPr="008D6ED2" w:rsidRDefault="008D6ED2" w:rsidP="008D6ED2">
      <w:pPr>
        <w:numPr>
          <w:ilvl w:val="0"/>
          <w:numId w:val="40"/>
        </w:numPr>
        <w:spacing w:after="0" w:line="240" w:lineRule="auto"/>
        <w:contextualSpacing/>
        <w:rPr>
          <w:rFonts w:ascii="Times New Roman" w:eastAsia="Times New Roman" w:hAnsi="Times New Roman" w:cs="Times New Roman"/>
          <w:color w:val="111111"/>
          <w:sz w:val="27"/>
          <w:szCs w:val="27"/>
        </w:rPr>
      </w:pPr>
      <w:r w:rsidRPr="008D6ED2">
        <w:rPr>
          <w:rFonts w:ascii="Times New Roman" w:eastAsia="Times New Roman" w:hAnsi="Times New Roman" w:cs="Times New Roman"/>
          <w:i/>
          <w:iCs/>
          <w:color w:val="111111"/>
          <w:sz w:val="27"/>
          <w:szCs w:val="27"/>
          <w:bdr w:val="none" w:sz="0" w:space="0" w:color="auto" w:frame="1"/>
        </w:rPr>
        <w:t>«Я рисую родной двор»</w:t>
      </w:r>
      <w:r w:rsidRPr="008D6ED2">
        <w:rPr>
          <w:rFonts w:ascii="Times New Roman" w:eastAsia="Times New Roman" w:hAnsi="Times New Roman" w:cs="Times New Roman"/>
          <w:color w:val="111111"/>
          <w:sz w:val="27"/>
          <w:szCs w:val="27"/>
        </w:rPr>
        <w:t>.</w:t>
      </w:r>
    </w:p>
    <w:p w:rsidR="008D6ED2" w:rsidRPr="008D6ED2" w:rsidRDefault="008D6ED2" w:rsidP="008D6ED2">
      <w:pPr>
        <w:numPr>
          <w:ilvl w:val="0"/>
          <w:numId w:val="40"/>
        </w:numPr>
        <w:spacing w:after="0" w:line="240" w:lineRule="auto"/>
        <w:contextualSpacing/>
        <w:rPr>
          <w:rFonts w:ascii="Times New Roman" w:eastAsia="Times New Roman" w:hAnsi="Times New Roman" w:cs="Times New Roman"/>
          <w:color w:val="111111"/>
          <w:sz w:val="27"/>
          <w:szCs w:val="27"/>
        </w:rPr>
      </w:pPr>
      <w:r w:rsidRPr="008D6ED2">
        <w:rPr>
          <w:rFonts w:ascii="Times New Roman" w:eastAsia="Times New Roman" w:hAnsi="Times New Roman" w:cs="Times New Roman"/>
          <w:i/>
          <w:iCs/>
          <w:color w:val="111111"/>
          <w:sz w:val="27"/>
          <w:szCs w:val="27"/>
          <w:bdr w:val="none" w:sz="0" w:space="0" w:color="auto" w:frame="1"/>
        </w:rPr>
        <w:t>Беседа «Цветы нашей республике».</w:t>
      </w:r>
    </w:p>
    <w:p w:rsidR="008D6ED2" w:rsidRPr="008D6ED2" w:rsidRDefault="008D6ED2" w:rsidP="008D6ED2">
      <w:pPr>
        <w:numPr>
          <w:ilvl w:val="0"/>
          <w:numId w:val="40"/>
        </w:numPr>
        <w:spacing w:after="0" w:line="240" w:lineRule="auto"/>
        <w:contextualSpacing/>
        <w:rPr>
          <w:rFonts w:ascii="Times New Roman" w:eastAsia="Times New Roman" w:hAnsi="Times New Roman" w:cs="Times New Roman"/>
          <w:color w:val="111111"/>
          <w:sz w:val="27"/>
          <w:szCs w:val="27"/>
        </w:rPr>
      </w:pPr>
      <w:r w:rsidRPr="008D6ED2">
        <w:rPr>
          <w:rFonts w:ascii="Times New Roman" w:eastAsia="Times New Roman" w:hAnsi="Times New Roman" w:cs="Times New Roman"/>
          <w:iCs/>
          <w:color w:val="111111"/>
          <w:sz w:val="27"/>
          <w:szCs w:val="27"/>
          <w:bdr w:val="none" w:sz="0" w:space="0" w:color="auto" w:frame="1"/>
        </w:rPr>
        <w:t>Знакомство с народными музыкальными инструментами</w:t>
      </w:r>
      <w:proofErr w:type="gramStart"/>
      <w:r w:rsidRPr="008D6ED2">
        <w:rPr>
          <w:rFonts w:ascii="Times New Roman" w:eastAsia="Times New Roman" w:hAnsi="Times New Roman" w:cs="Times New Roman"/>
          <w:iCs/>
          <w:color w:val="111111"/>
          <w:sz w:val="27"/>
          <w:szCs w:val="27"/>
          <w:bdr w:val="none" w:sz="0" w:space="0" w:color="auto" w:frame="1"/>
        </w:rPr>
        <w:t xml:space="preserve"> .</w:t>
      </w:r>
      <w:proofErr w:type="gramEnd"/>
    </w:p>
    <w:p w:rsidR="008D6ED2" w:rsidRPr="008D6ED2" w:rsidRDefault="008D6ED2" w:rsidP="008D6ED2">
      <w:pPr>
        <w:rPr>
          <w:rFonts w:ascii="Calibri" w:eastAsia="Calibri" w:hAnsi="Calibri" w:cs="Times New Roman"/>
          <w:lang w:eastAsia="en-US"/>
        </w:rPr>
      </w:pPr>
    </w:p>
    <w:p w:rsidR="00171CE3" w:rsidRPr="00171CE3" w:rsidRDefault="00171CE3" w:rsidP="00171CE3">
      <w:pPr>
        <w:pStyle w:val="a3"/>
        <w:tabs>
          <w:tab w:val="left" w:pos="2145"/>
        </w:tabs>
        <w:jc w:val="center"/>
        <w:rPr>
          <w:rFonts w:ascii="Times New Roman" w:hAnsi="Times New Roman" w:cs="Times New Roman"/>
          <w:b/>
          <w:color w:val="C00000"/>
          <w:sz w:val="36"/>
          <w:szCs w:val="36"/>
        </w:rPr>
      </w:pPr>
    </w:p>
    <w:p w:rsidR="00A660B2" w:rsidRPr="00A660B2" w:rsidRDefault="00A660B2" w:rsidP="00A660B2">
      <w:pPr>
        <w:pStyle w:val="a3"/>
        <w:shd w:val="clear" w:color="auto" w:fill="FFFFFF"/>
        <w:spacing w:before="90" w:after="90" w:line="240" w:lineRule="auto"/>
        <w:ind w:left="450"/>
        <w:rPr>
          <w:rFonts w:ascii="Times New Roman" w:eastAsia="Times New Roman" w:hAnsi="Times New Roman" w:cs="Times New Roman"/>
          <w:sz w:val="24"/>
          <w:szCs w:val="24"/>
        </w:rPr>
      </w:pPr>
      <w:r w:rsidRPr="00A660B2">
        <w:rPr>
          <w:rFonts w:ascii="Times New Roman" w:eastAsia="Times New Roman" w:hAnsi="Times New Roman" w:cs="Times New Roman"/>
          <w:i/>
          <w:iCs/>
          <w:sz w:val="24"/>
          <w:szCs w:val="24"/>
        </w:rPr>
        <w:t>Цели:</w:t>
      </w:r>
      <w:r w:rsidRPr="00A660B2">
        <w:rPr>
          <w:rFonts w:ascii="Times New Roman" w:eastAsia="Times New Roman" w:hAnsi="Times New Roman" w:cs="Times New Roman"/>
          <w:sz w:val="24"/>
          <w:szCs w:val="24"/>
        </w:rPr>
        <w:t> Формирование у детей знаний о родном крае, о достопримечательностях нашей станице, знакомство с традициями, праздниками, бытом нашего народа.</w:t>
      </w:r>
    </w:p>
    <w:p w:rsidR="00A660B2" w:rsidRPr="00A660B2" w:rsidRDefault="00A660B2" w:rsidP="00A660B2">
      <w:pPr>
        <w:pStyle w:val="a3"/>
        <w:shd w:val="clear" w:color="auto" w:fill="FFFFFF"/>
        <w:spacing w:before="90" w:after="90" w:line="240" w:lineRule="auto"/>
        <w:ind w:left="450"/>
        <w:rPr>
          <w:rStyle w:val="FontStyle209"/>
          <w:rFonts w:ascii="Times New Roman" w:eastAsia="Times New Roman" w:hAnsi="Times New Roman" w:cs="Times New Roman"/>
          <w:b w:val="0"/>
          <w:bCs w:val="0"/>
          <w:sz w:val="24"/>
          <w:szCs w:val="24"/>
        </w:rPr>
      </w:pPr>
      <w:r w:rsidRPr="00A660B2">
        <w:rPr>
          <w:rFonts w:ascii="Times New Roman" w:eastAsia="Times New Roman" w:hAnsi="Times New Roman" w:cs="Times New Roman"/>
          <w:sz w:val="24"/>
          <w:szCs w:val="24"/>
        </w:rPr>
        <w:t> </w:t>
      </w:r>
    </w:p>
    <w:p w:rsidR="00917BA1" w:rsidRPr="00131F2C" w:rsidRDefault="00917BA1" w:rsidP="00917BA1">
      <w:pPr>
        <w:pStyle w:val="Style80"/>
        <w:widowControl/>
        <w:ind w:firstLine="709"/>
        <w:jc w:val="both"/>
        <w:rPr>
          <w:rStyle w:val="FontStyle209"/>
          <w:rFonts w:ascii="Times New Roman" w:hAnsi="Times New Roman" w:cs="Times New Roman"/>
          <w:i/>
          <w:sz w:val="28"/>
          <w:szCs w:val="28"/>
          <w:u w:val="single"/>
        </w:rPr>
      </w:pPr>
      <w:r w:rsidRPr="00131F2C">
        <w:rPr>
          <w:rStyle w:val="FontStyle209"/>
          <w:rFonts w:ascii="Times New Roman" w:hAnsi="Times New Roman" w:cs="Times New Roman"/>
          <w:i/>
          <w:sz w:val="28"/>
          <w:szCs w:val="28"/>
          <w:u w:val="single"/>
        </w:rPr>
        <w:t>Примерные планируемые результаты</w:t>
      </w:r>
    </w:p>
    <w:p w:rsidR="00917BA1" w:rsidRDefault="00917BA1" w:rsidP="00917BA1">
      <w:pPr>
        <w:pStyle w:val="Style80"/>
        <w:widowControl/>
        <w:ind w:firstLine="709"/>
        <w:jc w:val="both"/>
        <w:rPr>
          <w:rStyle w:val="FontStyle209"/>
          <w:rFonts w:ascii="Times New Roman" w:hAnsi="Times New Roman" w:cs="Times New Roman"/>
          <w:i/>
          <w:sz w:val="28"/>
          <w:szCs w:val="28"/>
          <w:u w:val="single"/>
        </w:rPr>
      </w:pPr>
    </w:p>
    <w:p w:rsidR="00917BA1" w:rsidRPr="00352C62" w:rsidRDefault="00917BA1" w:rsidP="00352C62">
      <w:pPr>
        <w:pStyle w:val="Style80"/>
        <w:widowControl/>
        <w:ind w:firstLine="709"/>
        <w:contextualSpacing/>
        <w:jc w:val="both"/>
        <w:rPr>
          <w:rStyle w:val="FontStyle209"/>
          <w:rFonts w:ascii="Times New Roman" w:hAnsi="Times New Roman" w:cs="Times New Roman"/>
          <w:i/>
          <w:sz w:val="24"/>
          <w:szCs w:val="24"/>
          <w:u w:val="single"/>
        </w:rPr>
      </w:pPr>
    </w:p>
    <w:p w:rsidR="00917BA1" w:rsidRPr="00352C62" w:rsidRDefault="00917BA1" w:rsidP="00352C62">
      <w:pPr>
        <w:pStyle w:val="Style80"/>
        <w:widowControl/>
        <w:ind w:firstLine="709"/>
        <w:contextualSpacing/>
        <w:jc w:val="both"/>
        <w:rPr>
          <w:rFonts w:ascii="Times New Roman" w:hAnsi="Times New Roman" w:cs="Times New Roman"/>
        </w:rPr>
      </w:pPr>
      <w:r w:rsidRPr="00352C62">
        <w:rPr>
          <w:rFonts w:ascii="Times New Roman" w:hAnsi="Times New Roman" w:cs="Times New Roman"/>
        </w:rPr>
        <w:t xml:space="preserve">* Пытается отражать полученные впечатления в речи и продуктивных видах деятельности. </w:t>
      </w:r>
    </w:p>
    <w:p w:rsidR="00917BA1" w:rsidRPr="00352C62" w:rsidRDefault="00917BA1" w:rsidP="00352C62">
      <w:pPr>
        <w:pStyle w:val="Style80"/>
        <w:widowControl/>
        <w:ind w:firstLine="709"/>
        <w:contextualSpacing/>
        <w:jc w:val="both"/>
        <w:rPr>
          <w:rFonts w:ascii="Times New Roman" w:hAnsi="Times New Roman" w:cs="Times New Roman"/>
        </w:rPr>
      </w:pPr>
      <w:r w:rsidRPr="00352C62">
        <w:rPr>
          <w:rFonts w:ascii="Times New Roman" w:hAnsi="Times New Roman" w:cs="Times New Roman"/>
        </w:rPr>
        <w:t xml:space="preserve">*- ребенок проявляет интерес к малой родине, использует местоимение «мой» по отношению к месту, где родился и живет; </w:t>
      </w:r>
    </w:p>
    <w:p w:rsidR="00917BA1" w:rsidRPr="00352C62" w:rsidRDefault="00917BA1" w:rsidP="00352C62">
      <w:pPr>
        <w:pStyle w:val="Style80"/>
        <w:widowControl/>
        <w:ind w:firstLine="709"/>
        <w:contextualSpacing/>
        <w:jc w:val="both"/>
        <w:rPr>
          <w:rFonts w:ascii="Times New Roman" w:hAnsi="Times New Roman" w:cs="Times New Roman"/>
        </w:rPr>
      </w:pPr>
      <w:r w:rsidRPr="00352C62">
        <w:rPr>
          <w:rFonts w:ascii="Times New Roman" w:hAnsi="Times New Roman" w:cs="Times New Roman"/>
        </w:rPr>
        <w:t xml:space="preserve">*- ребенок проявляет интерес к событиям настоящего родной страны; </w:t>
      </w:r>
    </w:p>
    <w:p w:rsidR="00917BA1" w:rsidRPr="00352C62" w:rsidRDefault="00917BA1" w:rsidP="00352C62">
      <w:pPr>
        <w:pStyle w:val="Style80"/>
        <w:widowControl/>
        <w:ind w:firstLine="709"/>
        <w:contextualSpacing/>
        <w:jc w:val="both"/>
        <w:rPr>
          <w:rFonts w:ascii="Times New Roman" w:hAnsi="Times New Roman" w:cs="Times New Roman"/>
        </w:rPr>
      </w:pPr>
      <w:r w:rsidRPr="00352C62">
        <w:rPr>
          <w:rFonts w:ascii="Times New Roman" w:hAnsi="Times New Roman" w:cs="Times New Roman"/>
        </w:rPr>
        <w:t xml:space="preserve">*- ребенок проявляет любознательность по отношению к месту, где родился и живет; </w:t>
      </w:r>
    </w:p>
    <w:p w:rsidR="00917BA1" w:rsidRPr="00352C62" w:rsidRDefault="00917BA1" w:rsidP="00352C62">
      <w:pPr>
        <w:pStyle w:val="Style80"/>
        <w:widowControl/>
        <w:ind w:firstLine="709"/>
        <w:contextualSpacing/>
        <w:jc w:val="both"/>
        <w:rPr>
          <w:rFonts w:ascii="Times New Roman" w:hAnsi="Times New Roman" w:cs="Times New Roman"/>
        </w:rPr>
      </w:pPr>
      <w:r w:rsidRPr="00352C62">
        <w:rPr>
          <w:rFonts w:ascii="Times New Roman" w:hAnsi="Times New Roman" w:cs="Times New Roman"/>
        </w:rPr>
        <w:t>*- знает природно-климатические особенности родного края;</w:t>
      </w:r>
    </w:p>
    <w:p w:rsidR="00917BA1" w:rsidRPr="00352C62" w:rsidRDefault="00917BA1" w:rsidP="00352C62">
      <w:pPr>
        <w:pStyle w:val="Style80"/>
        <w:widowControl/>
        <w:ind w:firstLine="709"/>
        <w:contextualSpacing/>
        <w:jc w:val="both"/>
        <w:rPr>
          <w:rFonts w:ascii="Times New Roman" w:hAnsi="Times New Roman" w:cs="Times New Roman"/>
        </w:rPr>
      </w:pPr>
      <w:r w:rsidRPr="00352C62">
        <w:rPr>
          <w:rFonts w:ascii="Times New Roman" w:hAnsi="Times New Roman" w:cs="Times New Roman"/>
        </w:rPr>
        <w:t xml:space="preserve">* самостоятельно без напоминаний выполняет доступные возрасту гигиенические процедуры, соблюдает элементарные правила здорового образа жизни. </w:t>
      </w:r>
    </w:p>
    <w:p w:rsidR="00917BA1" w:rsidRPr="00352C62" w:rsidRDefault="00917BA1" w:rsidP="00352C62">
      <w:pPr>
        <w:pStyle w:val="Style80"/>
        <w:widowControl/>
        <w:ind w:firstLine="709"/>
        <w:contextualSpacing/>
        <w:jc w:val="both"/>
        <w:rPr>
          <w:rFonts w:ascii="Times New Roman" w:hAnsi="Times New Roman" w:cs="Times New Roman"/>
        </w:rPr>
      </w:pPr>
      <w:r w:rsidRPr="00352C62">
        <w:rPr>
          <w:rFonts w:ascii="Times New Roman" w:hAnsi="Times New Roman" w:cs="Times New Roman"/>
        </w:rPr>
        <w:t xml:space="preserve">*Знает о пользе утренней зарядки, физических упражнений. </w:t>
      </w:r>
    </w:p>
    <w:p w:rsidR="00917BA1" w:rsidRPr="00352C62" w:rsidRDefault="00917BA1" w:rsidP="00352C62">
      <w:pPr>
        <w:pStyle w:val="Style80"/>
        <w:widowControl/>
        <w:ind w:firstLine="709"/>
        <w:contextualSpacing/>
        <w:jc w:val="both"/>
        <w:rPr>
          <w:rFonts w:ascii="Times New Roman" w:hAnsi="Times New Roman" w:cs="Times New Roman"/>
        </w:rPr>
      </w:pPr>
      <w:r w:rsidRPr="00352C62">
        <w:rPr>
          <w:rFonts w:ascii="Times New Roman" w:hAnsi="Times New Roman" w:cs="Times New Roman"/>
        </w:rPr>
        <w:t xml:space="preserve">* Всегда следит за правильной осанкой </w:t>
      </w:r>
    </w:p>
    <w:p w:rsidR="00917BA1" w:rsidRPr="00352C62" w:rsidRDefault="00917BA1" w:rsidP="00352C62">
      <w:pPr>
        <w:pStyle w:val="Style80"/>
        <w:widowControl/>
        <w:ind w:firstLine="709"/>
        <w:contextualSpacing/>
        <w:jc w:val="both"/>
        <w:rPr>
          <w:rFonts w:ascii="Times New Roman" w:hAnsi="Times New Roman" w:cs="Times New Roman"/>
        </w:rPr>
      </w:pPr>
      <w:r w:rsidRPr="00352C62">
        <w:rPr>
          <w:rFonts w:ascii="Times New Roman" w:hAnsi="Times New Roman" w:cs="Times New Roman"/>
        </w:rPr>
        <w:t xml:space="preserve">* Имеет сформированные представления о здоровом образе жизни (об особенностях строения и функциями организма человека). </w:t>
      </w:r>
    </w:p>
    <w:p w:rsidR="00917BA1" w:rsidRPr="00352C62" w:rsidRDefault="00917BA1" w:rsidP="00352C62">
      <w:pPr>
        <w:pStyle w:val="Style80"/>
        <w:widowControl/>
        <w:ind w:firstLine="709"/>
        <w:contextualSpacing/>
        <w:jc w:val="both"/>
        <w:rPr>
          <w:rFonts w:ascii="Times New Roman" w:hAnsi="Times New Roman" w:cs="Times New Roman"/>
        </w:rPr>
      </w:pPr>
      <w:r w:rsidRPr="00352C62">
        <w:rPr>
          <w:rFonts w:ascii="Times New Roman" w:hAnsi="Times New Roman" w:cs="Times New Roman"/>
        </w:rPr>
        <w:t xml:space="preserve">*Имеет представления и может высказаться о важности соблюдения режима дня, стремится соблюдать его. </w:t>
      </w:r>
    </w:p>
    <w:p w:rsidR="00917BA1" w:rsidRPr="00352C62" w:rsidRDefault="00917BA1" w:rsidP="00352C62">
      <w:pPr>
        <w:pStyle w:val="Style80"/>
        <w:widowControl/>
        <w:ind w:firstLine="709"/>
        <w:contextualSpacing/>
        <w:jc w:val="both"/>
        <w:rPr>
          <w:rFonts w:ascii="Times New Roman" w:hAnsi="Times New Roman" w:cs="Times New Roman"/>
        </w:rPr>
      </w:pPr>
      <w:r w:rsidRPr="00352C62">
        <w:rPr>
          <w:rFonts w:ascii="Times New Roman" w:hAnsi="Times New Roman" w:cs="Times New Roman"/>
        </w:rPr>
        <w:t xml:space="preserve">*Имеет представления о рациональном и правильном питании, стремиться </w:t>
      </w:r>
      <w:proofErr w:type="gramStart"/>
      <w:r w:rsidRPr="00352C62">
        <w:rPr>
          <w:rFonts w:ascii="Times New Roman" w:hAnsi="Times New Roman" w:cs="Times New Roman"/>
        </w:rPr>
        <w:t>правильно</w:t>
      </w:r>
      <w:proofErr w:type="gramEnd"/>
      <w:r w:rsidRPr="00352C62">
        <w:rPr>
          <w:rFonts w:ascii="Times New Roman" w:hAnsi="Times New Roman" w:cs="Times New Roman"/>
        </w:rPr>
        <w:t xml:space="preserve"> питаться. </w:t>
      </w:r>
    </w:p>
    <w:p w:rsidR="00917BA1" w:rsidRPr="00352C62" w:rsidRDefault="00917BA1" w:rsidP="00352C62">
      <w:pPr>
        <w:pStyle w:val="Style80"/>
        <w:widowControl/>
        <w:ind w:firstLine="709"/>
        <w:contextualSpacing/>
        <w:jc w:val="both"/>
        <w:rPr>
          <w:rFonts w:ascii="Times New Roman" w:hAnsi="Times New Roman" w:cs="Times New Roman"/>
        </w:rPr>
      </w:pPr>
      <w:r w:rsidRPr="00352C62">
        <w:rPr>
          <w:rFonts w:ascii="Times New Roman" w:hAnsi="Times New Roman" w:cs="Times New Roman"/>
        </w:rPr>
        <w:t xml:space="preserve">*Может перечислить продукты, которые вредны или полезны для ребенка, какими витаминами богаты. </w:t>
      </w:r>
    </w:p>
    <w:p w:rsidR="00917BA1" w:rsidRPr="00352C62" w:rsidRDefault="00917BA1" w:rsidP="00352C62">
      <w:pPr>
        <w:pStyle w:val="Style80"/>
        <w:widowControl/>
        <w:ind w:firstLine="709"/>
        <w:contextualSpacing/>
        <w:jc w:val="both"/>
        <w:rPr>
          <w:rFonts w:ascii="Times New Roman" w:hAnsi="Times New Roman" w:cs="Times New Roman"/>
        </w:rPr>
      </w:pPr>
      <w:r w:rsidRPr="00352C62">
        <w:rPr>
          <w:rFonts w:ascii="Times New Roman" w:hAnsi="Times New Roman" w:cs="Times New Roman"/>
        </w:rPr>
        <w:t>*Имеет представления о значении двигательной активности на свежем воздухе в жизни человека, о пользе и видах закаливающих процедур, о роли солнечного света, воздуха, воды и их влиянии на здоровье.</w:t>
      </w:r>
    </w:p>
    <w:p w:rsidR="00352C62" w:rsidRDefault="00352C62" w:rsidP="00352C62">
      <w:pPr>
        <w:pStyle w:val="a5"/>
        <w:shd w:val="clear" w:color="auto" w:fill="FFFFFF"/>
        <w:spacing w:before="0" w:beforeAutospacing="0" w:after="0" w:afterAutospacing="0"/>
        <w:ind w:firstLine="360"/>
        <w:contextualSpacing/>
        <w:rPr>
          <w:u w:val="single"/>
          <w:bdr w:val="none" w:sz="0" w:space="0" w:color="auto" w:frame="1"/>
        </w:rPr>
      </w:pPr>
    </w:p>
    <w:p w:rsidR="004F2779" w:rsidRDefault="004F2779" w:rsidP="00CC5695">
      <w:pPr>
        <w:pStyle w:val="Style86"/>
        <w:widowControl/>
        <w:numPr>
          <w:ilvl w:val="1"/>
          <w:numId w:val="14"/>
        </w:numPr>
        <w:jc w:val="center"/>
        <w:rPr>
          <w:rStyle w:val="FontStyle227"/>
          <w:rFonts w:ascii="Times New Roman" w:hAnsi="Times New Roman" w:cs="Times New Roman"/>
          <w:i/>
          <w:sz w:val="36"/>
          <w:szCs w:val="36"/>
        </w:rPr>
      </w:pPr>
      <w:r w:rsidRPr="004F2779">
        <w:rPr>
          <w:rStyle w:val="FontStyle227"/>
          <w:rFonts w:ascii="Times New Roman" w:hAnsi="Times New Roman" w:cs="Times New Roman"/>
          <w:i/>
          <w:sz w:val="36"/>
          <w:szCs w:val="36"/>
        </w:rPr>
        <w:t>Формирование предпосылок экологического сознания</w:t>
      </w:r>
    </w:p>
    <w:p w:rsidR="004F2779" w:rsidRPr="004F2779" w:rsidRDefault="004F2779" w:rsidP="004F2779">
      <w:pPr>
        <w:pStyle w:val="Style86"/>
        <w:widowControl/>
        <w:ind w:left="720"/>
        <w:rPr>
          <w:rStyle w:val="FontStyle227"/>
          <w:rFonts w:ascii="Times New Roman" w:hAnsi="Times New Roman" w:cs="Times New Roman"/>
          <w:i/>
          <w:sz w:val="36"/>
          <w:szCs w:val="36"/>
        </w:rPr>
      </w:pPr>
    </w:p>
    <w:p w:rsidR="004F2779" w:rsidRPr="00BB2CC7" w:rsidRDefault="004F2779" w:rsidP="004F2779">
      <w:pPr>
        <w:pStyle w:val="Style18"/>
        <w:widowControl/>
        <w:ind w:left="360"/>
        <w:rPr>
          <w:rStyle w:val="FontStyle227"/>
          <w:rFonts w:ascii="Times New Roman" w:hAnsi="Times New Roman" w:cs="Times New Roman"/>
          <w:sz w:val="24"/>
          <w:szCs w:val="24"/>
        </w:rPr>
      </w:pPr>
      <w:r w:rsidRPr="00BB2CC7">
        <w:rPr>
          <w:rStyle w:val="FontStyle207"/>
          <w:rFonts w:ascii="Times New Roman" w:hAnsi="Times New Roman" w:cs="Times New Roman"/>
          <w:b/>
          <w:i/>
          <w:sz w:val="24"/>
          <w:szCs w:val="24"/>
          <w:u w:val="single"/>
        </w:rPr>
        <w:t>Средний дошкольный возраст:</w:t>
      </w:r>
    </w:p>
    <w:p w:rsidR="004F2779" w:rsidRPr="00BB2CC7" w:rsidRDefault="004F2779" w:rsidP="004F2779">
      <w:pPr>
        <w:pStyle w:val="Style11"/>
        <w:widowControl/>
        <w:spacing w:line="240" w:lineRule="auto"/>
        <w:ind w:left="360" w:firstLine="0"/>
        <w:rPr>
          <w:rStyle w:val="FontStyle207"/>
          <w:rFonts w:ascii="Times New Roman" w:hAnsi="Times New Roman" w:cs="Times New Roman"/>
          <w:sz w:val="24"/>
          <w:szCs w:val="24"/>
        </w:rPr>
      </w:pPr>
      <w:proofErr w:type="gramStart"/>
      <w:r w:rsidRPr="00BB2CC7">
        <w:rPr>
          <w:rStyle w:val="FontStyle207"/>
          <w:rFonts w:ascii="Times New Roman" w:hAnsi="Times New Roman" w:cs="Times New Roman"/>
          <w:sz w:val="24"/>
          <w:szCs w:val="24"/>
        </w:rPr>
        <w:t>Продолжать формировать элементарные представления о способах вза</w:t>
      </w:r>
      <w:r w:rsidRPr="00BB2CC7">
        <w:rPr>
          <w:rStyle w:val="FontStyle207"/>
          <w:rFonts w:ascii="Times New Roman" w:hAnsi="Times New Roman" w:cs="Times New Roman"/>
          <w:sz w:val="24"/>
          <w:szCs w:val="24"/>
        </w:rPr>
        <w:softHyphen/>
        <w:t>имодействия с растениями и животными: рассматривать растения, не нанося им. вред; наблюдать за животными, не беспокоя их и не причиняя им вреда; кормить животных только с разрешения взрослых; не гладить чужих животных; не приносить животных домой без разрешения взрослых; не брать на руки бездомных животных.</w:t>
      </w:r>
      <w:proofErr w:type="gramEnd"/>
    </w:p>
    <w:p w:rsidR="004F2779" w:rsidRPr="00BB2CC7" w:rsidRDefault="004F2779" w:rsidP="004F2779">
      <w:pPr>
        <w:pStyle w:val="Style11"/>
        <w:widowControl/>
        <w:spacing w:line="240" w:lineRule="auto"/>
        <w:ind w:left="360" w:firstLine="0"/>
        <w:rPr>
          <w:rStyle w:val="FontStyle207"/>
          <w:rFonts w:ascii="Times New Roman" w:hAnsi="Times New Roman" w:cs="Times New Roman"/>
          <w:sz w:val="24"/>
          <w:szCs w:val="24"/>
        </w:rPr>
      </w:pPr>
      <w:r w:rsidRPr="00BB2CC7">
        <w:rPr>
          <w:rStyle w:val="FontStyle207"/>
          <w:rFonts w:ascii="Times New Roman" w:hAnsi="Times New Roman" w:cs="Times New Roman"/>
          <w:sz w:val="24"/>
          <w:szCs w:val="24"/>
        </w:rPr>
        <w:t xml:space="preserve">Объяснять детям, что нельзя без разрешения взрослых рвать растения и есть их— </w:t>
      </w:r>
      <w:proofErr w:type="gramStart"/>
      <w:r w:rsidRPr="00BB2CC7">
        <w:rPr>
          <w:rStyle w:val="FontStyle207"/>
          <w:rFonts w:ascii="Times New Roman" w:hAnsi="Times New Roman" w:cs="Times New Roman"/>
          <w:sz w:val="24"/>
          <w:szCs w:val="24"/>
        </w:rPr>
        <w:t>он</w:t>
      </w:r>
      <w:proofErr w:type="gramEnd"/>
      <w:r w:rsidRPr="00BB2CC7">
        <w:rPr>
          <w:rStyle w:val="FontStyle207"/>
          <w:rFonts w:ascii="Times New Roman" w:hAnsi="Times New Roman" w:cs="Times New Roman"/>
          <w:sz w:val="24"/>
          <w:szCs w:val="24"/>
        </w:rPr>
        <w:t>и могут оказаться ядовитыми.</w:t>
      </w:r>
    </w:p>
    <w:p w:rsidR="004F2779" w:rsidRPr="00BB2CC7" w:rsidRDefault="004F2779" w:rsidP="004F2779">
      <w:pPr>
        <w:pStyle w:val="Style11"/>
        <w:widowControl/>
        <w:spacing w:line="240" w:lineRule="auto"/>
        <w:ind w:left="360" w:firstLine="0"/>
        <w:rPr>
          <w:rStyle w:val="FontStyle207"/>
          <w:rFonts w:ascii="Times New Roman" w:hAnsi="Times New Roman" w:cs="Times New Roman"/>
          <w:sz w:val="24"/>
          <w:szCs w:val="24"/>
        </w:rPr>
      </w:pPr>
      <w:r w:rsidRPr="00BB2CC7">
        <w:rPr>
          <w:rStyle w:val="FontStyle207"/>
          <w:rFonts w:ascii="Times New Roman" w:hAnsi="Times New Roman" w:cs="Times New Roman"/>
          <w:sz w:val="24"/>
          <w:szCs w:val="24"/>
        </w:rPr>
        <w:t>Формировать привычку экономить воду — закрывать за собой кран с водой.</w:t>
      </w:r>
    </w:p>
    <w:p w:rsidR="004F2779" w:rsidRPr="00BB2CC7" w:rsidRDefault="004F2779" w:rsidP="004F2779">
      <w:pPr>
        <w:rPr>
          <w:b/>
          <w:sz w:val="24"/>
          <w:szCs w:val="24"/>
        </w:rPr>
      </w:pPr>
    </w:p>
    <w:p w:rsidR="00F24FAA" w:rsidRPr="00BB2CC7" w:rsidRDefault="00F24FAA" w:rsidP="00F24FAA">
      <w:pPr>
        <w:pStyle w:val="Style11"/>
        <w:widowControl/>
        <w:spacing w:line="240" w:lineRule="auto"/>
        <w:ind w:firstLine="709"/>
        <w:rPr>
          <w:rStyle w:val="FontStyle207"/>
          <w:rFonts w:ascii="Times New Roman" w:hAnsi="Times New Roman" w:cs="Times New Roman"/>
          <w:sz w:val="24"/>
          <w:szCs w:val="24"/>
        </w:rPr>
      </w:pPr>
      <w:r w:rsidRPr="00BB2CC7">
        <w:rPr>
          <w:rStyle w:val="FontStyle207"/>
          <w:rFonts w:ascii="Times New Roman" w:hAnsi="Times New Roman" w:cs="Times New Roman"/>
          <w:b/>
          <w:i/>
          <w:sz w:val="24"/>
          <w:szCs w:val="24"/>
          <w:u w:val="single"/>
        </w:rPr>
        <w:t>Старший дошкольный возраст:</w:t>
      </w:r>
      <w:r w:rsidRPr="00BB2CC7">
        <w:rPr>
          <w:rStyle w:val="FontStyle207"/>
          <w:rFonts w:ascii="Times New Roman" w:hAnsi="Times New Roman" w:cs="Times New Roman"/>
          <w:sz w:val="24"/>
          <w:szCs w:val="24"/>
        </w:rPr>
        <w:t xml:space="preserve"> Продолжать формировать навыки культуры поведения в природе (не за</w:t>
      </w:r>
      <w:r w:rsidRPr="00BB2CC7">
        <w:rPr>
          <w:rStyle w:val="FontStyle207"/>
          <w:rFonts w:ascii="Times New Roman" w:hAnsi="Times New Roman" w:cs="Times New Roman"/>
          <w:sz w:val="24"/>
          <w:szCs w:val="24"/>
        </w:rPr>
        <w:softHyphen/>
        <w:t xml:space="preserve">грязнять окружающую природу, бережно относиться к растениям и животным и т.д.). Расширять представления о способах правильного </w:t>
      </w:r>
      <w:proofErr w:type="spellStart"/>
      <w:r w:rsidRPr="00BB2CC7">
        <w:rPr>
          <w:rStyle w:val="FontStyle207"/>
          <w:rFonts w:ascii="Times New Roman" w:hAnsi="Times New Roman" w:cs="Times New Roman"/>
          <w:sz w:val="24"/>
          <w:szCs w:val="24"/>
        </w:rPr>
        <w:t>взаимодействовия</w:t>
      </w:r>
      <w:proofErr w:type="spellEnd"/>
      <w:r w:rsidRPr="00BB2CC7">
        <w:rPr>
          <w:rStyle w:val="FontStyle207"/>
          <w:rFonts w:ascii="Times New Roman" w:hAnsi="Times New Roman" w:cs="Times New Roman"/>
          <w:sz w:val="24"/>
          <w:szCs w:val="24"/>
        </w:rPr>
        <w:t xml:space="preserve"> с растениями и животными: рассматривать растения, не нанося им вред; рас</w:t>
      </w:r>
      <w:r w:rsidRPr="00BB2CC7">
        <w:rPr>
          <w:rStyle w:val="FontStyle207"/>
          <w:rFonts w:ascii="Times New Roman" w:hAnsi="Times New Roman" w:cs="Times New Roman"/>
          <w:sz w:val="24"/>
          <w:szCs w:val="24"/>
        </w:rPr>
        <w:softHyphen/>
        <w:t xml:space="preserve">сматривать животных, не беспокоя их и не нанося им вред; кормить животных только вместе </w:t>
      </w:r>
      <w:proofErr w:type="gramStart"/>
      <w:r w:rsidRPr="00BB2CC7">
        <w:rPr>
          <w:rStyle w:val="FontStyle207"/>
          <w:rFonts w:ascii="Times New Roman" w:hAnsi="Times New Roman" w:cs="Times New Roman"/>
          <w:sz w:val="24"/>
          <w:szCs w:val="24"/>
        </w:rPr>
        <w:t>со</w:t>
      </w:r>
      <w:proofErr w:type="gramEnd"/>
      <w:r w:rsidRPr="00BB2CC7">
        <w:rPr>
          <w:rStyle w:val="FontStyle207"/>
          <w:rFonts w:ascii="Times New Roman" w:hAnsi="Times New Roman" w:cs="Times New Roman"/>
          <w:sz w:val="24"/>
          <w:szCs w:val="24"/>
        </w:rPr>
        <w:t xml:space="preserve"> взрослым; чужих животных не гладить; без разрешения взрос</w:t>
      </w:r>
      <w:r w:rsidRPr="00BB2CC7">
        <w:rPr>
          <w:rStyle w:val="FontStyle207"/>
          <w:rFonts w:ascii="Times New Roman" w:hAnsi="Times New Roman" w:cs="Times New Roman"/>
          <w:sz w:val="24"/>
          <w:szCs w:val="24"/>
        </w:rPr>
        <w:softHyphen/>
        <w:t>лого не приносить в дом животных; не брать на руки бездомных животных.</w:t>
      </w:r>
    </w:p>
    <w:p w:rsidR="00F24FAA" w:rsidRPr="00BB2CC7" w:rsidRDefault="00F24FAA" w:rsidP="00F24FAA">
      <w:pPr>
        <w:pStyle w:val="Style17"/>
        <w:widowControl/>
        <w:ind w:firstLine="709"/>
        <w:jc w:val="both"/>
        <w:rPr>
          <w:rStyle w:val="FontStyle207"/>
          <w:rFonts w:ascii="Times New Roman" w:hAnsi="Times New Roman" w:cs="Times New Roman"/>
          <w:sz w:val="24"/>
          <w:szCs w:val="24"/>
        </w:rPr>
      </w:pPr>
      <w:r w:rsidRPr="00BB2CC7">
        <w:rPr>
          <w:rFonts w:ascii="Times New Roman" w:hAnsi="Times New Roman" w:cs="Times New Roman"/>
        </w:rPr>
        <w:t xml:space="preserve">Дать </w:t>
      </w:r>
      <w:r w:rsidRPr="00BB2CC7">
        <w:rPr>
          <w:rStyle w:val="FontStyle207"/>
          <w:rFonts w:ascii="Times New Roman" w:hAnsi="Times New Roman" w:cs="Times New Roman"/>
          <w:sz w:val="24"/>
          <w:szCs w:val="24"/>
        </w:rPr>
        <w:t xml:space="preserve">детям представления о том, что в природе все взаимосвязано (например,  одно и то же растение может быть ядовитым для человека и лекарством для животного; вредные для человека насекомые могут быть пищей для земноводных и т.д.). </w:t>
      </w:r>
    </w:p>
    <w:p w:rsidR="00F24FAA" w:rsidRPr="00BB2CC7" w:rsidRDefault="00F24FAA" w:rsidP="00F24FAA">
      <w:pPr>
        <w:pStyle w:val="Style17"/>
        <w:widowControl/>
        <w:ind w:firstLine="709"/>
        <w:jc w:val="both"/>
        <w:rPr>
          <w:rStyle w:val="FontStyle207"/>
          <w:rFonts w:ascii="Times New Roman" w:hAnsi="Times New Roman" w:cs="Times New Roman"/>
          <w:sz w:val="24"/>
          <w:szCs w:val="24"/>
        </w:rPr>
      </w:pPr>
      <w:r w:rsidRPr="00BB2CC7">
        <w:rPr>
          <w:rStyle w:val="FontStyle207"/>
          <w:rFonts w:ascii="Times New Roman" w:hAnsi="Times New Roman" w:cs="Times New Roman"/>
          <w:sz w:val="24"/>
          <w:szCs w:val="24"/>
        </w:rPr>
        <w:t>Объяснить детям, что рвать растения и есть их нельзя — они могут быть ядовитыми. Рассказать о сборе ягод и растений.</w:t>
      </w:r>
    </w:p>
    <w:p w:rsidR="00F24FAA" w:rsidRPr="00BB2CC7" w:rsidRDefault="00F24FAA" w:rsidP="00F24FAA">
      <w:pPr>
        <w:pStyle w:val="Style17"/>
        <w:widowControl/>
        <w:ind w:firstLine="709"/>
        <w:jc w:val="both"/>
        <w:rPr>
          <w:rStyle w:val="FontStyle207"/>
          <w:rFonts w:ascii="Times New Roman" w:hAnsi="Times New Roman" w:cs="Times New Roman"/>
          <w:sz w:val="24"/>
          <w:szCs w:val="24"/>
        </w:rPr>
      </w:pPr>
      <w:r w:rsidRPr="00BB2CC7">
        <w:rPr>
          <w:rStyle w:val="FontStyle207"/>
          <w:rFonts w:ascii="Times New Roman" w:hAnsi="Times New Roman" w:cs="Times New Roman"/>
          <w:sz w:val="24"/>
          <w:szCs w:val="24"/>
        </w:rPr>
        <w:t xml:space="preserve">Формировать умение одеваться по погоде. Объяснить детям, что от переохлаждения и перегрева человек может заболеть. </w:t>
      </w:r>
    </w:p>
    <w:p w:rsidR="004F2779" w:rsidRPr="00B139D6" w:rsidRDefault="004F2779" w:rsidP="004F2779">
      <w:pPr>
        <w:rPr>
          <w:b/>
          <w:sz w:val="28"/>
          <w:szCs w:val="28"/>
        </w:rPr>
        <w:sectPr w:rsidR="004F2779" w:rsidRPr="00B139D6" w:rsidSect="003533A0">
          <w:footerReference w:type="even" r:id="rId11"/>
          <w:footerReference w:type="default" r:id="rId12"/>
          <w:pgSz w:w="11907" w:h="16839" w:code="9"/>
          <w:pgMar w:top="568" w:right="851" w:bottom="425" w:left="1134" w:header="720" w:footer="680" w:gutter="0"/>
          <w:pgBorders w:offsetFrom="page">
            <w:top w:val="double" w:sz="4" w:space="24" w:color="auto"/>
            <w:left w:val="double" w:sz="4" w:space="24" w:color="auto"/>
            <w:bottom w:val="double" w:sz="4" w:space="24" w:color="auto"/>
            <w:right w:val="double" w:sz="4" w:space="24" w:color="auto"/>
          </w:pgBorders>
          <w:cols w:space="60"/>
          <w:noEndnote/>
        </w:sectPr>
      </w:pPr>
    </w:p>
    <w:p w:rsidR="00917BA1" w:rsidRPr="004F2779" w:rsidRDefault="00917BA1" w:rsidP="00CC5695">
      <w:pPr>
        <w:pStyle w:val="a3"/>
        <w:numPr>
          <w:ilvl w:val="0"/>
          <w:numId w:val="13"/>
        </w:numPr>
        <w:tabs>
          <w:tab w:val="left" w:pos="2145"/>
        </w:tabs>
        <w:jc w:val="center"/>
        <w:rPr>
          <w:rFonts w:ascii="Times New Roman" w:hAnsi="Times New Roman" w:cs="Times New Roman"/>
          <w:b/>
          <w:sz w:val="40"/>
          <w:szCs w:val="40"/>
        </w:rPr>
      </w:pPr>
      <w:r w:rsidRPr="004F2779">
        <w:rPr>
          <w:rFonts w:ascii="Times New Roman" w:hAnsi="Times New Roman" w:cs="Times New Roman"/>
          <w:b/>
          <w:sz w:val="40"/>
          <w:szCs w:val="40"/>
        </w:rPr>
        <w:t>Организационный раздел.</w:t>
      </w:r>
    </w:p>
    <w:p w:rsidR="00917BA1" w:rsidRPr="00F24FAA" w:rsidRDefault="0064553E" w:rsidP="008C0C23">
      <w:pPr>
        <w:tabs>
          <w:tab w:val="left" w:pos="2145"/>
        </w:tabs>
        <w:ind w:left="709"/>
        <w:rPr>
          <w:rFonts w:ascii="Times New Roman" w:hAnsi="Times New Roman" w:cs="Times New Roman"/>
          <w:color w:val="C00000"/>
          <w:sz w:val="24"/>
          <w:szCs w:val="24"/>
        </w:rPr>
      </w:pPr>
      <w:r>
        <w:rPr>
          <w:rFonts w:ascii="Times New Roman" w:hAnsi="Times New Roman" w:cs="Times New Roman"/>
          <w:b/>
          <w:sz w:val="36"/>
          <w:szCs w:val="36"/>
        </w:rPr>
        <w:t>3.1.</w:t>
      </w:r>
      <w:r w:rsidR="00917BA1" w:rsidRPr="008C0C23">
        <w:rPr>
          <w:rFonts w:ascii="Times New Roman" w:hAnsi="Times New Roman" w:cs="Times New Roman"/>
          <w:b/>
          <w:sz w:val="36"/>
          <w:szCs w:val="36"/>
        </w:rPr>
        <w:t>Особенности организации предметно-развивающей среды в группе</w:t>
      </w:r>
    </w:p>
    <w:p w:rsidR="008C0C23" w:rsidRPr="008C0C23" w:rsidRDefault="008C0C23" w:rsidP="008C0C23">
      <w:pPr>
        <w:pStyle w:val="a5"/>
        <w:shd w:val="clear" w:color="auto" w:fill="FFFFFF"/>
        <w:spacing w:before="0" w:beforeAutospacing="0" w:after="0" w:afterAutospacing="0"/>
        <w:rPr>
          <w:color w:val="111111"/>
        </w:rPr>
      </w:pPr>
      <w:r w:rsidRPr="008C0C23">
        <w:rPr>
          <w:rStyle w:val="a6"/>
          <w:b w:val="0"/>
          <w:color w:val="111111"/>
          <w:bdr w:val="none" w:sz="0" w:space="0" w:color="auto" w:frame="1"/>
        </w:rPr>
        <w:t>Предметно-развивающая среда</w:t>
      </w:r>
      <w:r w:rsidRPr="008C0C23">
        <w:rPr>
          <w:color w:val="111111"/>
        </w:rPr>
        <w:t> – составная часть развивающей </w:t>
      </w:r>
      <w:r w:rsidRPr="008C0C23">
        <w:rPr>
          <w:rStyle w:val="a6"/>
          <w:b w:val="0"/>
          <w:color w:val="111111"/>
          <w:bdr w:val="none" w:sz="0" w:space="0" w:color="auto" w:frame="1"/>
        </w:rPr>
        <w:t>среды дошкольного детства</w:t>
      </w:r>
      <w:r w:rsidRPr="008C0C23">
        <w:rPr>
          <w:color w:val="111111"/>
        </w:rPr>
        <w:t>. Это совокупность </w:t>
      </w:r>
      <w:r w:rsidRPr="008C0C23">
        <w:rPr>
          <w:rStyle w:val="a6"/>
          <w:b w:val="0"/>
          <w:color w:val="111111"/>
          <w:bdr w:val="none" w:sz="0" w:space="0" w:color="auto" w:frame="1"/>
        </w:rPr>
        <w:t>предметов</w:t>
      </w:r>
      <w:r w:rsidRPr="008C0C23">
        <w:rPr>
          <w:color w:val="111111"/>
        </w:rPr>
        <w:t>, </w:t>
      </w:r>
      <w:r w:rsidRPr="008C0C23">
        <w:rPr>
          <w:rStyle w:val="a6"/>
          <w:b w:val="0"/>
          <w:color w:val="111111"/>
          <w:bdr w:val="none" w:sz="0" w:space="0" w:color="auto" w:frame="1"/>
        </w:rPr>
        <w:t>представляющей</w:t>
      </w:r>
      <w:r w:rsidRPr="008C0C23">
        <w:rPr>
          <w:color w:val="111111"/>
        </w:rPr>
        <w:t> собой наглядно воспринимаемую форму существования культуры, в которых запечатлён опыт, знания, вкусы, способности и потребности многих поколений. Через такие </w:t>
      </w:r>
      <w:r w:rsidRPr="008C0C23">
        <w:rPr>
          <w:rStyle w:val="a6"/>
          <w:b w:val="0"/>
          <w:color w:val="111111"/>
          <w:bdr w:val="none" w:sz="0" w:space="0" w:color="auto" w:frame="1"/>
        </w:rPr>
        <w:t>предметы</w:t>
      </w:r>
      <w:r w:rsidRPr="008C0C23">
        <w:rPr>
          <w:color w:val="111111"/>
        </w:rPr>
        <w:t> ребёнок познаёт самого себя, свою индивидуальность, находит свою </w:t>
      </w:r>
      <w:r w:rsidRPr="008C0C23">
        <w:rPr>
          <w:i/>
          <w:iCs/>
          <w:color w:val="111111"/>
          <w:bdr w:val="none" w:sz="0" w:space="0" w:color="auto" w:frame="1"/>
        </w:rPr>
        <w:t>«вторую жизнь»</w:t>
      </w:r>
      <w:r w:rsidRPr="008C0C23">
        <w:rPr>
          <w:color w:val="111111"/>
        </w:rPr>
        <w:t> в </w:t>
      </w:r>
      <w:r w:rsidRPr="008C0C23">
        <w:rPr>
          <w:rStyle w:val="a6"/>
          <w:b w:val="0"/>
          <w:color w:val="111111"/>
          <w:bdr w:val="none" w:sz="0" w:space="0" w:color="auto" w:frame="1"/>
        </w:rPr>
        <w:t>предметах культуры</w:t>
      </w:r>
      <w:r w:rsidRPr="008C0C23">
        <w:rPr>
          <w:color w:val="111111"/>
        </w:rPr>
        <w:t>, в образе взаимоотношений людей друг с другом и его активность в ней. </w:t>
      </w:r>
      <w:r w:rsidRPr="008C0C23">
        <w:rPr>
          <w:rStyle w:val="a6"/>
          <w:b w:val="0"/>
          <w:color w:val="111111"/>
          <w:bdr w:val="none" w:sz="0" w:space="0" w:color="auto" w:frame="1"/>
        </w:rPr>
        <w:t>Предметно</w:t>
      </w:r>
      <w:r w:rsidRPr="008C0C23">
        <w:rPr>
          <w:color w:val="111111"/>
        </w:rPr>
        <w:t>-развивающая и игровая </w:t>
      </w:r>
      <w:r w:rsidRPr="008C0C23">
        <w:rPr>
          <w:rStyle w:val="a6"/>
          <w:b w:val="0"/>
          <w:color w:val="111111"/>
          <w:bdr w:val="none" w:sz="0" w:space="0" w:color="auto" w:frame="1"/>
        </w:rPr>
        <w:t>среда детского сада предполагает</w:t>
      </w:r>
      <w:r w:rsidRPr="008C0C23">
        <w:rPr>
          <w:color w:val="111111"/>
        </w:rPr>
        <w:t> развитие широкого круга </w:t>
      </w:r>
      <w:r w:rsidRPr="008C0C23">
        <w:rPr>
          <w:rStyle w:val="a6"/>
          <w:b w:val="0"/>
          <w:color w:val="111111"/>
          <w:bdr w:val="none" w:sz="0" w:space="0" w:color="auto" w:frame="1"/>
        </w:rPr>
        <w:t>детских</w:t>
      </w:r>
      <w:r w:rsidRPr="008C0C23">
        <w:rPr>
          <w:color w:val="111111"/>
        </w:rPr>
        <w:t> интересов и форм деятельности. Это включает в себя элементарные формы бытового труда и самообслуживания, конструктивная деятельность, разнообразные формы продуктивной деятельности, ознакомление с окружающим миром, различные формы эстетической деятельности и, наконец, ролевая игра.</w:t>
      </w:r>
    </w:p>
    <w:p w:rsidR="008C0C23" w:rsidRPr="008C0C23" w:rsidRDefault="008C0C23" w:rsidP="008C0C23">
      <w:pPr>
        <w:pStyle w:val="a5"/>
        <w:shd w:val="clear" w:color="auto" w:fill="FFFFFF"/>
        <w:spacing w:before="0" w:beforeAutospacing="0" w:after="0" w:afterAutospacing="0"/>
        <w:rPr>
          <w:color w:val="111111"/>
        </w:rPr>
      </w:pPr>
      <w:r w:rsidRPr="008C0C23">
        <w:rPr>
          <w:rStyle w:val="a6"/>
          <w:b w:val="0"/>
          <w:color w:val="111111"/>
          <w:bdr w:val="none" w:sz="0" w:space="0" w:color="auto" w:frame="1"/>
        </w:rPr>
        <w:t>Предметно</w:t>
      </w:r>
      <w:r w:rsidRPr="008C0C23">
        <w:rPr>
          <w:color w:val="111111"/>
        </w:rPr>
        <w:t>-развивающая и игровая </w:t>
      </w:r>
      <w:r w:rsidRPr="008C0C23">
        <w:rPr>
          <w:rStyle w:val="a6"/>
          <w:b w:val="0"/>
          <w:color w:val="111111"/>
          <w:bdr w:val="none" w:sz="0" w:space="0" w:color="auto" w:frame="1"/>
        </w:rPr>
        <w:t>среда</w:t>
      </w:r>
      <w:r w:rsidRPr="008C0C23">
        <w:rPr>
          <w:color w:val="111111"/>
        </w:rPr>
        <w:t> в каждой возрастной </w:t>
      </w:r>
      <w:r w:rsidRPr="008C0C23">
        <w:rPr>
          <w:rStyle w:val="a6"/>
          <w:b w:val="0"/>
          <w:color w:val="111111"/>
          <w:bdr w:val="none" w:sz="0" w:space="0" w:color="auto" w:frame="1"/>
        </w:rPr>
        <w:t>группе</w:t>
      </w:r>
      <w:r w:rsidRPr="008C0C23">
        <w:rPr>
          <w:color w:val="111111"/>
        </w:rPr>
        <w:t> должна иметь отличительные признаки. Для детей </w:t>
      </w:r>
      <w:r>
        <w:rPr>
          <w:color w:val="111111"/>
        </w:rPr>
        <w:t xml:space="preserve">младшего и </w:t>
      </w:r>
      <w:r w:rsidRPr="008C0C23">
        <w:rPr>
          <w:rStyle w:val="a6"/>
          <w:b w:val="0"/>
          <w:color w:val="111111"/>
          <w:bdr w:val="none" w:sz="0" w:space="0" w:color="auto" w:frame="1"/>
        </w:rPr>
        <w:t>среднего</w:t>
      </w:r>
      <w:r w:rsidRPr="008C0C23">
        <w:rPr>
          <w:color w:val="111111"/>
        </w:rPr>
        <w:t> дошкольного возраста необходимо учесть их потребность в игре со сверстниками и особенность уединяться.</w:t>
      </w:r>
    </w:p>
    <w:p w:rsidR="008C0C23" w:rsidRPr="008C0C23" w:rsidRDefault="008C0C23" w:rsidP="008C0C23">
      <w:pPr>
        <w:pStyle w:val="a5"/>
        <w:shd w:val="clear" w:color="auto" w:fill="FFFFFF"/>
        <w:spacing w:before="0" w:beforeAutospacing="0" w:after="0" w:afterAutospacing="0"/>
        <w:rPr>
          <w:color w:val="111111"/>
        </w:rPr>
      </w:pPr>
      <w:r w:rsidRPr="008C0C23">
        <w:rPr>
          <w:color w:val="111111"/>
        </w:rPr>
        <w:t>Развивающая </w:t>
      </w:r>
      <w:r w:rsidRPr="008C0C23">
        <w:rPr>
          <w:rStyle w:val="a6"/>
          <w:b w:val="0"/>
          <w:color w:val="111111"/>
          <w:bdr w:val="none" w:sz="0" w:space="0" w:color="auto" w:frame="1"/>
        </w:rPr>
        <w:t>предметно-пространственная среда в нашей группе предоставляет</w:t>
      </w:r>
      <w:r w:rsidRPr="008C0C23">
        <w:rPr>
          <w:color w:val="111111"/>
        </w:rPr>
        <w:t> каждому ребёнку равные возможности приобрести те или иные качества личности, возможности для его всестороннего развития. </w:t>
      </w:r>
      <w:r w:rsidRPr="008C0C23">
        <w:rPr>
          <w:rStyle w:val="a6"/>
          <w:b w:val="0"/>
          <w:color w:val="111111"/>
          <w:bdr w:val="none" w:sz="0" w:space="0" w:color="auto" w:frame="1"/>
        </w:rPr>
        <w:t>Предметно-развивающая среда организована</w:t>
      </w:r>
      <w:r w:rsidRPr="008C0C23">
        <w:rPr>
          <w:color w:val="111111"/>
        </w:rPr>
        <w:t> в соответствии с требованиями программы, с учетом ведущего вида </w:t>
      </w:r>
      <w:r w:rsidRPr="008C0C23">
        <w:rPr>
          <w:rStyle w:val="a6"/>
          <w:b w:val="0"/>
          <w:color w:val="111111"/>
          <w:bdr w:val="none" w:sz="0" w:space="0" w:color="auto" w:frame="1"/>
        </w:rPr>
        <w:t>детской деятельности- игры</w:t>
      </w:r>
      <w:r w:rsidRPr="008C0C23">
        <w:rPr>
          <w:color w:val="111111"/>
        </w:rPr>
        <w:t xml:space="preserve">, соответствует возрастным особенностям детей </w:t>
      </w:r>
      <w:r>
        <w:rPr>
          <w:color w:val="111111"/>
        </w:rPr>
        <w:t xml:space="preserve">3-4 и </w:t>
      </w:r>
      <w:r w:rsidRPr="008C0C23">
        <w:rPr>
          <w:color w:val="111111"/>
        </w:rPr>
        <w:t>4-5 лет.</w:t>
      </w:r>
    </w:p>
    <w:p w:rsidR="008C0C23" w:rsidRPr="008C0C23" w:rsidRDefault="008C0C23" w:rsidP="008C0C23">
      <w:pPr>
        <w:pStyle w:val="a5"/>
        <w:shd w:val="clear" w:color="auto" w:fill="FFFFFF"/>
        <w:spacing w:before="0" w:beforeAutospacing="0" w:after="0" w:afterAutospacing="0"/>
        <w:rPr>
          <w:color w:val="111111"/>
        </w:rPr>
      </w:pPr>
      <w:r w:rsidRPr="008C0C23">
        <w:rPr>
          <w:color w:val="111111"/>
        </w:rPr>
        <w:t>Наша </w:t>
      </w:r>
      <w:r w:rsidRPr="008C0C23">
        <w:rPr>
          <w:rStyle w:val="a6"/>
          <w:b w:val="0"/>
          <w:color w:val="111111"/>
          <w:bdr w:val="none" w:sz="0" w:space="0" w:color="auto" w:frame="1"/>
        </w:rPr>
        <w:t>группа называется </w:t>
      </w:r>
      <w:r w:rsidRPr="008C0C23">
        <w:rPr>
          <w:i/>
          <w:iCs/>
          <w:color w:val="111111"/>
          <w:bdr w:val="none" w:sz="0" w:space="0" w:color="auto" w:frame="1"/>
        </w:rPr>
        <w:t>«Солнышко»</w:t>
      </w:r>
      <w:r w:rsidRPr="008C0C23">
        <w:rPr>
          <w:color w:val="111111"/>
        </w:rPr>
        <w:t>. Наш </w:t>
      </w:r>
      <w:r w:rsidRPr="008C0C23">
        <w:rPr>
          <w:color w:val="111111"/>
          <w:u w:val="single"/>
          <w:bdr w:val="none" w:sz="0" w:space="0" w:color="auto" w:frame="1"/>
        </w:rPr>
        <w:t>девиз</w:t>
      </w:r>
      <w:r w:rsidRPr="008C0C23">
        <w:rPr>
          <w:color w:val="111111"/>
        </w:rPr>
        <w:t>: «Мы под солнышком растём, дружно, весело живём, лучик- это ты и я, вместе мы одна семья» оформлен на визитной карточке </w:t>
      </w:r>
      <w:r w:rsidRPr="008C0C23">
        <w:rPr>
          <w:rStyle w:val="a6"/>
          <w:b w:val="0"/>
          <w:color w:val="111111"/>
          <w:bdr w:val="none" w:sz="0" w:space="0" w:color="auto" w:frame="1"/>
        </w:rPr>
        <w:t>группы</w:t>
      </w:r>
      <w:r w:rsidRPr="008C0C23">
        <w:rPr>
          <w:color w:val="111111"/>
        </w:rPr>
        <w:t>.</w:t>
      </w:r>
    </w:p>
    <w:p w:rsidR="008C0C23" w:rsidRPr="008D6ED2" w:rsidRDefault="008C0C23" w:rsidP="008D6ED2">
      <w:pPr>
        <w:pStyle w:val="a5"/>
        <w:shd w:val="clear" w:color="auto" w:fill="FFFFFF"/>
        <w:spacing w:before="0" w:beforeAutospacing="0" w:after="0" w:afterAutospacing="0"/>
        <w:rPr>
          <w:b/>
          <w:sz w:val="36"/>
          <w:szCs w:val="36"/>
        </w:rPr>
      </w:pPr>
      <w:r w:rsidRPr="008C0C23">
        <w:rPr>
          <w:color w:val="111111"/>
        </w:rPr>
        <w:t>Наша работа начинается с утреннего приёма детей в </w:t>
      </w:r>
      <w:r w:rsidRPr="008C0C23">
        <w:rPr>
          <w:rStyle w:val="a6"/>
          <w:b w:val="0"/>
          <w:color w:val="111111"/>
          <w:bdr w:val="none" w:sz="0" w:space="0" w:color="auto" w:frame="1"/>
        </w:rPr>
        <w:t>группу</w:t>
      </w:r>
      <w:r w:rsidRPr="008C0C23">
        <w:rPr>
          <w:color w:val="111111"/>
        </w:rPr>
        <w:t>. Приём детей осуществляется в раздевалке </w:t>
      </w:r>
      <w:r w:rsidRPr="008C0C23">
        <w:rPr>
          <w:rStyle w:val="a6"/>
          <w:b w:val="0"/>
          <w:color w:val="111111"/>
          <w:bdr w:val="none" w:sz="0" w:space="0" w:color="auto" w:frame="1"/>
        </w:rPr>
        <w:t>группы</w:t>
      </w:r>
      <w:r w:rsidRPr="008C0C23">
        <w:rPr>
          <w:b/>
          <w:color w:val="111111"/>
        </w:rPr>
        <w:t>,</w:t>
      </w:r>
      <w:r w:rsidRPr="008C0C23">
        <w:rPr>
          <w:color w:val="111111"/>
        </w:rPr>
        <w:t xml:space="preserve"> где находятся индивидуальные шкафчики для детей. Здесь же расположен информационный уголок для родителей, куда помещается необходимая информация по </w:t>
      </w:r>
      <w:r w:rsidRPr="008C0C23">
        <w:rPr>
          <w:rStyle w:val="a6"/>
          <w:b w:val="0"/>
          <w:color w:val="111111"/>
          <w:bdr w:val="none" w:sz="0" w:space="0" w:color="auto" w:frame="1"/>
        </w:rPr>
        <w:t>детскому саду</w:t>
      </w:r>
      <w:r w:rsidRPr="008C0C23">
        <w:rPr>
          <w:color w:val="111111"/>
        </w:rPr>
        <w:t>, консультации и советы родителям; доска для </w:t>
      </w:r>
      <w:r w:rsidRPr="008C0C23">
        <w:rPr>
          <w:rStyle w:val="a6"/>
          <w:b w:val="0"/>
          <w:color w:val="111111"/>
          <w:bdr w:val="none" w:sz="0" w:space="0" w:color="auto" w:frame="1"/>
        </w:rPr>
        <w:t>детского творчества</w:t>
      </w:r>
      <w:r w:rsidRPr="008C0C23">
        <w:rPr>
          <w:color w:val="111111"/>
        </w:rPr>
        <w:t>, поздравления с днём рождения, объявления для родителей.</w:t>
      </w:r>
    </w:p>
    <w:p w:rsidR="008C0C23" w:rsidRDefault="008C0C23" w:rsidP="008C0C23">
      <w:pPr>
        <w:pStyle w:val="a5"/>
        <w:shd w:val="clear" w:color="auto" w:fill="FFFFFF"/>
        <w:spacing w:before="0" w:beforeAutospacing="0" w:after="0" w:afterAutospacing="0"/>
        <w:ind w:firstLine="360"/>
        <w:rPr>
          <w:shd w:val="clear" w:color="auto" w:fill="FFFFFF"/>
        </w:rPr>
      </w:pPr>
      <w:r w:rsidRPr="008C0C23">
        <w:rPr>
          <w:shd w:val="clear" w:color="auto" w:fill="FFFFFF"/>
        </w:rPr>
        <w:t>Игровые зоны выдержаны в </w:t>
      </w:r>
      <w:r w:rsidRPr="008C0C23">
        <w:rPr>
          <w:rStyle w:val="a6"/>
          <w:b w:val="0"/>
          <w:bdr w:val="none" w:sz="0" w:space="0" w:color="auto" w:frame="1"/>
          <w:shd w:val="clear" w:color="auto" w:fill="FFFFFF"/>
        </w:rPr>
        <w:t>определённой</w:t>
      </w:r>
      <w:r w:rsidRPr="008C0C23">
        <w:rPr>
          <w:shd w:val="clear" w:color="auto" w:fill="FFFFFF"/>
        </w:rPr>
        <w:t> цветовой гамме с учётом </w:t>
      </w:r>
      <w:r w:rsidRPr="008C0C23">
        <w:rPr>
          <w:rStyle w:val="a6"/>
          <w:b w:val="0"/>
          <w:bdr w:val="none" w:sz="0" w:space="0" w:color="auto" w:frame="1"/>
          <w:shd w:val="clear" w:color="auto" w:fill="FFFFFF"/>
        </w:rPr>
        <w:t>детского восприятия</w:t>
      </w:r>
      <w:r w:rsidRPr="008C0C23">
        <w:rPr>
          <w:b/>
          <w:shd w:val="clear" w:color="auto" w:fill="FFFFFF"/>
        </w:rPr>
        <w:t>.</w:t>
      </w:r>
      <w:r w:rsidRPr="008C0C23">
        <w:rPr>
          <w:shd w:val="clear" w:color="auto" w:fill="FFFFFF"/>
        </w:rPr>
        <w:t xml:space="preserve"> Стены в </w:t>
      </w:r>
      <w:r w:rsidRPr="008C0C23">
        <w:rPr>
          <w:rStyle w:val="a6"/>
          <w:b w:val="0"/>
          <w:bdr w:val="none" w:sz="0" w:space="0" w:color="auto" w:frame="1"/>
          <w:shd w:val="clear" w:color="auto" w:fill="FFFFFF"/>
        </w:rPr>
        <w:t>группе</w:t>
      </w:r>
      <w:r w:rsidRPr="008C0C23">
        <w:rPr>
          <w:b/>
          <w:shd w:val="clear" w:color="auto" w:fill="FFFFFF"/>
        </w:rPr>
        <w:t> </w:t>
      </w:r>
      <w:r>
        <w:rPr>
          <w:shd w:val="clear" w:color="auto" w:fill="FFFFFF"/>
        </w:rPr>
        <w:t>выкрашены в светлые тона</w:t>
      </w:r>
      <w:r w:rsidRPr="008C0C23">
        <w:rPr>
          <w:shd w:val="clear" w:color="auto" w:fill="FFFFFF"/>
        </w:rPr>
        <w:t>, мебель подобрана по цветовой гамме</w:t>
      </w:r>
      <w:r w:rsidR="00131F2C">
        <w:rPr>
          <w:shd w:val="clear" w:color="auto" w:fill="FFFFFF"/>
        </w:rPr>
        <w:t xml:space="preserve"> и росту дет</w:t>
      </w:r>
      <w:r>
        <w:rPr>
          <w:shd w:val="clear" w:color="auto" w:fill="FFFFFF"/>
        </w:rPr>
        <w:t>ей</w:t>
      </w:r>
      <w:proofErr w:type="gramStart"/>
      <w:r>
        <w:rPr>
          <w:shd w:val="clear" w:color="auto" w:fill="FFFFFF"/>
        </w:rPr>
        <w:t>.</w:t>
      </w:r>
      <w:r w:rsidRPr="008C0C23">
        <w:rPr>
          <w:shd w:val="clear" w:color="auto" w:fill="FFFFFF"/>
        </w:rPr>
        <w:t xml:space="preserve">. </w:t>
      </w:r>
      <w:proofErr w:type="gramEnd"/>
      <w:r w:rsidRPr="008C0C23">
        <w:rPr>
          <w:shd w:val="clear" w:color="auto" w:fill="FFFFFF"/>
        </w:rPr>
        <w:t>На стенах изображены весёлые рисунки. Это создаёт положительный и эмоциональный настрой детей.</w:t>
      </w:r>
    </w:p>
    <w:p w:rsidR="008C0C23" w:rsidRPr="0064553E" w:rsidRDefault="008C0C23" w:rsidP="008C0C23">
      <w:pPr>
        <w:pStyle w:val="a5"/>
        <w:shd w:val="clear" w:color="auto" w:fill="FFFFFF"/>
        <w:spacing w:before="0" w:beforeAutospacing="0" w:after="0" w:afterAutospacing="0"/>
        <w:ind w:firstLine="360"/>
      </w:pPr>
      <w:r w:rsidRPr="0064553E">
        <w:rPr>
          <w:u w:val="single"/>
          <w:bdr w:val="none" w:sz="0" w:space="0" w:color="auto" w:frame="1"/>
        </w:rPr>
        <w:t>В игровой зоне размещены</w:t>
      </w:r>
      <w:r w:rsidRPr="0064553E">
        <w:t>: центр творчества,  уголок природы и трудовой деятельности, уголок сенсомоторного развития, центр экспериментирования, уголок музыкального развития, патриотический уголок, уголок театральной деятельности, уголок ролевой игры, центр физического развития, уголок книги, уголок по правилам дорожного движения.</w:t>
      </w:r>
    </w:p>
    <w:p w:rsidR="008C0C23" w:rsidRPr="0064553E" w:rsidRDefault="008C0C23" w:rsidP="008C0C23">
      <w:pPr>
        <w:pStyle w:val="a5"/>
        <w:shd w:val="clear" w:color="auto" w:fill="FFFFFF"/>
        <w:spacing w:before="225" w:beforeAutospacing="0" w:after="225" w:afterAutospacing="0"/>
        <w:ind w:firstLine="360"/>
        <w:rPr>
          <w:rFonts w:ascii="Arial" w:hAnsi="Arial" w:cs="Arial"/>
          <w:sz w:val="26"/>
          <w:szCs w:val="26"/>
        </w:rPr>
      </w:pPr>
      <w:r w:rsidRPr="0064553E">
        <w:t>Целью центра творчества является формирование творческого потенциала детей, развитие интереса к продуктивной деятельности, формирование эстетического восприятия, воображения, художественно-творческих способностей, самостоятельности, активности</w:t>
      </w:r>
      <w:r w:rsidRPr="0064553E">
        <w:rPr>
          <w:rFonts w:ascii="Arial" w:hAnsi="Arial" w:cs="Arial"/>
          <w:sz w:val="26"/>
          <w:szCs w:val="26"/>
        </w:rPr>
        <w:t>.</w:t>
      </w:r>
    </w:p>
    <w:p w:rsidR="0064553E" w:rsidRPr="0064553E" w:rsidRDefault="0064553E" w:rsidP="008C0C23">
      <w:pPr>
        <w:pStyle w:val="a5"/>
        <w:shd w:val="clear" w:color="auto" w:fill="FFFFFF"/>
        <w:spacing w:before="225" w:beforeAutospacing="0" w:after="225" w:afterAutospacing="0"/>
        <w:ind w:firstLine="360"/>
        <w:rPr>
          <w:shd w:val="clear" w:color="auto" w:fill="FFFFFF"/>
        </w:rPr>
      </w:pPr>
      <w:r w:rsidRPr="0064553E">
        <w:rPr>
          <w:shd w:val="clear" w:color="auto" w:fill="FFFFFF"/>
        </w:rPr>
        <w:t>Центр природы, экспериментирования и трудовой деятельности расположен около окна. </w:t>
      </w:r>
      <w:r w:rsidRPr="0064553E">
        <w:rPr>
          <w:u w:val="single"/>
          <w:bdr w:val="none" w:sz="0" w:space="0" w:color="auto" w:frame="1"/>
          <w:shd w:val="clear" w:color="auto" w:fill="FFFFFF"/>
        </w:rPr>
        <w:t>Цель</w:t>
      </w:r>
      <w:r w:rsidRPr="0064553E">
        <w:rPr>
          <w:shd w:val="clear" w:color="auto" w:fill="FFFFFF"/>
        </w:rPr>
        <w:t>: обогащение </w:t>
      </w:r>
      <w:r w:rsidRPr="0064553E">
        <w:rPr>
          <w:rStyle w:val="a6"/>
          <w:b w:val="0"/>
          <w:bdr w:val="none" w:sz="0" w:space="0" w:color="auto" w:frame="1"/>
          <w:shd w:val="clear" w:color="auto" w:fill="FFFFFF"/>
        </w:rPr>
        <w:t>представления</w:t>
      </w:r>
      <w:r w:rsidRPr="0064553E">
        <w:rPr>
          <w:shd w:val="clear" w:color="auto" w:fill="FFFFFF"/>
        </w:rPr>
        <w:t> детей о многообразии природного мира, воспитания любви и бережного отношения к природе, приобщение детей к уходу за растениями и животными, формирование начал экологической культуры, развитие мышления детей, любознательности, познавательной активности.</w:t>
      </w:r>
    </w:p>
    <w:p w:rsidR="0064553E" w:rsidRPr="0064553E" w:rsidRDefault="0064553E" w:rsidP="0064553E">
      <w:pPr>
        <w:pStyle w:val="a5"/>
        <w:shd w:val="clear" w:color="auto" w:fill="FFFFFF"/>
        <w:spacing w:before="225" w:beforeAutospacing="0" w:after="225" w:afterAutospacing="0"/>
        <w:ind w:firstLine="360"/>
      </w:pPr>
      <w:r w:rsidRPr="0064553E">
        <w:t xml:space="preserve">Для развития сенсомоторных способностей, тактильных ощущений оформлен уголок </w:t>
      </w:r>
      <w:proofErr w:type="spellStart"/>
      <w:r w:rsidRPr="0064553E">
        <w:t>сенсорики</w:t>
      </w:r>
      <w:proofErr w:type="spellEnd"/>
      <w:r w:rsidRPr="0064553E">
        <w:t>.</w:t>
      </w:r>
    </w:p>
    <w:p w:rsidR="0064553E" w:rsidRPr="0064553E" w:rsidRDefault="0064553E" w:rsidP="008C0C23">
      <w:pPr>
        <w:pStyle w:val="a5"/>
        <w:shd w:val="clear" w:color="auto" w:fill="FFFFFF"/>
        <w:spacing w:before="225" w:beforeAutospacing="0" w:after="225" w:afterAutospacing="0"/>
        <w:ind w:firstLine="360"/>
        <w:rPr>
          <w:shd w:val="clear" w:color="auto" w:fill="FFFFFF"/>
        </w:rPr>
      </w:pPr>
      <w:r w:rsidRPr="0064553E">
        <w:rPr>
          <w:shd w:val="clear" w:color="auto" w:fill="FFFFFF"/>
        </w:rPr>
        <w:t>Центр физического развития содержит игровое оборудование, направленное на активизацию двигательной деятельности.</w:t>
      </w:r>
    </w:p>
    <w:p w:rsidR="0064553E" w:rsidRPr="0064553E" w:rsidRDefault="0064553E" w:rsidP="008C0C23">
      <w:pPr>
        <w:pStyle w:val="a5"/>
        <w:shd w:val="clear" w:color="auto" w:fill="FFFFFF"/>
        <w:spacing w:before="225" w:beforeAutospacing="0" w:after="225" w:afterAutospacing="0"/>
        <w:ind w:firstLine="360"/>
        <w:rPr>
          <w:shd w:val="clear" w:color="auto" w:fill="FFFFFF"/>
        </w:rPr>
      </w:pPr>
      <w:r w:rsidRPr="0064553E">
        <w:rPr>
          <w:shd w:val="clear" w:color="auto" w:fill="FFFFFF"/>
        </w:rPr>
        <w:t>Зона ролевой игры оснащена сюжетно – ролевыми </w:t>
      </w:r>
      <w:r w:rsidRPr="0064553E">
        <w:rPr>
          <w:u w:val="single"/>
          <w:bdr w:val="none" w:sz="0" w:space="0" w:color="auto" w:frame="1"/>
          <w:shd w:val="clear" w:color="auto" w:fill="FFFFFF"/>
        </w:rPr>
        <w:t>играми</w:t>
      </w:r>
      <w:r w:rsidRPr="0064553E">
        <w:rPr>
          <w:shd w:val="clear" w:color="auto" w:fill="FFFFFF"/>
        </w:rPr>
        <w:t>: </w:t>
      </w:r>
      <w:r w:rsidRPr="0064553E">
        <w:rPr>
          <w:i/>
          <w:iCs/>
          <w:bdr w:val="none" w:sz="0" w:space="0" w:color="auto" w:frame="1"/>
          <w:shd w:val="clear" w:color="auto" w:fill="FFFFFF"/>
        </w:rPr>
        <w:t>«Больница»</w:t>
      </w:r>
      <w:r w:rsidRPr="0064553E">
        <w:rPr>
          <w:shd w:val="clear" w:color="auto" w:fill="FFFFFF"/>
        </w:rPr>
        <w:t>, </w:t>
      </w:r>
      <w:r w:rsidRPr="0064553E">
        <w:rPr>
          <w:i/>
          <w:iCs/>
          <w:bdr w:val="none" w:sz="0" w:space="0" w:color="auto" w:frame="1"/>
          <w:shd w:val="clear" w:color="auto" w:fill="FFFFFF"/>
        </w:rPr>
        <w:t>«Магазин»</w:t>
      </w:r>
      <w:r w:rsidRPr="0064553E">
        <w:rPr>
          <w:shd w:val="clear" w:color="auto" w:fill="FFFFFF"/>
        </w:rPr>
        <w:t>, </w:t>
      </w:r>
      <w:r w:rsidRPr="0064553E">
        <w:rPr>
          <w:i/>
          <w:iCs/>
          <w:bdr w:val="none" w:sz="0" w:space="0" w:color="auto" w:frame="1"/>
          <w:shd w:val="clear" w:color="auto" w:fill="FFFFFF"/>
        </w:rPr>
        <w:t>«Семья»</w:t>
      </w:r>
      <w:r w:rsidRPr="0064553E">
        <w:rPr>
          <w:shd w:val="clear" w:color="auto" w:fill="FFFFFF"/>
        </w:rPr>
        <w:t>, </w:t>
      </w:r>
      <w:r w:rsidRPr="0064553E">
        <w:rPr>
          <w:i/>
          <w:iCs/>
          <w:bdr w:val="none" w:sz="0" w:space="0" w:color="auto" w:frame="1"/>
          <w:shd w:val="clear" w:color="auto" w:fill="FFFFFF"/>
        </w:rPr>
        <w:t>«Строители»</w:t>
      </w:r>
      <w:r w:rsidRPr="0064553E">
        <w:rPr>
          <w:shd w:val="clear" w:color="auto" w:fill="FFFFFF"/>
        </w:rPr>
        <w:t>, </w:t>
      </w:r>
      <w:r w:rsidRPr="0064553E">
        <w:rPr>
          <w:i/>
          <w:iCs/>
          <w:bdr w:val="none" w:sz="0" w:space="0" w:color="auto" w:frame="1"/>
          <w:shd w:val="clear" w:color="auto" w:fill="FFFFFF"/>
        </w:rPr>
        <w:t>«Водители»</w:t>
      </w:r>
      <w:r w:rsidRPr="0064553E">
        <w:rPr>
          <w:shd w:val="clear" w:color="auto" w:fill="FFFFFF"/>
        </w:rPr>
        <w:t>, </w:t>
      </w:r>
      <w:r w:rsidRPr="0064553E">
        <w:rPr>
          <w:i/>
          <w:iCs/>
          <w:bdr w:val="none" w:sz="0" w:space="0" w:color="auto" w:frame="1"/>
          <w:shd w:val="clear" w:color="auto" w:fill="FFFFFF"/>
        </w:rPr>
        <w:t>«Парикмахерская»</w:t>
      </w:r>
      <w:r w:rsidRPr="0064553E">
        <w:rPr>
          <w:shd w:val="clear" w:color="auto" w:fill="FFFFFF"/>
        </w:rPr>
        <w:t>, </w:t>
      </w:r>
      <w:r w:rsidRPr="0064553E">
        <w:rPr>
          <w:i/>
          <w:iCs/>
          <w:bdr w:val="none" w:sz="0" w:space="0" w:color="auto" w:frame="1"/>
          <w:shd w:val="clear" w:color="auto" w:fill="FFFFFF"/>
        </w:rPr>
        <w:t>«Ферма»</w:t>
      </w:r>
      <w:r w:rsidRPr="0064553E">
        <w:rPr>
          <w:shd w:val="clear" w:color="auto" w:fill="FFFFFF"/>
        </w:rPr>
        <w:t>, </w:t>
      </w:r>
      <w:r w:rsidRPr="0064553E">
        <w:rPr>
          <w:i/>
          <w:iCs/>
          <w:bdr w:val="none" w:sz="0" w:space="0" w:color="auto" w:frame="1"/>
          <w:shd w:val="clear" w:color="auto" w:fill="FFFFFF"/>
        </w:rPr>
        <w:t>«Зоопарк»</w:t>
      </w:r>
      <w:r w:rsidRPr="0064553E">
        <w:rPr>
          <w:shd w:val="clear" w:color="auto" w:fill="FFFFFF"/>
        </w:rPr>
        <w:t>.</w:t>
      </w:r>
    </w:p>
    <w:p w:rsidR="0064553E" w:rsidRPr="0064553E" w:rsidRDefault="0064553E" w:rsidP="008C0C23">
      <w:pPr>
        <w:pStyle w:val="a5"/>
        <w:shd w:val="clear" w:color="auto" w:fill="FFFFFF"/>
        <w:spacing w:before="225" w:beforeAutospacing="0" w:after="225" w:afterAutospacing="0"/>
        <w:ind w:firstLine="360"/>
      </w:pPr>
      <w:r w:rsidRPr="0064553E">
        <w:rPr>
          <w:rStyle w:val="a6"/>
          <w:b w:val="0"/>
          <w:bdr w:val="none" w:sz="0" w:space="0" w:color="auto" w:frame="1"/>
          <w:shd w:val="clear" w:color="auto" w:fill="FFFFFF"/>
        </w:rPr>
        <w:t>Организация предметно-развивающей сред</w:t>
      </w:r>
      <w:proofErr w:type="gramStart"/>
      <w:r w:rsidRPr="0064553E">
        <w:rPr>
          <w:rStyle w:val="a6"/>
          <w:b w:val="0"/>
          <w:bdr w:val="none" w:sz="0" w:space="0" w:color="auto" w:frame="1"/>
          <w:shd w:val="clear" w:color="auto" w:fill="FFFFFF"/>
        </w:rPr>
        <w:t>ы</w:t>
      </w:r>
      <w:r w:rsidRPr="0064553E">
        <w:rPr>
          <w:shd w:val="clear" w:color="auto" w:fill="FFFFFF"/>
        </w:rPr>
        <w:t>-</w:t>
      </w:r>
      <w:proofErr w:type="gramEnd"/>
      <w:r w:rsidRPr="0064553E">
        <w:rPr>
          <w:shd w:val="clear" w:color="auto" w:fill="FFFFFF"/>
        </w:rPr>
        <w:t xml:space="preserve"> непременный элемент в осуществлении педагогического процесса, носящий развивающий характер. Создавая развивающую </w:t>
      </w:r>
      <w:r w:rsidRPr="0064553E">
        <w:rPr>
          <w:rStyle w:val="a6"/>
          <w:bdr w:val="none" w:sz="0" w:space="0" w:color="auto" w:frame="1"/>
          <w:shd w:val="clear" w:color="auto" w:fill="FFFFFF"/>
        </w:rPr>
        <w:t>среду</w:t>
      </w:r>
      <w:r w:rsidRPr="0064553E">
        <w:rPr>
          <w:shd w:val="clear" w:color="auto" w:fill="FFFFFF"/>
        </w:rPr>
        <w:t>, необходимо  сделать её информативно богатой, она должна  обеспечивать реализацию потребности ребёнка в активной и разноплановой деятельности, </w:t>
      </w:r>
      <w:r w:rsidRPr="0064553E">
        <w:rPr>
          <w:rStyle w:val="a6"/>
          <w:bdr w:val="none" w:sz="0" w:space="0" w:color="auto" w:frame="1"/>
          <w:shd w:val="clear" w:color="auto" w:fill="FFFFFF"/>
        </w:rPr>
        <w:t xml:space="preserve">предлагать </w:t>
      </w:r>
      <w:r w:rsidRPr="0064553E">
        <w:rPr>
          <w:shd w:val="clear" w:color="auto" w:fill="FFFFFF"/>
        </w:rPr>
        <w:t xml:space="preserve"> возможность для реализации индивидуальных интересов и потребностей детей, их самостоятельной деятельности и эффективного накопления личного опыта, способствовать  формированию умственных, психических и личностных качеств детей младшего и </w:t>
      </w:r>
      <w:r w:rsidRPr="0064553E">
        <w:rPr>
          <w:rStyle w:val="a6"/>
          <w:b w:val="0"/>
          <w:bdr w:val="none" w:sz="0" w:space="0" w:color="auto" w:frame="1"/>
          <w:shd w:val="clear" w:color="auto" w:fill="FFFFFF"/>
        </w:rPr>
        <w:t>среднего</w:t>
      </w:r>
      <w:r w:rsidRPr="0064553E">
        <w:rPr>
          <w:shd w:val="clear" w:color="auto" w:fill="FFFFFF"/>
        </w:rPr>
        <w:t> дошкольного возраста.</w:t>
      </w:r>
    </w:p>
    <w:p w:rsidR="008C0C23" w:rsidRPr="0064553E" w:rsidRDefault="008C0C23" w:rsidP="008C0C23">
      <w:pPr>
        <w:pStyle w:val="a5"/>
        <w:shd w:val="clear" w:color="auto" w:fill="FFFFFF"/>
        <w:spacing w:before="0" w:beforeAutospacing="0" w:after="0" w:afterAutospacing="0"/>
        <w:ind w:firstLine="360"/>
      </w:pPr>
    </w:p>
    <w:p w:rsidR="0064553E" w:rsidRDefault="0064553E" w:rsidP="0064553E">
      <w:pPr>
        <w:pStyle w:val="a5"/>
        <w:shd w:val="clear" w:color="auto" w:fill="FFFFFF"/>
        <w:spacing w:before="0" w:beforeAutospacing="0" w:after="0" w:afterAutospacing="0"/>
        <w:ind w:left="1004"/>
        <w:jc w:val="center"/>
        <w:rPr>
          <w:b/>
          <w:sz w:val="36"/>
          <w:szCs w:val="36"/>
        </w:rPr>
      </w:pPr>
      <w:r>
        <w:rPr>
          <w:b/>
          <w:sz w:val="36"/>
          <w:szCs w:val="36"/>
        </w:rPr>
        <w:t>3.2.</w:t>
      </w:r>
      <w:r w:rsidR="00917BA1" w:rsidRPr="002312B0">
        <w:rPr>
          <w:b/>
          <w:sz w:val="36"/>
          <w:szCs w:val="36"/>
        </w:rPr>
        <w:t xml:space="preserve">Организация режима </w:t>
      </w:r>
    </w:p>
    <w:p w:rsidR="00917BA1" w:rsidRPr="00C16207" w:rsidRDefault="00917BA1" w:rsidP="0064553E">
      <w:pPr>
        <w:pStyle w:val="a5"/>
        <w:shd w:val="clear" w:color="auto" w:fill="FFFFFF"/>
        <w:spacing w:before="0" w:beforeAutospacing="0" w:after="0" w:afterAutospacing="0"/>
        <w:ind w:left="1004"/>
        <w:jc w:val="center"/>
        <w:rPr>
          <w:b/>
          <w:color w:val="FF0000"/>
          <w:sz w:val="36"/>
          <w:szCs w:val="36"/>
        </w:rPr>
      </w:pPr>
      <w:r w:rsidRPr="002312B0">
        <w:rPr>
          <w:b/>
          <w:sz w:val="36"/>
          <w:szCs w:val="36"/>
        </w:rPr>
        <w:t>пребывания детей в группе</w:t>
      </w:r>
    </w:p>
    <w:p w:rsidR="00917BA1" w:rsidRPr="0064553E" w:rsidRDefault="00917BA1" w:rsidP="00917BA1">
      <w:pPr>
        <w:suppressAutoHyphens/>
        <w:spacing w:after="0" w:line="240" w:lineRule="auto"/>
        <w:contextualSpacing/>
        <w:jc w:val="both"/>
        <w:rPr>
          <w:rFonts w:ascii="Times New Roman" w:eastAsia="Calibri" w:hAnsi="Times New Roman" w:cs="Times New Roman"/>
          <w:color w:val="000000" w:themeColor="text1"/>
          <w:sz w:val="24"/>
          <w:szCs w:val="24"/>
        </w:rPr>
      </w:pPr>
      <w:r w:rsidRPr="0064553E">
        <w:rPr>
          <w:rFonts w:ascii="Times New Roman" w:hAnsi="Times New Roman" w:cs="Times New Roman"/>
          <w:sz w:val="24"/>
          <w:szCs w:val="24"/>
          <w:u w:val="single"/>
        </w:rPr>
        <w:t>Режим дня</w:t>
      </w:r>
      <w:r w:rsidRPr="0064553E">
        <w:rPr>
          <w:rFonts w:ascii="Times New Roman" w:hAnsi="Times New Roman" w:cs="Times New Roman"/>
          <w:sz w:val="24"/>
          <w:szCs w:val="24"/>
        </w:rPr>
        <w:t xml:space="preserve"> в </w:t>
      </w:r>
      <w:r w:rsidR="00F24FAA">
        <w:rPr>
          <w:rFonts w:ascii="Times New Roman" w:hAnsi="Times New Roman" w:cs="Times New Roman"/>
          <w:sz w:val="24"/>
          <w:szCs w:val="24"/>
        </w:rPr>
        <w:t>средне-старшей</w:t>
      </w:r>
      <w:r w:rsidRPr="0064553E">
        <w:rPr>
          <w:rFonts w:ascii="Times New Roman" w:hAnsi="Times New Roman" w:cs="Times New Roman"/>
          <w:sz w:val="24"/>
          <w:szCs w:val="24"/>
        </w:rPr>
        <w:t xml:space="preserve"> группе разработан на основе примерных режимов дня основной общеобразовательной пр</w:t>
      </w:r>
      <w:r w:rsidR="0064553E" w:rsidRPr="0064553E">
        <w:rPr>
          <w:rFonts w:ascii="Times New Roman" w:hAnsi="Times New Roman" w:cs="Times New Roman"/>
          <w:sz w:val="24"/>
          <w:szCs w:val="24"/>
        </w:rPr>
        <w:t>ограммы дошкольного образования</w:t>
      </w:r>
      <w:r w:rsidRPr="0064553E">
        <w:rPr>
          <w:rFonts w:ascii="Times New Roman" w:hAnsi="Times New Roman" w:cs="Times New Roman"/>
          <w:sz w:val="24"/>
          <w:szCs w:val="24"/>
        </w:rPr>
        <w:t xml:space="preserve">, </w:t>
      </w:r>
      <w:proofErr w:type="spellStart"/>
      <w:r w:rsidRPr="0064553E">
        <w:rPr>
          <w:rFonts w:ascii="Times New Roman" w:hAnsi="Times New Roman" w:cs="Times New Roman"/>
          <w:sz w:val="24"/>
          <w:szCs w:val="24"/>
        </w:rPr>
        <w:t>Санитарноэпидемиологических</w:t>
      </w:r>
      <w:proofErr w:type="spellEnd"/>
      <w:r w:rsidRPr="0064553E">
        <w:rPr>
          <w:rFonts w:ascii="Times New Roman" w:hAnsi="Times New Roman" w:cs="Times New Roman"/>
          <w:sz w:val="24"/>
          <w:szCs w:val="24"/>
        </w:rPr>
        <w:t xml:space="preserve"> правил и </w:t>
      </w:r>
      <w:proofErr w:type="spellStart"/>
      <w:r w:rsidRPr="0064553E">
        <w:rPr>
          <w:rFonts w:ascii="Times New Roman" w:hAnsi="Times New Roman" w:cs="Times New Roman"/>
          <w:sz w:val="24"/>
          <w:szCs w:val="24"/>
        </w:rPr>
        <w:t>нормативов.</w:t>
      </w:r>
      <w:r w:rsidRPr="0064553E">
        <w:rPr>
          <w:rFonts w:ascii="Times New Roman" w:eastAsia="Calibri" w:hAnsi="Times New Roman" w:cs="Times New Roman"/>
          <w:color w:val="000000" w:themeColor="text1"/>
          <w:sz w:val="24"/>
          <w:szCs w:val="24"/>
        </w:rPr>
        <w:t>СанПин</w:t>
      </w:r>
      <w:proofErr w:type="spellEnd"/>
      <w:r w:rsidRPr="0064553E">
        <w:rPr>
          <w:rFonts w:ascii="Times New Roman" w:eastAsia="Calibri" w:hAnsi="Times New Roman" w:cs="Times New Roman"/>
          <w:color w:val="000000" w:themeColor="text1"/>
          <w:sz w:val="24"/>
          <w:szCs w:val="24"/>
        </w:rPr>
        <w:t xml:space="preserve"> 2.4.1.3049-13</w:t>
      </w:r>
      <w:r w:rsidRPr="0064553E">
        <w:rPr>
          <w:rFonts w:ascii="Times New Roman" w:eastAsia="Calibri" w:hAnsi="Times New Roman" w:cs="Times New Roman"/>
          <w:bCs/>
          <w:color w:val="000000" w:themeColor="text1"/>
          <w:sz w:val="24"/>
          <w:szCs w:val="24"/>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rsidR="00917BA1" w:rsidRPr="0064553E" w:rsidRDefault="00917BA1" w:rsidP="00917BA1">
      <w:pPr>
        <w:pStyle w:val="a3"/>
        <w:tabs>
          <w:tab w:val="left" w:pos="2145"/>
        </w:tabs>
        <w:spacing w:line="240" w:lineRule="auto"/>
        <w:ind w:left="0" w:firstLine="1080"/>
        <w:rPr>
          <w:rFonts w:ascii="Times New Roman" w:hAnsi="Times New Roman" w:cs="Times New Roman"/>
          <w:sz w:val="24"/>
          <w:szCs w:val="24"/>
        </w:rPr>
      </w:pPr>
      <w:r w:rsidRPr="0064553E">
        <w:rPr>
          <w:rFonts w:ascii="Times New Roman" w:hAnsi="Times New Roman" w:cs="Times New Roman"/>
          <w:sz w:val="24"/>
          <w:szCs w:val="24"/>
        </w:rPr>
        <w:t xml:space="preserve"> Режим пребывания ребенка в </w:t>
      </w:r>
      <w:r w:rsidR="00F24FAA">
        <w:rPr>
          <w:rFonts w:ascii="Times New Roman" w:hAnsi="Times New Roman" w:cs="Times New Roman"/>
          <w:sz w:val="24"/>
          <w:szCs w:val="24"/>
        </w:rPr>
        <w:t>средне-старш</w:t>
      </w:r>
      <w:r w:rsidR="0064553E" w:rsidRPr="0064553E">
        <w:rPr>
          <w:rFonts w:ascii="Times New Roman" w:hAnsi="Times New Roman" w:cs="Times New Roman"/>
          <w:sz w:val="24"/>
          <w:szCs w:val="24"/>
        </w:rPr>
        <w:t>ей</w:t>
      </w:r>
      <w:r w:rsidRPr="0064553E">
        <w:rPr>
          <w:rFonts w:ascii="Times New Roman" w:hAnsi="Times New Roman" w:cs="Times New Roman"/>
          <w:sz w:val="24"/>
          <w:szCs w:val="24"/>
        </w:rPr>
        <w:t xml:space="preserve"> группе - это наиболее рациональное распределение во времени и последовательности сна, приема пищи, самостоятельной деятельности детей, совместной деятельности взрослых и детей, пребывания на свежем воздухе (прогулки), других развивающих видов деятельности. Режим в группе предусматривает достаточное время (с учетом возрастных особенностей) для всех необходимых элементов жизнедеятельности ребенка (сна, прогулки, занятий, игр и пр.) и при этом на протяжении периода бодрствования предохраняет его организм от чрезмерного утомления. </w:t>
      </w:r>
    </w:p>
    <w:p w:rsidR="00917BA1" w:rsidRPr="0064553E" w:rsidRDefault="00917BA1" w:rsidP="00917BA1">
      <w:pPr>
        <w:pStyle w:val="a3"/>
        <w:tabs>
          <w:tab w:val="left" w:pos="2145"/>
        </w:tabs>
        <w:spacing w:line="240" w:lineRule="auto"/>
        <w:ind w:left="0" w:firstLine="1080"/>
        <w:rPr>
          <w:rFonts w:ascii="Times New Roman" w:hAnsi="Times New Roman" w:cs="Times New Roman"/>
          <w:sz w:val="24"/>
          <w:szCs w:val="24"/>
        </w:rPr>
      </w:pPr>
      <w:r w:rsidRPr="0064553E">
        <w:rPr>
          <w:rFonts w:ascii="Times New Roman" w:hAnsi="Times New Roman" w:cs="Times New Roman"/>
          <w:sz w:val="24"/>
          <w:szCs w:val="24"/>
        </w:rPr>
        <w:t xml:space="preserve">Режим дня составлен на 9 – часовое пребывание ребенка в детском саду. При осуществлении режимных моментов учитывается индивидуальные особенности детей (длительность сна, вкусовые предпочтения, темп деятельности и т. д.). </w:t>
      </w:r>
    </w:p>
    <w:p w:rsidR="00917BA1" w:rsidRPr="0064553E" w:rsidRDefault="00917BA1" w:rsidP="00917BA1">
      <w:pPr>
        <w:pStyle w:val="a3"/>
        <w:tabs>
          <w:tab w:val="left" w:pos="2145"/>
        </w:tabs>
        <w:spacing w:line="240" w:lineRule="auto"/>
        <w:ind w:left="0" w:firstLine="1080"/>
        <w:rPr>
          <w:rFonts w:ascii="Times New Roman" w:hAnsi="Times New Roman" w:cs="Times New Roman"/>
          <w:sz w:val="24"/>
          <w:szCs w:val="24"/>
        </w:rPr>
      </w:pPr>
      <w:r w:rsidRPr="0064553E">
        <w:rPr>
          <w:rFonts w:ascii="Times New Roman" w:hAnsi="Times New Roman" w:cs="Times New Roman"/>
          <w:sz w:val="24"/>
          <w:szCs w:val="24"/>
          <w:u w:val="single"/>
        </w:rPr>
        <w:t>Прием пищи</w:t>
      </w:r>
      <w:r w:rsidRPr="0064553E">
        <w:rPr>
          <w:rFonts w:ascii="Times New Roman" w:hAnsi="Times New Roman" w:cs="Times New Roman"/>
          <w:sz w:val="24"/>
          <w:szCs w:val="24"/>
        </w:rPr>
        <w:t xml:space="preserve">. Важно помнить, что дети едят с разной скоростью, поэтому надо дать им возможность принимать пищу в своем темпе. </w:t>
      </w:r>
    </w:p>
    <w:p w:rsidR="00917BA1" w:rsidRPr="0064553E" w:rsidRDefault="00917BA1" w:rsidP="00917BA1">
      <w:pPr>
        <w:pStyle w:val="a3"/>
        <w:tabs>
          <w:tab w:val="left" w:pos="2145"/>
        </w:tabs>
        <w:spacing w:line="240" w:lineRule="auto"/>
        <w:ind w:left="0" w:firstLine="1080"/>
        <w:rPr>
          <w:rFonts w:ascii="Times New Roman" w:hAnsi="Times New Roman" w:cs="Times New Roman"/>
          <w:sz w:val="24"/>
          <w:szCs w:val="24"/>
        </w:rPr>
      </w:pPr>
      <w:r w:rsidRPr="0064553E">
        <w:rPr>
          <w:rFonts w:ascii="Times New Roman" w:hAnsi="Times New Roman" w:cs="Times New Roman"/>
          <w:sz w:val="24"/>
          <w:szCs w:val="24"/>
          <w:u w:val="single"/>
        </w:rPr>
        <w:t>Прогулка</w:t>
      </w:r>
      <w:r w:rsidRPr="0064553E">
        <w:rPr>
          <w:rFonts w:ascii="Times New Roman" w:hAnsi="Times New Roman" w:cs="Times New Roman"/>
          <w:sz w:val="24"/>
          <w:szCs w:val="24"/>
        </w:rPr>
        <w:t xml:space="preserve">. Прогулка является надежным средством укрепления здоровья детей и профилактики утомления. На прогулке они могут удовлетворить свою потребность в двигательной активности (в самостоятельных и организованных подвижных, спортивных играх и упражнениях). </w:t>
      </w:r>
    </w:p>
    <w:p w:rsidR="00917BA1" w:rsidRPr="0064553E" w:rsidRDefault="00917BA1" w:rsidP="00917BA1">
      <w:pPr>
        <w:pStyle w:val="a3"/>
        <w:tabs>
          <w:tab w:val="left" w:pos="2145"/>
        </w:tabs>
        <w:spacing w:line="240" w:lineRule="auto"/>
        <w:ind w:left="0" w:firstLine="1080"/>
        <w:rPr>
          <w:rFonts w:ascii="Times New Roman" w:hAnsi="Times New Roman" w:cs="Times New Roman"/>
          <w:sz w:val="24"/>
          <w:szCs w:val="24"/>
        </w:rPr>
      </w:pPr>
      <w:r w:rsidRPr="0064553E">
        <w:rPr>
          <w:rFonts w:ascii="Times New Roman" w:hAnsi="Times New Roman" w:cs="Times New Roman"/>
          <w:sz w:val="24"/>
          <w:szCs w:val="24"/>
          <w:u w:val="single"/>
        </w:rPr>
        <w:t>Ежедневное чтение</w:t>
      </w:r>
      <w:r w:rsidRPr="0064553E">
        <w:rPr>
          <w:rFonts w:ascii="Times New Roman" w:hAnsi="Times New Roman" w:cs="Times New Roman"/>
          <w:sz w:val="24"/>
          <w:szCs w:val="24"/>
        </w:rPr>
        <w:t xml:space="preserve">. В режиме дня </w:t>
      </w:r>
      <w:proofErr w:type="gramStart"/>
      <w:r w:rsidRPr="0064553E">
        <w:rPr>
          <w:rFonts w:ascii="Times New Roman" w:hAnsi="Times New Roman" w:cs="Times New Roman"/>
          <w:sz w:val="24"/>
          <w:szCs w:val="24"/>
        </w:rPr>
        <w:t>для</w:t>
      </w:r>
      <w:proofErr w:type="gramEnd"/>
      <w:r w:rsidRPr="0064553E">
        <w:rPr>
          <w:rFonts w:ascii="Times New Roman" w:hAnsi="Times New Roman" w:cs="Times New Roman"/>
          <w:sz w:val="24"/>
          <w:szCs w:val="24"/>
        </w:rPr>
        <w:t xml:space="preserve"> выделено </w:t>
      </w:r>
      <w:proofErr w:type="gramStart"/>
      <w:r w:rsidRPr="0064553E">
        <w:rPr>
          <w:rFonts w:ascii="Times New Roman" w:hAnsi="Times New Roman" w:cs="Times New Roman"/>
          <w:sz w:val="24"/>
          <w:szCs w:val="24"/>
        </w:rPr>
        <w:t>постоянное</w:t>
      </w:r>
      <w:proofErr w:type="gramEnd"/>
      <w:r w:rsidRPr="0064553E">
        <w:rPr>
          <w:rFonts w:ascii="Times New Roman" w:hAnsi="Times New Roman" w:cs="Times New Roman"/>
          <w:sz w:val="24"/>
          <w:szCs w:val="24"/>
        </w:rPr>
        <w:t xml:space="preserve"> время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w:t>
      </w:r>
      <w:proofErr w:type="gramStart"/>
      <w:r w:rsidRPr="0064553E">
        <w:rPr>
          <w:rFonts w:ascii="Times New Roman" w:hAnsi="Times New Roman" w:cs="Times New Roman"/>
          <w:sz w:val="24"/>
          <w:szCs w:val="24"/>
        </w:rPr>
        <w:t>Чтение книг и обсуждение прочитанного помогает на примере литературных героев воспитывать в детях социально-нравственные качества</w:t>
      </w:r>
      <w:proofErr w:type="gramEnd"/>
    </w:p>
    <w:p w:rsidR="00917BA1" w:rsidRPr="0064553E" w:rsidRDefault="00917BA1" w:rsidP="00917BA1">
      <w:pPr>
        <w:pStyle w:val="a3"/>
        <w:tabs>
          <w:tab w:val="left" w:pos="2145"/>
        </w:tabs>
        <w:spacing w:line="240" w:lineRule="auto"/>
        <w:ind w:left="0" w:firstLine="1080"/>
        <w:rPr>
          <w:rFonts w:ascii="Times New Roman" w:hAnsi="Times New Roman" w:cs="Times New Roman"/>
          <w:sz w:val="24"/>
          <w:szCs w:val="24"/>
        </w:rPr>
      </w:pPr>
      <w:r w:rsidRPr="0064553E">
        <w:rPr>
          <w:rFonts w:ascii="Times New Roman" w:hAnsi="Times New Roman" w:cs="Times New Roman"/>
          <w:sz w:val="24"/>
          <w:szCs w:val="24"/>
          <w:u w:val="single"/>
        </w:rPr>
        <w:t>Дневной сон</w:t>
      </w:r>
      <w:r w:rsidRPr="0064553E">
        <w:rPr>
          <w:rFonts w:ascii="Times New Roman" w:hAnsi="Times New Roman" w:cs="Times New Roman"/>
          <w:sz w:val="24"/>
          <w:szCs w:val="24"/>
        </w:rPr>
        <w:t xml:space="preserve">. Правильное чередование сна и бодрствования способствует нормальной психической деятельности, особенно в дошкольном возрасте. </w:t>
      </w:r>
    </w:p>
    <w:p w:rsidR="00917BA1" w:rsidRPr="0064553E" w:rsidRDefault="00917BA1" w:rsidP="00917BA1">
      <w:pPr>
        <w:pStyle w:val="a3"/>
        <w:tabs>
          <w:tab w:val="left" w:pos="2145"/>
        </w:tabs>
        <w:spacing w:line="240" w:lineRule="auto"/>
        <w:ind w:left="0" w:firstLine="1080"/>
        <w:rPr>
          <w:rFonts w:ascii="Times New Roman" w:hAnsi="Times New Roman" w:cs="Times New Roman"/>
          <w:sz w:val="24"/>
          <w:szCs w:val="24"/>
        </w:rPr>
      </w:pPr>
      <w:r w:rsidRPr="0064553E">
        <w:rPr>
          <w:rFonts w:ascii="Times New Roman" w:hAnsi="Times New Roman" w:cs="Times New Roman"/>
          <w:sz w:val="24"/>
          <w:szCs w:val="24"/>
        </w:rPr>
        <w:t xml:space="preserve">В режиме дня указана общая длительность </w:t>
      </w:r>
      <w:r w:rsidRPr="0064553E">
        <w:rPr>
          <w:rFonts w:ascii="Times New Roman" w:hAnsi="Times New Roman" w:cs="Times New Roman"/>
          <w:sz w:val="24"/>
          <w:szCs w:val="24"/>
          <w:u w:val="single"/>
        </w:rPr>
        <w:t xml:space="preserve">организованной образовательной деятельности, </w:t>
      </w:r>
      <w:r w:rsidRPr="0064553E">
        <w:rPr>
          <w:rFonts w:ascii="Times New Roman" w:hAnsi="Times New Roman" w:cs="Times New Roman"/>
          <w:sz w:val="24"/>
          <w:szCs w:val="24"/>
        </w:rPr>
        <w:t xml:space="preserve">включая перерывы между ее различными видами. Педагог самостоятельно дозирует объём образовательной нагрузки, не превышая при этом максимально допустимую </w:t>
      </w:r>
      <w:proofErr w:type="spellStart"/>
      <w:r w:rsidRPr="0064553E">
        <w:rPr>
          <w:rFonts w:ascii="Times New Roman" w:hAnsi="Times New Roman" w:cs="Times New Roman"/>
          <w:sz w:val="24"/>
          <w:szCs w:val="24"/>
        </w:rPr>
        <w:t>санитарно</w:t>
      </w:r>
      <w:r w:rsidR="0064553E" w:rsidRPr="0064553E">
        <w:rPr>
          <w:rFonts w:ascii="Times New Roman" w:hAnsi="Times New Roman" w:cs="Times New Roman"/>
          <w:sz w:val="24"/>
          <w:szCs w:val="24"/>
        </w:rPr>
        <w:t>-</w:t>
      </w:r>
      <w:r w:rsidRPr="0064553E">
        <w:rPr>
          <w:rFonts w:ascii="Times New Roman" w:hAnsi="Times New Roman" w:cs="Times New Roman"/>
          <w:sz w:val="24"/>
          <w:szCs w:val="24"/>
        </w:rPr>
        <w:t>эпидемиологи</w:t>
      </w:r>
      <w:r w:rsidR="0064553E" w:rsidRPr="0064553E">
        <w:rPr>
          <w:rFonts w:ascii="Times New Roman" w:hAnsi="Times New Roman" w:cs="Times New Roman"/>
          <w:sz w:val="24"/>
          <w:szCs w:val="24"/>
        </w:rPr>
        <w:t>-</w:t>
      </w:r>
      <w:r w:rsidRPr="0064553E">
        <w:rPr>
          <w:rFonts w:ascii="Times New Roman" w:hAnsi="Times New Roman" w:cs="Times New Roman"/>
          <w:sz w:val="24"/>
          <w:szCs w:val="24"/>
        </w:rPr>
        <w:t>ческими</w:t>
      </w:r>
      <w:proofErr w:type="spellEnd"/>
      <w:r w:rsidRPr="0064553E">
        <w:rPr>
          <w:rFonts w:ascii="Times New Roman" w:hAnsi="Times New Roman" w:cs="Times New Roman"/>
          <w:sz w:val="24"/>
          <w:szCs w:val="24"/>
        </w:rPr>
        <w:t xml:space="preserve"> правилами и нормативами нагрузку. При проведении форм непосредственно образовательной деятельности проводится </w:t>
      </w:r>
      <w:r w:rsidR="0064553E" w:rsidRPr="0064553E">
        <w:rPr>
          <w:rFonts w:ascii="Times New Roman" w:hAnsi="Times New Roman" w:cs="Times New Roman"/>
          <w:sz w:val="24"/>
          <w:szCs w:val="24"/>
        </w:rPr>
        <w:t>динамическая пауза</w:t>
      </w:r>
      <w:proofErr w:type="gramStart"/>
      <w:r w:rsidR="0064553E" w:rsidRPr="0064553E">
        <w:rPr>
          <w:rFonts w:ascii="Times New Roman" w:hAnsi="Times New Roman" w:cs="Times New Roman"/>
          <w:sz w:val="24"/>
          <w:szCs w:val="24"/>
        </w:rPr>
        <w:t xml:space="preserve"> ,</w:t>
      </w:r>
      <w:proofErr w:type="gramEnd"/>
      <w:r w:rsidRPr="0064553E">
        <w:rPr>
          <w:rFonts w:ascii="Times New Roman" w:hAnsi="Times New Roman" w:cs="Times New Roman"/>
          <w:sz w:val="24"/>
          <w:szCs w:val="24"/>
        </w:rPr>
        <w:t xml:space="preserve">физкультминутка. Перерывы, предусмотренные между формами непосредственно образовательной деятельности, – составляют не менее 10минут. </w:t>
      </w:r>
    </w:p>
    <w:p w:rsidR="00917BA1" w:rsidRDefault="00917BA1" w:rsidP="00917BA1">
      <w:pPr>
        <w:pStyle w:val="a3"/>
        <w:tabs>
          <w:tab w:val="left" w:pos="2145"/>
        </w:tabs>
        <w:spacing w:line="240" w:lineRule="auto"/>
        <w:ind w:left="0" w:firstLine="1080"/>
        <w:rPr>
          <w:rFonts w:ascii="Times New Roman" w:hAnsi="Times New Roman" w:cs="Times New Roman"/>
          <w:sz w:val="24"/>
          <w:szCs w:val="24"/>
        </w:rPr>
      </w:pPr>
      <w:r w:rsidRPr="0064553E">
        <w:rPr>
          <w:rFonts w:ascii="Times New Roman" w:hAnsi="Times New Roman" w:cs="Times New Roman"/>
          <w:sz w:val="24"/>
          <w:szCs w:val="24"/>
          <w:u w:val="single"/>
        </w:rPr>
        <w:t>Режим пребывания</w:t>
      </w:r>
      <w:r w:rsidRPr="0064553E">
        <w:rPr>
          <w:rFonts w:ascii="Times New Roman" w:hAnsi="Times New Roman" w:cs="Times New Roman"/>
          <w:sz w:val="24"/>
          <w:szCs w:val="24"/>
        </w:rPr>
        <w:t xml:space="preserve"> детей в группе составляется под контролем медицинских работников и учетом возрастных особенностей детей, специфику организации образовательной работы в группе.</w:t>
      </w:r>
    </w:p>
    <w:p w:rsidR="00131F2C" w:rsidRPr="00D542B1" w:rsidRDefault="00131F2C" w:rsidP="00131F2C">
      <w:pPr>
        <w:pStyle w:val="Style14"/>
        <w:widowControl/>
        <w:jc w:val="center"/>
        <w:rPr>
          <w:rStyle w:val="FontStyle27"/>
          <w:rFonts w:ascii="Times New Roman" w:hAnsi="Times New Roman" w:cs="Times New Roman"/>
          <w:sz w:val="36"/>
          <w:szCs w:val="36"/>
        </w:rPr>
      </w:pPr>
      <w:r w:rsidRPr="00D542B1">
        <w:rPr>
          <w:rStyle w:val="FontStyle27"/>
          <w:rFonts w:ascii="Times New Roman" w:hAnsi="Times New Roman" w:cs="Times New Roman"/>
          <w:sz w:val="36"/>
          <w:szCs w:val="36"/>
        </w:rPr>
        <w:t xml:space="preserve">Режим дня на </w:t>
      </w:r>
      <w:r w:rsidRPr="00D542B1">
        <w:rPr>
          <w:rStyle w:val="FontStyle27"/>
          <w:rFonts w:ascii="Times New Roman" w:hAnsi="Times New Roman" w:cs="Times New Roman"/>
          <w:sz w:val="36"/>
          <w:szCs w:val="36"/>
          <w:u w:val="single"/>
        </w:rPr>
        <w:t>холодный</w:t>
      </w:r>
      <w:r w:rsidRPr="00D542B1">
        <w:rPr>
          <w:rStyle w:val="FontStyle27"/>
          <w:rFonts w:ascii="Times New Roman" w:hAnsi="Times New Roman" w:cs="Times New Roman"/>
          <w:sz w:val="36"/>
          <w:szCs w:val="36"/>
        </w:rPr>
        <w:t xml:space="preserve"> период года</w:t>
      </w:r>
    </w:p>
    <w:p w:rsidR="00131F2C" w:rsidRPr="00D542B1" w:rsidRDefault="00131F2C" w:rsidP="00131F2C">
      <w:pPr>
        <w:pStyle w:val="Style14"/>
        <w:widowControl/>
        <w:ind w:firstLine="720"/>
        <w:jc w:val="center"/>
        <w:rPr>
          <w:rStyle w:val="FontStyle27"/>
          <w:rFonts w:ascii="Times New Roman" w:hAnsi="Times New Roman" w:cs="Times New Roman"/>
          <w:i/>
          <w:sz w:val="40"/>
          <w:szCs w:val="40"/>
        </w:rPr>
      </w:pPr>
    </w:p>
    <w:p w:rsidR="00131F2C" w:rsidRPr="00D542B1" w:rsidRDefault="00131F2C" w:rsidP="00131F2C">
      <w:pPr>
        <w:pStyle w:val="Style14"/>
        <w:widowControl/>
        <w:ind w:firstLine="720"/>
        <w:jc w:val="center"/>
        <w:rPr>
          <w:rStyle w:val="FontStyle27"/>
          <w:rFonts w:ascii="Times New Roman" w:hAnsi="Times New Roman" w:cs="Times New Roman"/>
          <w:i/>
          <w:sz w:val="40"/>
          <w:szCs w:val="40"/>
        </w:rPr>
      </w:pPr>
      <w:r w:rsidRPr="00D542B1">
        <w:rPr>
          <w:rStyle w:val="FontStyle27"/>
          <w:rFonts w:ascii="Times New Roman" w:hAnsi="Times New Roman" w:cs="Times New Roman"/>
          <w:i/>
          <w:sz w:val="40"/>
          <w:szCs w:val="40"/>
        </w:rPr>
        <w:t>Средне-старшая группа</w:t>
      </w:r>
    </w:p>
    <w:p w:rsidR="00131F2C" w:rsidRPr="00D542B1" w:rsidRDefault="00131F2C" w:rsidP="00131F2C">
      <w:pPr>
        <w:pStyle w:val="Style14"/>
        <w:widowControl/>
        <w:ind w:firstLine="720"/>
        <w:jc w:val="center"/>
        <w:rPr>
          <w:rStyle w:val="FontStyle27"/>
          <w:rFonts w:ascii="Times New Roman" w:hAnsi="Times New Roman" w:cs="Times New Roman"/>
          <w:b w:val="0"/>
          <w:sz w:val="28"/>
          <w:szCs w:val="28"/>
        </w:rPr>
      </w:pPr>
    </w:p>
    <w:tbl>
      <w:tblPr>
        <w:tblW w:w="1006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3"/>
        <w:gridCol w:w="3402"/>
      </w:tblGrid>
      <w:tr w:rsidR="00131F2C" w:rsidRPr="00D542B1" w:rsidTr="00131F2C">
        <w:tc>
          <w:tcPr>
            <w:tcW w:w="6663" w:type="dxa"/>
          </w:tcPr>
          <w:p w:rsidR="00131F2C" w:rsidRPr="00D542B1" w:rsidRDefault="00131F2C" w:rsidP="00131F2C">
            <w:pPr>
              <w:pStyle w:val="Style14"/>
              <w:widowControl/>
              <w:jc w:val="center"/>
              <w:rPr>
                <w:rStyle w:val="FontStyle27"/>
                <w:rFonts w:ascii="Times New Roman" w:hAnsi="Times New Roman" w:cs="Times New Roman"/>
                <w:i/>
                <w:sz w:val="28"/>
                <w:szCs w:val="28"/>
              </w:rPr>
            </w:pPr>
            <w:r w:rsidRPr="00D542B1">
              <w:rPr>
                <w:rStyle w:val="FontStyle27"/>
                <w:rFonts w:ascii="Times New Roman" w:hAnsi="Times New Roman" w:cs="Times New Roman"/>
                <w:i/>
                <w:sz w:val="28"/>
                <w:szCs w:val="28"/>
              </w:rPr>
              <w:t>Элементы  режима</w:t>
            </w:r>
          </w:p>
        </w:tc>
        <w:tc>
          <w:tcPr>
            <w:tcW w:w="3402" w:type="dxa"/>
          </w:tcPr>
          <w:p w:rsidR="00131F2C" w:rsidRPr="00D542B1" w:rsidRDefault="00131F2C" w:rsidP="00131F2C">
            <w:pPr>
              <w:pStyle w:val="Style14"/>
              <w:widowControl/>
              <w:jc w:val="center"/>
              <w:rPr>
                <w:rStyle w:val="FontStyle27"/>
                <w:rFonts w:ascii="Times New Roman" w:hAnsi="Times New Roman" w:cs="Times New Roman"/>
                <w:i/>
                <w:sz w:val="28"/>
                <w:szCs w:val="28"/>
              </w:rPr>
            </w:pPr>
            <w:r w:rsidRPr="00D542B1">
              <w:rPr>
                <w:rStyle w:val="FontStyle27"/>
                <w:rFonts w:ascii="Times New Roman" w:hAnsi="Times New Roman" w:cs="Times New Roman"/>
                <w:i/>
                <w:sz w:val="28"/>
                <w:szCs w:val="28"/>
              </w:rPr>
              <w:t xml:space="preserve">Время </w:t>
            </w:r>
          </w:p>
        </w:tc>
      </w:tr>
      <w:tr w:rsidR="00131F2C" w:rsidRPr="00D542B1" w:rsidTr="00131F2C">
        <w:tc>
          <w:tcPr>
            <w:tcW w:w="6663" w:type="dxa"/>
          </w:tcPr>
          <w:p w:rsidR="00131F2C" w:rsidRPr="00D542B1" w:rsidRDefault="00131F2C" w:rsidP="00131F2C">
            <w:pPr>
              <w:pStyle w:val="Style14"/>
              <w:widowControl/>
              <w:rPr>
                <w:rStyle w:val="FontStyle27"/>
                <w:rFonts w:ascii="Times New Roman" w:hAnsi="Times New Roman" w:cs="Times New Roman"/>
                <w:b w:val="0"/>
                <w:sz w:val="28"/>
                <w:szCs w:val="28"/>
              </w:rPr>
            </w:pPr>
            <w:r w:rsidRPr="00D542B1">
              <w:rPr>
                <w:rStyle w:val="FontStyle27"/>
                <w:rFonts w:ascii="Times New Roman" w:hAnsi="Times New Roman" w:cs="Times New Roman"/>
                <w:sz w:val="28"/>
                <w:szCs w:val="28"/>
              </w:rPr>
              <w:t>Прием детей, самостоятельная  деятельность</w:t>
            </w:r>
          </w:p>
        </w:tc>
        <w:tc>
          <w:tcPr>
            <w:tcW w:w="3402" w:type="dxa"/>
          </w:tcPr>
          <w:p w:rsidR="00131F2C" w:rsidRPr="00D542B1" w:rsidRDefault="00131F2C" w:rsidP="00131F2C">
            <w:pPr>
              <w:pStyle w:val="Style14"/>
              <w:widowControl/>
              <w:jc w:val="center"/>
              <w:rPr>
                <w:rStyle w:val="FontStyle27"/>
                <w:rFonts w:ascii="Times New Roman" w:hAnsi="Times New Roman" w:cs="Times New Roman"/>
                <w:b w:val="0"/>
                <w:sz w:val="28"/>
                <w:szCs w:val="28"/>
              </w:rPr>
            </w:pPr>
          </w:p>
          <w:p w:rsidR="00131F2C" w:rsidRPr="00D542B1" w:rsidRDefault="00131F2C" w:rsidP="00131F2C">
            <w:pPr>
              <w:pStyle w:val="Style14"/>
              <w:widowControl/>
              <w:jc w:val="center"/>
              <w:rPr>
                <w:rStyle w:val="FontStyle27"/>
                <w:rFonts w:ascii="Times New Roman" w:hAnsi="Times New Roman" w:cs="Times New Roman"/>
                <w:b w:val="0"/>
                <w:sz w:val="28"/>
                <w:szCs w:val="28"/>
              </w:rPr>
            </w:pPr>
            <w:r w:rsidRPr="00D542B1">
              <w:rPr>
                <w:rStyle w:val="FontStyle27"/>
                <w:rFonts w:ascii="Times New Roman" w:hAnsi="Times New Roman" w:cs="Times New Roman"/>
                <w:sz w:val="28"/>
                <w:szCs w:val="28"/>
              </w:rPr>
              <w:t>7.30 – 8.10</w:t>
            </w:r>
          </w:p>
        </w:tc>
      </w:tr>
      <w:tr w:rsidR="00131F2C" w:rsidRPr="00D542B1" w:rsidTr="00131F2C">
        <w:tc>
          <w:tcPr>
            <w:tcW w:w="6663" w:type="dxa"/>
          </w:tcPr>
          <w:p w:rsidR="00131F2C" w:rsidRPr="00D542B1" w:rsidRDefault="00131F2C" w:rsidP="00131F2C">
            <w:pPr>
              <w:pStyle w:val="Style14"/>
              <w:widowControl/>
              <w:jc w:val="both"/>
              <w:rPr>
                <w:rStyle w:val="FontStyle27"/>
                <w:rFonts w:ascii="Times New Roman" w:hAnsi="Times New Roman" w:cs="Times New Roman"/>
                <w:b w:val="0"/>
                <w:sz w:val="28"/>
                <w:szCs w:val="28"/>
              </w:rPr>
            </w:pPr>
            <w:r w:rsidRPr="00D542B1">
              <w:rPr>
                <w:rStyle w:val="FontStyle27"/>
                <w:rFonts w:ascii="Times New Roman" w:hAnsi="Times New Roman" w:cs="Times New Roman"/>
                <w:sz w:val="28"/>
                <w:szCs w:val="28"/>
              </w:rPr>
              <w:t>Утренняя гимнастика</w:t>
            </w:r>
          </w:p>
        </w:tc>
        <w:tc>
          <w:tcPr>
            <w:tcW w:w="3402" w:type="dxa"/>
          </w:tcPr>
          <w:p w:rsidR="00131F2C" w:rsidRPr="00D542B1" w:rsidRDefault="00131F2C" w:rsidP="00131F2C">
            <w:pPr>
              <w:pStyle w:val="Style14"/>
              <w:widowControl/>
              <w:jc w:val="center"/>
              <w:rPr>
                <w:rStyle w:val="FontStyle27"/>
                <w:rFonts w:ascii="Times New Roman" w:hAnsi="Times New Roman" w:cs="Times New Roman"/>
                <w:b w:val="0"/>
                <w:sz w:val="28"/>
                <w:szCs w:val="28"/>
              </w:rPr>
            </w:pPr>
            <w:r w:rsidRPr="00D542B1">
              <w:rPr>
                <w:rStyle w:val="FontStyle27"/>
                <w:rFonts w:ascii="Times New Roman" w:hAnsi="Times New Roman" w:cs="Times New Roman"/>
                <w:sz w:val="28"/>
                <w:szCs w:val="28"/>
              </w:rPr>
              <w:t>8.10 – 8.20</w:t>
            </w:r>
          </w:p>
        </w:tc>
      </w:tr>
      <w:tr w:rsidR="00131F2C" w:rsidRPr="00D542B1" w:rsidTr="00131F2C">
        <w:tc>
          <w:tcPr>
            <w:tcW w:w="6663" w:type="dxa"/>
          </w:tcPr>
          <w:p w:rsidR="00131F2C" w:rsidRPr="00D542B1" w:rsidRDefault="00131F2C" w:rsidP="00131F2C">
            <w:pPr>
              <w:pStyle w:val="Style14"/>
              <w:widowControl/>
              <w:jc w:val="both"/>
              <w:rPr>
                <w:rStyle w:val="FontStyle27"/>
                <w:rFonts w:ascii="Times New Roman" w:hAnsi="Times New Roman" w:cs="Times New Roman"/>
                <w:b w:val="0"/>
                <w:sz w:val="28"/>
                <w:szCs w:val="28"/>
              </w:rPr>
            </w:pPr>
            <w:r w:rsidRPr="00D542B1">
              <w:rPr>
                <w:rStyle w:val="FontStyle27"/>
                <w:rFonts w:ascii="Times New Roman" w:hAnsi="Times New Roman" w:cs="Times New Roman"/>
                <w:sz w:val="28"/>
                <w:szCs w:val="28"/>
              </w:rPr>
              <w:t>Подготовка к завтраку, завтрак</w:t>
            </w:r>
          </w:p>
        </w:tc>
        <w:tc>
          <w:tcPr>
            <w:tcW w:w="3402" w:type="dxa"/>
          </w:tcPr>
          <w:p w:rsidR="00131F2C" w:rsidRPr="00D542B1" w:rsidRDefault="00131F2C" w:rsidP="00131F2C">
            <w:pPr>
              <w:pStyle w:val="Style14"/>
              <w:widowControl/>
              <w:jc w:val="center"/>
              <w:rPr>
                <w:rStyle w:val="FontStyle27"/>
                <w:rFonts w:ascii="Times New Roman" w:hAnsi="Times New Roman" w:cs="Times New Roman"/>
                <w:b w:val="0"/>
                <w:sz w:val="28"/>
                <w:szCs w:val="28"/>
              </w:rPr>
            </w:pPr>
          </w:p>
          <w:p w:rsidR="00131F2C" w:rsidRPr="00D542B1" w:rsidRDefault="00131F2C" w:rsidP="00131F2C">
            <w:pPr>
              <w:pStyle w:val="Style14"/>
              <w:widowControl/>
              <w:jc w:val="center"/>
              <w:rPr>
                <w:rStyle w:val="FontStyle27"/>
                <w:rFonts w:ascii="Times New Roman" w:hAnsi="Times New Roman" w:cs="Times New Roman"/>
                <w:b w:val="0"/>
                <w:sz w:val="28"/>
                <w:szCs w:val="28"/>
              </w:rPr>
            </w:pPr>
            <w:r w:rsidRPr="00D542B1">
              <w:rPr>
                <w:rStyle w:val="FontStyle27"/>
                <w:rFonts w:ascii="Times New Roman" w:hAnsi="Times New Roman" w:cs="Times New Roman"/>
                <w:sz w:val="28"/>
                <w:szCs w:val="28"/>
              </w:rPr>
              <w:t>8.20 – 8.55</w:t>
            </w:r>
          </w:p>
        </w:tc>
      </w:tr>
      <w:tr w:rsidR="00131F2C" w:rsidRPr="00D542B1" w:rsidTr="00131F2C">
        <w:tc>
          <w:tcPr>
            <w:tcW w:w="6663" w:type="dxa"/>
          </w:tcPr>
          <w:p w:rsidR="00131F2C" w:rsidRPr="00D542B1" w:rsidRDefault="00131F2C" w:rsidP="00131F2C">
            <w:pPr>
              <w:pStyle w:val="Style14"/>
              <w:widowControl/>
              <w:rPr>
                <w:rStyle w:val="FontStyle27"/>
                <w:rFonts w:ascii="Times New Roman" w:hAnsi="Times New Roman" w:cs="Times New Roman"/>
                <w:b w:val="0"/>
                <w:sz w:val="28"/>
                <w:szCs w:val="28"/>
              </w:rPr>
            </w:pPr>
            <w:r w:rsidRPr="00D542B1">
              <w:rPr>
                <w:rStyle w:val="FontStyle27"/>
                <w:rFonts w:ascii="Times New Roman" w:hAnsi="Times New Roman" w:cs="Times New Roman"/>
                <w:sz w:val="28"/>
                <w:szCs w:val="28"/>
              </w:rPr>
              <w:t xml:space="preserve">Игры, </w:t>
            </w:r>
            <w:proofErr w:type="gramStart"/>
            <w:r w:rsidRPr="00D542B1">
              <w:rPr>
                <w:rStyle w:val="FontStyle27"/>
                <w:rFonts w:ascii="Times New Roman" w:hAnsi="Times New Roman" w:cs="Times New Roman"/>
                <w:sz w:val="28"/>
                <w:szCs w:val="28"/>
              </w:rPr>
              <w:t>самостоятельная</w:t>
            </w:r>
            <w:proofErr w:type="gramEnd"/>
          </w:p>
          <w:p w:rsidR="00131F2C" w:rsidRPr="00D542B1" w:rsidRDefault="00131F2C" w:rsidP="00131F2C">
            <w:pPr>
              <w:pStyle w:val="Style14"/>
              <w:widowControl/>
              <w:rPr>
                <w:rStyle w:val="FontStyle27"/>
                <w:rFonts w:ascii="Times New Roman" w:hAnsi="Times New Roman" w:cs="Times New Roman"/>
                <w:b w:val="0"/>
                <w:sz w:val="28"/>
                <w:szCs w:val="28"/>
              </w:rPr>
            </w:pPr>
            <w:r w:rsidRPr="00D542B1">
              <w:rPr>
                <w:rStyle w:val="FontStyle27"/>
                <w:rFonts w:ascii="Times New Roman" w:hAnsi="Times New Roman" w:cs="Times New Roman"/>
                <w:sz w:val="28"/>
                <w:szCs w:val="28"/>
              </w:rPr>
              <w:t>деятельность (по подгруппам)</w:t>
            </w:r>
          </w:p>
        </w:tc>
        <w:tc>
          <w:tcPr>
            <w:tcW w:w="3402" w:type="dxa"/>
          </w:tcPr>
          <w:p w:rsidR="00131F2C" w:rsidRPr="00D542B1" w:rsidRDefault="00131F2C" w:rsidP="00131F2C">
            <w:pPr>
              <w:pStyle w:val="Style14"/>
              <w:widowControl/>
              <w:jc w:val="center"/>
              <w:rPr>
                <w:rStyle w:val="FontStyle27"/>
                <w:rFonts w:ascii="Times New Roman" w:hAnsi="Times New Roman" w:cs="Times New Roman"/>
                <w:b w:val="0"/>
                <w:sz w:val="28"/>
                <w:szCs w:val="28"/>
              </w:rPr>
            </w:pPr>
          </w:p>
          <w:p w:rsidR="00131F2C" w:rsidRPr="00D542B1" w:rsidRDefault="00131F2C" w:rsidP="00131F2C">
            <w:pPr>
              <w:pStyle w:val="Style14"/>
              <w:widowControl/>
              <w:jc w:val="center"/>
              <w:rPr>
                <w:rStyle w:val="FontStyle27"/>
                <w:rFonts w:ascii="Times New Roman" w:hAnsi="Times New Roman" w:cs="Times New Roman"/>
                <w:b w:val="0"/>
                <w:sz w:val="28"/>
                <w:szCs w:val="28"/>
              </w:rPr>
            </w:pPr>
            <w:r w:rsidRPr="00D542B1">
              <w:rPr>
                <w:rStyle w:val="FontStyle27"/>
                <w:rFonts w:ascii="Times New Roman" w:hAnsi="Times New Roman" w:cs="Times New Roman"/>
                <w:sz w:val="28"/>
                <w:szCs w:val="28"/>
              </w:rPr>
              <w:t>8.45 – 9.00</w:t>
            </w:r>
          </w:p>
        </w:tc>
      </w:tr>
      <w:tr w:rsidR="00131F2C" w:rsidRPr="00D542B1" w:rsidTr="00131F2C">
        <w:tc>
          <w:tcPr>
            <w:tcW w:w="6663" w:type="dxa"/>
          </w:tcPr>
          <w:p w:rsidR="00131F2C" w:rsidRPr="00D542B1" w:rsidRDefault="00131F2C" w:rsidP="00131F2C">
            <w:pPr>
              <w:pStyle w:val="Style14"/>
              <w:widowControl/>
              <w:jc w:val="both"/>
              <w:rPr>
                <w:rStyle w:val="FontStyle27"/>
                <w:rFonts w:ascii="Times New Roman" w:hAnsi="Times New Roman" w:cs="Times New Roman"/>
                <w:b w:val="0"/>
                <w:sz w:val="28"/>
                <w:szCs w:val="28"/>
              </w:rPr>
            </w:pPr>
            <w:r w:rsidRPr="00D542B1">
              <w:rPr>
                <w:rStyle w:val="FontStyle27"/>
                <w:rFonts w:ascii="Times New Roman" w:hAnsi="Times New Roman" w:cs="Times New Roman"/>
                <w:sz w:val="28"/>
                <w:szCs w:val="28"/>
              </w:rPr>
              <w:t>Организованная</w:t>
            </w:r>
          </w:p>
          <w:p w:rsidR="00131F2C" w:rsidRPr="00D542B1" w:rsidRDefault="00131F2C" w:rsidP="00131F2C">
            <w:pPr>
              <w:pStyle w:val="Style14"/>
              <w:widowControl/>
              <w:jc w:val="both"/>
              <w:rPr>
                <w:rStyle w:val="FontStyle27"/>
                <w:rFonts w:ascii="Times New Roman" w:hAnsi="Times New Roman" w:cs="Times New Roman"/>
                <w:b w:val="0"/>
                <w:sz w:val="28"/>
                <w:szCs w:val="28"/>
              </w:rPr>
            </w:pPr>
            <w:r w:rsidRPr="00D542B1">
              <w:rPr>
                <w:rStyle w:val="FontStyle27"/>
                <w:rFonts w:ascii="Times New Roman" w:hAnsi="Times New Roman" w:cs="Times New Roman"/>
                <w:sz w:val="28"/>
                <w:szCs w:val="28"/>
              </w:rPr>
              <w:t xml:space="preserve">образовательная деятельность </w:t>
            </w:r>
          </w:p>
        </w:tc>
        <w:tc>
          <w:tcPr>
            <w:tcW w:w="3402" w:type="dxa"/>
          </w:tcPr>
          <w:p w:rsidR="00131F2C" w:rsidRPr="00D542B1" w:rsidRDefault="00131F2C" w:rsidP="00131F2C">
            <w:pPr>
              <w:pStyle w:val="Style14"/>
              <w:widowControl/>
              <w:jc w:val="center"/>
              <w:rPr>
                <w:rStyle w:val="FontStyle27"/>
                <w:rFonts w:ascii="Times New Roman" w:hAnsi="Times New Roman" w:cs="Times New Roman"/>
                <w:sz w:val="28"/>
                <w:szCs w:val="28"/>
              </w:rPr>
            </w:pPr>
          </w:p>
          <w:p w:rsidR="00131F2C" w:rsidRPr="00D542B1" w:rsidRDefault="00131F2C" w:rsidP="00131F2C">
            <w:pPr>
              <w:pStyle w:val="Style14"/>
              <w:widowControl/>
              <w:jc w:val="center"/>
              <w:rPr>
                <w:rStyle w:val="FontStyle27"/>
                <w:rFonts w:ascii="Times New Roman" w:hAnsi="Times New Roman" w:cs="Times New Roman"/>
                <w:sz w:val="28"/>
                <w:szCs w:val="28"/>
              </w:rPr>
            </w:pPr>
            <w:r w:rsidRPr="00D542B1">
              <w:rPr>
                <w:rStyle w:val="FontStyle27"/>
                <w:rFonts w:ascii="Times New Roman" w:hAnsi="Times New Roman" w:cs="Times New Roman"/>
                <w:sz w:val="28"/>
                <w:szCs w:val="28"/>
              </w:rPr>
              <w:t>9.00 – 10.35</w:t>
            </w:r>
          </w:p>
        </w:tc>
      </w:tr>
      <w:tr w:rsidR="00131F2C" w:rsidRPr="00D542B1" w:rsidTr="00131F2C">
        <w:tc>
          <w:tcPr>
            <w:tcW w:w="6663" w:type="dxa"/>
          </w:tcPr>
          <w:p w:rsidR="00131F2C" w:rsidRPr="00D542B1" w:rsidRDefault="00131F2C" w:rsidP="00131F2C">
            <w:pPr>
              <w:pStyle w:val="Style14"/>
              <w:widowControl/>
              <w:jc w:val="both"/>
              <w:rPr>
                <w:rStyle w:val="FontStyle27"/>
                <w:rFonts w:ascii="Times New Roman" w:hAnsi="Times New Roman" w:cs="Times New Roman"/>
                <w:b w:val="0"/>
                <w:sz w:val="28"/>
                <w:szCs w:val="28"/>
              </w:rPr>
            </w:pPr>
            <w:r w:rsidRPr="00D542B1">
              <w:rPr>
                <w:rStyle w:val="FontStyle27"/>
                <w:rFonts w:ascii="Times New Roman" w:hAnsi="Times New Roman" w:cs="Times New Roman"/>
                <w:sz w:val="28"/>
                <w:szCs w:val="28"/>
              </w:rPr>
              <w:t>Подготовка к прогулке, прогулка</w:t>
            </w:r>
          </w:p>
        </w:tc>
        <w:tc>
          <w:tcPr>
            <w:tcW w:w="3402" w:type="dxa"/>
          </w:tcPr>
          <w:p w:rsidR="00131F2C" w:rsidRPr="00D542B1" w:rsidRDefault="00131F2C" w:rsidP="00131F2C">
            <w:pPr>
              <w:pStyle w:val="Style14"/>
              <w:widowControl/>
              <w:jc w:val="center"/>
              <w:rPr>
                <w:rStyle w:val="FontStyle27"/>
                <w:rFonts w:ascii="Times New Roman" w:hAnsi="Times New Roman" w:cs="Times New Roman"/>
                <w:sz w:val="28"/>
                <w:szCs w:val="28"/>
              </w:rPr>
            </w:pPr>
          </w:p>
          <w:p w:rsidR="00131F2C" w:rsidRPr="00D542B1" w:rsidRDefault="00131F2C" w:rsidP="00131F2C">
            <w:pPr>
              <w:pStyle w:val="Style14"/>
              <w:widowControl/>
              <w:jc w:val="center"/>
              <w:rPr>
                <w:rStyle w:val="FontStyle27"/>
                <w:rFonts w:ascii="Times New Roman" w:hAnsi="Times New Roman" w:cs="Times New Roman"/>
                <w:sz w:val="28"/>
                <w:szCs w:val="28"/>
              </w:rPr>
            </w:pPr>
            <w:r w:rsidRPr="00D542B1">
              <w:rPr>
                <w:rStyle w:val="FontStyle27"/>
                <w:rFonts w:ascii="Times New Roman" w:hAnsi="Times New Roman" w:cs="Times New Roman"/>
                <w:sz w:val="28"/>
                <w:szCs w:val="28"/>
              </w:rPr>
              <w:t>9.50– 12.20</w:t>
            </w:r>
          </w:p>
        </w:tc>
      </w:tr>
      <w:tr w:rsidR="00131F2C" w:rsidRPr="00D542B1" w:rsidTr="00131F2C">
        <w:tc>
          <w:tcPr>
            <w:tcW w:w="6663" w:type="dxa"/>
          </w:tcPr>
          <w:p w:rsidR="00131F2C" w:rsidRPr="00D542B1" w:rsidRDefault="00131F2C" w:rsidP="00131F2C">
            <w:pPr>
              <w:pStyle w:val="Style14"/>
              <w:widowControl/>
              <w:jc w:val="both"/>
              <w:rPr>
                <w:rStyle w:val="FontStyle27"/>
                <w:rFonts w:ascii="Times New Roman" w:hAnsi="Times New Roman" w:cs="Times New Roman"/>
                <w:b w:val="0"/>
                <w:sz w:val="28"/>
                <w:szCs w:val="28"/>
              </w:rPr>
            </w:pPr>
            <w:r w:rsidRPr="00D542B1">
              <w:rPr>
                <w:rStyle w:val="FontStyle27"/>
                <w:rFonts w:ascii="Times New Roman" w:hAnsi="Times New Roman" w:cs="Times New Roman"/>
                <w:sz w:val="28"/>
                <w:szCs w:val="28"/>
              </w:rPr>
              <w:t xml:space="preserve">Возвращение с прогулки, самостоятельная деятельность, </w:t>
            </w:r>
          </w:p>
        </w:tc>
        <w:tc>
          <w:tcPr>
            <w:tcW w:w="3402" w:type="dxa"/>
          </w:tcPr>
          <w:p w:rsidR="00131F2C" w:rsidRPr="00D542B1" w:rsidRDefault="00131F2C" w:rsidP="00131F2C">
            <w:pPr>
              <w:spacing w:after="0" w:line="240" w:lineRule="auto"/>
              <w:contextualSpacing/>
              <w:rPr>
                <w:rFonts w:ascii="Times New Roman" w:hAnsi="Times New Roman" w:cs="Times New Roman"/>
                <w:b/>
                <w:sz w:val="28"/>
                <w:szCs w:val="28"/>
              </w:rPr>
            </w:pPr>
          </w:p>
          <w:p w:rsidR="00131F2C" w:rsidRPr="00D542B1" w:rsidRDefault="00131F2C" w:rsidP="00131F2C">
            <w:pPr>
              <w:spacing w:after="0" w:line="240" w:lineRule="auto"/>
              <w:contextualSpacing/>
              <w:jc w:val="center"/>
              <w:rPr>
                <w:rFonts w:ascii="Times New Roman" w:hAnsi="Times New Roman" w:cs="Times New Roman"/>
                <w:b/>
                <w:sz w:val="28"/>
                <w:szCs w:val="28"/>
              </w:rPr>
            </w:pPr>
            <w:r w:rsidRPr="00D542B1">
              <w:rPr>
                <w:rFonts w:ascii="Times New Roman" w:hAnsi="Times New Roman" w:cs="Times New Roman"/>
                <w:b/>
                <w:sz w:val="28"/>
                <w:szCs w:val="28"/>
              </w:rPr>
              <w:t>12.20 – 12.35</w:t>
            </w:r>
          </w:p>
        </w:tc>
      </w:tr>
      <w:tr w:rsidR="00131F2C" w:rsidRPr="00D542B1" w:rsidTr="00131F2C">
        <w:tc>
          <w:tcPr>
            <w:tcW w:w="6663" w:type="dxa"/>
          </w:tcPr>
          <w:p w:rsidR="00131F2C" w:rsidRPr="00D542B1" w:rsidRDefault="00131F2C" w:rsidP="00131F2C">
            <w:pPr>
              <w:pStyle w:val="Style14"/>
              <w:widowControl/>
              <w:jc w:val="both"/>
              <w:rPr>
                <w:rStyle w:val="FontStyle27"/>
                <w:rFonts w:ascii="Times New Roman" w:hAnsi="Times New Roman" w:cs="Times New Roman"/>
                <w:b w:val="0"/>
                <w:sz w:val="28"/>
                <w:szCs w:val="28"/>
              </w:rPr>
            </w:pPr>
            <w:r w:rsidRPr="00D542B1">
              <w:rPr>
                <w:rStyle w:val="FontStyle27"/>
                <w:rFonts w:ascii="Times New Roman" w:hAnsi="Times New Roman" w:cs="Times New Roman"/>
                <w:sz w:val="28"/>
                <w:szCs w:val="28"/>
              </w:rPr>
              <w:t>Подготовка к обеду, обед</w:t>
            </w:r>
          </w:p>
        </w:tc>
        <w:tc>
          <w:tcPr>
            <w:tcW w:w="3402" w:type="dxa"/>
          </w:tcPr>
          <w:p w:rsidR="00131F2C" w:rsidRPr="00D542B1" w:rsidRDefault="00131F2C" w:rsidP="00131F2C">
            <w:pPr>
              <w:pStyle w:val="Style14"/>
              <w:widowControl/>
              <w:jc w:val="center"/>
              <w:rPr>
                <w:rStyle w:val="FontStyle27"/>
                <w:rFonts w:ascii="Times New Roman" w:hAnsi="Times New Roman" w:cs="Times New Roman"/>
                <w:sz w:val="28"/>
                <w:szCs w:val="28"/>
              </w:rPr>
            </w:pPr>
            <w:r w:rsidRPr="00D542B1">
              <w:rPr>
                <w:rStyle w:val="FontStyle27"/>
                <w:rFonts w:ascii="Times New Roman" w:hAnsi="Times New Roman" w:cs="Times New Roman"/>
                <w:sz w:val="28"/>
                <w:szCs w:val="28"/>
              </w:rPr>
              <w:t>12.35 – 13.05</w:t>
            </w:r>
          </w:p>
        </w:tc>
      </w:tr>
      <w:tr w:rsidR="00131F2C" w:rsidRPr="00D542B1" w:rsidTr="00131F2C">
        <w:tc>
          <w:tcPr>
            <w:tcW w:w="6663" w:type="dxa"/>
          </w:tcPr>
          <w:p w:rsidR="00131F2C" w:rsidRPr="00D542B1" w:rsidRDefault="00131F2C" w:rsidP="00131F2C">
            <w:pPr>
              <w:pStyle w:val="Style14"/>
              <w:widowControl/>
              <w:jc w:val="both"/>
              <w:rPr>
                <w:rStyle w:val="FontStyle27"/>
                <w:rFonts w:ascii="Times New Roman" w:hAnsi="Times New Roman" w:cs="Times New Roman"/>
                <w:b w:val="0"/>
                <w:sz w:val="28"/>
                <w:szCs w:val="28"/>
              </w:rPr>
            </w:pPr>
            <w:r w:rsidRPr="00D542B1">
              <w:rPr>
                <w:rStyle w:val="FontStyle27"/>
                <w:rFonts w:ascii="Times New Roman" w:hAnsi="Times New Roman" w:cs="Times New Roman"/>
                <w:sz w:val="28"/>
                <w:szCs w:val="28"/>
              </w:rPr>
              <w:t xml:space="preserve">Спокойные игры, </w:t>
            </w:r>
          </w:p>
          <w:p w:rsidR="00131F2C" w:rsidRPr="00D542B1" w:rsidRDefault="00131F2C" w:rsidP="00131F2C">
            <w:pPr>
              <w:pStyle w:val="Style14"/>
              <w:widowControl/>
              <w:jc w:val="both"/>
              <w:rPr>
                <w:rStyle w:val="FontStyle27"/>
                <w:rFonts w:ascii="Times New Roman" w:hAnsi="Times New Roman" w:cs="Times New Roman"/>
                <w:b w:val="0"/>
                <w:sz w:val="28"/>
                <w:szCs w:val="28"/>
              </w:rPr>
            </w:pPr>
            <w:r w:rsidRPr="00D542B1">
              <w:rPr>
                <w:rStyle w:val="FontStyle27"/>
                <w:rFonts w:ascii="Times New Roman" w:hAnsi="Times New Roman" w:cs="Times New Roman"/>
                <w:sz w:val="28"/>
                <w:szCs w:val="28"/>
              </w:rPr>
              <w:t>подготовка ко сну, дневной сон</w:t>
            </w:r>
          </w:p>
        </w:tc>
        <w:tc>
          <w:tcPr>
            <w:tcW w:w="3402" w:type="dxa"/>
          </w:tcPr>
          <w:p w:rsidR="00131F2C" w:rsidRPr="00D542B1" w:rsidRDefault="00131F2C" w:rsidP="00131F2C">
            <w:pPr>
              <w:pStyle w:val="Style14"/>
              <w:widowControl/>
              <w:jc w:val="center"/>
              <w:rPr>
                <w:rStyle w:val="FontStyle27"/>
                <w:rFonts w:ascii="Times New Roman" w:hAnsi="Times New Roman" w:cs="Times New Roman"/>
                <w:sz w:val="28"/>
                <w:szCs w:val="28"/>
              </w:rPr>
            </w:pPr>
          </w:p>
          <w:p w:rsidR="00131F2C" w:rsidRPr="00D542B1" w:rsidRDefault="00131F2C" w:rsidP="00131F2C">
            <w:pPr>
              <w:pStyle w:val="Style14"/>
              <w:widowControl/>
              <w:jc w:val="center"/>
              <w:rPr>
                <w:rStyle w:val="FontStyle27"/>
                <w:rFonts w:ascii="Times New Roman" w:hAnsi="Times New Roman" w:cs="Times New Roman"/>
                <w:sz w:val="28"/>
                <w:szCs w:val="28"/>
              </w:rPr>
            </w:pPr>
            <w:r w:rsidRPr="00D542B1">
              <w:rPr>
                <w:rStyle w:val="FontStyle27"/>
                <w:rFonts w:ascii="Times New Roman" w:hAnsi="Times New Roman" w:cs="Times New Roman"/>
                <w:sz w:val="28"/>
                <w:szCs w:val="28"/>
              </w:rPr>
              <w:t>13.00 – 15.00</w:t>
            </w:r>
          </w:p>
        </w:tc>
      </w:tr>
      <w:tr w:rsidR="00131F2C" w:rsidRPr="00D542B1" w:rsidTr="00131F2C">
        <w:tc>
          <w:tcPr>
            <w:tcW w:w="6663" w:type="dxa"/>
          </w:tcPr>
          <w:p w:rsidR="00131F2C" w:rsidRPr="00D542B1" w:rsidRDefault="00131F2C" w:rsidP="00131F2C">
            <w:pPr>
              <w:pStyle w:val="Style14"/>
              <w:widowControl/>
              <w:jc w:val="both"/>
              <w:rPr>
                <w:rStyle w:val="FontStyle27"/>
                <w:rFonts w:ascii="Times New Roman" w:hAnsi="Times New Roman" w:cs="Times New Roman"/>
                <w:b w:val="0"/>
                <w:sz w:val="28"/>
                <w:szCs w:val="28"/>
              </w:rPr>
            </w:pPr>
            <w:r>
              <w:rPr>
                <w:rStyle w:val="FontStyle27"/>
                <w:rFonts w:ascii="Times New Roman" w:hAnsi="Times New Roman" w:cs="Times New Roman"/>
                <w:sz w:val="28"/>
                <w:szCs w:val="28"/>
              </w:rPr>
              <w:t>Постепенный подъем, само</w:t>
            </w:r>
            <w:r w:rsidRPr="00D542B1">
              <w:rPr>
                <w:rStyle w:val="FontStyle27"/>
                <w:rFonts w:ascii="Times New Roman" w:hAnsi="Times New Roman" w:cs="Times New Roman"/>
                <w:sz w:val="28"/>
                <w:szCs w:val="28"/>
              </w:rPr>
              <w:t>стоятельная деятельность</w:t>
            </w:r>
          </w:p>
        </w:tc>
        <w:tc>
          <w:tcPr>
            <w:tcW w:w="3402" w:type="dxa"/>
          </w:tcPr>
          <w:p w:rsidR="00131F2C" w:rsidRPr="00D542B1" w:rsidRDefault="00131F2C" w:rsidP="00131F2C">
            <w:pPr>
              <w:pStyle w:val="Style14"/>
              <w:widowControl/>
              <w:jc w:val="center"/>
              <w:rPr>
                <w:rStyle w:val="FontStyle27"/>
                <w:rFonts w:ascii="Times New Roman" w:hAnsi="Times New Roman" w:cs="Times New Roman"/>
                <w:b w:val="0"/>
                <w:sz w:val="28"/>
                <w:szCs w:val="28"/>
              </w:rPr>
            </w:pPr>
          </w:p>
          <w:p w:rsidR="00131F2C" w:rsidRPr="00D542B1" w:rsidRDefault="00131F2C" w:rsidP="00131F2C">
            <w:pPr>
              <w:pStyle w:val="Style14"/>
              <w:widowControl/>
              <w:jc w:val="center"/>
              <w:rPr>
                <w:rStyle w:val="FontStyle27"/>
                <w:rFonts w:ascii="Times New Roman" w:hAnsi="Times New Roman" w:cs="Times New Roman"/>
                <w:b w:val="0"/>
                <w:sz w:val="28"/>
                <w:szCs w:val="28"/>
              </w:rPr>
            </w:pPr>
            <w:r w:rsidRPr="00D542B1">
              <w:rPr>
                <w:rStyle w:val="FontStyle27"/>
                <w:rFonts w:ascii="Times New Roman" w:hAnsi="Times New Roman" w:cs="Times New Roman"/>
                <w:sz w:val="28"/>
                <w:szCs w:val="28"/>
              </w:rPr>
              <w:t>15.00 – 15.25</w:t>
            </w:r>
          </w:p>
        </w:tc>
      </w:tr>
      <w:tr w:rsidR="00131F2C" w:rsidRPr="00D542B1" w:rsidTr="00131F2C">
        <w:tc>
          <w:tcPr>
            <w:tcW w:w="6663" w:type="dxa"/>
          </w:tcPr>
          <w:p w:rsidR="00131F2C" w:rsidRPr="00D542B1" w:rsidRDefault="00131F2C" w:rsidP="00131F2C">
            <w:pPr>
              <w:pStyle w:val="Style14"/>
              <w:widowControl/>
              <w:jc w:val="both"/>
              <w:rPr>
                <w:rStyle w:val="FontStyle27"/>
                <w:rFonts w:ascii="Times New Roman" w:hAnsi="Times New Roman" w:cs="Times New Roman"/>
                <w:b w:val="0"/>
                <w:sz w:val="28"/>
                <w:szCs w:val="28"/>
              </w:rPr>
            </w:pPr>
            <w:r w:rsidRPr="00D542B1">
              <w:rPr>
                <w:rStyle w:val="FontStyle27"/>
                <w:rFonts w:ascii="Times New Roman" w:hAnsi="Times New Roman" w:cs="Times New Roman"/>
                <w:sz w:val="28"/>
                <w:szCs w:val="28"/>
              </w:rPr>
              <w:t>Полдник</w:t>
            </w:r>
          </w:p>
        </w:tc>
        <w:tc>
          <w:tcPr>
            <w:tcW w:w="3402" w:type="dxa"/>
          </w:tcPr>
          <w:p w:rsidR="00131F2C" w:rsidRPr="00D542B1" w:rsidRDefault="00131F2C" w:rsidP="00131F2C">
            <w:pPr>
              <w:pStyle w:val="Style14"/>
              <w:widowControl/>
              <w:jc w:val="center"/>
              <w:rPr>
                <w:rStyle w:val="FontStyle27"/>
                <w:rFonts w:ascii="Times New Roman" w:hAnsi="Times New Roman" w:cs="Times New Roman"/>
                <w:b w:val="0"/>
                <w:sz w:val="28"/>
                <w:szCs w:val="28"/>
              </w:rPr>
            </w:pPr>
            <w:r w:rsidRPr="00D542B1">
              <w:rPr>
                <w:rStyle w:val="FontStyle27"/>
                <w:rFonts w:ascii="Times New Roman" w:hAnsi="Times New Roman" w:cs="Times New Roman"/>
                <w:sz w:val="28"/>
                <w:szCs w:val="28"/>
              </w:rPr>
              <w:t>15.25 – 15.45</w:t>
            </w:r>
          </w:p>
        </w:tc>
      </w:tr>
      <w:tr w:rsidR="00131F2C" w:rsidRPr="00D542B1" w:rsidTr="00131F2C">
        <w:tc>
          <w:tcPr>
            <w:tcW w:w="6663" w:type="dxa"/>
          </w:tcPr>
          <w:p w:rsidR="00131F2C" w:rsidRPr="00D542B1" w:rsidRDefault="00131F2C" w:rsidP="00131F2C">
            <w:pPr>
              <w:pStyle w:val="Style14"/>
              <w:widowControl/>
              <w:jc w:val="both"/>
              <w:rPr>
                <w:rStyle w:val="FontStyle27"/>
                <w:rFonts w:ascii="Times New Roman" w:hAnsi="Times New Roman" w:cs="Times New Roman"/>
                <w:b w:val="0"/>
                <w:sz w:val="28"/>
                <w:szCs w:val="28"/>
              </w:rPr>
            </w:pPr>
            <w:r>
              <w:rPr>
                <w:rStyle w:val="FontStyle27"/>
                <w:rFonts w:ascii="Times New Roman" w:hAnsi="Times New Roman" w:cs="Times New Roman"/>
                <w:sz w:val="28"/>
                <w:szCs w:val="28"/>
              </w:rPr>
              <w:t>Чтение художественной ли</w:t>
            </w:r>
            <w:r w:rsidRPr="00D542B1">
              <w:rPr>
                <w:rStyle w:val="FontStyle27"/>
                <w:rFonts w:ascii="Times New Roman" w:hAnsi="Times New Roman" w:cs="Times New Roman"/>
                <w:sz w:val="28"/>
                <w:szCs w:val="28"/>
              </w:rPr>
              <w:t>тературы, самостоятельная деятельность</w:t>
            </w:r>
          </w:p>
        </w:tc>
        <w:tc>
          <w:tcPr>
            <w:tcW w:w="3402" w:type="dxa"/>
          </w:tcPr>
          <w:p w:rsidR="00131F2C" w:rsidRPr="00D542B1" w:rsidRDefault="00131F2C" w:rsidP="00131F2C">
            <w:pPr>
              <w:pStyle w:val="Style14"/>
              <w:widowControl/>
              <w:jc w:val="center"/>
              <w:rPr>
                <w:rStyle w:val="FontStyle27"/>
                <w:rFonts w:ascii="Times New Roman" w:hAnsi="Times New Roman" w:cs="Times New Roman"/>
                <w:b w:val="0"/>
                <w:sz w:val="28"/>
                <w:szCs w:val="28"/>
              </w:rPr>
            </w:pPr>
          </w:p>
          <w:p w:rsidR="00131F2C" w:rsidRPr="00D542B1" w:rsidRDefault="00131F2C" w:rsidP="00131F2C">
            <w:pPr>
              <w:pStyle w:val="Style14"/>
              <w:widowControl/>
              <w:jc w:val="center"/>
              <w:rPr>
                <w:rStyle w:val="FontStyle27"/>
                <w:rFonts w:ascii="Times New Roman" w:hAnsi="Times New Roman" w:cs="Times New Roman"/>
                <w:b w:val="0"/>
                <w:sz w:val="28"/>
                <w:szCs w:val="28"/>
              </w:rPr>
            </w:pPr>
            <w:r w:rsidRPr="00D542B1">
              <w:rPr>
                <w:rStyle w:val="FontStyle27"/>
                <w:rFonts w:ascii="Times New Roman" w:hAnsi="Times New Roman" w:cs="Times New Roman"/>
                <w:sz w:val="28"/>
                <w:szCs w:val="28"/>
              </w:rPr>
              <w:t>15.45 – 16.10</w:t>
            </w:r>
          </w:p>
        </w:tc>
      </w:tr>
      <w:tr w:rsidR="00131F2C" w:rsidRPr="00D542B1" w:rsidTr="00131F2C">
        <w:tc>
          <w:tcPr>
            <w:tcW w:w="6663" w:type="dxa"/>
          </w:tcPr>
          <w:p w:rsidR="00131F2C" w:rsidRPr="00D542B1" w:rsidRDefault="00131F2C" w:rsidP="00131F2C">
            <w:pPr>
              <w:pStyle w:val="Style14"/>
              <w:widowControl/>
              <w:jc w:val="both"/>
              <w:rPr>
                <w:rStyle w:val="FontStyle27"/>
                <w:rFonts w:ascii="Times New Roman" w:hAnsi="Times New Roman" w:cs="Times New Roman"/>
                <w:b w:val="0"/>
                <w:sz w:val="28"/>
                <w:szCs w:val="28"/>
              </w:rPr>
            </w:pPr>
            <w:r w:rsidRPr="00D542B1">
              <w:rPr>
                <w:rStyle w:val="FontStyle27"/>
                <w:rFonts w:ascii="Times New Roman" w:hAnsi="Times New Roman" w:cs="Times New Roman"/>
                <w:sz w:val="28"/>
                <w:szCs w:val="28"/>
              </w:rPr>
              <w:t>Подготовка к прогулке, прогулка, уход домой</w:t>
            </w:r>
          </w:p>
        </w:tc>
        <w:tc>
          <w:tcPr>
            <w:tcW w:w="3402" w:type="dxa"/>
          </w:tcPr>
          <w:p w:rsidR="00131F2C" w:rsidRPr="00D542B1" w:rsidRDefault="00131F2C" w:rsidP="00131F2C">
            <w:pPr>
              <w:pStyle w:val="Style14"/>
              <w:widowControl/>
              <w:jc w:val="center"/>
              <w:rPr>
                <w:rStyle w:val="FontStyle27"/>
                <w:rFonts w:ascii="Times New Roman" w:hAnsi="Times New Roman" w:cs="Times New Roman"/>
                <w:b w:val="0"/>
                <w:sz w:val="28"/>
                <w:szCs w:val="28"/>
              </w:rPr>
            </w:pPr>
          </w:p>
          <w:p w:rsidR="00131F2C" w:rsidRPr="00D542B1" w:rsidRDefault="00131F2C" w:rsidP="00131F2C">
            <w:pPr>
              <w:pStyle w:val="Style14"/>
              <w:widowControl/>
              <w:jc w:val="center"/>
              <w:rPr>
                <w:rStyle w:val="FontStyle27"/>
                <w:rFonts w:ascii="Times New Roman" w:hAnsi="Times New Roman" w:cs="Times New Roman"/>
                <w:b w:val="0"/>
                <w:sz w:val="28"/>
                <w:szCs w:val="28"/>
              </w:rPr>
            </w:pPr>
            <w:r w:rsidRPr="00D542B1">
              <w:rPr>
                <w:rStyle w:val="FontStyle27"/>
                <w:rFonts w:ascii="Times New Roman" w:hAnsi="Times New Roman" w:cs="Times New Roman"/>
                <w:sz w:val="28"/>
                <w:szCs w:val="28"/>
              </w:rPr>
              <w:t>16.10 – 16.30</w:t>
            </w:r>
          </w:p>
        </w:tc>
      </w:tr>
    </w:tbl>
    <w:p w:rsidR="00131F2C" w:rsidRDefault="00131F2C" w:rsidP="00131F2C">
      <w:pPr>
        <w:pStyle w:val="Style14"/>
        <w:widowControl/>
        <w:tabs>
          <w:tab w:val="left" w:pos="2640"/>
        </w:tabs>
        <w:jc w:val="center"/>
        <w:rPr>
          <w:rStyle w:val="FontStyle27"/>
          <w:rFonts w:ascii="Times New Roman" w:hAnsi="Times New Roman" w:cs="Times New Roman"/>
          <w:sz w:val="36"/>
          <w:szCs w:val="36"/>
        </w:rPr>
      </w:pPr>
    </w:p>
    <w:p w:rsidR="00131F2C" w:rsidRDefault="00131F2C" w:rsidP="00131F2C">
      <w:pPr>
        <w:pStyle w:val="Style14"/>
        <w:widowControl/>
        <w:tabs>
          <w:tab w:val="left" w:pos="2640"/>
        </w:tabs>
        <w:jc w:val="center"/>
        <w:rPr>
          <w:rStyle w:val="FontStyle27"/>
          <w:rFonts w:ascii="Times New Roman" w:hAnsi="Times New Roman" w:cs="Times New Roman"/>
          <w:sz w:val="36"/>
          <w:szCs w:val="36"/>
        </w:rPr>
      </w:pPr>
    </w:p>
    <w:p w:rsidR="00131F2C" w:rsidRDefault="00131F2C" w:rsidP="00131F2C">
      <w:pPr>
        <w:pStyle w:val="Style14"/>
        <w:widowControl/>
        <w:tabs>
          <w:tab w:val="left" w:pos="2640"/>
        </w:tabs>
        <w:jc w:val="center"/>
        <w:rPr>
          <w:rStyle w:val="FontStyle27"/>
          <w:rFonts w:ascii="Times New Roman" w:hAnsi="Times New Roman" w:cs="Times New Roman"/>
          <w:sz w:val="36"/>
          <w:szCs w:val="36"/>
        </w:rPr>
      </w:pPr>
    </w:p>
    <w:p w:rsidR="00131F2C" w:rsidRPr="00C80F50" w:rsidRDefault="00131F2C" w:rsidP="00131F2C">
      <w:pPr>
        <w:pStyle w:val="Style14"/>
        <w:widowControl/>
        <w:tabs>
          <w:tab w:val="left" w:pos="2640"/>
        </w:tabs>
        <w:jc w:val="center"/>
        <w:rPr>
          <w:rStyle w:val="FontStyle27"/>
          <w:rFonts w:ascii="Times New Roman" w:hAnsi="Times New Roman" w:cs="Times New Roman"/>
          <w:sz w:val="36"/>
          <w:szCs w:val="36"/>
        </w:rPr>
      </w:pPr>
      <w:r w:rsidRPr="00C80F50">
        <w:rPr>
          <w:rStyle w:val="FontStyle27"/>
          <w:rFonts w:ascii="Times New Roman" w:hAnsi="Times New Roman" w:cs="Times New Roman"/>
          <w:sz w:val="36"/>
          <w:szCs w:val="36"/>
        </w:rPr>
        <w:t xml:space="preserve">Режим дня </w:t>
      </w:r>
    </w:p>
    <w:p w:rsidR="00131F2C" w:rsidRPr="00C80F50" w:rsidRDefault="00131F2C" w:rsidP="00131F2C">
      <w:pPr>
        <w:pStyle w:val="Style14"/>
        <w:widowControl/>
        <w:tabs>
          <w:tab w:val="left" w:pos="2640"/>
        </w:tabs>
        <w:jc w:val="center"/>
        <w:rPr>
          <w:rStyle w:val="FontStyle27"/>
          <w:rFonts w:ascii="Times New Roman" w:hAnsi="Times New Roman" w:cs="Times New Roman"/>
          <w:b w:val="0"/>
          <w:bCs w:val="0"/>
          <w:sz w:val="36"/>
          <w:szCs w:val="36"/>
        </w:rPr>
      </w:pPr>
      <w:r w:rsidRPr="00C80F50">
        <w:rPr>
          <w:rStyle w:val="FontStyle27"/>
          <w:rFonts w:ascii="Times New Roman" w:hAnsi="Times New Roman" w:cs="Times New Roman"/>
          <w:sz w:val="36"/>
          <w:szCs w:val="36"/>
        </w:rPr>
        <w:t xml:space="preserve">на </w:t>
      </w:r>
      <w:r w:rsidRPr="00D229E1">
        <w:rPr>
          <w:rStyle w:val="FontStyle27"/>
          <w:rFonts w:ascii="Times New Roman" w:hAnsi="Times New Roman" w:cs="Times New Roman"/>
          <w:sz w:val="36"/>
          <w:szCs w:val="36"/>
          <w:u w:val="single"/>
        </w:rPr>
        <w:t>теплый</w:t>
      </w:r>
      <w:r w:rsidRPr="00C80F50">
        <w:rPr>
          <w:rStyle w:val="FontStyle27"/>
          <w:rFonts w:ascii="Times New Roman" w:hAnsi="Times New Roman" w:cs="Times New Roman"/>
          <w:sz w:val="36"/>
          <w:szCs w:val="36"/>
        </w:rPr>
        <w:t xml:space="preserve"> период года (июнь-август)</w:t>
      </w:r>
    </w:p>
    <w:p w:rsidR="00131F2C" w:rsidRDefault="00131F2C" w:rsidP="00131F2C">
      <w:pPr>
        <w:pStyle w:val="Style14"/>
        <w:widowControl/>
        <w:ind w:firstLine="720"/>
        <w:jc w:val="center"/>
        <w:rPr>
          <w:rStyle w:val="FontStyle27"/>
          <w:rFonts w:ascii="Times New Roman" w:hAnsi="Times New Roman" w:cs="Times New Roman"/>
          <w:sz w:val="40"/>
          <w:szCs w:val="40"/>
        </w:rPr>
      </w:pPr>
    </w:p>
    <w:p w:rsidR="00131F2C" w:rsidRDefault="00131F2C" w:rsidP="00131F2C">
      <w:pPr>
        <w:pStyle w:val="Style14"/>
        <w:widowControl/>
        <w:ind w:firstLine="720"/>
        <w:jc w:val="center"/>
        <w:rPr>
          <w:rStyle w:val="FontStyle27"/>
          <w:rFonts w:ascii="Times New Roman" w:hAnsi="Times New Roman" w:cs="Times New Roman"/>
          <w:sz w:val="40"/>
          <w:szCs w:val="40"/>
        </w:rPr>
      </w:pPr>
      <w:r w:rsidRPr="00D229E1">
        <w:rPr>
          <w:rStyle w:val="FontStyle27"/>
          <w:rFonts w:ascii="Times New Roman" w:hAnsi="Times New Roman" w:cs="Times New Roman"/>
          <w:sz w:val="40"/>
          <w:szCs w:val="40"/>
        </w:rPr>
        <w:t>Средне-старшая группа</w:t>
      </w:r>
    </w:p>
    <w:p w:rsidR="00131F2C" w:rsidRPr="00D229E1" w:rsidRDefault="00131F2C" w:rsidP="00131F2C">
      <w:pPr>
        <w:pStyle w:val="Style14"/>
        <w:widowControl/>
        <w:ind w:firstLine="720"/>
        <w:jc w:val="center"/>
        <w:rPr>
          <w:rStyle w:val="FontStyle27"/>
          <w:rFonts w:ascii="Times New Roman" w:hAnsi="Times New Roman" w:cs="Times New Roman"/>
          <w:sz w:val="40"/>
          <w:szCs w:val="40"/>
        </w:rPr>
      </w:pPr>
    </w:p>
    <w:tbl>
      <w:tblPr>
        <w:tblW w:w="1034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30"/>
        <w:gridCol w:w="3119"/>
      </w:tblGrid>
      <w:tr w:rsidR="00131F2C" w:rsidRPr="00C80F50" w:rsidTr="00131F2C">
        <w:tc>
          <w:tcPr>
            <w:tcW w:w="7230" w:type="dxa"/>
          </w:tcPr>
          <w:p w:rsidR="00131F2C" w:rsidRPr="00860533" w:rsidRDefault="00131F2C" w:rsidP="00131F2C">
            <w:pPr>
              <w:pStyle w:val="Style14"/>
              <w:widowControl/>
              <w:contextualSpacing/>
              <w:jc w:val="center"/>
              <w:rPr>
                <w:rStyle w:val="FontStyle27"/>
                <w:rFonts w:ascii="Times New Roman" w:hAnsi="Times New Roman" w:cs="Times New Roman"/>
                <w:sz w:val="28"/>
                <w:szCs w:val="28"/>
              </w:rPr>
            </w:pPr>
            <w:r w:rsidRPr="00860533">
              <w:rPr>
                <w:rStyle w:val="FontStyle27"/>
                <w:rFonts w:ascii="Times New Roman" w:hAnsi="Times New Roman" w:cs="Times New Roman"/>
                <w:sz w:val="28"/>
                <w:szCs w:val="28"/>
              </w:rPr>
              <w:t>Элементы режима</w:t>
            </w:r>
          </w:p>
        </w:tc>
        <w:tc>
          <w:tcPr>
            <w:tcW w:w="3119" w:type="dxa"/>
          </w:tcPr>
          <w:p w:rsidR="00131F2C" w:rsidRPr="00860533" w:rsidRDefault="00131F2C" w:rsidP="00131F2C">
            <w:pPr>
              <w:pStyle w:val="Style14"/>
              <w:widowControl/>
              <w:contextualSpacing/>
              <w:jc w:val="center"/>
              <w:rPr>
                <w:rStyle w:val="FontStyle27"/>
                <w:rFonts w:ascii="Times New Roman" w:hAnsi="Times New Roman" w:cs="Times New Roman"/>
                <w:sz w:val="28"/>
                <w:szCs w:val="28"/>
              </w:rPr>
            </w:pPr>
            <w:r>
              <w:rPr>
                <w:rStyle w:val="FontStyle27"/>
                <w:rFonts w:ascii="Times New Roman" w:hAnsi="Times New Roman" w:cs="Times New Roman"/>
                <w:sz w:val="28"/>
                <w:szCs w:val="28"/>
              </w:rPr>
              <w:t>Время</w:t>
            </w:r>
          </w:p>
        </w:tc>
      </w:tr>
      <w:tr w:rsidR="00131F2C" w:rsidRPr="00C80F50" w:rsidTr="00131F2C">
        <w:tc>
          <w:tcPr>
            <w:tcW w:w="7230" w:type="dxa"/>
          </w:tcPr>
          <w:p w:rsidR="00131F2C" w:rsidRPr="00860533" w:rsidRDefault="00131F2C" w:rsidP="00131F2C">
            <w:pPr>
              <w:pStyle w:val="Style14"/>
              <w:widowControl/>
              <w:contextualSpacing/>
              <w:rPr>
                <w:rStyle w:val="FontStyle27"/>
                <w:rFonts w:ascii="Times New Roman" w:hAnsi="Times New Roman" w:cs="Times New Roman"/>
                <w:sz w:val="28"/>
                <w:szCs w:val="28"/>
              </w:rPr>
            </w:pPr>
            <w:r w:rsidRPr="00860533">
              <w:rPr>
                <w:rStyle w:val="FontStyle27"/>
                <w:rFonts w:ascii="Times New Roman" w:hAnsi="Times New Roman" w:cs="Times New Roman"/>
                <w:sz w:val="28"/>
                <w:szCs w:val="28"/>
              </w:rPr>
              <w:t xml:space="preserve">Прием детей, </w:t>
            </w:r>
            <w:proofErr w:type="spellStart"/>
            <w:proofErr w:type="gramStart"/>
            <w:r w:rsidRPr="00860533">
              <w:rPr>
                <w:rStyle w:val="FontStyle27"/>
                <w:rFonts w:ascii="Times New Roman" w:hAnsi="Times New Roman" w:cs="Times New Roman"/>
                <w:sz w:val="28"/>
                <w:szCs w:val="28"/>
              </w:rPr>
              <w:t>самостоятель-ная</w:t>
            </w:r>
            <w:proofErr w:type="spellEnd"/>
            <w:proofErr w:type="gramEnd"/>
            <w:r w:rsidRPr="00860533">
              <w:rPr>
                <w:rStyle w:val="FontStyle27"/>
                <w:rFonts w:ascii="Times New Roman" w:hAnsi="Times New Roman" w:cs="Times New Roman"/>
                <w:sz w:val="28"/>
                <w:szCs w:val="28"/>
              </w:rPr>
              <w:t xml:space="preserve">  деятельность</w:t>
            </w:r>
          </w:p>
        </w:tc>
        <w:tc>
          <w:tcPr>
            <w:tcW w:w="3119" w:type="dxa"/>
          </w:tcPr>
          <w:p w:rsidR="00131F2C" w:rsidRPr="00860533" w:rsidRDefault="00131F2C" w:rsidP="00131F2C">
            <w:pPr>
              <w:pStyle w:val="Style14"/>
              <w:widowControl/>
              <w:contextualSpacing/>
              <w:jc w:val="both"/>
              <w:rPr>
                <w:rStyle w:val="FontStyle27"/>
                <w:rFonts w:ascii="Times New Roman" w:hAnsi="Times New Roman" w:cs="Times New Roman"/>
                <w:sz w:val="28"/>
                <w:szCs w:val="28"/>
              </w:rPr>
            </w:pPr>
          </w:p>
          <w:p w:rsidR="00131F2C" w:rsidRPr="00860533" w:rsidRDefault="00131F2C" w:rsidP="00131F2C">
            <w:pPr>
              <w:pStyle w:val="Style14"/>
              <w:widowControl/>
              <w:contextualSpacing/>
              <w:jc w:val="both"/>
              <w:rPr>
                <w:rStyle w:val="FontStyle27"/>
                <w:rFonts w:ascii="Times New Roman" w:hAnsi="Times New Roman" w:cs="Times New Roman"/>
                <w:sz w:val="28"/>
                <w:szCs w:val="28"/>
              </w:rPr>
            </w:pPr>
            <w:r w:rsidRPr="00860533">
              <w:rPr>
                <w:rStyle w:val="FontStyle27"/>
                <w:rFonts w:ascii="Times New Roman" w:hAnsi="Times New Roman" w:cs="Times New Roman"/>
                <w:sz w:val="28"/>
                <w:szCs w:val="28"/>
              </w:rPr>
              <w:t>7.30 – 8.10</w:t>
            </w:r>
          </w:p>
        </w:tc>
      </w:tr>
      <w:tr w:rsidR="00131F2C" w:rsidRPr="00C80F50" w:rsidTr="00131F2C">
        <w:tc>
          <w:tcPr>
            <w:tcW w:w="7230" w:type="dxa"/>
          </w:tcPr>
          <w:p w:rsidR="00131F2C" w:rsidRPr="00860533" w:rsidRDefault="00131F2C" w:rsidP="00131F2C">
            <w:pPr>
              <w:pStyle w:val="Style14"/>
              <w:widowControl/>
              <w:contextualSpacing/>
              <w:jc w:val="both"/>
              <w:rPr>
                <w:rStyle w:val="FontStyle27"/>
                <w:rFonts w:ascii="Times New Roman" w:hAnsi="Times New Roman" w:cs="Times New Roman"/>
                <w:sz w:val="28"/>
                <w:szCs w:val="28"/>
              </w:rPr>
            </w:pPr>
            <w:r w:rsidRPr="00860533">
              <w:rPr>
                <w:rStyle w:val="FontStyle27"/>
                <w:rFonts w:ascii="Times New Roman" w:hAnsi="Times New Roman" w:cs="Times New Roman"/>
                <w:sz w:val="28"/>
                <w:szCs w:val="28"/>
              </w:rPr>
              <w:t>Утренняя гимнастика, музыкально-ритмическая гимнастика (на улице)</w:t>
            </w:r>
          </w:p>
        </w:tc>
        <w:tc>
          <w:tcPr>
            <w:tcW w:w="3119" w:type="dxa"/>
          </w:tcPr>
          <w:p w:rsidR="00131F2C" w:rsidRPr="00860533" w:rsidRDefault="00131F2C" w:rsidP="00131F2C">
            <w:pPr>
              <w:pStyle w:val="Style14"/>
              <w:widowControl/>
              <w:contextualSpacing/>
              <w:jc w:val="both"/>
              <w:rPr>
                <w:rStyle w:val="FontStyle27"/>
                <w:rFonts w:ascii="Times New Roman" w:hAnsi="Times New Roman" w:cs="Times New Roman"/>
                <w:sz w:val="28"/>
                <w:szCs w:val="28"/>
              </w:rPr>
            </w:pPr>
            <w:r w:rsidRPr="00860533">
              <w:rPr>
                <w:rStyle w:val="FontStyle27"/>
                <w:rFonts w:ascii="Times New Roman" w:hAnsi="Times New Roman" w:cs="Times New Roman"/>
                <w:sz w:val="28"/>
                <w:szCs w:val="28"/>
              </w:rPr>
              <w:t>8.10 – 8.20</w:t>
            </w:r>
          </w:p>
        </w:tc>
      </w:tr>
      <w:tr w:rsidR="00131F2C" w:rsidRPr="00C80F50" w:rsidTr="00131F2C">
        <w:tc>
          <w:tcPr>
            <w:tcW w:w="7230" w:type="dxa"/>
          </w:tcPr>
          <w:p w:rsidR="00131F2C" w:rsidRPr="00860533" w:rsidRDefault="00131F2C" w:rsidP="00131F2C">
            <w:pPr>
              <w:pStyle w:val="Style14"/>
              <w:widowControl/>
              <w:contextualSpacing/>
              <w:jc w:val="both"/>
              <w:rPr>
                <w:rStyle w:val="FontStyle27"/>
                <w:rFonts w:ascii="Times New Roman" w:hAnsi="Times New Roman" w:cs="Times New Roman"/>
                <w:sz w:val="28"/>
                <w:szCs w:val="28"/>
              </w:rPr>
            </w:pPr>
            <w:r w:rsidRPr="00860533">
              <w:rPr>
                <w:rStyle w:val="FontStyle27"/>
                <w:rFonts w:ascii="Times New Roman" w:hAnsi="Times New Roman" w:cs="Times New Roman"/>
                <w:sz w:val="28"/>
                <w:szCs w:val="28"/>
              </w:rPr>
              <w:t>Подготовка к завтраку, завтрак</w:t>
            </w:r>
          </w:p>
        </w:tc>
        <w:tc>
          <w:tcPr>
            <w:tcW w:w="3119" w:type="dxa"/>
          </w:tcPr>
          <w:p w:rsidR="00131F2C" w:rsidRPr="00860533" w:rsidRDefault="00131F2C" w:rsidP="00131F2C">
            <w:pPr>
              <w:pStyle w:val="Style14"/>
              <w:widowControl/>
              <w:contextualSpacing/>
              <w:jc w:val="both"/>
              <w:rPr>
                <w:rStyle w:val="FontStyle27"/>
                <w:rFonts w:ascii="Times New Roman" w:hAnsi="Times New Roman" w:cs="Times New Roman"/>
                <w:sz w:val="28"/>
                <w:szCs w:val="28"/>
              </w:rPr>
            </w:pPr>
          </w:p>
          <w:p w:rsidR="00131F2C" w:rsidRPr="00860533" w:rsidRDefault="00131F2C" w:rsidP="00131F2C">
            <w:pPr>
              <w:pStyle w:val="Style14"/>
              <w:widowControl/>
              <w:contextualSpacing/>
              <w:jc w:val="both"/>
              <w:rPr>
                <w:rStyle w:val="FontStyle27"/>
                <w:rFonts w:ascii="Times New Roman" w:hAnsi="Times New Roman" w:cs="Times New Roman"/>
                <w:sz w:val="28"/>
                <w:szCs w:val="28"/>
              </w:rPr>
            </w:pPr>
            <w:r w:rsidRPr="00860533">
              <w:rPr>
                <w:rStyle w:val="FontStyle27"/>
                <w:rFonts w:ascii="Times New Roman" w:hAnsi="Times New Roman" w:cs="Times New Roman"/>
                <w:sz w:val="28"/>
                <w:szCs w:val="28"/>
              </w:rPr>
              <w:t>8.20 – 8.45</w:t>
            </w:r>
          </w:p>
        </w:tc>
      </w:tr>
      <w:tr w:rsidR="00131F2C" w:rsidRPr="00C80F50" w:rsidTr="00131F2C">
        <w:tc>
          <w:tcPr>
            <w:tcW w:w="7230" w:type="dxa"/>
          </w:tcPr>
          <w:p w:rsidR="00131F2C" w:rsidRPr="00860533" w:rsidRDefault="00131F2C" w:rsidP="00131F2C">
            <w:pPr>
              <w:pStyle w:val="Style14"/>
              <w:widowControl/>
              <w:contextualSpacing/>
              <w:rPr>
                <w:rStyle w:val="FontStyle27"/>
                <w:rFonts w:ascii="Times New Roman" w:hAnsi="Times New Roman" w:cs="Times New Roman"/>
                <w:sz w:val="28"/>
                <w:szCs w:val="28"/>
              </w:rPr>
            </w:pPr>
            <w:proofErr w:type="gramStart"/>
            <w:r w:rsidRPr="00860533">
              <w:rPr>
                <w:rStyle w:val="FontStyle27"/>
                <w:rFonts w:ascii="Times New Roman" w:hAnsi="Times New Roman" w:cs="Times New Roman"/>
                <w:sz w:val="28"/>
                <w:szCs w:val="28"/>
              </w:rPr>
              <w:t>Самостоятельная</w:t>
            </w:r>
            <w:proofErr w:type="gramEnd"/>
            <w:r w:rsidRPr="00860533">
              <w:rPr>
                <w:rStyle w:val="FontStyle27"/>
                <w:rFonts w:ascii="Times New Roman" w:hAnsi="Times New Roman" w:cs="Times New Roman"/>
                <w:sz w:val="28"/>
                <w:szCs w:val="28"/>
              </w:rPr>
              <w:t xml:space="preserve"> деятель-</w:t>
            </w:r>
          </w:p>
          <w:p w:rsidR="00131F2C" w:rsidRPr="00860533" w:rsidRDefault="00131F2C" w:rsidP="00131F2C">
            <w:pPr>
              <w:pStyle w:val="Style14"/>
              <w:widowControl/>
              <w:contextualSpacing/>
              <w:rPr>
                <w:rStyle w:val="FontStyle27"/>
                <w:rFonts w:ascii="Times New Roman" w:hAnsi="Times New Roman" w:cs="Times New Roman"/>
                <w:sz w:val="28"/>
                <w:szCs w:val="28"/>
              </w:rPr>
            </w:pPr>
            <w:proofErr w:type="spellStart"/>
            <w:r w:rsidRPr="00860533">
              <w:rPr>
                <w:rStyle w:val="FontStyle27"/>
                <w:rFonts w:ascii="Times New Roman" w:hAnsi="Times New Roman" w:cs="Times New Roman"/>
                <w:sz w:val="28"/>
                <w:szCs w:val="28"/>
              </w:rPr>
              <w:t>ность</w:t>
            </w:r>
            <w:proofErr w:type="spellEnd"/>
          </w:p>
        </w:tc>
        <w:tc>
          <w:tcPr>
            <w:tcW w:w="3119" w:type="dxa"/>
          </w:tcPr>
          <w:p w:rsidR="00131F2C" w:rsidRPr="00860533" w:rsidRDefault="00131F2C" w:rsidP="00131F2C">
            <w:pPr>
              <w:pStyle w:val="Style14"/>
              <w:widowControl/>
              <w:contextualSpacing/>
              <w:jc w:val="both"/>
              <w:rPr>
                <w:rStyle w:val="FontStyle27"/>
                <w:rFonts w:ascii="Times New Roman" w:hAnsi="Times New Roman" w:cs="Times New Roman"/>
                <w:sz w:val="28"/>
                <w:szCs w:val="28"/>
              </w:rPr>
            </w:pPr>
          </w:p>
          <w:p w:rsidR="00131F2C" w:rsidRPr="00860533" w:rsidRDefault="00131F2C" w:rsidP="00131F2C">
            <w:pPr>
              <w:pStyle w:val="Style14"/>
              <w:widowControl/>
              <w:contextualSpacing/>
              <w:jc w:val="both"/>
              <w:rPr>
                <w:rStyle w:val="FontStyle27"/>
                <w:rFonts w:ascii="Times New Roman" w:hAnsi="Times New Roman" w:cs="Times New Roman"/>
                <w:sz w:val="28"/>
                <w:szCs w:val="28"/>
              </w:rPr>
            </w:pPr>
            <w:r w:rsidRPr="00860533">
              <w:rPr>
                <w:rStyle w:val="FontStyle27"/>
                <w:rFonts w:ascii="Times New Roman" w:hAnsi="Times New Roman" w:cs="Times New Roman"/>
                <w:sz w:val="28"/>
                <w:szCs w:val="28"/>
              </w:rPr>
              <w:t>8.45 – 9.00</w:t>
            </w:r>
          </w:p>
        </w:tc>
      </w:tr>
      <w:tr w:rsidR="00131F2C" w:rsidRPr="00C80F50" w:rsidTr="00131F2C">
        <w:tc>
          <w:tcPr>
            <w:tcW w:w="7230" w:type="dxa"/>
          </w:tcPr>
          <w:p w:rsidR="00131F2C" w:rsidRPr="00860533" w:rsidRDefault="00131F2C" w:rsidP="00131F2C">
            <w:pPr>
              <w:pStyle w:val="Style14"/>
              <w:widowControl/>
              <w:contextualSpacing/>
              <w:jc w:val="both"/>
              <w:rPr>
                <w:rStyle w:val="FontStyle27"/>
                <w:rFonts w:ascii="Times New Roman" w:hAnsi="Times New Roman" w:cs="Times New Roman"/>
                <w:sz w:val="28"/>
                <w:szCs w:val="28"/>
              </w:rPr>
            </w:pPr>
            <w:r w:rsidRPr="00860533">
              <w:rPr>
                <w:rStyle w:val="FontStyle27"/>
                <w:rFonts w:ascii="Times New Roman" w:hAnsi="Times New Roman" w:cs="Times New Roman"/>
                <w:sz w:val="28"/>
                <w:szCs w:val="28"/>
              </w:rPr>
              <w:t>Организованная образовательная деятельность</w:t>
            </w:r>
          </w:p>
          <w:p w:rsidR="00131F2C" w:rsidRPr="00860533" w:rsidRDefault="00131F2C" w:rsidP="00131F2C">
            <w:pPr>
              <w:pStyle w:val="Style14"/>
              <w:widowControl/>
              <w:contextualSpacing/>
              <w:jc w:val="both"/>
              <w:rPr>
                <w:rStyle w:val="FontStyle27"/>
                <w:rFonts w:ascii="Times New Roman" w:hAnsi="Times New Roman" w:cs="Times New Roman"/>
                <w:sz w:val="28"/>
                <w:szCs w:val="28"/>
              </w:rPr>
            </w:pPr>
            <w:r w:rsidRPr="00860533">
              <w:rPr>
                <w:rStyle w:val="FontStyle27"/>
                <w:rFonts w:ascii="Times New Roman" w:hAnsi="Times New Roman" w:cs="Times New Roman"/>
                <w:sz w:val="28"/>
                <w:szCs w:val="28"/>
              </w:rPr>
              <w:t xml:space="preserve"> (музыка, физкультура, чтение)</w:t>
            </w:r>
          </w:p>
        </w:tc>
        <w:tc>
          <w:tcPr>
            <w:tcW w:w="3119" w:type="dxa"/>
          </w:tcPr>
          <w:p w:rsidR="00131F2C" w:rsidRPr="00860533" w:rsidRDefault="00131F2C" w:rsidP="00131F2C">
            <w:pPr>
              <w:pStyle w:val="Style14"/>
              <w:widowControl/>
              <w:contextualSpacing/>
              <w:jc w:val="both"/>
              <w:rPr>
                <w:rStyle w:val="FontStyle27"/>
                <w:rFonts w:ascii="Times New Roman" w:hAnsi="Times New Roman" w:cs="Times New Roman"/>
                <w:sz w:val="28"/>
                <w:szCs w:val="28"/>
              </w:rPr>
            </w:pPr>
          </w:p>
          <w:p w:rsidR="00131F2C" w:rsidRPr="00860533" w:rsidRDefault="00131F2C" w:rsidP="00131F2C">
            <w:pPr>
              <w:pStyle w:val="Style14"/>
              <w:widowControl/>
              <w:contextualSpacing/>
              <w:jc w:val="both"/>
              <w:rPr>
                <w:rStyle w:val="FontStyle27"/>
                <w:rFonts w:ascii="Times New Roman" w:hAnsi="Times New Roman" w:cs="Times New Roman"/>
                <w:sz w:val="28"/>
                <w:szCs w:val="28"/>
              </w:rPr>
            </w:pPr>
            <w:r w:rsidRPr="00860533">
              <w:rPr>
                <w:rStyle w:val="FontStyle27"/>
                <w:rFonts w:ascii="Times New Roman" w:hAnsi="Times New Roman" w:cs="Times New Roman"/>
                <w:sz w:val="28"/>
                <w:szCs w:val="28"/>
              </w:rPr>
              <w:t>9.00 – 9.25</w:t>
            </w:r>
          </w:p>
        </w:tc>
      </w:tr>
      <w:tr w:rsidR="00131F2C" w:rsidRPr="00C80F50" w:rsidTr="00131F2C">
        <w:tc>
          <w:tcPr>
            <w:tcW w:w="7230" w:type="dxa"/>
          </w:tcPr>
          <w:p w:rsidR="00131F2C" w:rsidRPr="00860533" w:rsidRDefault="00131F2C" w:rsidP="00131F2C">
            <w:pPr>
              <w:spacing w:after="0" w:line="240" w:lineRule="auto"/>
              <w:contextualSpacing/>
              <w:rPr>
                <w:rFonts w:ascii="Times New Roman" w:eastAsia="Times New Roman" w:hAnsi="Times New Roman" w:cs="Times New Roman"/>
                <w:b/>
                <w:sz w:val="28"/>
                <w:szCs w:val="28"/>
              </w:rPr>
            </w:pPr>
            <w:r w:rsidRPr="00860533">
              <w:rPr>
                <w:rFonts w:ascii="Times New Roman" w:eastAsia="Times New Roman" w:hAnsi="Times New Roman" w:cs="Times New Roman"/>
                <w:b/>
                <w:sz w:val="28"/>
                <w:szCs w:val="28"/>
              </w:rPr>
              <w:t>Подготовка к прогулке, прогулка (образовательная деятельность в режимных моментах)  </w:t>
            </w:r>
          </w:p>
          <w:p w:rsidR="00131F2C" w:rsidRPr="00860533" w:rsidRDefault="00131F2C" w:rsidP="00131F2C">
            <w:pPr>
              <w:spacing w:after="0" w:line="240" w:lineRule="auto"/>
              <w:contextualSpacing/>
              <w:rPr>
                <w:rFonts w:ascii="Times New Roman" w:eastAsia="Times New Roman" w:hAnsi="Times New Roman" w:cs="Times New Roman"/>
                <w:b/>
                <w:sz w:val="28"/>
                <w:szCs w:val="28"/>
              </w:rPr>
            </w:pPr>
            <w:proofErr w:type="gramStart"/>
            <w:r w:rsidRPr="00860533">
              <w:rPr>
                <w:rFonts w:ascii="Times New Roman" w:eastAsia="Times New Roman" w:hAnsi="Times New Roman" w:cs="Times New Roman"/>
                <w:b/>
                <w:sz w:val="28"/>
                <w:szCs w:val="28"/>
              </w:rPr>
              <w:t>Непосредственно образовательная деятельность (физкультурно-оздоровительная, художественное творчество, игры, наблюдения, музыка, воздушные и солнечные ванны), самостоятельная деятельность</w:t>
            </w:r>
            <w:proofErr w:type="gramEnd"/>
          </w:p>
          <w:p w:rsidR="00131F2C" w:rsidRPr="00860533" w:rsidRDefault="00131F2C" w:rsidP="00131F2C">
            <w:pPr>
              <w:spacing w:after="0" w:line="240" w:lineRule="auto"/>
              <w:contextualSpacing/>
              <w:rPr>
                <w:rFonts w:ascii="Times New Roman" w:eastAsia="Times New Roman" w:hAnsi="Times New Roman" w:cs="Times New Roman"/>
                <w:b/>
                <w:sz w:val="28"/>
                <w:szCs w:val="28"/>
              </w:rPr>
            </w:pPr>
            <w:r w:rsidRPr="00860533">
              <w:rPr>
                <w:rFonts w:ascii="Times New Roman" w:eastAsia="Times New Roman" w:hAnsi="Times New Roman" w:cs="Times New Roman"/>
                <w:b/>
                <w:sz w:val="28"/>
                <w:szCs w:val="28"/>
              </w:rPr>
              <w:t>Второй завтрак</w:t>
            </w:r>
          </w:p>
        </w:tc>
        <w:tc>
          <w:tcPr>
            <w:tcW w:w="3119" w:type="dxa"/>
          </w:tcPr>
          <w:p w:rsidR="00131F2C" w:rsidRPr="00860533" w:rsidRDefault="00131F2C" w:rsidP="00131F2C">
            <w:pPr>
              <w:pStyle w:val="Style14"/>
              <w:widowControl/>
              <w:contextualSpacing/>
              <w:jc w:val="both"/>
              <w:rPr>
                <w:rStyle w:val="FontStyle27"/>
                <w:rFonts w:ascii="Times New Roman" w:hAnsi="Times New Roman" w:cs="Times New Roman"/>
                <w:sz w:val="28"/>
                <w:szCs w:val="28"/>
              </w:rPr>
            </w:pPr>
          </w:p>
          <w:p w:rsidR="00131F2C" w:rsidRPr="00860533" w:rsidRDefault="00131F2C" w:rsidP="00131F2C">
            <w:pPr>
              <w:pStyle w:val="Style14"/>
              <w:widowControl/>
              <w:contextualSpacing/>
              <w:jc w:val="both"/>
              <w:rPr>
                <w:rStyle w:val="FontStyle27"/>
                <w:rFonts w:ascii="Times New Roman" w:hAnsi="Times New Roman" w:cs="Times New Roman"/>
                <w:sz w:val="28"/>
                <w:szCs w:val="28"/>
              </w:rPr>
            </w:pPr>
            <w:r w:rsidRPr="00860533">
              <w:rPr>
                <w:rStyle w:val="FontStyle27"/>
                <w:rFonts w:ascii="Times New Roman" w:hAnsi="Times New Roman" w:cs="Times New Roman"/>
                <w:sz w:val="28"/>
                <w:szCs w:val="28"/>
              </w:rPr>
              <w:t>9.35 – 12.05</w:t>
            </w:r>
          </w:p>
        </w:tc>
      </w:tr>
      <w:tr w:rsidR="00131F2C" w:rsidRPr="00C80F50" w:rsidTr="00131F2C">
        <w:tc>
          <w:tcPr>
            <w:tcW w:w="7230" w:type="dxa"/>
          </w:tcPr>
          <w:p w:rsidR="00131F2C" w:rsidRPr="00860533" w:rsidRDefault="00131F2C" w:rsidP="00131F2C">
            <w:pPr>
              <w:pStyle w:val="Style14"/>
              <w:widowControl/>
              <w:contextualSpacing/>
              <w:jc w:val="both"/>
              <w:rPr>
                <w:rStyle w:val="FontStyle27"/>
                <w:rFonts w:ascii="Times New Roman" w:hAnsi="Times New Roman" w:cs="Times New Roman"/>
                <w:sz w:val="28"/>
                <w:szCs w:val="28"/>
              </w:rPr>
            </w:pPr>
            <w:r w:rsidRPr="00860533">
              <w:rPr>
                <w:rStyle w:val="FontStyle27"/>
                <w:rFonts w:ascii="Times New Roman" w:hAnsi="Times New Roman" w:cs="Times New Roman"/>
                <w:sz w:val="28"/>
                <w:szCs w:val="28"/>
              </w:rPr>
              <w:t>Возвращение с прогулки, самостоятельная деятельность, подготовка к обеду, обед</w:t>
            </w:r>
          </w:p>
        </w:tc>
        <w:tc>
          <w:tcPr>
            <w:tcW w:w="3119" w:type="dxa"/>
          </w:tcPr>
          <w:p w:rsidR="00131F2C" w:rsidRPr="00860533" w:rsidRDefault="00131F2C" w:rsidP="00131F2C">
            <w:pPr>
              <w:pStyle w:val="Style14"/>
              <w:widowControl/>
              <w:contextualSpacing/>
              <w:jc w:val="both"/>
              <w:rPr>
                <w:rStyle w:val="FontStyle27"/>
                <w:rFonts w:ascii="Times New Roman" w:hAnsi="Times New Roman" w:cs="Times New Roman"/>
                <w:sz w:val="28"/>
                <w:szCs w:val="28"/>
              </w:rPr>
            </w:pPr>
          </w:p>
          <w:p w:rsidR="00131F2C" w:rsidRPr="00860533" w:rsidRDefault="00131F2C" w:rsidP="00131F2C">
            <w:pPr>
              <w:spacing w:line="240" w:lineRule="auto"/>
              <w:contextualSpacing/>
              <w:rPr>
                <w:b/>
                <w:sz w:val="28"/>
                <w:szCs w:val="28"/>
              </w:rPr>
            </w:pPr>
            <w:r w:rsidRPr="00860533">
              <w:rPr>
                <w:b/>
                <w:sz w:val="28"/>
                <w:szCs w:val="28"/>
              </w:rPr>
              <w:t>12.15 – 12.55</w:t>
            </w:r>
          </w:p>
        </w:tc>
      </w:tr>
      <w:tr w:rsidR="00131F2C" w:rsidRPr="00C80F50" w:rsidTr="00131F2C">
        <w:tc>
          <w:tcPr>
            <w:tcW w:w="7230" w:type="dxa"/>
          </w:tcPr>
          <w:p w:rsidR="00131F2C" w:rsidRPr="00860533" w:rsidRDefault="00131F2C" w:rsidP="00131F2C">
            <w:pPr>
              <w:pStyle w:val="Style14"/>
              <w:widowControl/>
              <w:contextualSpacing/>
              <w:jc w:val="both"/>
              <w:rPr>
                <w:rStyle w:val="FontStyle27"/>
                <w:rFonts w:ascii="Times New Roman" w:hAnsi="Times New Roman" w:cs="Times New Roman"/>
                <w:sz w:val="28"/>
                <w:szCs w:val="28"/>
              </w:rPr>
            </w:pPr>
            <w:r w:rsidRPr="00860533">
              <w:rPr>
                <w:rStyle w:val="FontStyle27"/>
                <w:rFonts w:ascii="Times New Roman" w:hAnsi="Times New Roman" w:cs="Times New Roman"/>
                <w:sz w:val="28"/>
                <w:szCs w:val="28"/>
              </w:rPr>
              <w:t>Спокойные игры, подготовка ко сну</w:t>
            </w:r>
          </w:p>
        </w:tc>
        <w:tc>
          <w:tcPr>
            <w:tcW w:w="3119" w:type="dxa"/>
          </w:tcPr>
          <w:p w:rsidR="00131F2C" w:rsidRPr="00860533" w:rsidRDefault="00131F2C" w:rsidP="00131F2C">
            <w:pPr>
              <w:pStyle w:val="Style14"/>
              <w:widowControl/>
              <w:contextualSpacing/>
              <w:jc w:val="both"/>
              <w:rPr>
                <w:rStyle w:val="FontStyle27"/>
                <w:rFonts w:ascii="Times New Roman" w:hAnsi="Times New Roman" w:cs="Times New Roman"/>
                <w:sz w:val="28"/>
                <w:szCs w:val="28"/>
              </w:rPr>
            </w:pPr>
          </w:p>
          <w:p w:rsidR="00131F2C" w:rsidRPr="00860533" w:rsidRDefault="00131F2C" w:rsidP="00131F2C">
            <w:pPr>
              <w:pStyle w:val="Style14"/>
              <w:widowControl/>
              <w:contextualSpacing/>
              <w:jc w:val="both"/>
              <w:rPr>
                <w:rStyle w:val="FontStyle27"/>
                <w:rFonts w:ascii="Times New Roman" w:hAnsi="Times New Roman" w:cs="Times New Roman"/>
                <w:sz w:val="28"/>
                <w:szCs w:val="28"/>
              </w:rPr>
            </w:pPr>
            <w:r w:rsidRPr="00860533">
              <w:rPr>
                <w:rStyle w:val="FontStyle27"/>
                <w:rFonts w:ascii="Times New Roman" w:hAnsi="Times New Roman" w:cs="Times New Roman"/>
                <w:sz w:val="28"/>
                <w:szCs w:val="28"/>
              </w:rPr>
              <w:t>12.55 – 13.10</w:t>
            </w:r>
          </w:p>
        </w:tc>
      </w:tr>
      <w:tr w:rsidR="00131F2C" w:rsidRPr="00C80F50" w:rsidTr="00131F2C">
        <w:tc>
          <w:tcPr>
            <w:tcW w:w="7230" w:type="dxa"/>
          </w:tcPr>
          <w:p w:rsidR="00131F2C" w:rsidRPr="00860533" w:rsidRDefault="00131F2C" w:rsidP="00131F2C">
            <w:pPr>
              <w:pStyle w:val="Style14"/>
              <w:widowControl/>
              <w:contextualSpacing/>
              <w:jc w:val="both"/>
              <w:rPr>
                <w:rStyle w:val="FontStyle27"/>
                <w:rFonts w:ascii="Times New Roman" w:hAnsi="Times New Roman" w:cs="Times New Roman"/>
                <w:sz w:val="28"/>
                <w:szCs w:val="28"/>
              </w:rPr>
            </w:pPr>
            <w:r w:rsidRPr="00860533">
              <w:rPr>
                <w:rStyle w:val="FontStyle27"/>
                <w:rFonts w:ascii="Times New Roman" w:hAnsi="Times New Roman" w:cs="Times New Roman"/>
                <w:sz w:val="28"/>
                <w:szCs w:val="28"/>
              </w:rPr>
              <w:t>Дневной сон</w:t>
            </w:r>
          </w:p>
        </w:tc>
        <w:tc>
          <w:tcPr>
            <w:tcW w:w="3119" w:type="dxa"/>
          </w:tcPr>
          <w:p w:rsidR="00131F2C" w:rsidRPr="00860533" w:rsidRDefault="00131F2C" w:rsidP="00131F2C">
            <w:pPr>
              <w:pStyle w:val="Style14"/>
              <w:widowControl/>
              <w:contextualSpacing/>
              <w:jc w:val="both"/>
              <w:rPr>
                <w:rStyle w:val="FontStyle27"/>
                <w:rFonts w:ascii="Times New Roman" w:hAnsi="Times New Roman" w:cs="Times New Roman"/>
                <w:sz w:val="28"/>
                <w:szCs w:val="28"/>
              </w:rPr>
            </w:pPr>
            <w:r w:rsidRPr="00860533">
              <w:rPr>
                <w:rStyle w:val="FontStyle27"/>
                <w:rFonts w:ascii="Times New Roman" w:hAnsi="Times New Roman" w:cs="Times New Roman"/>
                <w:sz w:val="28"/>
                <w:szCs w:val="28"/>
              </w:rPr>
              <w:t>13.10 – 15.20</w:t>
            </w:r>
          </w:p>
        </w:tc>
      </w:tr>
      <w:tr w:rsidR="00131F2C" w:rsidRPr="00C80F50" w:rsidTr="00131F2C">
        <w:tc>
          <w:tcPr>
            <w:tcW w:w="7230" w:type="dxa"/>
          </w:tcPr>
          <w:p w:rsidR="00131F2C" w:rsidRPr="00860533" w:rsidRDefault="00131F2C" w:rsidP="00131F2C">
            <w:pPr>
              <w:pStyle w:val="Style14"/>
              <w:widowControl/>
              <w:contextualSpacing/>
              <w:jc w:val="both"/>
              <w:rPr>
                <w:rStyle w:val="FontStyle27"/>
                <w:rFonts w:ascii="Times New Roman" w:hAnsi="Times New Roman" w:cs="Times New Roman"/>
                <w:sz w:val="28"/>
                <w:szCs w:val="28"/>
              </w:rPr>
            </w:pPr>
            <w:r>
              <w:rPr>
                <w:rStyle w:val="FontStyle27"/>
                <w:rFonts w:ascii="Times New Roman" w:hAnsi="Times New Roman" w:cs="Times New Roman"/>
                <w:sz w:val="28"/>
                <w:szCs w:val="28"/>
              </w:rPr>
              <w:t>Постепенный подъем, само</w:t>
            </w:r>
            <w:r w:rsidRPr="00860533">
              <w:rPr>
                <w:rStyle w:val="FontStyle27"/>
                <w:rFonts w:ascii="Times New Roman" w:hAnsi="Times New Roman" w:cs="Times New Roman"/>
                <w:sz w:val="28"/>
                <w:szCs w:val="28"/>
              </w:rPr>
              <w:t>стоятельная деятельность</w:t>
            </w:r>
          </w:p>
        </w:tc>
        <w:tc>
          <w:tcPr>
            <w:tcW w:w="3119" w:type="dxa"/>
          </w:tcPr>
          <w:p w:rsidR="00131F2C" w:rsidRPr="00860533" w:rsidRDefault="00131F2C" w:rsidP="00131F2C">
            <w:pPr>
              <w:pStyle w:val="Style14"/>
              <w:widowControl/>
              <w:contextualSpacing/>
              <w:jc w:val="both"/>
              <w:rPr>
                <w:rStyle w:val="FontStyle27"/>
                <w:rFonts w:ascii="Times New Roman" w:hAnsi="Times New Roman" w:cs="Times New Roman"/>
                <w:sz w:val="28"/>
                <w:szCs w:val="28"/>
              </w:rPr>
            </w:pPr>
          </w:p>
          <w:p w:rsidR="00131F2C" w:rsidRPr="00860533" w:rsidRDefault="00131F2C" w:rsidP="00131F2C">
            <w:pPr>
              <w:pStyle w:val="Style14"/>
              <w:widowControl/>
              <w:contextualSpacing/>
              <w:jc w:val="both"/>
              <w:rPr>
                <w:rStyle w:val="FontStyle27"/>
                <w:rFonts w:ascii="Times New Roman" w:hAnsi="Times New Roman" w:cs="Times New Roman"/>
                <w:sz w:val="28"/>
                <w:szCs w:val="28"/>
              </w:rPr>
            </w:pPr>
            <w:r w:rsidRPr="00860533">
              <w:rPr>
                <w:rStyle w:val="FontStyle27"/>
                <w:rFonts w:ascii="Times New Roman" w:hAnsi="Times New Roman" w:cs="Times New Roman"/>
                <w:sz w:val="28"/>
                <w:szCs w:val="28"/>
              </w:rPr>
              <w:t>15.20 – 15.30</w:t>
            </w:r>
          </w:p>
        </w:tc>
      </w:tr>
      <w:tr w:rsidR="00131F2C" w:rsidRPr="00C80F50" w:rsidTr="00131F2C">
        <w:tc>
          <w:tcPr>
            <w:tcW w:w="7230" w:type="dxa"/>
          </w:tcPr>
          <w:p w:rsidR="00131F2C" w:rsidRPr="00860533" w:rsidRDefault="00131F2C" w:rsidP="00131F2C">
            <w:pPr>
              <w:pStyle w:val="Style14"/>
              <w:widowControl/>
              <w:contextualSpacing/>
              <w:jc w:val="both"/>
              <w:rPr>
                <w:rStyle w:val="FontStyle27"/>
                <w:rFonts w:ascii="Times New Roman" w:hAnsi="Times New Roman" w:cs="Times New Roman"/>
                <w:sz w:val="28"/>
                <w:szCs w:val="28"/>
              </w:rPr>
            </w:pPr>
            <w:r w:rsidRPr="00860533">
              <w:rPr>
                <w:rStyle w:val="FontStyle27"/>
                <w:rFonts w:ascii="Times New Roman" w:hAnsi="Times New Roman" w:cs="Times New Roman"/>
                <w:sz w:val="28"/>
                <w:szCs w:val="28"/>
              </w:rPr>
              <w:t>Полдник</w:t>
            </w:r>
          </w:p>
        </w:tc>
        <w:tc>
          <w:tcPr>
            <w:tcW w:w="3119" w:type="dxa"/>
          </w:tcPr>
          <w:p w:rsidR="00131F2C" w:rsidRPr="00860533" w:rsidRDefault="00131F2C" w:rsidP="00131F2C">
            <w:pPr>
              <w:pStyle w:val="Style14"/>
              <w:widowControl/>
              <w:contextualSpacing/>
              <w:jc w:val="both"/>
              <w:rPr>
                <w:rStyle w:val="FontStyle27"/>
                <w:rFonts w:ascii="Times New Roman" w:hAnsi="Times New Roman" w:cs="Times New Roman"/>
                <w:sz w:val="28"/>
                <w:szCs w:val="28"/>
              </w:rPr>
            </w:pPr>
            <w:r w:rsidRPr="00860533">
              <w:rPr>
                <w:rStyle w:val="FontStyle27"/>
                <w:rFonts w:ascii="Times New Roman" w:hAnsi="Times New Roman" w:cs="Times New Roman"/>
                <w:sz w:val="28"/>
                <w:szCs w:val="28"/>
              </w:rPr>
              <w:t>15.30 – 15.45</w:t>
            </w:r>
          </w:p>
        </w:tc>
      </w:tr>
      <w:tr w:rsidR="00131F2C" w:rsidRPr="00C80F50" w:rsidTr="00131F2C">
        <w:tc>
          <w:tcPr>
            <w:tcW w:w="7230" w:type="dxa"/>
          </w:tcPr>
          <w:p w:rsidR="00131F2C" w:rsidRPr="00860533" w:rsidRDefault="00131F2C" w:rsidP="00131F2C">
            <w:pPr>
              <w:pStyle w:val="Style14"/>
              <w:widowControl/>
              <w:contextualSpacing/>
              <w:jc w:val="both"/>
              <w:rPr>
                <w:rStyle w:val="FontStyle27"/>
                <w:rFonts w:ascii="Times New Roman" w:hAnsi="Times New Roman" w:cs="Times New Roman"/>
                <w:sz w:val="28"/>
                <w:szCs w:val="28"/>
              </w:rPr>
            </w:pPr>
            <w:r w:rsidRPr="00860533">
              <w:rPr>
                <w:rStyle w:val="FontStyle27"/>
                <w:rFonts w:ascii="Times New Roman" w:hAnsi="Times New Roman" w:cs="Times New Roman"/>
                <w:sz w:val="28"/>
                <w:szCs w:val="28"/>
              </w:rPr>
              <w:t>Подготовка к прогулке, прогулка, уход домой</w:t>
            </w:r>
          </w:p>
        </w:tc>
        <w:tc>
          <w:tcPr>
            <w:tcW w:w="3119" w:type="dxa"/>
          </w:tcPr>
          <w:p w:rsidR="00131F2C" w:rsidRPr="00860533" w:rsidRDefault="00131F2C" w:rsidP="00131F2C">
            <w:pPr>
              <w:pStyle w:val="Style14"/>
              <w:widowControl/>
              <w:contextualSpacing/>
              <w:jc w:val="both"/>
              <w:rPr>
                <w:rStyle w:val="FontStyle27"/>
                <w:rFonts w:ascii="Times New Roman" w:hAnsi="Times New Roman" w:cs="Times New Roman"/>
                <w:sz w:val="28"/>
                <w:szCs w:val="28"/>
              </w:rPr>
            </w:pPr>
          </w:p>
          <w:p w:rsidR="00131F2C" w:rsidRPr="00860533" w:rsidRDefault="00131F2C" w:rsidP="00131F2C">
            <w:pPr>
              <w:pStyle w:val="Style14"/>
              <w:widowControl/>
              <w:contextualSpacing/>
              <w:jc w:val="both"/>
              <w:rPr>
                <w:rStyle w:val="FontStyle27"/>
                <w:rFonts w:ascii="Times New Roman" w:hAnsi="Times New Roman" w:cs="Times New Roman"/>
                <w:sz w:val="28"/>
                <w:szCs w:val="28"/>
              </w:rPr>
            </w:pPr>
            <w:r w:rsidRPr="00860533">
              <w:rPr>
                <w:rStyle w:val="FontStyle27"/>
                <w:rFonts w:ascii="Times New Roman" w:hAnsi="Times New Roman" w:cs="Times New Roman"/>
                <w:sz w:val="28"/>
                <w:szCs w:val="28"/>
              </w:rPr>
              <w:t>16.00 – 16.30</w:t>
            </w:r>
          </w:p>
        </w:tc>
      </w:tr>
    </w:tbl>
    <w:p w:rsidR="00917BA1" w:rsidRPr="00C16207" w:rsidRDefault="00917BA1" w:rsidP="00917BA1">
      <w:pPr>
        <w:pStyle w:val="a3"/>
        <w:rPr>
          <w:rFonts w:ascii="Times New Roman" w:hAnsi="Times New Roman" w:cs="Times New Roman"/>
          <w:b/>
          <w:color w:val="FF0000"/>
          <w:sz w:val="36"/>
          <w:szCs w:val="36"/>
        </w:rPr>
      </w:pPr>
    </w:p>
    <w:p w:rsidR="00917BA1" w:rsidRPr="00BB2CC7" w:rsidRDefault="00917BA1" w:rsidP="00CC5695">
      <w:pPr>
        <w:pStyle w:val="a3"/>
        <w:numPr>
          <w:ilvl w:val="1"/>
          <w:numId w:val="13"/>
        </w:numPr>
        <w:tabs>
          <w:tab w:val="left" w:pos="2145"/>
        </w:tabs>
        <w:ind w:left="709" w:hanging="709"/>
        <w:rPr>
          <w:rFonts w:ascii="Times New Roman" w:hAnsi="Times New Roman" w:cs="Times New Roman"/>
          <w:b/>
          <w:color w:val="0F243E" w:themeColor="text2" w:themeShade="80"/>
          <w:sz w:val="36"/>
          <w:szCs w:val="36"/>
          <w:u w:val="single"/>
        </w:rPr>
      </w:pPr>
      <w:r w:rsidRPr="00C16207">
        <w:rPr>
          <w:rFonts w:ascii="Times New Roman" w:hAnsi="Times New Roman" w:cs="Times New Roman"/>
          <w:b/>
          <w:sz w:val="36"/>
          <w:szCs w:val="36"/>
        </w:rPr>
        <w:t xml:space="preserve"> Учебный план</w:t>
      </w:r>
    </w:p>
    <w:p w:rsidR="00917BA1" w:rsidRDefault="00917BA1" w:rsidP="00917BA1">
      <w:pPr>
        <w:pStyle w:val="a3"/>
        <w:spacing w:line="240" w:lineRule="auto"/>
        <w:ind w:left="0" w:firstLine="720"/>
        <w:rPr>
          <w:rFonts w:ascii="Times New Roman" w:hAnsi="Times New Roman" w:cs="Times New Roman"/>
          <w:sz w:val="28"/>
          <w:szCs w:val="28"/>
        </w:rPr>
      </w:pPr>
      <w:r w:rsidRPr="00946768">
        <w:rPr>
          <w:rFonts w:ascii="Times New Roman" w:hAnsi="Times New Roman" w:cs="Times New Roman"/>
          <w:sz w:val="28"/>
          <w:szCs w:val="28"/>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w:t>
      </w:r>
      <w:r>
        <w:rPr>
          <w:rFonts w:ascii="Times New Roman" w:hAnsi="Times New Roman" w:cs="Times New Roman"/>
          <w:sz w:val="28"/>
          <w:szCs w:val="28"/>
        </w:rPr>
        <w:t>нс различных видов деятельности;</w:t>
      </w:r>
    </w:p>
    <w:p w:rsidR="00917BA1" w:rsidRDefault="00917BA1" w:rsidP="00917BA1">
      <w:pPr>
        <w:pStyle w:val="a3"/>
        <w:spacing w:line="240" w:lineRule="auto"/>
        <w:ind w:left="0" w:firstLine="720"/>
        <w:rPr>
          <w:rFonts w:ascii="Times New Roman" w:hAnsi="Times New Roman" w:cs="Times New Roman"/>
          <w:sz w:val="28"/>
          <w:szCs w:val="28"/>
        </w:rPr>
      </w:pPr>
      <w:r w:rsidRPr="00946768">
        <w:rPr>
          <w:rFonts w:ascii="Times New Roman" w:hAnsi="Times New Roman" w:cs="Times New Roman"/>
          <w:sz w:val="28"/>
          <w:szCs w:val="28"/>
        </w:rPr>
        <w:t xml:space="preserve">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w:t>
      </w:r>
      <w:r>
        <w:rPr>
          <w:rFonts w:ascii="Times New Roman" w:hAnsi="Times New Roman" w:cs="Times New Roman"/>
          <w:sz w:val="28"/>
          <w:szCs w:val="28"/>
        </w:rPr>
        <w:t>-</w:t>
      </w:r>
      <w:r w:rsidRPr="00946768">
        <w:rPr>
          <w:rFonts w:ascii="Times New Roman" w:hAnsi="Times New Roman" w:cs="Times New Roman"/>
          <w:sz w:val="28"/>
          <w:szCs w:val="28"/>
        </w:rPr>
        <w:t xml:space="preserve">исследовательской деятельности - как сквозных механизмах развития ребенка) </w:t>
      </w:r>
    </w:p>
    <w:p w:rsidR="00917BA1" w:rsidRDefault="00917BA1" w:rsidP="00917BA1">
      <w:pPr>
        <w:pStyle w:val="a3"/>
        <w:spacing w:line="240" w:lineRule="auto"/>
        <w:ind w:left="0" w:firstLine="720"/>
        <w:rPr>
          <w:rFonts w:ascii="Times New Roman" w:hAnsi="Times New Roman" w:cs="Times New Roman"/>
          <w:sz w:val="28"/>
          <w:szCs w:val="28"/>
        </w:rPr>
      </w:pPr>
      <w:proofErr w:type="gramStart"/>
      <w:r w:rsidRPr="00946768">
        <w:rPr>
          <w:rFonts w:ascii="Times New Roman" w:hAnsi="Times New Roman" w:cs="Times New Roman"/>
          <w:sz w:val="28"/>
          <w:szCs w:val="28"/>
        </w:rPr>
        <w:t xml:space="preserve">Максимально допустимый объем образовательной нагрузки соответствует санитарно - эпидемиологическим правилам и нормативам </w:t>
      </w:r>
      <w:proofErr w:type="spellStart"/>
      <w:r w:rsidRPr="00946768">
        <w:rPr>
          <w:rFonts w:ascii="Times New Roman" w:hAnsi="Times New Roman" w:cs="Times New Roman"/>
          <w:sz w:val="28"/>
          <w:szCs w:val="28"/>
        </w:rPr>
        <w:t>СанПиН</w:t>
      </w:r>
      <w:proofErr w:type="spellEnd"/>
      <w:r w:rsidRPr="00946768">
        <w:rPr>
          <w:rFonts w:ascii="Times New Roman" w:hAnsi="Times New Roman" w:cs="Times New Roman"/>
          <w:sz w:val="28"/>
          <w:szCs w:val="28"/>
        </w:rPr>
        <w:t xml:space="preserve"> 2.4.1.3049-13 "</w:t>
      </w:r>
      <w:proofErr w:type="spellStart"/>
      <w:r w:rsidRPr="00946768">
        <w:rPr>
          <w:rFonts w:ascii="Times New Roman" w:hAnsi="Times New Roman" w:cs="Times New Roman"/>
          <w:sz w:val="28"/>
          <w:szCs w:val="28"/>
        </w:rPr>
        <w:t>Санитарноэпидемиологические</w:t>
      </w:r>
      <w:proofErr w:type="spellEnd"/>
      <w:r w:rsidRPr="00946768">
        <w:rPr>
          <w:rFonts w:ascii="Times New Roman" w:hAnsi="Times New Roman" w:cs="Times New Roman"/>
          <w:sz w:val="28"/>
          <w:szCs w:val="28"/>
        </w:rPr>
        <w:t xml:space="preserve">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w:t>
      </w:r>
      <w:proofErr w:type="spellStart"/>
      <w:r w:rsidRPr="00946768">
        <w:rPr>
          <w:rFonts w:ascii="Times New Roman" w:hAnsi="Times New Roman" w:cs="Times New Roman"/>
          <w:sz w:val="28"/>
          <w:szCs w:val="28"/>
        </w:rPr>
        <w:t>Министерст</w:t>
      </w:r>
      <w:r>
        <w:rPr>
          <w:rFonts w:ascii="Times New Roman" w:hAnsi="Times New Roman" w:cs="Times New Roman"/>
          <w:sz w:val="28"/>
          <w:szCs w:val="28"/>
        </w:rPr>
        <w:t>-</w:t>
      </w:r>
      <w:r w:rsidRPr="00946768">
        <w:rPr>
          <w:rFonts w:ascii="Times New Roman" w:hAnsi="Times New Roman" w:cs="Times New Roman"/>
          <w:sz w:val="28"/>
          <w:szCs w:val="28"/>
        </w:rPr>
        <w:t>вом</w:t>
      </w:r>
      <w:proofErr w:type="spellEnd"/>
      <w:r w:rsidRPr="00946768">
        <w:rPr>
          <w:rFonts w:ascii="Times New Roman" w:hAnsi="Times New Roman" w:cs="Times New Roman"/>
          <w:sz w:val="28"/>
          <w:szCs w:val="28"/>
        </w:rPr>
        <w:t xml:space="preserve"> юстиции Российской Федерации 29 мая 2013 г., регистрационный № 28564). </w:t>
      </w:r>
      <w:proofErr w:type="gramEnd"/>
    </w:p>
    <w:p w:rsidR="00917BA1" w:rsidRDefault="006E7D39" w:rsidP="00917BA1">
      <w:pPr>
        <w:pStyle w:val="a3"/>
        <w:spacing w:line="240" w:lineRule="auto"/>
        <w:ind w:left="0" w:firstLine="720"/>
        <w:rPr>
          <w:rFonts w:ascii="Times New Roman" w:hAnsi="Times New Roman" w:cs="Times New Roman"/>
          <w:sz w:val="28"/>
          <w:szCs w:val="28"/>
        </w:rPr>
      </w:pPr>
      <w:r>
        <w:rPr>
          <w:rFonts w:ascii="Times New Roman" w:hAnsi="Times New Roman" w:cs="Times New Roman"/>
          <w:sz w:val="28"/>
          <w:szCs w:val="28"/>
        </w:rPr>
        <w:t>Для детей в возрасте от 4 до 6</w:t>
      </w:r>
      <w:r w:rsidR="00917BA1" w:rsidRPr="00946768">
        <w:rPr>
          <w:rFonts w:ascii="Times New Roman" w:hAnsi="Times New Roman" w:cs="Times New Roman"/>
          <w:sz w:val="28"/>
          <w:szCs w:val="28"/>
        </w:rPr>
        <w:t xml:space="preserve"> лет непосредственно образовательная деятельность составляет не более </w:t>
      </w:r>
      <w:r w:rsidR="00917BA1" w:rsidRPr="001F7B54">
        <w:rPr>
          <w:rFonts w:ascii="Times New Roman" w:hAnsi="Times New Roman" w:cs="Times New Roman"/>
          <w:sz w:val="28"/>
          <w:szCs w:val="28"/>
        </w:rPr>
        <w:t>7 ч 30</w:t>
      </w:r>
      <w:r w:rsidR="00917BA1" w:rsidRPr="00946768">
        <w:rPr>
          <w:rFonts w:ascii="Times New Roman" w:hAnsi="Times New Roman" w:cs="Times New Roman"/>
          <w:sz w:val="28"/>
          <w:szCs w:val="28"/>
        </w:rPr>
        <w:t xml:space="preserve"> мин в неделю </w:t>
      </w:r>
      <w:proofErr w:type="gramStart"/>
      <w:r w:rsidR="00917BA1" w:rsidRPr="00946768">
        <w:rPr>
          <w:rFonts w:ascii="Times New Roman" w:hAnsi="Times New Roman" w:cs="Times New Roman"/>
          <w:sz w:val="28"/>
          <w:szCs w:val="28"/>
        </w:rPr>
        <w:t xml:space="preserve">( </w:t>
      </w:r>
      <w:proofErr w:type="gramEnd"/>
      <w:r w:rsidR="00917BA1" w:rsidRPr="00946768">
        <w:rPr>
          <w:rFonts w:ascii="Times New Roman" w:hAnsi="Times New Roman" w:cs="Times New Roman"/>
          <w:sz w:val="28"/>
          <w:szCs w:val="28"/>
        </w:rPr>
        <w:t>игровая, музыкальная деятельность, общение, развитие движений</w:t>
      </w:r>
      <w:r w:rsidR="001F7B54">
        <w:rPr>
          <w:rFonts w:ascii="Times New Roman" w:hAnsi="Times New Roman" w:cs="Times New Roman"/>
          <w:sz w:val="28"/>
          <w:szCs w:val="28"/>
        </w:rPr>
        <w:t>)</w:t>
      </w:r>
      <w:r w:rsidR="00917BA1" w:rsidRPr="00946768">
        <w:rPr>
          <w:rFonts w:ascii="Times New Roman" w:hAnsi="Times New Roman" w:cs="Times New Roman"/>
          <w:sz w:val="28"/>
          <w:szCs w:val="28"/>
        </w:rPr>
        <w:t>. Продолжительность непрерывной образова</w:t>
      </w:r>
      <w:r>
        <w:rPr>
          <w:rFonts w:ascii="Times New Roman" w:hAnsi="Times New Roman" w:cs="Times New Roman"/>
          <w:sz w:val="28"/>
          <w:szCs w:val="28"/>
        </w:rPr>
        <w:t xml:space="preserve">тельной деятельности не более 20 </w:t>
      </w:r>
      <w:r w:rsidR="00917BA1" w:rsidRPr="00946768">
        <w:rPr>
          <w:rFonts w:ascii="Times New Roman" w:hAnsi="Times New Roman" w:cs="Times New Roman"/>
          <w:sz w:val="28"/>
          <w:szCs w:val="28"/>
        </w:rPr>
        <w:t xml:space="preserve"> минут</w:t>
      </w:r>
      <w:r>
        <w:rPr>
          <w:rFonts w:ascii="Times New Roman" w:hAnsi="Times New Roman" w:cs="Times New Roman"/>
          <w:sz w:val="28"/>
          <w:szCs w:val="28"/>
        </w:rPr>
        <w:t xml:space="preserve"> для средней и не более 25 минут для старшей подгруппы в первую </w:t>
      </w:r>
      <w:r w:rsidR="00917BA1" w:rsidRPr="00946768">
        <w:rPr>
          <w:rFonts w:ascii="Times New Roman" w:hAnsi="Times New Roman" w:cs="Times New Roman"/>
          <w:sz w:val="28"/>
          <w:szCs w:val="28"/>
        </w:rPr>
        <w:t xml:space="preserve"> половину дня. </w:t>
      </w:r>
    </w:p>
    <w:p w:rsidR="001F7B54" w:rsidRDefault="001F7B54" w:rsidP="001F7B54">
      <w:pPr>
        <w:pStyle w:val="a3"/>
        <w:spacing w:line="240" w:lineRule="auto"/>
        <w:ind w:left="0" w:firstLine="720"/>
        <w:rPr>
          <w:rFonts w:ascii="Times New Roman" w:hAnsi="Times New Roman" w:cs="Times New Roman"/>
          <w:sz w:val="28"/>
          <w:szCs w:val="28"/>
        </w:rPr>
      </w:pPr>
      <w:r w:rsidRPr="00946768">
        <w:rPr>
          <w:rFonts w:ascii="Times New Roman" w:hAnsi="Times New Roman" w:cs="Times New Roman"/>
          <w:sz w:val="28"/>
          <w:szCs w:val="28"/>
        </w:rPr>
        <w:t>Максимально допустимый объем образовательной нагр</w:t>
      </w:r>
      <w:r>
        <w:rPr>
          <w:rFonts w:ascii="Times New Roman" w:hAnsi="Times New Roman" w:cs="Times New Roman"/>
          <w:sz w:val="28"/>
          <w:szCs w:val="28"/>
        </w:rPr>
        <w:t>узки в неделю в средней  группе составляет 3 часа 20 мин.</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 старшей группе 5ч.25 мин.</w:t>
      </w:r>
    </w:p>
    <w:p w:rsidR="00917BA1" w:rsidRDefault="00917BA1" w:rsidP="00917BA1">
      <w:pPr>
        <w:pStyle w:val="a3"/>
        <w:spacing w:line="240" w:lineRule="auto"/>
        <w:ind w:left="0" w:firstLine="720"/>
        <w:rPr>
          <w:rFonts w:ascii="Times New Roman" w:hAnsi="Times New Roman" w:cs="Times New Roman"/>
          <w:sz w:val="28"/>
          <w:szCs w:val="28"/>
        </w:rPr>
      </w:pPr>
      <w:r w:rsidRPr="00946768">
        <w:rPr>
          <w:rFonts w:ascii="Times New Roman" w:hAnsi="Times New Roman" w:cs="Times New Roman"/>
          <w:sz w:val="28"/>
          <w:szCs w:val="28"/>
        </w:rPr>
        <w:t>Максимально допустимый объем образовательной нагрузки в первой</w:t>
      </w:r>
      <w:r w:rsidR="00C24D8B">
        <w:rPr>
          <w:rFonts w:ascii="Times New Roman" w:hAnsi="Times New Roman" w:cs="Times New Roman"/>
          <w:sz w:val="28"/>
          <w:szCs w:val="28"/>
        </w:rPr>
        <w:t xml:space="preserve"> половине дня в средней  группе составляет </w:t>
      </w:r>
      <w:r w:rsidR="001F7B54">
        <w:rPr>
          <w:rFonts w:ascii="Times New Roman" w:hAnsi="Times New Roman" w:cs="Times New Roman"/>
          <w:sz w:val="28"/>
          <w:szCs w:val="28"/>
        </w:rPr>
        <w:t>4</w:t>
      </w:r>
      <w:r w:rsidR="00C24D8B">
        <w:rPr>
          <w:rFonts w:ascii="Times New Roman" w:hAnsi="Times New Roman" w:cs="Times New Roman"/>
          <w:sz w:val="28"/>
          <w:szCs w:val="28"/>
        </w:rPr>
        <w:t xml:space="preserve">0 мин. </w:t>
      </w:r>
      <w:r w:rsidR="001F7B54">
        <w:rPr>
          <w:rFonts w:ascii="Times New Roman" w:hAnsi="Times New Roman" w:cs="Times New Roman"/>
          <w:sz w:val="28"/>
          <w:szCs w:val="28"/>
        </w:rPr>
        <w:t>в день</w:t>
      </w:r>
      <w:r w:rsidR="00C24D8B">
        <w:rPr>
          <w:rFonts w:ascii="Times New Roman" w:hAnsi="Times New Roman" w:cs="Times New Roman"/>
          <w:sz w:val="28"/>
          <w:szCs w:val="28"/>
        </w:rPr>
        <w:t xml:space="preserve">, в старшей группе </w:t>
      </w:r>
      <w:r w:rsidR="001F7B54">
        <w:rPr>
          <w:rFonts w:ascii="Times New Roman" w:hAnsi="Times New Roman" w:cs="Times New Roman"/>
          <w:sz w:val="28"/>
          <w:szCs w:val="28"/>
        </w:rPr>
        <w:t>7</w:t>
      </w:r>
      <w:r>
        <w:rPr>
          <w:rFonts w:ascii="Times New Roman" w:hAnsi="Times New Roman" w:cs="Times New Roman"/>
          <w:sz w:val="28"/>
          <w:szCs w:val="28"/>
        </w:rPr>
        <w:t>5 мин.</w:t>
      </w:r>
      <w:r w:rsidR="001F7B54">
        <w:rPr>
          <w:rFonts w:ascii="Times New Roman" w:hAnsi="Times New Roman" w:cs="Times New Roman"/>
          <w:sz w:val="28"/>
          <w:szCs w:val="28"/>
        </w:rPr>
        <w:t xml:space="preserve"> в день</w:t>
      </w:r>
    </w:p>
    <w:p w:rsidR="00917BA1" w:rsidRDefault="00917BA1" w:rsidP="00917BA1">
      <w:pPr>
        <w:pStyle w:val="a3"/>
        <w:spacing w:line="240" w:lineRule="auto"/>
        <w:ind w:left="0" w:firstLine="720"/>
        <w:rPr>
          <w:rFonts w:ascii="Times New Roman" w:hAnsi="Times New Roman" w:cs="Times New Roman"/>
          <w:sz w:val="28"/>
          <w:szCs w:val="28"/>
        </w:rPr>
      </w:pPr>
      <w:r w:rsidRPr="00946768">
        <w:rPr>
          <w:rFonts w:ascii="Times New Roman" w:hAnsi="Times New Roman" w:cs="Times New Roman"/>
          <w:sz w:val="28"/>
          <w:szCs w:val="28"/>
        </w:rPr>
        <w:t xml:space="preserve">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 не менее 10 мин. </w:t>
      </w:r>
    </w:p>
    <w:p w:rsidR="00917BA1" w:rsidRDefault="00917BA1" w:rsidP="00917BA1">
      <w:pPr>
        <w:pStyle w:val="a3"/>
        <w:spacing w:line="240" w:lineRule="auto"/>
        <w:ind w:left="0"/>
        <w:rPr>
          <w:rFonts w:ascii="Times New Roman" w:hAnsi="Times New Roman" w:cs="Times New Roman"/>
          <w:sz w:val="28"/>
          <w:szCs w:val="28"/>
        </w:rPr>
      </w:pPr>
      <w:r w:rsidRPr="00946768">
        <w:rPr>
          <w:rFonts w:ascii="Times New Roman" w:hAnsi="Times New Roman" w:cs="Times New Roman"/>
          <w:sz w:val="28"/>
          <w:szCs w:val="28"/>
        </w:rPr>
        <w:t xml:space="preserve">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 </w:t>
      </w:r>
    </w:p>
    <w:p w:rsidR="00917BA1" w:rsidRDefault="00917BA1" w:rsidP="00917BA1">
      <w:pPr>
        <w:pStyle w:val="a3"/>
        <w:spacing w:line="240" w:lineRule="auto"/>
        <w:ind w:left="0"/>
        <w:rPr>
          <w:rFonts w:ascii="Times New Roman" w:hAnsi="Times New Roman" w:cs="Times New Roman"/>
          <w:sz w:val="28"/>
          <w:szCs w:val="28"/>
        </w:rPr>
      </w:pPr>
      <w:r w:rsidRPr="00946768">
        <w:rPr>
          <w:rFonts w:ascii="Times New Roman" w:hAnsi="Times New Roman" w:cs="Times New Roman"/>
          <w:sz w:val="28"/>
          <w:szCs w:val="28"/>
        </w:rPr>
        <w:t xml:space="preserve">Непосредственно-образовательная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 </w:t>
      </w:r>
    </w:p>
    <w:p w:rsidR="00917BA1" w:rsidRDefault="00917BA1" w:rsidP="00917BA1">
      <w:pPr>
        <w:pStyle w:val="a3"/>
        <w:spacing w:line="240" w:lineRule="auto"/>
        <w:ind w:left="0"/>
        <w:rPr>
          <w:rFonts w:ascii="Times New Roman" w:hAnsi="Times New Roman" w:cs="Times New Roman"/>
          <w:sz w:val="28"/>
          <w:szCs w:val="28"/>
        </w:rPr>
      </w:pPr>
      <w:r w:rsidRPr="00946768">
        <w:rPr>
          <w:rFonts w:ascii="Times New Roman" w:hAnsi="Times New Roman" w:cs="Times New Roman"/>
          <w:sz w:val="28"/>
          <w:szCs w:val="28"/>
        </w:rPr>
        <w:t>Воспитательно-образовательный проце</w:t>
      </w:r>
      <w:proofErr w:type="gramStart"/>
      <w:r w:rsidRPr="00946768">
        <w:rPr>
          <w:rFonts w:ascii="Times New Roman" w:hAnsi="Times New Roman" w:cs="Times New Roman"/>
          <w:sz w:val="28"/>
          <w:szCs w:val="28"/>
        </w:rPr>
        <w:t>сс стр</w:t>
      </w:r>
      <w:proofErr w:type="gramEnd"/>
      <w:r w:rsidRPr="00946768">
        <w:rPr>
          <w:rFonts w:ascii="Times New Roman" w:hAnsi="Times New Roman" w:cs="Times New Roman"/>
          <w:sz w:val="28"/>
          <w:szCs w:val="28"/>
        </w:rPr>
        <w:t>оится с учетом контингента воспитанников, их индивидуальных и возрастных особенностей, социального заказа родителей. Воспитательно-образовательный процесс в ДОУ условно подразделен на:  совместную деятельность с детьми: образовательную деятельность, осуществляемую в процессе организации различных видов детской деятельности;  образовательную деятельность, осуществляемую в ходе режимных моменто</w:t>
      </w:r>
      <w:proofErr w:type="gramStart"/>
      <w:r w:rsidRPr="00946768">
        <w:rPr>
          <w:rFonts w:ascii="Times New Roman" w:hAnsi="Times New Roman" w:cs="Times New Roman"/>
          <w:sz w:val="28"/>
          <w:szCs w:val="28"/>
        </w:rPr>
        <w:t>в(</w:t>
      </w:r>
      <w:proofErr w:type="gramEnd"/>
      <w:r w:rsidRPr="00946768">
        <w:rPr>
          <w:rFonts w:ascii="Times New Roman" w:hAnsi="Times New Roman" w:cs="Times New Roman"/>
          <w:sz w:val="28"/>
          <w:szCs w:val="28"/>
        </w:rPr>
        <w:t xml:space="preserve">см.выше);  самостоятельную деятельность детей;  взаимодействие с семьями детей по реализации основной образовательной программы дошкольного образования.  по реализации основной образовательной программы дошкольного образования. </w:t>
      </w:r>
    </w:p>
    <w:p w:rsidR="00917BA1" w:rsidRDefault="00917BA1" w:rsidP="00917BA1">
      <w:pPr>
        <w:pStyle w:val="a3"/>
        <w:spacing w:line="240" w:lineRule="auto"/>
        <w:ind w:left="0"/>
        <w:rPr>
          <w:rFonts w:ascii="Times New Roman" w:hAnsi="Times New Roman" w:cs="Times New Roman"/>
          <w:sz w:val="28"/>
          <w:szCs w:val="28"/>
        </w:rPr>
      </w:pPr>
      <w:r w:rsidRPr="00946768">
        <w:rPr>
          <w:rFonts w:ascii="Times New Roman" w:hAnsi="Times New Roman" w:cs="Times New Roman"/>
          <w:sz w:val="28"/>
          <w:szCs w:val="28"/>
        </w:rPr>
        <w:t xml:space="preserve">В работе с детьми </w:t>
      </w:r>
      <w:r w:rsidR="001F7B54">
        <w:rPr>
          <w:rFonts w:ascii="Times New Roman" w:hAnsi="Times New Roman" w:cs="Times New Roman"/>
          <w:sz w:val="28"/>
          <w:szCs w:val="28"/>
        </w:rPr>
        <w:t xml:space="preserve">среднего и </w:t>
      </w:r>
      <w:r w:rsidRPr="00946768">
        <w:rPr>
          <w:rFonts w:ascii="Times New Roman" w:hAnsi="Times New Roman" w:cs="Times New Roman"/>
          <w:sz w:val="28"/>
          <w:szCs w:val="28"/>
        </w:rPr>
        <w:t>старшего дошкольного возраста используются преимущественно: игровые, сюжетные, интегрированные формы</w:t>
      </w:r>
      <w:r>
        <w:rPr>
          <w:rFonts w:ascii="Times New Roman" w:hAnsi="Times New Roman" w:cs="Times New Roman"/>
          <w:sz w:val="28"/>
          <w:szCs w:val="28"/>
        </w:rPr>
        <w:t xml:space="preserve"> образовательной деятельности </w:t>
      </w:r>
    </w:p>
    <w:p w:rsidR="00917BA1" w:rsidRDefault="00917BA1" w:rsidP="00917BA1">
      <w:pPr>
        <w:pStyle w:val="a3"/>
        <w:spacing w:line="240" w:lineRule="auto"/>
        <w:ind w:left="0"/>
        <w:rPr>
          <w:rFonts w:ascii="Times New Roman" w:hAnsi="Times New Roman" w:cs="Times New Roman"/>
          <w:sz w:val="28"/>
          <w:szCs w:val="28"/>
        </w:rPr>
      </w:pPr>
      <w:r w:rsidRPr="00946768">
        <w:rPr>
          <w:rFonts w:ascii="Times New Roman" w:hAnsi="Times New Roman" w:cs="Times New Roman"/>
          <w:sz w:val="28"/>
          <w:szCs w:val="28"/>
        </w:rPr>
        <w:t xml:space="preserve">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 </w:t>
      </w:r>
    </w:p>
    <w:p w:rsidR="00917BA1" w:rsidRDefault="00917BA1" w:rsidP="00917BA1">
      <w:pPr>
        <w:pStyle w:val="a3"/>
        <w:spacing w:line="240" w:lineRule="auto"/>
        <w:ind w:left="0"/>
        <w:rPr>
          <w:rFonts w:ascii="Times New Roman" w:hAnsi="Times New Roman" w:cs="Times New Roman"/>
          <w:b/>
          <w:sz w:val="28"/>
          <w:szCs w:val="28"/>
        </w:rPr>
      </w:pPr>
      <w:r>
        <w:rPr>
          <w:rFonts w:ascii="Times New Roman" w:hAnsi="Times New Roman" w:cs="Times New Roman"/>
          <w:sz w:val="28"/>
          <w:szCs w:val="28"/>
        </w:rPr>
        <w:t>Учебный год начинается со 2 сентября и заканчивается 31 мая.</w:t>
      </w:r>
    </w:p>
    <w:p w:rsidR="00917BA1" w:rsidRPr="00E1342E"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8"/>
          <w:szCs w:val="28"/>
        </w:rPr>
      </w:pPr>
      <w:r w:rsidRPr="00E1342E">
        <w:rPr>
          <w:rFonts w:ascii="Times New Roman" w:eastAsia="Times New Roman" w:hAnsi="Times New Roman" w:cs="Times New Roman"/>
          <w:sz w:val="28"/>
          <w:szCs w:val="28"/>
        </w:rPr>
        <w:t xml:space="preserve">Содержание педагогической работы по освоению детьми образовательных областей "Физическое развитие", "Познавательное развитие", "Социально-коммуникативное развитие", "Художественно-эстетическое развитие"  входят в расписание непрерывной образовательной деятельности. Они реализуются как в обязательной части и части, формируемой участниками образовательного процесса, так и  во всех видах деятельности и отражены в </w:t>
      </w:r>
      <w:proofErr w:type="gramStart"/>
      <w:r w:rsidRPr="00E1342E">
        <w:rPr>
          <w:rFonts w:ascii="Times New Roman" w:eastAsia="Times New Roman" w:hAnsi="Times New Roman" w:cs="Times New Roman"/>
          <w:sz w:val="28"/>
          <w:szCs w:val="28"/>
        </w:rPr>
        <w:t>календарном</w:t>
      </w:r>
      <w:proofErr w:type="gramEnd"/>
      <w:r w:rsidRPr="00E1342E">
        <w:rPr>
          <w:rFonts w:ascii="Times New Roman" w:eastAsia="Times New Roman" w:hAnsi="Times New Roman" w:cs="Times New Roman"/>
          <w:sz w:val="28"/>
          <w:szCs w:val="28"/>
        </w:rPr>
        <w:t xml:space="preserve"> планирование.</w:t>
      </w:r>
    </w:p>
    <w:p w:rsidR="00917BA1" w:rsidRPr="00E1342E"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8"/>
          <w:szCs w:val="28"/>
        </w:rPr>
      </w:pPr>
      <w:r w:rsidRPr="00E1342E">
        <w:rPr>
          <w:rFonts w:ascii="Times New Roman" w:eastAsia="Times New Roman" w:hAnsi="Times New Roman" w:cs="Times New Roman"/>
          <w:sz w:val="28"/>
          <w:szCs w:val="28"/>
        </w:rPr>
        <w:t> При составлении учебного плана учитывались следующие </w:t>
      </w:r>
      <w:r w:rsidRPr="00E1342E">
        <w:rPr>
          <w:rFonts w:ascii="Times New Roman" w:eastAsia="Times New Roman" w:hAnsi="Times New Roman" w:cs="Times New Roman"/>
          <w:b/>
          <w:bCs/>
          <w:sz w:val="28"/>
          <w:szCs w:val="28"/>
        </w:rPr>
        <w:t>принципы</w:t>
      </w:r>
      <w:r w:rsidRPr="00E1342E">
        <w:rPr>
          <w:rFonts w:ascii="Times New Roman" w:eastAsia="Times New Roman" w:hAnsi="Times New Roman" w:cs="Times New Roman"/>
          <w:sz w:val="28"/>
          <w:szCs w:val="28"/>
        </w:rPr>
        <w:t>:</w:t>
      </w:r>
    </w:p>
    <w:p w:rsidR="00917BA1" w:rsidRPr="00E1342E"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8"/>
          <w:szCs w:val="28"/>
        </w:rPr>
      </w:pPr>
      <w:r w:rsidRPr="00E1342E">
        <w:rPr>
          <w:rFonts w:ascii="Times New Roman" w:eastAsia="Times New Roman" w:hAnsi="Times New Roman" w:cs="Times New Roman"/>
          <w:sz w:val="28"/>
          <w:szCs w:val="28"/>
        </w:rPr>
        <w:t>         </w:t>
      </w:r>
      <w:r w:rsidRPr="00E1342E">
        <w:rPr>
          <w:rFonts w:ascii="Times New Roman" w:eastAsia="Times New Roman" w:hAnsi="Times New Roman" w:cs="Times New Roman"/>
          <w:sz w:val="28"/>
          <w:szCs w:val="28"/>
        </w:rPr>
        <w:sym w:font="Symbol" w:char="F0B7"/>
      </w:r>
      <w:r w:rsidRPr="00E1342E">
        <w:rPr>
          <w:rFonts w:ascii="Times New Roman" w:eastAsia="Times New Roman" w:hAnsi="Times New Roman" w:cs="Times New Roman"/>
          <w:sz w:val="28"/>
          <w:szCs w:val="28"/>
        </w:rPr>
        <w:t>принцип развивающего образования, целью которого является развитие ребенка;</w:t>
      </w:r>
    </w:p>
    <w:p w:rsidR="00917BA1" w:rsidRPr="00E1342E"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8"/>
          <w:szCs w:val="28"/>
        </w:rPr>
      </w:pPr>
      <w:r w:rsidRPr="00E1342E">
        <w:rPr>
          <w:rFonts w:ascii="Times New Roman" w:eastAsia="Times New Roman" w:hAnsi="Times New Roman" w:cs="Times New Roman"/>
          <w:sz w:val="28"/>
          <w:szCs w:val="28"/>
        </w:rPr>
        <w:t>         </w:t>
      </w:r>
      <w:r w:rsidRPr="00E1342E">
        <w:rPr>
          <w:rFonts w:ascii="Times New Roman" w:eastAsia="Times New Roman" w:hAnsi="Times New Roman" w:cs="Times New Roman"/>
          <w:sz w:val="28"/>
          <w:szCs w:val="28"/>
        </w:rPr>
        <w:sym w:font="Symbol" w:char="F0B7"/>
      </w:r>
      <w:r w:rsidRPr="00E1342E">
        <w:rPr>
          <w:rFonts w:ascii="Times New Roman" w:eastAsia="Times New Roman" w:hAnsi="Times New Roman" w:cs="Times New Roman"/>
          <w:sz w:val="28"/>
          <w:szCs w:val="28"/>
        </w:rPr>
        <w:t>принцип научной обоснованности и практической применимости;</w:t>
      </w:r>
    </w:p>
    <w:p w:rsidR="00917BA1" w:rsidRPr="00E1342E"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8"/>
          <w:szCs w:val="28"/>
        </w:rPr>
      </w:pPr>
      <w:r w:rsidRPr="00E1342E">
        <w:rPr>
          <w:rFonts w:ascii="Times New Roman" w:eastAsia="Times New Roman" w:hAnsi="Times New Roman" w:cs="Times New Roman"/>
          <w:sz w:val="28"/>
          <w:szCs w:val="28"/>
        </w:rPr>
        <w:t>         </w:t>
      </w:r>
      <w:r w:rsidRPr="00E1342E">
        <w:rPr>
          <w:rFonts w:ascii="Times New Roman" w:eastAsia="Times New Roman" w:hAnsi="Times New Roman" w:cs="Times New Roman"/>
          <w:sz w:val="28"/>
          <w:szCs w:val="28"/>
        </w:rPr>
        <w:sym w:font="Symbol" w:char="F0B7"/>
      </w:r>
      <w:r w:rsidRPr="00E1342E">
        <w:rPr>
          <w:rFonts w:ascii="Times New Roman" w:eastAsia="Times New Roman" w:hAnsi="Times New Roman" w:cs="Times New Roman"/>
          <w:sz w:val="28"/>
          <w:szCs w:val="28"/>
        </w:rPr>
        <w:t>принцип соответствия критериям полноты, необходимости и достаточности;</w:t>
      </w:r>
    </w:p>
    <w:p w:rsidR="00917BA1" w:rsidRPr="00E1342E"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8"/>
          <w:szCs w:val="28"/>
        </w:rPr>
      </w:pPr>
      <w:r w:rsidRPr="00E1342E">
        <w:rPr>
          <w:rFonts w:ascii="Times New Roman" w:eastAsia="Times New Roman" w:hAnsi="Times New Roman" w:cs="Times New Roman"/>
          <w:sz w:val="28"/>
          <w:szCs w:val="28"/>
        </w:rPr>
        <w:t>         </w:t>
      </w:r>
      <w:r w:rsidRPr="00E1342E">
        <w:rPr>
          <w:rFonts w:ascii="Times New Roman" w:eastAsia="Times New Roman" w:hAnsi="Times New Roman" w:cs="Times New Roman"/>
          <w:sz w:val="28"/>
          <w:szCs w:val="28"/>
        </w:rPr>
        <w:sym w:font="Symbol" w:char="F0B7"/>
      </w:r>
      <w:r w:rsidRPr="00E1342E">
        <w:rPr>
          <w:rFonts w:ascii="Times New Roman" w:eastAsia="Times New Roman" w:hAnsi="Times New Roman" w:cs="Times New Roman"/>
          <w:sz w:val="28"/>
          <w:szCs w:val="28"/>
        </w:rPr>
        <w:t>принцип обеспечения единства воспитательных, развивающих и обучающих целей и</w:t>
      </w:r>
    </w:p>
    <w:p w:rsidR="00917BA1" w:rsidRPr="00E1342E"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8"/>
          <w:szCs w:val="28"/>
        </w:rPr>
      </w:pPr>
      <w:r w:rsidRPr="00E1342E">
        <w:rPr>
          <w:rFonts w:ascii="Times New Roman" w:eastAsia="Times New Roman" w:hAnsi="Times New Roman" w:cs="Times New Roman"/>
          <w:sz w:val="28"/>
          <w:szCs w:val="28"/>
        </w:rPr>
        <w:t>задач процесса образования дошкольников, в процессе реализации которых</w:t>
      </w:r>
    </w:p>
    <w:p w:rsidR="00917BA1" w:rsidRPr="00E1342E"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8"/>
          <w:szCs w:val="28"/>
        </w:rPr>
      </w:pPr>
      <w:r w:rsidRPr="00E1342E">
        <w:rPr>
          <w:rFonts w:ascii="Times New Roman" w:eastAsia="Times New Roman" w:hAnsi="Times New Roman" w:cs="Times New Roman"/>
          <w:sz w:val="28"/>
          <w:szCs w:val="28"/>
        </w:rPr>
        <w:t xml:space="preserve">формируются знания, умения, навыки, которые имеют непосредственное отношение </w:t>
      </w:r>
      <w:proofErr w:type="gramStart"/>
      <w:r w:rsidRPr="00E1342E">
        <w:rPr>
          <w:rFonts w:ascii="Times New Roman" w:eastAsia="Times New Roman" w:hAnsi="Times New Roman" w:cs="Times New Roman"/>
          <w:sz w:val="28"/>
          <w:szCs w:val="28"/>
        </w:rPr>
        <w:t>к</w:t>
      </w:r>
      <w:proofErr w:type="gramEnd"/>
    </w:p>
    <w:p w:rsidR="00917BA1" w:rsidRPr="00E1342E"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8"/>
          <w:szCs w:val="28"/>
        </w:rPr>
      </w:pPr>
      <w:r w:rsidRPr="00E1342E">
        <w:rPr>
          <w:rFonts w:ascii="Times New Roman" w:eastAsia="Times New Roman" w:hAnsi="Times New Roman" w:cs="Times New Roman"/>
          <w:sz w:val="28"/>
          <w:szCs w:val="28"/>
        </w:rPr>
        <w:t>развитию дошкольников;</w:t>
      </w:r>
    </w:p>
    <w:p w:rsidR="00917BA1" w:rsidRPr="00E1342E"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8"/>
          <w:szCs w:val="28"/>
        </w:rPr>
      </w:pPr>
      <w:r w:rsidRPr="00E1342E">
        <w:rPr>
          <w:rFonts w:ascii="Times New Roman" w:eastAsia="Times New Roman" w:hAnsi="Times New Roman" w:cs="Times New Roman"/>
          <w:sz w:val="28"/>
          <w:szCs w:val="28"/>
        </w:rPr>
        <w:t>         </w:t>
      </w:r>
      <w:r w:rsidRPr="00E1342E">
        <w:rPr>
          <w:rFonts w:ascii="Times New Roman" w:eastAsia="Times New Roman" w:hAnsi="Times New Roman" w:cs="Times New Roman"/>
          <w:sz w:val="28"/>
          <w:szCs w:val="28"/>
        </w:rPr>
        <w:sym w:font="Symbol" w:char="F0B7"/>
      </w:r>
      <w:r w:rsidRPr="00E1342E">
        <w:rPr>
          <w:rFonts w:ascii="Times New Roman" w:eastAsia="Times New Roman" w:hAnsi="Times New Roman" w:cs="Times New Roman"/>
          <w:sz w:val="28"/>
          <w:szCs w:val="28"/>
        </w:rPr>
        <w:t xml:space="preserve">принцип интеграции непосредственно образовательных областей в соответствии </w:t>
      </w:r>
      <w:proofErr w:type="gramStart"/>
      <w:r w:rsidRPr="00E1342E">
        <w:rPr>
          <w:rFonts w:ascii="Times New Roman" w:eastAsia="Times New Roman" w:hAnsi="Times New Roman" w:cs="Times New Roman"/>
          <w:sz w:val="28"/>
          <w:szCs w:val="28"/>
        </w:rPr>
        <w:t>с</w:t>
      </w:r>
      <w:proofErr w:type="gramEnd"/>
    </w:p>
    <w:p w:rsidR="00917BA1" w:rsidRPr="00E1342E"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8"/>
          <w:szCs w:val="28"/>
        </w:rPr>
      </w:pPr>
      <w:r w:rsidRPr="00E1342E">
        <w:rPr>
          <w:rFonts w:ascii="Times New Roman" w:eastAsia="Times New Roman" w:hAnsi="Times New Roman" w:cs="Times New Roman"/>
          <w:sz w:val="28"/>
          <w:szCs w:val="28"/>
        </w:rPr>
        <w:t>возрастными возможностями и особенностями воспитанников, спецификой и</w:t>
      </w:r>
    </w:p>
    <w:p w:rsidR="00917BA1" w:rsidRPr="00E1342E"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8"/>
          <w:szCs w:val="28"/>
        </w:rPr>
      </w:pPr>
      <w:r w:rsidRPr="00E1342E">
        <w:rPr>
          <w:rFonts w:ascii="Times New Roman" w:eastAsia="Times New Roman" w:hAnsi="Times New Roman" w:cs="Times New Roman"/>
          <w:sz w:val="28"/>
          <w:szCs w:val="28"/>
        </w:rPr>
        <w:t>возможностями образовательных областей;</w:t>
      </w:r>
    </w:p>
    <w:p w:rsidR="00917BA1" w:rsidRPr="00E1342E"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8"/>
          <w:szCs w:val="28"/>
        </w:rPr>
      </w:pPr>
      <w:r w:rsidRPr="00E1342E">
        <w:rPr>
          <w:rFonts w:ascii="Times New Roman" w:eastAsia="Times New Roman" w:hAnsi="Times New Roman" w:cs="Times New Roman"/>
          <w:sz w:val="28"/>
          <w:szCs w:val="28"/>
        </w:rPr>
        <w:t>         </w:t>
      </w:r>
      <w:r w:rsidRPr="00E1342E">
        <w:rPr>
          <w:rFonts w:ascii="Times New Roman" w:eastAsia="Times New Roman" w:hAnsi="Times New Roman" w:cs="Times New Roman"/>
          <w:sz w:val="28"/>
          <w:szCs w:val="28"/>
        </w:rPr>
        <w:sym w:font="Symbol" w:char="F0B7"/>
      </w:r>
      <w:r w:rsidRPr="00E1342E">
        <w:rPr>
          <w:rFonts w:ascii="Times New Roman" w:eastAsia="Times New Roman" w:hAnsi="Times New Roman" w:cs="Times New Roman"/>
          <w:sz w:val="28"/>
          <w:szCs w:val="28"/>
        </w:rPr>
        <w:t>комплексно-тематический принцип построения образовательного процесса;</w:t>
      </w:r>
    </w:p>
    <w:p w:rsidR="00917BA1" w:rsidRPr="00E1342E"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8"/>
          <w:szCs w:val="28"/>
        </w:rPr>
      </w:pPr>
      <w:r w:rsidRPr="00E1342E">
        <w:rPr>
          <w:rFonts w:ascii="Times New Roman" w:eastAsia="Times New Roman" w:hAnsi="Times New Roman" w:cs="Times New Roman"/>
          <w:sz w:val="28"/>
          <w:szCs w:val="28"/>
        </w:rPr>
        <w:t>         </w:t>
      </w:r>
      <w:r w:rsidRPr="00E1342E">
        <w:rPr>
          <w:rFonts w:ascii="Times New Roman" w:eastAsia="Times New Roman" w:hAnsi="Times New Roman" w:cs="Times New Roman"/>
          <w:sz w:val="28"/>
          <w:szCs w:val="28"/>
        </w:rPr>
        <w:sym w:font="Symbol" w:char="F0B7"/>
      </w:r>
      <w:r w:rsidRPr="00E1342E">
        <w:rPr>
          <w:rFonts w:ascii="Times New Roman" w:eastAsia="Times New Roman" w:hAnsi="Times New Roman" w:cs="Times New Roman"/>
          <w:sz w:val="28"/>
          <w:szCs w:val="28"/>
        </w:rPr>
        <w:t>решение программных образовательных задач в совместной деятельности взрослого и</w:t>
      </w:r>
    </w:p>
    <w:p w:rsidR="00917BA1" w:rsidRPr="00E1342E"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8"/>
          <w:szCs w:val="28"/>
        </w:rPr>
      </w:pPr>
      <w:r w:rsidRPr="00E1342E">
        <w:rPr>
          <w:rFonts w:ascii="Times New Roman" w:eastAsia="Times New Roman" w:hAnsi="Times New Roman" w:cs="Times New Roman"/>
          <w:sz w:val="28"/>
          <w:szCs w:val="28"/>
        </w:rPr>
        <w:t>детей и самостоятельной деятельности детей не только в рамках непосредственно</w:t>
      </w:r>
    </w:p>
    <w:p w:rsidR="00917BA1" w:rsidRPr="00E1342E"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8"/>
          <w:szCs w:val="28"/>
        </w:rPr>
      </w:pPr>
      <w:r w:rsidRPr="00E1342E">
        <w:rPr>
          <w:rFonts w:ascii="Times New Roman" w:eastAsia="Times New Roman" w:hAnsi="Times New Roman" w:cs="Times New Roman"/>
          <w:sz w:val="28"/>
          <w:szCs w:val="28"/>
        </w:rPr>
        <w:t xml:space="preserve">образовательной деятельности, но и при проведении режимных моментов </w:t>
      </w:r>
      <w:proofErr w:type="gramStart"/>
      <w:r w:rsidRPr="00E1342E">
        <w:rPr>
          <w:rFonts w:ascii="Times New Roman" w:eastAsia="Times New Roman" w:hAnsi="Times New Roman" w:cs="Times New Roman"/>
          <w:sz w:val="28"/>
          <w:szCs w:val="28"/>
        </w:rPr>
        <w:t>в</w:t>
      </w:r>
      <w:proofErr w:type="gramEnd"/>
    </w:p>
    <w:p w:rsidR="00917BA1" w:rsidRPr="00E1342E"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8"/>
          <w:szCs w:val="28"/>
        </w:rPr>
      </w:pPr>
      <w:proofErr w:type="gramStart"/>
      <w:r w:rsidRPr="00E1342E">
        <w:rPr>
          <w:rFonts w:ascii="Times New Roman" w:eastAsia="Times New Roman" w:hAnsi="Times New Roman" w:cs="Times New Roman"/>
          <w:sz w:val="28"/>
          <w:szCs w:val="28"/>
        </w:rPr>
        <w:t>соответствии</w:t>
      </w:r>
      <w:proofErr w:type="gramEnd"/>
      <w:r w:rsidRPr="00E1342E">
        <w:rPr>
          <w:rFonts w:ascii="Times New Roman" w:eastAsia="Times New Roman" w:hAnsi="Times New Roman" w:cs="Times New Roman"/>
          <w:sz w:val="28"/>
          <w:szCs w:val="28"/>
        </w:rPr>
        <w:t xml:space="preserve"> со спецификой дошкольного образования;</w:t>
      </w:r>
    </w:p>
    <w:p w:rsidR="00917BA1" w:rsidRPr="00E1342E"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8"/>
          <w:szCs w:val="28"/>
        </w:rPr>
      </w:pPr>
      <w:r w:rsidRPr="00E1342E">
        <w:rPr>
          <w:rFonts w:ascii="Times New Roman" w:eastAsia="Times New Roman" w:hAnsi="Times New Roman" w:cs="Times New Roman"/>
          <w:sz w:val="28"/>
          <w:szCs w:val="28"/>
        </w:rPr>
        <w:t>         </w:t>
      </w:r>
      <w:r w:rsidRPr="00E1342E">
        <w:rPr>
          <w:rFonts w:ascii="Times New Roman" w:eastAsia="Times New Roman" w:hAnsi="Times New Roman" w:cs="Times New Roman"/>
          <w:sz w:val="28"/>
          <w:szCs w:val="28"/>
        </w:rPr>
        <w:sym w:font="Symbol" w:char="F0B7"/>
      </w:r>
      <w:r w:rsidRPr="00E1342E">
        <w:rPr>
          <w:rFonts w:ascii="Times New Roman" w:eastAsia="Times New Roman" w:hAnsi="Times New Roman" w:cs="Times New Roman"/>
          <w:sz w:val="28"/>
          <w:szCs w:val="28"/>
        </w:rPr>
        <w:t xml:space="preserve">построение непосредственно образовательного процесса с учетом </w:t>
      </w:r>
      <w:proofErr w:type="gramStart"/>
      <w:r w:rsidRPr="00E1342E">
        <w:rPr>
          <w:rFonts w:ascii="Times New Roman" w:eastAsia="Times New Roman" w:hAnsi="Times New Roman" w:cs="Times New Roman"/>
          <w:sz w:val="28"/>
          <w:szCs w:val="28"/>
        </w:rPr>
        <w:t>возрастных</w:t>
      </w:r>
      <w:proofErr w:type="gramEnd"/>
    </w:p>
    <w:p w:rsidR="00917BA1" w:rsidRPr="00E1342E"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8"/>
          <w:szCs w:val="28"/>
        </w:rPr>
      </w:pPr>
      <w:r w:rsidRPr="00E1342E">
        <w:rPr>
          <w:rFonts w:ascii="Times New Roman" w:eastAsia="Times New Roman" w:hAnsi="Times New Roman" w:cs="Times New Roman"/>
          <w:sz w:val="28"/>
          <w:szCs w:val="28"/>
        </w:rPr>
        <w:t>особенностей дошкольников, используя разные формы работы.</w:t>
      </w:r>
    </w:p>
    <w:p w:rsidR="00917BA1" w:rsidRPr="0063551C" w:rsidRDefault="00917BA1" w:rsidP="00917BA1">
      <w:pPr>
        <w:shd w:val="clear" w:color="auto" w:fill="FFFFFF"/>
        <w:spacing w:before="100" w:beforeAutospacing="1" w:after="100" w:afterAutospacing="1" w:line="240" w:lineRule="auto"/>
        <w:rPr>
          <w:rFonts w:ascii="Verdana" w:eastAsia="Times New Roman" w:hAnsi="Verdana" w:cs="Times New Roman"/>
          <w:color w:val="000000"/>
          <w:sz w:val="16"/>
          <w:szCs w:val="16"/>
        </w:rPr>
      </w:pPr>
      <w:r w:rsidRPr="00152538">
        <w:rPr>
          <w:rFonts w:ascii="Verdana" w:eastAsia="Times New Roman" w:hAnsi="Verdana" w:cs="Times New Roman"/>
          <w:color w:val="373737"/>
          <w:sz w:val="16"/>
          <w:szCs w:val="16"/>
        </w:rPr>
        <w:t> </w:t>
      </w:r>
      <w:r w:rsidRPr="00E1342E">
        <w:rPr>
          <w:rFonts w:ascii="Times New Roman" w:eastAsia="Times New Roman" w:hAnsi="Times New Roman" w:cs="Times New Roman"/>
          <w:sz w:val="28"/>
          <w:szCs w:val="28"/>
        </w:rPr>
        <w:t>Количество и продолжительность непрерывной непосредственно образовательной деятельности устанавливаются в соответствии с санитарно-гигиеническими  нормами и требованиями (СанПиН 2.4.1.3049-13): </w:t>
      </w:r>
    </w:p>
    <w:p w:rsidR="00917BA1" w:rsidRDefault="00917BA1" w:rsidP="00917BA1">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E1342E">
        <w:rPr>
          <w:rFonts w:ascii="Times New Roman" w:eastAsia="Times New Roman" w:hAnsi="Times New Roman" w:cs="Times New Roman"/>
          <w:sz w:val="28"/>
          <w:szCs w:val="28"/>
        </w:rPr>
        <w:t>- Продолжительность непрерывной непосредственно образовательной деятельности:</w:t>
      </w:r>
    </w:p>
    <w:p w:rsidR="001F7B54" w:rsidRPr="0063551C" w:rsidRDefault="001F7B54" w:rsidP="001F7B54">
      <w:pPr>
        <w:shd w:val="clear" w:color="auto" w:fill="FFFFFF"/>
        <w:spacing w:before="100" w:beforeAutospacing="1" w:after="100" w:afterAutospacing="1"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для детей от 4 до 5  лет – не более 20</w:t>
      </w:r>
      <w:r w:rsidRPr="0063551C">
        <w:rPr>
          <w:rFonts w:ascii="Times New Roman" w:eastAsia="Times New Roman" w:hAnsi="Times New Roman" w:cs="Times New Roman"/>
          <w:sz w:val="28"/>
          <w:szCs w:val="28"/>
        </w:rPr>
        <w:t xml:space="preserve"> минут,</w:t>
      </w:r>
    </w:p>
    <w:p w:rsidR="00917BA1" w:rsidRPr="0063551C"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8"/>
          <w:szCs w:val="28"/>
        </w:rPr>
      </w:pPr>
      <w:r w:rsidRPr="0063551C">
        <w:rPr>
          <w:rFonts w:ascii="Times New Roman" w:eastAsia="Times New Roman" w:hAnsi="Times New Roman" w:cs="Times New Roman"/>
          <w:sz w:val="28"/>
          <w:szCs w:val="28"/>
        </w:rPr>
        <w:t>- для детей от 5 до 6  лет – не более 25 минут,</w:t>
      </w:r>
    </w:p>
    <w:p w:rsidR="00917BA1" w:rsidRPr="0063551C"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8"/>
          <w:szCs w:val="28"/>
        </w:rPr>
      </w:pPr>
      <w:r w:rsidRPr="0063551C">
        <w:rPr>
          <w:rFonts w:ascii="Times New Roman" w:eastAsia="Times New Roman" w:hAnsi="Times New Roman" w:cs="Times New Roman"/>
          <w:sz w:val="28"/>
          <w:szCs w:val="28"/>
        </w:rPr>
        <w:t>Образовательную деятельность, требующую повышенной познавательной активности и умственного напряжения детей, организуется в первую половину дня.</w:t>
      </w:r>
    </w:p>
    <w:p w:rsidR="00917BA1" w:rsidRPr="0063551C"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8"/>
          <w:szCs w:val="28"/>
        </w:rPr>
      </w:pPr>
      <w:r w:rsidRPr="0063551C">
        <w:rPr>
          <w:rFonts w:ascii="Times New Roman" w:eastAsia="Times New Roman" w:hAnsi="Times New Roman" w:cs="Times New Roman"/>
          <w:b/>
          <w:bCs/>
          <w:sz w:val="28"/>
          <w:szCs w:val="28"/>
        </w:rPr>
        <w:t>Форма организации занятий</w:t>
      </w:r>
      <w:r>
        <w:rPr>
          <w:rFonts w:ascii="Times New Roman" w:eastAsia="Times New Roman" w:hAnsi="Times New Roman" w:cs="Times New Roman"/>
          <w:b/>
          <w:bCs/>
          <w:sz w:val="28"/>
          <w:szCs w:val="28"/>
        </w:rPr>
        <w:t xml:space="preserve">  </w:t>
      </w:r>
      <w:r w:rsidRPr="0063551C">
        <w:rPr>
          <w:rFonts w:ascii="Times New Roman" w:eastAsia="Times New Roman" w:hAnsi="Times New Roman" w:cs="Times New Roman"/>
          <w:b/>
          <w:bCs/>
          <w:sz w:val="28"/>
          <w:szCs w:val="28"/>
        </w:rPr>
        <w:t xml:space="preserve">   с </w:t>
      </w:r>
      <w:r w:rsidR="00AF33A5">
        <w:rPr>
          <w:rFonts w:ascii="Times New Roman" w:eastAsia="Times New Roman" w:hAnsi="Times New Roman" w:cs="Times New Roman"/>
          <w:b/>
          <w:bCs/>
          <w:sz w:val="28"/>
          <w:szCs w:val="28"/>
        </w:rPr>
        <w:t>детьми от 4  до 6</w:t>
      </w:r>
      <w:r>
        <w:rPr>
          <w:rFonts w:ascii="Times New Roman" w:eastAsia="Times New Roman" w:hAnsi="Times New Roman" w:cs="Times New Roman"/>
          <w:b/>
          <w:bCs/>
          <w:sz w:val="28"/>
          <w:szCs w:val="28"/>
        </w:rPr>
        <w:t xml:space="preserve"> лет  фронтальная</w:t>
      </w:r>
      <w:r w:rsidRPr="0063551C">
        <w:rPr>
          <w:rFonts w:ascii="Times New Roman" w:eastAsia="Times New Roman" w:hAnsi="Times New Roman" w:cs="Times New Roman"/>
          <w:b/>
          <w:bCs/>
          <w:sz w:val="28"/>
          <w:szCs w:val="28"/>
        </w:rPr>
        <w:t>.</w:t>
      </w:r>
    </w:p>
    <w:p w:rsidR="00917BA1" w:rsidRPr="0063551C" w:rsidRDefault="00917BA1" w:rsidP="00917BA1">
      <w:pPr>
        <w:shd w:val="clear" w:color="auto" w:fill="FFFFFF"/>
        <w:spacing w:before="100" w:beforeAutospacing="1" w:after="100" w:afterAutospacing="1" w:line="240" w:lineRule="auto"/>
        <w:contextualSpacing/>
        <w:rPr>
          <w:rFonts w:ascii="Times New Roman" w:eastAsia="Times New Roman" w:hAnsi="Times New Roman" w:cs="Times New Roman"/>
          <w:sz w:val="28"/>
          <w:szCs w:val="28"/>
        </w:rPr>
      </w:pPr>
      <w:r w:rsidRPr="0063551C">
        <w:rPr>
          <w:rFonts w:ascii="Times New Roman" w:eastAsia="Times New Roman" w:hAnsi="Times New Roman" w:cs="Times New Roman"/>
          <w:sz w:val="28"/>
          <w:szCs w:val="28"/>
        </w:rPr>
        <w:t> В образовательном процессе используется интегрированный подход, который позволяет гибко реализовывать в режиме дня различные виды детской деятельности.</w:t>
      </w:r>
    </w:p>
    <w:p w:rsidR="00917BA1" w:rsidRPr="0063551C" w:rsidRDefault="00917BA1" w:rsidP="00917BA1">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63551C">
        <w:rPr>
          <w:rFonts w:ascii="Verdana" w:eastAsia="Times New Roman" w:hAnsi="Verdana" w:cs="Times New Roman"/>
          <w:sz w:val="16"/>
          <w:szCs w:val="16"/>
        </w:rPr>
        <w:br/>
      </w:r>
      <w:r w:rsidRPr="0063551C">
        <w:rPr>
          <w:rFonts w:ascii="Times New Roman" w:eastAsia="Times New Roman" w:hAnsi="Times New Roman" w:cs="Times New Roman"/>
          <w:sz w:val="28"/>
          <w:szCs w:val="28"/>
        </w:rPr>
        <w:t xml:space="preserve">       В  летний период учебные занятия не проводятся. В это время увеличивается продолжительность прогулок, а также проводятся  спортивные и подвижные игры, </w:t>
      </w:r>
      <w:r w:rsidR="00AF33A5">
        <w:rPr>
          <w:rFonts w:ascii="Times New Roman" w:eastAsia="Times New Roman" w:hAnsi="Times New Roman" w:cs="Times New Roman"/>
          <w:sz w:val="28"/>
          <w:szCs w:val="28"/>
        </w:rPr>
        <w:t xml:space="preserve">оздоровительные мероприятия, </w:t>
      </w:r>
      <w:r w:rsidRPr="0063551C">
        <w:rPr>
          <w:rFonts w:ascii="Times New Roman" w:eastAsia="Times New Roman" w:hAnsi="Times New Roman" w:cs="Times New Roman"/>
          <w:sz w:val="28"/>
          <w:szCs w:val="28"/>
        </w:rPr>
        <w:t>спортивные праздники, музыкальные развлечения, экскурсии и др.</w:t>
      </w:r>
    </w:p>
    <w:p w:rsidR="00917BA1" w:rsidRPr="00987BDC" w:rsidRDefault="00917BA1" w:rsidP="00917BA1">
      <w:pPr>
        <w:shd w:val="clear" w:color="auto" w:fill="FFFFFF"/>
        <w:spacing w:before="100" w:beforeAutospacing="1" w:after="100" w:afterAutospacing="1" w:line="240" w:lineRule="auto"/>
        <w:rPr>
          <w:rFonts w:ascii="Verdana" w:eastAsia="Times New Roman" w:hAnsi="Verdana" w:cs="Times New Roman"/>
          <w:sz w:val="28"/>
          <w:szCs w:val="28"/>
        </w:rPr>
      </w:pPr>
      <w:r w:rsidRPr="00152538">
        <w:rPr>
          <w:rFonts w:ascii="Verdana" w:eastAsia="Times New Roman" w:hAnsi="Verdana" w:cs="Times New Roman"/>
          <w:color w:val="373737"/>
          <w:sz w:val="16"/>
          <w:szCs w:val="16"/>
        </w:rPr>
        <w:t> </w:t>
      </w:r>
    </w:p>
    <w:tbl>
      <w:tblPr>
        <w:tblStyle w:val="a4"/>
        <w:tblW w:w="0" w:type="auto"/>
        <w:tblLook w:val="04A0"/>
      </w:tblPr>
      <w:tblGrid>
        <w:gridCol w:w="916"/>
        <w:gridCol w:w="3870"/>
        <w:gridCol w:w="2300"/>
        <w:gridCol w:w="2485"/>
      </w:tblGrid>
      <w:tr w:rsidR="00917BA1" w:rsidRPr="00987BDC" w:rsidTr="00AF33A5">
        <w:tc>
          <w:tcPr>
            <w:tcW w:w="916" w:type="dxa"/>
          </w:tcPr>
          <w:p w:rsidR="00917BA1" w:rsidRPr="00987BDC" w:rsidRDefault="00917BA1" w:rsidP="009A1557">
            <w:pPr>
              <w:spacing w:before="100" w:beforeAutospacing="1" w:after="100" w:afterAutospacing="1"/>
              <w:jc w:val="center"/>
              <w:rPr>
                <w:rFonts w:ascii="Times New Roman" w:eastAsia="Times New Roman" w:hAnsi="Times New Roman" w:cs="Times New Roman"/>
                <w:b/>
                <w:sz w:val="28"/>
                <w:szCs w:val="28"/>
              </w:rPr>
            </w:pPr>
          </w:p>
        </w:tc>
        <w:tc>
          <w:tcPr>
            <w:tcW w:w="3870" w:type="dxa"/>
          </w:tcPr>
          <w:p w:rsidR="00917BA1" w:rsidRPr="00987BDC" w:rsidRDefault="00917BA1" w:rsidP="009A1557">
            <w:pPr>
              <w:spacing w:before="100" w:beforeAutospacing="1" w:after="100" w:afterAutospacing="1"/>
              <w:jc w:val="center"/>
              <w:rPr>
                <w:rFonts w:ascii="Times New Roman" w:eastAsia="Times New Roman" w:hAnsi="Times New Roman" w:cs="Times New Roman"/>
                <w:b/>
                <w:sz w:val="28"/>
                <w:szCs w:val="28"/>
              </w:rPr>
            </w:pPr>
            <w:r w:rsidRPr="00987BDC">
              <w:rPr>
                <w:rFonts w:ascii="Times New Roman" w:eastAsia="Times New Roman" w:hAnsi="Times New Roman" w:cs="Times New Roman"/>
                <w:b/>
                <w:sz w:val="28"/>
                <w:szCs w:val="28"/>
              </w:rPr>
              <w:t>Базовая образовательная область</w:t>
            </w:r>
          </w:p>
        </w:tc>
        <w:tc>
          <w:tcPr>
            <w:tcW w:w="4785" w:type="dxa"/>
            <w:gridSpan w:val="2"/>
          </w:tcPr>
          <w:p w:rsidR="00917BA1" w:rsidRPr="00987BDC" w:rsidRDefault="00917BA1" w:rsidP="009A1557">
            <w:pPr>
              <w:spacing w:before="100" w:beforeAutospacing="1" w:after="100" w:afterAutospacing="1"/>
              <w:jc w:val="center"/>
              <w:rPr>
                <w:rFonts w:ascii="Times New Roman" w:eastAsia="Times New Roman" w:hAnsi="Times New Roman" w:cs="Times New Roman"/>
                <w:b/>
                <w:sz w:val="28"/>
                <w:szCs w:val="28"/>
              </w:rPr>
            </w:pPr>
            <w:r w:rsidRPr="00987BDC">
              <w:rPr>
                <w:rFonts w:ascii="Times New Roman" w:eastAsia="Times New Roman" w:hAnsi="Times New Roman" w:cs="Times New Roman"/>
                <w:b/>
                <w:sz w:val="28"/>
                <w:szCs w:val="28"/>
              </w:rPr>
              <w:t>Количество занятий в неделю</w:t>
            </w:r>
          </w:p>
        </w:tc>
      </w:tr>
      <w:tr w:rsidR="00917BA1" w:rsidRPr="00987BDC" w:rsidTr="00AF33A5">
        <w:tc>
          <w:tcPr>
            <w:tcW w:w="916" w:type="dxa"/>
          </w:tcPr>
          <w:p w:rsidR="00917BA1" w:rsidRPr="00987BDC" w:rsidRDefault="00917BA1" w:rsidP="009A1557">
            <w:pPr>
              <w:spacing w:before="100" w:beforeAutospacing="1" w:after="100" w:afterAutospacing="1"/>
              <w:jc w:val="center"/>
              <w:rPr>
                <w:rFonts w:ascii="Times New Roman" w:eastAsia="Times New Roman" w:hAnsi="Times New Roman" w:cs="Times New Roman"/>
                <w:b/>
                <w:sz w:val="28"/>
                <w:szCs w:val="28"/>
              </w:rPr>
            </w:pPr>
          </w:p>
        </w:tc>
        <w:tc>
          <w:tcPr>
            <w:tcW w:w="3870" w:type="dxa"/>
          </w:tcPr>
          <w:p w:rsidR="00917BA1" w:rsidRPr="00987BDC" w:rsidRDefault="00917BA1" w:rsidP="009A1557">
            <w:pPr>
              <w:spacing w:before="100" w:beforeAutospacing="1" w:after="100" w:afterAutospacing="1"/>
              <w:jc w:val="center"/>
              <w:rPr>
                <w:rFonts w:ascii="Times New Roman" w:eastAsia="Times New Roman" w:hAnsi="Times New Roman" w:cs="Times New Roman"/>
                <w:b/>
                <w:sz w:val="28"/>
                <w:szCs w:val="28"/>
              </w:rPr>
            </w:pPr>
          </w:p>
        </w:tc>
        <w:tc>
          <w:tcPr>
            <w:tcW w:w="2300" w:type="dxa"/>
          </w:tcPr>
          <w:p w:rsidR="00917BA1" w:rsidRPr="00987BDC" w:rsidRDefault="00AF33A5" w:rsidP="009A1557">
            <w:pPr>
              <w:spacing w:before="100" w:beforeAutospacing="1" w:after="100" w:afterAutospacing="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Средняя</w:t>
            </w:r>
            <w:r w:rsidR="00917BA1" w:rsidRPr="00987BDC">
              <w:rPr>
                <w:rFonts w:ascii="Times New Roman" w:eastAsia="Times New Roman" w:hAnsi="Times New Roman" w:cs="Times New Roman"/>
                <w:b/>
                <w:sz w:val="28"/>
                <w:szCs w:val="28"/>
              </w:rPr>
              <w:t xml:space="preserve"> группа</w:t>
            </w:r>
          </w:p>
        </w:tc>
        <w:tc>
          <w:tcPr>
            <w:tcW w:w="2485" w:type="dxa"/>
          </w:tcPr>
          <w:p w:rsidR="00917BA1" w:rsidRPr="00987BDC" w:rsidRDefault="00AF33A5" w:rsidP="009A1557">
            <w:pPr>
              <w:spacing w:before="100" w:beforeAutospacing="1" w:after="100" w:afterAutospacing="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Старшая </w:t>
            </w:r>
            <w:r w:rsidR="00917BA1" w:rsidRPr="00987BDC">
              <w:rPr>
                <w:rFonts w:ascii="Times New Roman" w:eastAsia="Times New Roman" w:hAnsi="Times New Roman" w:cs="Times New Roman"/>
                <w:b/>
                <w:sz w:val="28"/>
                <w:szCs w:val="28"/>
              </w:rPr>
              <w:t xml:space="preserve"> группа</w:t>
            </w:r>
          </w:p>
        </w:tc>
      </w:tr>
      <w:tr w:rsidR="00917BA1" w:rsidRPr="00987BDC" w:rsidTr="00AF33A5">
        <w:tc>
          <w:tcPr>
            <w:tcW w:w="916" w:type="dxa"/>
            <w:vAlign w:val="center"/>
          </w:tcPr>
          <w:p w:rsidR="00917BA1" w:rsidRPr="00987BDC" w:rsidRDefault="00917BA1"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b/>
                <w:bCs/>
                <w:sz w:val="28"/>
                <w:szCs w:val="28"/>
              </w:rPr>
              <w:t>1.1.</w:t>
            </w:r>
          </w:p>
        </w:tc>
        <w:tc>
          <w:tcPr>
            <w:tcW w:w="8655" w:type="dxa"/>
            <w:gridSpan w:val="3"/>
            <w:vAlign w:val="center"/>
          </w:tcPr>
          <w:p w:rsidR="00917BA1" w:rsidRPr="00987BDC" w:rsidRDefault="00917BA1"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 </w:t>
            </w:r>
            <w:r w:rsidRPr="00987BDC">
              <w:rPr>
                <w:rFonts w:ascii="Times New Roman" w:eastAsia="Times New Roman" w:hAnsi="Times New Roman" w:cs="Times New Roman"/>
                <w:b/>
                <w:bCs/>
                <w:sz w:val="28"/>
                <w:szCs w:val="28"/>
              </w:rPr>
              <w:t xml:space="preserve">«От рождения до школы» под редакцией Н.Е. </w:t>
            </w:r>
            <w:proofErr w:type="spellStart"/>
            <w:r w:rsidRPr="00987BDC">
              <w:rPr>
                <w:rFonts w:ascii="Times New Roman" w:eastAsia="Times New Roman" w:hAnsi="Times New Roman" w:cs="Times New Roman"/>
                <w:b/>
                <w:bCs/>
                <w:sz w:val="28"/>
                <w:szCs w:val="28"/>
              </w:rPr>
              <w:t>Вераксы</w:t>
            </w:r>
            <w:proofErr w:type="spellEnd"/>
            <w:r w:rsidRPr="00987BDC">
              <w:rPr>
                <w:rFonts w:ascii="Times New Roman" w:eastAsia="Times New Roman" w:hAnsi="Times New Roman" w:cs="Times New Roman"/>
                <w:b/>
                <w:bCs/>
                <w:sz w:val="28"/>
                <w:szCs w:val="28"/>
              </w:rPr>
              <w:t>, Т. С. Комаровой, М.А.Васильевой</w:t>
            </w:r>
          </w:p>
        </w:tc>
      </w:tr>
      <w:tr w:rsidR="00917BA1" w:rsidRPr="00987BDC" w:rsidTr="00AF33A5">
        <w:tc>
          <w:tcPr>
            <w:tcW w:w="916" w:type="dxa"/>
            <w:vAlign w:val="center"/>
          </w:tcPr>
          <w:p w:rsidR="00917BA1" w:rsidRPr="00987BDC" w:rsidRDefault="00917BA1"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1.1.1.</w:t>
            </w:r>
          </w:p>
          <w:p w:rsidR="00917BA1" w:rsidRPr="00987BDC" w:rsidRDefault="00917BA1"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 </w:t>
            </w:r>
          </w:p>
        </w:tc>
        <w:tc>
          <w:tcPr>
            <w:tcW w:w="3870" w:type="dxa"/>
            <w:vAlign w:val="center"/>
          </w:tcPr>
          <w:p w:rsidR="00917BA1" w:rsidRPr="00987BDC" w:rsidRDefault="00917BA1"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Познавательное развитие.</w:t>
            </w:r>
          </w:p>
          <w:p w:rsidR="00917BA1" w:rsidRPr="00987BDC" w:rsidRDefault="00917BA1"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Формирование целостной картины мира, расширение кругозора.</w:t>
            </w:r>
          </w:p>
        </w:tc>
        <w:tc>
          <w:tcPr>
            <w:tcW w:w="2300" w:type="dxa"/>
            <w:vAlign w:val="center"/>
          </w:tcPr>
          <w:p w:rsidR="00917BA1" w:rsidRPr="00987BDC" w:rsidRDefault="00917BA1"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2 раза в неделю</w:t>
            </w:r>
          </w:p>
        </w:tc>
        <w:tc>
          <w:tcPr>
            <w:tcW w:w="2485" w:type="dxa"/>
            <w:vAlign w:val="center"/>
          </w:tcPr>
          <w:p w:rsidR="00917BA1" w:rsidRPr="00987BDC" w:rsidRDefault="00917BA1" w:rsidP="009A1557">
            <w:pPr>
              <w:spacing w:before="100" w:beforeAutospacing="1" w:after="100" w:afterAutospacing="1"/>
              <w:contextualSpacing/>
              <w:rPr>
                <w:rFonts w:ascii="Times New Roman" w:eastAsia="Times New Roman" w:hAnsi="Times New Roman" w:cs="Times New Roman"/>
                <w:sz w:val="28"/>
                <w:szCs w:val="28"/>
              </w:rPr>
            </w:pPr>
          </w:p>
          <w:p w:rsidR="00917BA1" w:rsidRPr="00987BDC" w:rsidRDefault="008013F4" w:rsidP="009A1557">
            <w:pPr>
              <w:spacing w:before="100" w:beforeAutospacing="1" w:after="100" w:after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917BA1" w:rsidRPr="00987BDC">
              <w:rPr>
                <w:rFonts w:ascii="Times New Roman" w:eastAsia="Times New Roman" w:hAnsi="Times New Roman" w:cs="Times New Roman"/>
                <w:sz w:val="28"/>
                <w:szCs w:val="28"/>
              </w:rPr>
              <w:t xml:space="preserve"> раза в неделю</w:t>
            </w:r>
          </w:p>
          <w:p w:rsidR="00917BA1" w:rsidRPr="00987BDC" w:rsidRDefault="00917BA1" w:rsidP="009A1557">
            <w:pPr>
              <w:spacing w:before="100" w:beforeAutospacing="1" w:after="100" w:afterAutospacing="1"/>
              <w:contextualSpacing/>
              <w:rPr>
                <w:rFonts w:ascii="Times New Roman" w:eastAsia="Times New Roman" w:hAnsi="Times New Roman" w:cs="Times New Roman"/>
                <w:sz w:val="28"/>
                <w:szCs w:val="28"/>
              </w:rPr>
            </w:pPr>
          </w:p>
        </w:tc>
      </w:tr>
      <w:tr w:rsidR="00AF33A5" w:rsidRPr="00987BDC" w:rsidTr="00AF33A5">
        <w:tc>
          <w:tcPr>
            <w:tcW w:w="916" w:type="dxa"/>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1.1.2</w:t>
            </w:r>
          </w:p>
        </w:tc>
        <w:tc>
          <w:tcPr>
            <w:tcW w:w="3870" w:type="dxa"/>
            <w:vAlign w:val="center"/>
          </w:tcPr>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Развитие речи.</w:t>
            </w:r>
          </w:p>
        </w:tc>
        <w:tc>
          <w:tcPr>
            <w:tcW w:w="2300" w:type="dxa"/>
            <w:vAlign w:val="center"/>
          </w:tcPr>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1 раз</w:t>
            </w:r>
            <w:r w:rsidRPr="00987BDC">
              <w:rPr>
                <w:rFonts w:ascii="Times New Roman" w:eastAsia="Times New Roman" w:hAnsi="Times New Roman" w:cs="Times New Roman"/>
                <w:sz w:val="28"/>
                <w:szCs w:val="28"/>
              </w:rPr>
              <w:t xml:space="preserve"> в неделю</w:t>
            </w:r>
          </w:p>
        </w:tc>
        <w:tc>
          <w:tcPr>
            <w:tcW w:w="2485" w:type="dxa"/>
            <w:vAlign w:val="center"/>
          </w:tcPr>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p>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2 раза в неделю</w:t>
            </w:r>
          </w:p>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p>
        </w:tc>
      </w:tr>
      <w:tr w:rsidR="00AF33A5" w:rsidRPr="00987BDC" w:rsidTr="00AF33A5">
        <w:tc>
          <w:tcPr>
            <w:tcW w:w="916" w:type="dxa"/>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1.1.2.</w:t>
            </w:r>
          </w:p>
        </w:tc>
        <w:tc>
          <w:tcPr>
            <w:tcW w:w="3870" w:type="dxa"/>
            <w:vAlign w:val="center"/>
          </w:tcPr>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Художественно-эстетическое развитие. Рисование</w:t>
            </w:r>
          </w:p>
        </w:tc>
        <w:tc>
          <w:tcPr>
            <w:tcW w:w="2300" w:type="dxa"/>
            <w:vAlign w:val="center"/>
          </w:tcPr>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987BDC">
              <w:rPr>
                <w:rFonts w:ascii="Times New Roman" w:eastAsia="Times New Roman" w:hAnsi="Times New Roman" w:cs="Times New Roman"/>
                <w:sz w:val="28"/>
                <w:szCs w:val="28"/>
              </w:rPr>
              <w:t xml:space="preserve"> раза в неделю</w:t>
            </w:r>
          </w:p>
        </w:tc>
        <w:tc>
          <w:tcPr>
            <w:tcW w:w="2485" w:type="dxa"/>
            <w:vAlign w:val="center"/>
          </w:tcPr>
          <w:p w:rsidR="00AF33A5" w:rsidRDefault="00AF33A5" w:rsidP="00981E14">
            <w:pPr>
              <w:spacing w:before="100" w:beforeAutospacing="1" w:after="100" w:afterAutospacing="1"/>
              <w:contextualSpacing/>
              <w:rPr>
                <w:rFonts w:ascii="Times New Roman" w:eastAsia="Times New Roman" w:hAnsi="Times New Roman" w:cs="Times New Roman"/>
                <w:sz w:val="28"/>
                <w:szCs w:val="28"/>
              </w:rPr>
            </w:pPr>
          </w:p>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2 раза в неделю</w:t>
            </w:r>
          </w:p>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p>
        </w:tc>
      </w:tr>
      <w:tr w:rsidR="00AF33A5" w:rsidRPr="00987BDC" w:rsidTr="00AF33A5">
        <w:tc>
          <w:tcPr>
            <w:tcW w:w="916" w:type="dxa"/>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1.1.5.</w:t>
            </w:r>
          </w:p>
        </w:tc>
        <w:tc>
          <w:tcPr>
            <w:tcW w:w="3870" w:type="dxa"/>
            <w:vAlign w:val="center"/>
          </w:tcPr>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 Художественно-эстетическое развитие. Лепка</w:t>
            </w:r>
          </w:p>
        </w:tc>
        <w:tc>
          <w:tcPr>
            <w:tcW w:w="2300" w:type="dxa"/>
            <w:vAlign w:val="center"/>
          </w:tcPr>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1 раз  в 2  недели</w:t>
            </w:r>
          </w:p>
        </w:tc>
        <w:tc>
          <w:tcPr>
            <w:tcW w:w="2485" w:type="dxa"/>
            <w:vAlign w:val="center"/>
          </w:tcPr>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1 раз в 2 недели</w:t>
            </w:r>
          </w:p>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p>
        </w:tc>
      </w:tr>
      <w:tr w:rsidR="00AF33A5" w:rsidRPr="00987BDC" w:rsidTr="00AF33A5">
        <w:tc>
          <w:tcPr>
            <w:tcW w:w="916" w:type="dxa"/>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1.1.6.</w:t>
            </w:r>
          </w:p>
        </w:tc>
        <w:tc>
          <w:tcPr>
            <w:tcW w:w="3870" w:type="dxa"/>
            <w:vAlign w:val="center"/>
          </w:tcPr>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Художественно-эстетическое развитие. Аппликация</w:t>
            </w:r>
          </w:p>
        </w:tc>
        <w:tc>
          <w:tcPr>
            <w:tcW w:w="2300" w:type="dxa"/>
            <w:vAlign w:val="center"/>
          </w:tcPr>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1раз в 2 недели</w:t>
            </w:r>
          </w:p>
        </w:tc>
        <w:tc>
          <w:tcPr>
            <w:tcW w:w="2485" w:type="dxa"/>
            <w:vAlign w:val="center"/>
          </w:tcPr>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1раз в 2 недели</w:t>
            </w:r>
          </w:p>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p>
        </w:tc>
      </w:tr>
      <w:tr w:rsidR="00AF33A5" w:rsidRPr="00987BDC" w:rsidTr="00AF33A5">
        <w:tc>
          <w:tcPr>
            <w:tcW w:w="916" w:type="dxa"/>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1.1.8.</w:t>
            </w:r>
          </w:p>
        </w:tc>
        <w:tc>
          <w:tcPr>
            <w:tcW w:w="3870" w:type="dxa"/>
            <w:vAlign w:val="center"/>
          </w:tcPr>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Физическая культура в помещении</w:t>
            </w:r>
          </w:p>
        </w:tc>
        <w:tc>
          <w:tcPr>
            <w:tcW w:w="2300" w:type="dxa"/>
            <w:vAlign w:val="center"/>
          </w:tcPr>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987BDC">
              <w:rPr>
                <w:rFonts w:ascii="Times New Roman" w:eastAsia="Times New Roman" w:hAnsi="Times New Roman" w:cs="Times New Roman"/>
                <w:sz w:val="28"/>
                <w:szCs w:val="28"/>
              </w:rPr>
              <w:t>раза в неделю</w:t>
            </w:r>
          </w:p>
        </w:tc>
        <w:tc>
          <w:tcPr>
            <w:tcW w:w="2485" w:type="dxa"/>
            <w:vAlign w:val="center"/>
          </w:tcPr>
          <w:p w:rsidR="00AF33A5" w:rsidRDefault="00AF33A5" w:rsidP="00981E14">
            <w:pPr>
              <w:spacing w:before="100" w:beforeAutospacing="1" w:after="100" w:afterAutospacing="1"/>
              <w:contextualSpacing/>
              <w:rPr>
                <w:rFonts w:ascii="Times New Roman" w:eastAsia="Times New Roman" w:hAnsi="Times New Roman" w:cs="Times New Roman"/>
                <w:sz w:val="28"/>
                <w:szCs w:val="28"/>
              </w:rPr>
            </w:pPr>
          </w:p>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987BDC">
              <w:rPr>
                <w:rFonts w:ascii="Times New Roman" w:eastAsia="Times New Roman" w:hAnsi="Times New Roman" w:cs="Times New Roman"/>
                <w:sz w:val="28"/>
                <w:szCs w:val="28"/>
              </w:rPr>
              <w:t xml:space="preserve"> раза в неделю</w:t>
            </w:r>
          </w:p>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p>
        </w:tc>
      </w:tr>
      <w:tr w:rsidR="00AF33A5" w:rsidRPr="00987BDC" w:rsidTr="00AF33A5">
        <w:tc>
          <w:tcPr>
            <w:tcW w:w="916" w:type="dxa"/>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1.1.9</w:t>
            </w:r>
          </w:p>
        </w:tc>
        <w:tc>
          <w:tcPr>
            <w:tcW w:w="3870" w:type="dxa"/>
            <w:vAlign w:val="center"/>
          </w:tcPr>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Физическая культура в помещении</w:t>
            </w:r>
          </w:p>
        </w:tc>
        <w:tc>
          <w:tcPr>
            <w:tcW w:w="2300" w:type="dxa"/>
            <w:vAlign w:val="center"/>
          </w:tcPr>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1раз</w:t>
            </w:r>
            <w:r w:rsidRPr="00987BDC">
              <w:rPr>
                <w:rFonts w:ascii="Times New Roman" w:eastAsia="Times New Roman" w:hAnsi="Times New Roman" w:cs="Times New Roman"/>
                <w:sz w:val="28"/>
                <w:szCs w:val="28"/>
              </w:rPr>
              <w:t xml:space="preserve"> в неделю</w:t>
            </w:r>
          </w:p>
        </w:tc>
        <w:tc>
          <w:tcPr>
            <w:tcW w:w="2485" w:type="dxa"/>
            <w:vAlign w:val="center"/>
          </w:tcPr>
          <w:p w:rsidR="00AF33A5" w:rsidRDefault="00AF33A5" w:rsidP="00981E14">
            <w:pPr>
              <w:spacing w:before="100" w:beforeAutospacing="1" w:after="100" w:afterAutospacing="1"/>
              <w:contextualSpacing/>
              <w:rPr>
                <w:rFonts w:ascii="Times New Roman" w:eastAsia="Times New Roman" w:hAnsi="Times New Roman" w:cs="Times New Roman"/>
                <w:sz w:val="28"/>
                <w:szCs w:val="28"/>
              </w:rPr>
            </w:pPr>
          </w:p>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1 раз</w:t>
            </w:r>
            <w:r w:rsidRPr="00987BDC">
              <w:rPr>
                <w:rFonts w:ascii="Times New Roman" w:eastAsia="Times New Roman" w:hAnsi="Times New Roman" w:cs="Times New Roman"/>
                <w:sz w:val="28"/>
                <w:szCs w:val="28"/>
              </w:rPr>
              <w:t xml:space="preserve"> в неделю</w:t>
            </w:r>
          </w:p>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p>
        </w:tc>
      </w:tr>
      <w:tr w:rsidR="00AF33A5" w:rsidRPr="00987BDC" w:rsidTr="00AF33A5">
        <w:tc>
          <w:tcPr>
            <w:tcW w:w="916" w:type="dxa"/>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1.1.10</w:t>
            </w:r>
          </w:p>
        </w:tc>
        <w:tc>
          <w:tcPr>
            <w:tcW w:w="3870" w:type="dxa"/>
            <w:vAlign w:val="center"/>
          </w:tcPr>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Музыкальное</w:t>
            </w:r>
          </w:p>
        </w:tc>
        <w:tc>
          <w:tcPr>
            <w:tcW w:w="2300" w:type="dxa"/>
            <w:vAlign w:val="center"/>
          </w:tcPr>
          <w:p w:rsidR="00AF33A5" w:rsidRDefault="00AF33A5" w:rsidP="00981E14">
            <w:pPr>
              <w:spacing w:before="100" w:beforeAutospacing="1" w:after="100" w:afterAutospacing="1"/>
              <w:contextualSpacing/>
              <w:rPr>
                <w:rFonts w:ascii="Times New Roman" w:eastAsia="Times New Roman" w:hAnsi="Times New Roman" w:cs="Times New Roman"/>
                <w:sz w:val="28"/>
                <w:szCs w:val="28"/>
              </w:rPr>
            </w:pPr>
          </w:p>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2 раза в неделю</w:t>
            </w:r>
          </w:p>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 </w:t>
            </w:r>
          </w:p>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 </w:t>
            </w:r>
          </w:p>
        </w:tc>
        <w:tc>
          <w:tcPr>
            <w:tcW w:w="2485" w:type="dxa"/>
            <w:vAlign w:val="center"/>
          </w:tcPr>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2 раза в неделю</w:t>
            </w:r>
          </w:p>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 </w:t>
            </w:r>
          </w:p>
        </w:tc>
      </w:tr>
      <w:tr w:rsidR="00AF33A5" w:rsidRPr="00987BDC" w:rsidTr="00AF33A5">
        <w:tc>
          <w:tcPr>
            <w:tcW w:w="916" w:type="dxa"/>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p>
        </w:tc>
        <w:tc>
          <w:tcPr>
            <w:tcW w:w="3870" w:type="dxa"/>
            <w:vAlign w:val="center"/>
          </w:tcPr>
          <w:p w:rsidR="00AF33A5" w:rsidRPr="00987BDC" w:rsidRDefault="00AF33A5" w:rsidP="00981E14">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b/>
                <w:bCs/>
                <w:sz w:val="28"/>
                <w:szCs w:val="28"/>
              </w:rPr>
              <w:t>ИТОГО  в неделю:</w:t>
            </w:r>
          </w:p>
        </w:tc>
        <w:tc>
          <w:tcPr>
            <w:tcW w:w="2300" w:type="dxa"/>
            <w:vAlign w:val="center"/>
          </w:tcPr>
          <w:p w:rsidR="00AF33A5" w:rsidRPr="00987BDC" w:rsidRDefault="00AF33A5" w:rsidP="00981E14">
            <w:pPr>
              <w:spacing w:before="100" w:beforeAutospacing="1" w:after="100" w:afterAutospacing="1"/>
              <w:contextualSpacing/>
              <w:jc w:val="center"/>
              <w:rPr>
                <w:rFonts w:ascii="Times New Roman" w:eastAsia="Times New Roman" w:hAnsi="Times New Roman" w:cs="Times New Roman"/>
                <w:sz w:val="28"/>
                <w:szCs w:val="28"/>
              </w:rPr>
            </w:pPr>
            <w:r w:rsidRPr="00987BDC">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0</w:t>
            </w:r>
          </w:p>
        </w:tc>
        <w:tc>
          <w:tcPr>
            <w:tcW w:w="2485" w:type="dxa"/>
            <w:vAlign w:val="center"/>
          </w:tcPr>
          <w:p w:rsidR="00AF33A5" w:rsidRPr="00987BDC" w:rsidRDefault="00AF33A5" w:rsidP="00981E14">
            <w:pPr>
              <w:spacing w:before="100" w:beforeAutospacing="1" w:after="100" w:afterAutospacing="1"/>
              <w:contextualSpacing/>
              <w:jc w:val="center"/>
              <w:rPr>
                <w:rFonts w:ascii="Times New Roman" w:eastAsia="Times New Roman" w:hAnsi="Times New Roman" w:cs="Times New Roman"/>
                <w:b/>
                <w:bCs/>
                <w:sz w:val="28"/>
                <w:szCs w:val="28"/>
              </w:rPr>
            </w:pPr>
          </w:p>
          <w:p w:rsidR="00AF33A5" w:rsidRPr="00987BDC" w:rsidRDefault="00AF33A5" w:rsidP="00981E14">
            <w:pPr>
              <w:spacing w:before="100" w:beforeAutospacing="1" w:after="100" w:afterAutospacing="1"/>
              <w:contextualSpacing/>
              <w:jc w:val="center"/>
              <w:rPr>
                <w:rFonts w:ascii="Times New Roman" w:eastAsia="Times New Roman" w:hAnsi="Times New Roman" w:cs="Times New Roman"/>
                <w:sz w:val="28"/>
                <w:szCs w:val="28"/>
              </w:rPr>
            </w:pPr>
            <w:r w:rsidRPr="00987BDC">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3</w:t>
            </w:r>
          </w:p>
          <w:p w:rsidR="00AF33A5" w:rsidRPr="00987BDC" w:rsidRDefault="00AF33A5" w:rsidP="00981E14">
            <w:pPr>
              <w:spacing w:before="100" w:beforeAutospacing="1" w:after="100" w:afterAutospacing="1"/>
              <w:contextualSpacing/>
              <w:jc w:val="center"/>
              <w:rPr>
                <w:rFonts w:ascii="Times New Roman" w:eastAsia="Times New Roman" w:hAnsi="Times New Roman" w:cs="Times New Roman"/>
                <w:sz w:val="28"/>
                <w:szCs w:val="28"/>
              </w:rPr>
            </w:pPr>
          </w:p>
        </w:tc>
      </w:tr>
      <w:tr w:rsidR="00AF33A5" w:rsidRPr="00987BDC" w:rsidTr="00AF33A5">
        <w:tc>
          <w:tcPr>
            <w:tcW w:w="916" w:type="dxa"/>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p>
        </w:tc>
        <w:tc>
          <w:tcPr>
            <w:tcW w:w="3870" w:type="dxa"/>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p>
        </w:tc>
        <w:tc>
          <w:tcPr>
            <w:tcW w:w="2300" w:type="dxa"/>
            <w:vAlign w:val="center"/>
          </w:tcPr>
          <w:p w:rsidR="00AF33A5" w:rsidRPr="00987BDC" w:rsidRDefault="00AF33A5" w:rsidP="009A1557">
            <w:pPr>
              <w:spacing w:before="100" w:beforeAutospacing="1" w:after="100" w:afterAutospacing="1"/>
              <w:contextualSpacing/>
              <w:jc w:val="center"/>
              <w:rPr>
                <w:rFonts w:ascii="Times New Roman" w:eastAsia="Times New Roman" w:hAnsi="Times New Roman" w:cs="Times New Roman"/>
                <w:sz w:val="28"/>
                <w:szCs w:val="28"/>
              </w:rPr>
            </w:pPr>
          </w:p>
        </w:tc>
        <w:tc>
          <w:tcPr>
            <w:tcW w:w="2485" w:type="dxa"/>
            <w:vAlign w:val="center"/>
          </w:tcPr>
          <w:p w:rsidR="00AF33A5" w:rsidRPr="00987BDC" w:rsidRDefault="00AF33A5" w:rsidP="009A1557">
            <w:pPr>
              <w:spacing w:before="100" w:beforeAutospacing="1" w:after="100" w:afterAutospacing="1"/>
              <w:contextualSpacing/>
              <w:jc w:val="center"/>
              <w:rPr>
                <w:rFonts w:ascii="Times New Roman" w:eastAsia="Times New Roman" w:hAnsi="Times New Roman" w:cs="Times New Roman"/>
                <w:sz w:val="28"/>
                <w:szCs w:val="28"/>
              </w:rPr>
            </w:pPr>
          </w:p>
        </w:tc>
      </w:tr>
      <w:tr w:rsidR="00AF33A5" w:rsidRPr="00987BDC" w:rsidTr="00AF33A5">
        <w:tc>
          <w:tcPr>
            <w:tcW w:w="9571" w:type="dxa"/>
            <w:gridSpan w:val="4"/>
            <w:tcBorders>
              <w:left w:val="nil"/>
              <w:right w:val="nil"/>
            </w:tcBorders>
            <w:vAlign w:val="center"/>
          </w:tcPr>
          <w:p w:rsidR="00AF33A5" w:rsidRPr="00987BDC" w:rsidRDefault="00AF33A5" w:rsidP="009A1557">
            <w:pPr>
              <w:spacing w:before="100" w:beforeAutospacing="1" w:after="100" w:afterAutospacing="1"/>
              <w:contextualSpacing/>
              <w:jc w:val="center"/>
              <w:rPr>
                <w:rFonts w:ascii="Times New Roman" w:eastAsia="Times New Roman" w:hAnsi="Times New Roman" w:cs="Times New Roman"/>
                <w:b/>
                <w:bCs/>
                <w:sz w:val="28"/>
                <w:szCs w:val="28"/>
              </w:rPr>
            </w:pPr>
          </w:p>
        </w:tc>
      </w:tr>
      <w:tr w:rsidR="00AF33A5" w:rsidRPr="00987BDC" w:rsidTr="00AF33A5">
        <w:tc>
          <w:tcPr>
            <w:tcW w:w="916" w:type="dxa"/>
            <w:vMerge w:val="restart"/>
            <w:vAlign w:val="center"/>
          </w:tcPr>
          <w:p w:rsidR="00AF33A5" w:rsidRPr="008013F4" w:rsidRDefault="00AF33A5" w:rsidP="009A1557">
            <w:pPr>
              <w:spacing w:before="100" w:beforeAutospacing="1" w:after="100" w:afterAutospacing="1"/>
              <w:contextualSpacing/>
              <w:rPr>
                <w:rFonts w:ascii="Times New Roman" w:eastAsia="Times New Roman" w:hAnsi="Times New Roman" w:cs="Times New Roman"/>
                <w:color w:val="C00000"/>
                <w:sz w:val="28"/>
                <w:szCs w:val="28"/>
              </w:rPr>
            </w:pPr>
          </w:p>
        </w:tc>
        <w:tc>
          <w:tcPr>
            <w:tcW w:w="3870" w:type="dxa"/>
            <w:vMerge w:val="restart"/>
            <w:vAlign w:val="center"/>
          </w:tcPr>
          <w:p w:rsidR="00AF33A5" w:rsidRPr="00131F2C" w:rsidRDefault="00AF33A5" w:rsidP="009A1557">
            <w:pPr>
              <w:spacing w:before="100" w:beforeAutospacing="1" w:after="100" w:afterAutospacing="1"/>
              <w:contextualSpacing/>
              <w:rPr>
                <w:rFonts w:ascii="Times New Roman" w:eastAsia="Times New Roman" w:hAnsi="Times New Roman" w:cs="Times New Roman"/>
                <w:b/>
                <w:bCs/>
                <w:sz w:val="28"/>
                <w:szCs w:val="28"/>
              </w:rPr>
            </w:pPr>
            <w:r w:rsidRPr="00131F2C">
              <w:rPr>
                <w:rFonts w:ascii="Times New Roman" w:eastAsia="Times New Roman" w:hAnsi="Times New Roman" w:cs="Times New Roman"/>
                <w:b/>
                <w:bCs/>
                <w:sz w:val="28"/>
                <w:szCs w:val="28"/>
              </w:rPr>
              <w:t>Разделы программы</w:t>
            </w:r>
          </w:p>
        </w:tc>
        <w:tc>
          <w:tcPr>
            <w:tcW w:w="4785" w:type="dxa"/>
            <w:gridSpan w:val="2"/>
            <w:vAlign w:val="center"/>
          </w:tcPr>
          <w:p w:rsidR="00AF33A5" w:rsidRPr="00131F2C" w:rsidRDefault="00AF33A5" w:rsidP="009A1557">
            <w:pPr>
              <w:spacing w:before="100" w:beforeAutospacing="1" w:after="100" w:afterAutospacing="1"/>
              <w:contextualSpacing/>
              <w:jc w:val="center"/>
              <w:rPr>
                <w:rFonts w:ascii="Times New Roman" w:eastAsia="Times New Roman" w:hAnsi="Times New Roman" w:cs="Times New Roman"/>
                <w:b/>
                <w:bCs/>
                <w:sz w:val="28"/>
                <w:szCs w:val="28"/>
              </w:rPr>
            </w:pPr>
            <w:r w:rsidRPr="00131F2C">
              <w:rPr>
                <w:rFonts w:ascii="Times New Roman" w:eastAsia="Times New Roman" w:hAnsi="Times New Roman" w:cs="Times New Roman"/>
                <w:b/>
                <w:bCs/>
                <w:sz w:val="28"/>
                <w:szCs w:val="28"/>
              </w:rPr>
              <w:t>Количество занятий в год</w:t>
            </w:r>
          </w:p>
        </w:tc>
      </w:tr>
      <w:tr w:rsidR="00AF33A5" w:rsidRPr="00987BDC" w:rsidTr="00AF33A5">
        <w:tc>
          <w:tcPr>
            <w:tcW w:w="916" w:type="dxa"/>
            <w:vMerge/>
            <w:vAlign w:val="center"/>
          </w:tcPr>
          <w:p w:rsidR="00AF33A5" w:rsidRPr="008013F4" w:rsidRDefault="00AF33A5" w:rsidP="009A1557">
            <w:pPr>
              <w:spacing w:before="100" w:beforeAutospacing="1" w:after="100" w:afterAutospacing="1"/>
              <w:contextualSpacing/>
              <w:rPr>
                <w:rFonts w:ascii="Times New Roman" w:eastAsia="Times New Roman" w:hAnsi="Times New Roman" w:cs="Times New Roman"/>
                <w:color w:val="C00000"/>
                <w:sz w:val="28"/>
                <w:szCs w:val="28"/>
              </w:rPr>
            </w:pPr>
          </w:p>
        </w:tc>
        <w:tc>
          <w:tcPr>
            <w:tcW w:w="3870" w:type="dxa"/>
            <w:vMerge/>
            <w:vAlign w:val="center"/>
          </w:tcPr>
          <w:p w:rsidR="00AF33A5" w:rsidRPr="008013F4" w:rsidRDefault="00AF33A5" w:rsidP="009A1557">
            <w:pPr>
              <w:spacing w:before="100" w:beforeAutospacing="1" w:after="100" w:afterAutospacing="1"/>
              <w:contextualSpacing/>
              <w:rPr>
                <w:rFonts w:ascii="Times New Roman" w:eastAsia="Times New Roman" w:hAnsi="Times New Roman" w:cs="Times New Roman"/>
                <w:b/>
                <w:bCs/>
                <w:color w:val="C00000"/>
                <w:sz w:val="28"/>
                <w:szCs w:val="28"/>
              </w:rPr>
            </w:pPr>
          </w:p>
        </w:tc>
        <w:tc>
          <w:tcPr>
            <w:tcW w:w="2300" w:type="dxa"/>
            <w:vAlign w:val="center"/>
          </w:tcPr>
          <w:p w:rsidR="00AF33A5" w:rsidRPr="00131F2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131F2C">
              <w:rPr>
                <w:rFonts w:ascii="Times New Roman" w:eastAsia="Times New Roman" w:hAnsi="Times New Roman" w:cs="Times New Roman"/>
                <w:sz w:val="28"/>
                <w:szCs w:val="28"/>
              </w:rPr>
              <w:t>Старшая группа</w:t>
            </w:r>
          </w:p>
        </w:tc>
        <w:tc>
          <w:tcPr>
            <w:tcW w:w="2485" w:type="dxa"/>
            <w:vAlign w:val="center"/>
          </w:tcPr>
          <w:p w:rsidR="00AF33A5" w:rsidRPr="00131F2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131F2C">
              <w:rPr>
                <w:rFonts w:ascii="Times New Roman" w:eastAsia="Times New Roman" w:hAnsi="Times New Roman" w:cs="Times New Roman"/>
                <w:sz w:val="28"/>
                <w:szCs w:val="28"/>
              </w:rPr>
              <w:t xml:space="preserve">Подготовительная </w:t>
            </w:r>
          </w:p>
          <w:p w:rsidR="00AF33A5" w:rsidRPr="00131F2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131F2C">
              <w:rPr>
                <w:rFonts w:ascii="Times New Roman" w:eastAsia="Times New Roman" w:hAnsi="Times New Roman" w:cs="Times New Roman"/>
                <w:sz w:val="28"/>
                <w:szCs w:val="28"/>
              </w:rPr>
              <w:t>к школе группа</w:t>
            </w:r>
          </w:p>
        </w:tc>
      </w:tr>
      <w:tr w:rsidR="00AF33A5" w:rsidRPr="00987BDC" w:rsidTr="00AF33A5">
        <w:tc>
          <w:tcPr>
            <w:tcW w:w="916" w:type="dxa"/>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b/>
                <w:bCs/>
                <w:sz w:val="28"/>
                <w:szCs w:val="28"/>
              </w:rPr>
              <w:t>1.1.</w:t>
            </w:r>
          </w:p>
        </w:tc>
        <w:tc>
          <w:tcPr>
            <w:tcW w:w="8655" w:type="dxa"/>
            <w:gridSpan w:val="3"/>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 </w:t>
            </w:r>
            <w:r w:rsidRPr="00987BDC">
              <w:rPr>
                <w:rFonts w:ascii="Times New Roman" w:eastAsia="Times New Roman" w:hAnsi="Times New Roman" w:cs="Times New Roman"/>
                <w:b/>
                <w:bCs/>
                <w:sz w:val="28"/>
                <w:szCs w:val="28"/>
              </w:rPr>
              <w:t xml:space="preserve">«От рождения до школы» под редакцией </w:t>
            </w:r>
            <w:proofErr w:type="spellStart"/>
            <w:r w:rsidRPr="00987BDC">
              <w:rPr>
                <w:rFonts w:ascii="Times New Roman" w:eastAsia="Times New Roman" w:hAnsi="Times New Roman" w:cs="Times New Roman"/>
                <w:b/>
                <w:bCs/>
                <w:sz w:val="28"/>
                <w:szCs w:val="28"/>
              </w:rPr>
              <w:t>Н.Е.Вераксы</w:t>
            </w:r>
            <w:proofErr w:type="spellEnd"/>
            <w:r w:rsidRPr="00987BDC">
              <w:rPr>
                <w:rFonts w:ascii="Times New Roman" w:eastAsia="Times New Roman" w:hAnsi="Times New Roman" w:cs="Times New Roman"/>
                <w:b/>
                <w:bCs/>
                <w:sz w:val="28"/>
                <w:szCs w:val="28"/>
              </w:rPr>
              <w:t>, Т. С. Комаровой, М.А.Васильевой</w:t>
            </w:r>
          </w:p>
        </w:tc>
      </w:tr>
      <w:tr w:rsidR="00AF33A5" w:rsidRPr="00987BDC" w:rsidTr="00AF33A5">
        <w:tc>
          <w:tcPr>
            <w:tcW w:w="916" w:type="dxa"/>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1.1.1.</w:t>
            </w:r>
          </w:p>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 </w:t>
            </w:r>
          </w:p>
        </w:tc>
        <w:tc>
          <w:tcPr>
            <w:tcW w:w="3870" w:type="dxa"/>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Познавательное развитие.</w:t>
            </w:r>
          </w:p>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Формирование целостной картины мира, расширение кругозора.</w:t>
            </w:r>
          </w:p>
        </w:tc>
        <w:tc>
          <w:tcPr>
            <w:tcW w:w="2300" w:type="dxa"/>
            <w:vAlign w:val="center"/>
          </w:tcPr>
          <w:p w:rsidR="00AF33A5" w:rsidRPr="00987BDC" w:rsidRDefault="00AF33A5" w:rsidP="009A1557">
            <w:pPr>
              <w:spacing w:before="100" w:beforeAutospacing="1" w:after="100" w:afterAutospacing="1"/>
              <w:contextualSpacing/>
              <w:jc w:val="center"/>
              <w:rPr>
                <w:rFonts w:ascii="Times New Roman" w:eastAsia="Times New Roman" w:hAnsi="Times New Roman" w:cs="Times New Roman"/>
                <w:b/>
                <w:bCs/>
                <w:sz w:val="28"/>
                <w:szCs w:val="28"/>
              </w:rPr>
            </w:pPr>
            <w:r w:rsidRPr="00987BDC">
              <w:rPr>
                <w:rFonts w:ascii="Times New Roman" w:eastAsia="Times New Roman" w:hAnsi="Times New Roman" w:cs="Times New Roman"/>
                <w:b/>
                <w:bCs/>
                <w:sz w:val="28"/>
                <w:szCs w:val="28"/>
              </w:rPr>
              <w:t>72</w:t>
            </w:r>
          </w:p>
        </w:tc>
        <w:tc>
          <w:tcPr>
            <w:tcW w:w="2485" w:type="dxa"/>
            <w:vAlign w:val="center"/>
          </w:tcPr>
          <w:p w:rsidR="00AF33A5" w:rsidRPr="00987BDC" w:rsidRDefault="00AF33A5" w:rsidP="009A1557">
            <w:pPr>
              <w:spacing w:before="100" w:beforeAutospacing="1" w:after="100" w:afterAutospacing="1"/>
              <w:contextualSpacing/>
              <w:jc w:val="center"/>
              <w:rPr>
                <w:rFonts w:ascii="Times New Roman" w:eastAsia="Times New Roman" w:hAnsi="Times New Roman" w:cs="Times New Roman"/>
                <w:b/>
                <w:bCs/>
                <w:sz w:val="28"/>
                <w:szCs w:val="28"/>
              </w:rPr>
            </w:pPr>
            <w:r w:rsidRPr="00987BDC">
              <w:rPr>
                <w:rFonts w:ascii="Times New Roman" w:eastAsia="Times New Roman" w:hAnsi="Times New Roman" w:cs="Times New Roman"/>
                <w:b/>
                <w:bCs/>
                <w:sz w:val="28"/>
                <w:szCs w:val="28"/>
              </w:rPr>
              <w:t>72</w:t>
            </w:r>
          </w:p>
        </w:tc>
      </w:tr>
      <w:tr w:rsidR="00AF33A5" w:rsidRPr="00987BDC" w:rsidTr="00AF33A5">
        <w:tc>
          <w:tcPr>
            <w:tcW w:w="916" w:type="dxa"/>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1.1.2</w:t>
            </w:r>
          </w:p>
        </w:tc>
        <w:tc>
          <w:tcPr>
            <w:tcW w:w="3870" w:type="dxa"/>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 Познавательное развитие.</w:t>
            </w:r>
          </w:p>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Формирование элементарных математических представлений</w:t>
            </w:r>
            <w:proofErr w:type="gramStart"/>
            <w:r w:rsidRPr="00987BDC">
              <w:rPr>
                <w:rFonts w:ascii="Times New Roman" w:eastAsia="Times New Roman" w:hAnsi="Times New Roman" w:cs="Times New Roman"/>
                <w:sz w:val="28"/>
                <w:szCs w:val="28"/>
              </w:rPr>
              <w:t xml:space="preserve"> .</w:t>
            </w:r>
            <w:proofErr w:type="gramEnd"/>
          </w:p>
        </w:tc>
        <w:tc>
          <w:tcPr>
            <w:tcW w:w="2300" w:type="dxa"/>
            <w:vAlign w:val="center"/>
          </w:tcPr>
          <w:p w:rsidR="00AF33A5" w:rsidRPr="00987BDC" w:rsidRDefault="00AF33A5" w:rsidP="009A1557">
            <w:pPr>
              <w:spacing w:before="100" w:beforeAutospacing="1" w:after="100" w:afterAutospacing="1"/>
              <w:contextualSpacing/>
              <w:jc w:val="center"/>
              <w:rPr>
                <w:rFonts w:ascii="Times New Roman" w:eastAsia="Times New Roman" w:hAnsi="Times New Roman" w:cs="Times New Roman"/>
                <w:b/>
                <w:bCs/>
                <w:sz w:val="28"/>
                <w:szCs w:val="28"/>
              </w:rPr>
            </w:pPr>
            <w:r w:rsidRPr="00987BDC">
              <w:rPr>
                <w:rFonts w:ascii="Times New Roman" w:eastAsia="Times New Roman" w:hAnsi="Times New Roman" w:cs="Times New Roman"/>
                <w:b/>
                <w:bCs/>
                <w:sz w:val="28"/>
                <w:szCs w:val="28"/>
              </w:rPr>
              <w:t>36</w:t>
            </w:r>
          </w:p>
        </w:tc>
        <w:tc>
          <w:tcPr>
            <w:tcW w:w="2485" w:type="dxa"/>
            <w:vAlign w:val="center"/>
          </w:tcPr>
          <w:p w:rsidR="00AF33A5" w:rsidRPr="00987BDC" w:rsidRDefault="00AF33A5" w:rsidP="009A1557">
            <w:pPr>
              <w:spacing w:before="100" w:beforeAutospacing="1" w:after="100" w:afterAutospacing="1"/>
              <w:contextualSpacing/>
              <w:jc w:val="center"/>
              <w:rPr>
                <w:rFonts w:ascii="Times New Roman" w:eastAsia="Times New Roman" w:hAnsi="Times New Roman" w:cs="Times New Roman"/>
                <w:b/>
                <w:bCs/>
                <w:sz w:val="28"/>
                <w:szCs w:val="28"/>
              </w:rPr>
            </w:pPr>
            <w:r w:rsidRPr="00987BDC">
              <w:rPr>
                <w:rFonts w:ascii="Times New Roman" w:eastAsia="Times New Roman" w:hAnsi="Times New Roman" w:cs="Times New Roman"/>
                <w:b/>
                <w:bCs/>
                <w:sz w:val="28"/>
                <w:szCs w:val="28"/>
              </w:rPr>
              <w:t>72</w:t>
            </w:r>
          </w:p>
        </w:tc>
      </w:tr>
      <w:tr w:rsidR="00AF33A5" w:rsidRPr="00987BDC" w:rsidTr="00AF33A5">
        <w:tc>
          <w:tcPr>
            <w:tcW w:w="916" w:type="dxa"/>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1.1.3.</w:t>
            </w:r>
          </w:p>
        </w:tc>
        <w:tc>
          <w:tcPr>
            <w:tcW w:w="3870" w:type="dxa"/>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Речевое развитие</w:t>
            </w:r>
          </w:p>
        </w:tc>
        <w:tc>
          <w:tcPr>
            <w:tcW w:w="2300" w:type="dxa"/>
            <w:vAlign w:val="center"/>
          </w:tcPr>
          <w:p w:rsidR="00AF33A5" w:rsidRPr="00987BDC" w:rsidRDefault="00AF33A5" w:rsidP="009A1557">
            <w:pPr>
              <w:spacing w:before="100" w:beforeAutospacing="1" w:after="100" w:afterAutospacing="1"/>
              <w:contextualSpacing/>
              <w:jc w:val="center"/>
              <w:rPr>
                <w:rFonts w:ascii="Times New Roman" w:eastAsia="Times New Roman" w:hAnsi="Times New Roman" w:cs="Times New Roman"/>
                <w:b/>
                <w:bCs/>
                <w:sz w:val="28"/>
                <w:szCs w:val="28"/>
              </w:rPr>
            </w:pPr>
            <w:r w:rsidRPr="00987BDC">
              <w:rPr>
                <w:rFonts w:ascii="Times New Roman" w:eastAsia="Times New Roman" w:hAnsi="Times New Roman" w:cs="Times New Roman"/>
                <w:b/>
                <w:bCs/>
                <w:sz w:val="28"/>
                <w:szCs w:val="28"/>
              </w:rPr>
              <w:t>72</w:t>
            </w:r>
          </w:p>
        </w:tc>
        <w:tc>
          <w:tcPr>
            <w:tcW w:w="2485" w:type="dxa"/>
            <w:vAlign w:val="center"/>
          </w:tcPr>
          <w:p w:rsidR="00AF33A5" w:rsidRPr="00987BDC" w:rsidRDefault="00AF33A5" w:rsidP="009A1557">
            <w:pPr>
              <w:spacing w:before="100" w:beforeAutospacing="1" w:after="100" w:afterAutospacing="1"/>
              <w:contextualSpacing/>
              <w:jc w:val="center"/>
              <w:rPr>
                <w:rFonts w:ascii="Times New Roman" w:eastAsia="Times New Roman" w:hAnsi="Times New Roman" w:cs="Times New Roman"/>
                <w:b/>
                <w:bCs/>
                <w:sz w:val="28"/>
                <w:szCs w:val="28"/>
              </w:rPr>
            </w:pPr>
            <w:r w:rsidRPr="00987BDC">
              <w:rPr>
                <w:rFonts w:ascii="Times New Roman" w:eastAsia="Times New Roman" w:hAnsi="Times New Roman" w:cs="Times New Roman"/>
                <w:b/>
                <w:bCs/>
                <w:sz w:val="28"/>
                <w:szCs w:val="28"/>
              </w:rPr>
              <w:t>72</w:t>
            </w:r>
          </w:p>
        </w:tc>
      </w:tr>
      <w:tr w:rsidR="00AF33A5" w:rsidRPr="00987BDC" w:rsidTr="00AF33A5">
        <w:tc>
          <w:tcPr>
            <w:tcW w:w="916" w:type="dxa"/>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1.1.5.</w:t>
            </w:r>
          </w:p>
        </w:tc>
        <w:tc>
          <w:tcPr>
            <w:tcW w:w="3870" w:type="dxa"/>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Художественно-эстетическое развитие. Рисование</w:t>
            </w:r>
          </w:p>
        </w:tc>
        <w:tc>
          <w:tcPr>
            <w:tcW w:w="2300" w:type="dxa"/>
            <w:vAlign w:val="center"/>
          </w:tcPr>
          <w:p w:rsidR="00AF33A5" w:rsidRPr="00987BDC" w:rsidRDefault="00AF33A5" w:rsidP="009A1557">
            <w:pPr>
              <w:spacing w:before="100" w:beforeAutospacing="1" w:after="100" w:afterAutospacing="1"/>
              <w:contextualSpacing/>
              <w:jc w:val="center"/>
              <w:rPr>
                <w:rFonts w:ascii="Times New Roman" w:eastAsia="Times New Roman" w:hAnsi="Times New Roman" w:cs="Times New Roman"/>
                <w:b/>
                <w:bCs/>
                <w:sz w:val="28"/>
                <w:szCs w:val="28"/>
              </w:rPr>
            </w:pPr>
            <w:r w:rsidRPr="00987BDC">
              <w:rPr>
                <w:rFonts w:ascii="Times New Roman" w:eastAsia="Times New Roman" w:hAnsi="Times New Roman" w:cs="Times New Roman"/>
                <w:b/>
                <w:bCs/>
                <w:sz w:val="28"/>
                <w:szCs w:val="28"/>
              </w:rPr>
              <w:t>72</w:t>
            </w:r>
          </w:p>
        </w:tc>
        <w:tc>
          <w:tcPr>
            <w:tcW w:w="2485" w:type="dxa"/>
            <w:vAlign w:val="center"/>
          </w:tcPr>
          <w:p w:rsidR="00AF33A5" w:rsidRPr="00987BDC" w:rsidRDefault="00AF33A5" w:rsidP="009A1557">
            <w:pPr>
              <w:spacing w:before="100" w:beforeAutospacing="1" w:after="100" w:afterAutospacing="1"/>
              <w:contextualSpacing/>
              <w:jc w:val="center"/>
              <w:rPr>
                <w:rFonts w:ascii="Times New Roman" w:eastAsia="Times New Roman" w:hAnsi="Times New Roman" w:cs="Times New Roman"/>
                <w:b/>
                <w:bCs/>
                <w:sz w:val="28"/>
                <w:szCs w:val="28"/>
              </w:rPr>
            </w:pPr>
            <w:r w:rsidRPr="00987BDC">
              <w:rPr>
                <w:rFonts w:ascii="Times New Roman" w:eastAsia="Times New Roman" w:hAnsi="Times New Roman" w:cs="Times New Roman"/>
                <w:b/>
                <w:bCs/>
                <w:sz w:val="28"/>
                <w:szCs w:val="28"/>
              </w:rPr>
              <w:t>72</w:t>
            </w:r>
          </w:p>
        </w:tc>
      </w:tr>
      <w:tr w:rsidR="00AF33A5" w:rsidRPr="00987BDC" w:rsidTr="00AF33A5">
        <w:tc>
          <w:tcPr>
            <w:tcW w:w="916" w:type="dxa"/>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1.1.6.</w:t>
            </w:r>
          </w:p>
        </w:tc>
        <w:tc>
          <w:tcPr>
            <w:tcW w:w="3870" w:type="dxa"/>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Художественно-эстетическое развитие. Лепка</w:t>
            </w:r>
          </w:p>
        </w:tc>
        <w:tc>
          <w:tcPr>
            <w:tcW w:w="2300" w:type="dxa"/>
            <w:vAlign w:val="center"/>
          </w:tcPr>
          <w:p w:rsidR="00AF33A5" w:rsidRPr="00987BDC" w:rsidRDefault="00AF33A5" w:rsidP="009A1557">
            <w:pPr>
              <w:spacing w:before="100" w:beforeAutospacing="1" w:after="100" w:afterAutospacing="1"/>
              <w:contextualSpacing/>
              <w:jc w:val="center"/>
              <w:rPr>
                <w:rFonts w:ascii="Times New Roman" w:eastAsia="Times New Roman" w:hAnsi="Times New Roman" w:cs="Times New Roman"/>
                <w:b/>
                <w:bCs/>
                <w:sz w:val="28"/>
                <w:szCs w:val="28"/>
              </w:rPr>
            </w:pPr>
            <w:r w:rsidRPr="00987BDC">
              <w:rPr>
                <w:rFonts w:ascii="Times New Roman" w:eastAsia="Times New Roman" w:hAnsi="Times New Roman" w:cs="Times New Roman"/>
                <w:b/>
                <w:bCs/>
                <w:sz w:val="28"/>
                <w:szCs w:val="28"/>
              </w:rPr>
              <w:t>18</w:t>
            </w:r>
          </w:p>
        </w:tc>
        <w:tc>
          <w:tcPr>
            <w:tcW w:w="2485" w:type="dxa"/>
            <w:vAlign w:val="center"/>
          </w:tcPr>
          <w:p w:rsidR="00AF33A5" w:rsidRPr="00987BDC" w:rsidRDefault="00AF33A5" w:rsidP="009A1557">
            <w:pPr>
              <w:spacing w:before="100" w:beforeAutospacing="1" w:after="100" w:afterAutospacing="1"/>
              <w:contextualSpacing/>
              <w:jc w:val="center"/>
              <w:rPr>
                <w:rFonts w:ascii="Times New Roman" w:eastAsia="Times New Roman" w:hAnsi="Times New Roman" w:cs="Times New Roman"/>
                <w:b/>
                <w:bCs/>
                <w:sz w:val="28"/>
                <w:szCs w:val="28"/>
              </w:rPr>
            </w:pPr>
            <w:r w:rsidRPr="00987BDC">
              <w:rPr>
                <w:rFonts w:ascii="Times New Roman" w:eastAsia="Times New Roman" w:hAnsi="Times New Roman" w:cs="Times New Roman"/>
                <w:b/>
                <w:bCs/>
                <w:sz w:val="28"/>
                <w:szCs w:val="28"/>
              </w:rPr>
              <w:t>18</w:t>
            </w:r>
          </w:p>
        </w:tc>
      </w:tr>
      <w:tr w:rsidR="00AF33A5" w:rsidRPr="00987BDC" w:rsidTr="00AF33A5">
        <w:tc>
          <w:tcPr>
            <w:tcW w:w="916" w:type="dxa"/>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1.1.9.</w:t>
            </w:r>
          </w:p>
        </w:tc>
        <w:tc>
          <w:tcPr>
            <w:tcW w:w="3870" w:type="dxa"/>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Художественно-эстетическое развитие. Аппликация</w:t>
            </w:r>
          </w:p>
        </w:tc>
        <w:tc>
          <w:tcPr>
            <w:tcW w:w="2300" w:type="dxa"/>
            <w:vAlign w:val="center"/>
          </w:tcPr>
          <w:p w:rsidR="00AF33A5" w:rsidRPr="00987BDC" w:rsidRDefault="00AF33A5" w:rsidP="009A1557">
            <w:pPr>
              <w:spacing w:before="100" w:beforeAutospacing="1" w:after="100" w:afterAutospacing="1"/>
              <w:contextualSpacing/>
              <w:jc w:val="center"/>
              <w:rPr>
                <w:rFonts w:ascii="Times New Roman" w:eastAsia="Times New Roman" w:hAnsi="Times New Roman" w:cs="Times New Roman"/>
                <w:b/>
                <w:bCs/>
                <w:sz w:val="28"/>
                <w:szCs w:val="28"/>
              </w:rPr>
            </w:pPr>
            <w:r w:rsidRPr="00987BDC">
              <w:rPr>
                <w:rFonts w:ascii="Times New Roman" w:eastAsia="Times New Roman" w:hAnsi="Times New Roman" w:cs="Times New Roman"/>
                <w:b/>
                <w:bCs/>
                <w:sz w:val="28"/>
                <w:szCs w:val="28"/>
              </w:rPr>
              <w:t>18</w:t>
            </w:r>
          </w:p>
        </w:tc>
        <w:tc>
          <w:tcPr>
            <w:tcW w:w="2485" w:type="dxa"/>
            <w:vAlign w:val="center"/>
          </w:tcPr>
          <w:p w:rsidR="00AF33A5" w:rsidRPr="00987BDC" w:rsidRDefault="00AF33A5" w:rsidP="009A1557">
            <w:pPr>
              <w:spacing w:before="100" w:beforeAutospacing="1" w:after="100" w:afterAutospacing="1"/>
              <w:contextualSpacing/>
              <w:jc w:val="center"/>
              <w:rPr>
                <w:rFonts w:ascii="Times New Roman" w:eastAsia="Times New Roman" w:hAnsi="Times New Roman" w:cs="Times New Roman"/>
                <w:b/>
                <w:bCs/>
                <w:sz w:val="28"/>
                <w:szCs w:val="28"/>
              </w:rPr>
            </w:pPr>
            <w:r w:rsidRPr="00987BDC">
              <w:rPr>
                <w:rFonts w:ascii="Times New Roman" w:eastAsia="Times New Roman" w:hAnsi="Times New Roman" w:cs="Times New Roman"/>
                <w:b/>
                <w:bCs/>
                <w:sz w:val="28"/>
                <w:szCs w:val="28"/>
              </w:rPr>
              <w:t>18</w:t>
            </w:r>
          </w:p>
        </w:tc>
      </w:tr>
      <w:tr w:rsidR="00AF33A5" w:rsidRPr="00987BDC" w:rsidTr="00AF33A5">
        <w:tc>
          <w:tcPr>
            <w:tcW w:w="916" w:type="dxa"/>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1.1.10</w:t>
            </w:r>
          </w:p>
        </w:tc>
        <w:tc>
          <w:tcPr>
            <w:tcW w:w="3870" w:type="dxa"/>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Физическое развитие</w:t>
            </w:r>
          </w:p>
        </w:tc>
        <w:tc>
          <w:tcPr>
            <w:tcW w:w="2300" w:type="dxa"/>
            <w:vAlign w:val="center"/>
          </w:tcPr>
          <w:p w:rsidR="00AF33A5" w:rsidRPr="00987BDC" w:rsidRDefault="00AF33A5" w:rsidP="009A1557">
            <w:pPr>
              <w:spacing w:before="100" w:beforeAutospacing="1" w:after="100" w:afterAutospacing="1"/>
              <w:contextualSpacing/>
              <w:jc w:val="center"/>
              <w:rPr>
                <w:rFonts w:ascii="Times New Roman" w:eastAsia="Times New Roman" w:hAnsi="Times New Roman" w:cs="Times New Roman"/>
                <w:b/>
                <w:bCs/>
                <w:sz w:val="28"/>
                <w:szCs w:val="28"/>
              </w:rPr>
            </w:pPr>
            <w:r w:rsidRPr="00987BDC">
              <w:rPr>
                <w:rFonts w:ascii="Times New Roman" w:eastAsia="Times New Roman" w:hAnsi="Times New Roman" w:cs="Times New Roman"/>
                <w:b/>
                <w:bCs/>
                <w:sz w:val="28"/>
                <w:szCs w:val="28"/>
              </w:rPr>
              <w:t>108</w:t>
            </w:r>
          </w:p>
        </w:tc>
        <w:tc>
          <w:tcPr>
            <w:tcW w:w="2485" w:type="dxa"/>
            <w:vAlign w:val="center"/>
          </w:tcPr>
          <w:p w:rsidR="00AF33A5" w:rsidRPr="00987BDC" w:rsidRDefault="00AF33A5" w:rsidP="009A1557">
            <w:pPr>
              <w:spacing w:before="100" w:beforeAutospacing="1" w:after="100" w:afterAutospacing="1"/>
              <w:contextualSpacing/>
              <w:jc w:val="center"/>
              <w:rPr>
                <w:rFonts w:ascii="Times New Roman" w:eastAsia="Times New Roman" w:hAnsi="Times New Roman" w:cs="Times New Roman"/>
                <w:b/>
                <w:bCs/>
                <w:sz w:val="28"/>
                <w:szCs w:val="28"/>
              </w:rPr>
            </w:pPr>
            <w:r w:rsidRPr="00987BDC">
              <w:rPr>
                <w:rFonts w:ascii="Times New Roman" w:eastAsia="Times New Roman" w:hAnsi="Times New Roman" w:cs="Times New Roman"/>
                <w:b/>
                <w:bCs/>
                <w:sz w:val="28"/>
                <w:szCs w:val="28"/>
              </w:rPr>
              <w:t>108</w:t>
            </w:r>
          </w:p>
        </w:tc>
      </w:tr>
      <w:tr w:rsidR="00AF33A5" w:rsidRPr="00987BDC" w:rsidTr="00AF33A5">
        <w:tc>
          <w:tcPr>
            <w:tcW w:w="916" w:type="dxa"/>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1.1.12</w:t>
            </w:r>
          </w:p>
        </w:tc>
        <w:tc>
          <w:tcPr>
            <w:tcW w:w="3870" w:type="dxa"/>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Музыкальное</w:t>
            </w:r>
          </w:p>
        </w:tc>
        <w:tc>
          <w:tcPr>
            <w:tcW w:w="2300" w:type="dxa"/>
            <w:vAlign w:val="center"/>
          </w:tcPr>
          <w:p w:rsidR="00AF33A5" w:rsidRPr="00987BDC" w:rsidRDefault="00AF33A5" w:rsidP="009A1557">
            <w:pPr>
              <w:spacing w:before="100" w:beforeAutospacing="1" w:after="100" w:afterAutospacing="1"/>
              <w:contextualSpacing/>
              <w:jc w:val="center"/>
              <w:rPr>
                <w:rFonts w:ascii="Times New Roman" w:eastAsia="Times New Roman" w:hAnsi="Times New Roman" w:cs="Times New Roman"/>
                <w:b/>
                <w:bCs/>
                <w:sz w:val="28"/>
                <w:szCs w:val="28"/>
              </w:rPr>
            </w:pPr>
            <w:r w:rsidRPr="00987BDC">
              <w:rPr>
                <w:rFonts w:ascii="Times New Roman" w:eastAsia="Times New Roman" w:hAnsi="Times New Roman" w:cs="Times New Roman"/>
                <w:b/>
                <w:bCs/>
                <w:sz w:val="28"/>
                <w:szCs w:val="28"/>
              </w:rPr>
              <w:t>72</w:t>
            </w:r>
          </w:p>
        </w:tc>
        <w:tc>
          <w:tcPr>
            <w:tcW w:w="2485" w:type="dxa"/>
            <w:vAlign w:val="center"/>
          </w:tcPr>
          <w:p w:rsidR="00AF33A5" w:rsidRPr="00987BDC" w:rsidRDefault="00AF33A5" w:rsidP="009A1557">
            <w:pPr>
              <w:spacing w:before="100" w:beforeAutospacing="1" w:after="100" w:afterAutospacing="1"/>
              <w:contextualSpacing/>
              <w:jc w:val="center"/>
              <w:rPr>
                <w:rFonts w:ascii="Times New Roman" w:eastAsia="Times New Roman" w:hAnsi="Times New Roman" w:cs="Times New Roman"/>
                <w:b/>
                <w:bCs/>
                <w:sz w:val="28"/>
                <w:szCs w:val="28"/>
              </w:rPr>
            </w:pPr>
            <w:r w:rsidRPr="00987BDC">
              <w:rPr>
                <w:rFonts w:ascii="Times New Roman" w:eastAsia="Times New Roman" w:hAnsi="Times New Roman" w:cs="Times New Roman"/>
                <w:b/>
                <w:bCs/>
                <w:sz w:val="28"/>
                <w:szCs w:val="28"/>
              </w:rPr>
              <w:t>72</w:t>
            </w:r>
          </w:p>
        </w:tc>
      </w:tr>
      <w:tr w:rsidR="00AF33A5" w:rsidRPr="00987BDC" w:rsidTr="00AF33A5">
        <w:tc>
          <w:tcPr>
            <w:tcW w:w="916" w:type="dxa"/>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sz w:val="28"/>
                <w:szCs w:val="28"/>
              </w:rPr>
            </w:pPr>
          </w:p>
        </w:tc>
        <w:tc>
          <w:tcPr>
            <w:tcW w:w="3870" w:type="dxa"/>
            <w:vAlign w:val="center"/>
          </w:tcPr>
          <w:p w:rsidR="00AF33A5" w:rsidRPr="00987BDC" w:rsidRDefault="00AF33A5" w:rsidP="009A1557">
            <w:pPr>
              <w:spacing w:before="100" w:beforeAutospacing="1" w:after="100" w:afterAutospacing="1"/>
              <w:contextualSpacing/>
              <w:rPr>
                <w:rFonts w:ascii="Times New Roman" w:eastAsia="Times New Roman" w:hAnsi="Times New Roman" w:cs="Times New Roman"/>
                <w:b/>
                <w:bCs/>
                <w:sz w:val="28"/>
                <w:szCs w:val="28"/>
              </w:rPr>
            </w:pPr>
            <w:r w:rsidRPr="00987BDC">
              <w:rPr>
                <w:rFonts w:ascii="Times New Roman" w:eastAsia="Times New Roman" w:hAnsi="Times New Roman" w:cs="Times New Roman"/>
                <w:b/>
                <w:bCs/>
                <w:sz w:val="28"/>
                <w:szCs w:val="28"/>
              </w:rPr>
              <w:t>ИТОГО  в год:</w:t>
            </w:r>
          </w:p>
        </w:tc>
        <w:tc>
          <w:tcPr>
            <w:tcW w:w="2300" w:type="dxa"/>
            <w:vAlign w:val="center"/>
          </w:tcPr>
          <w:p w:rsidR="00AF33A5" w:rsidRPr="00987BDC" w:rsidRDefault="00AF33A5" w:rsidP="009A1557">
            <w:pPr>
              <w:spacing w:before="100" w:beforeAutospacing="1" w:after="100" w:afterAutospacing="1"/>
              <w:contextualSpacing/>
              <w:jc w:val="center"/>
              <w:rPr>
                <w:rFonts w:ascii="Times New Roman" w:eastAsia="Times New Roman" w:hAnsi="Times New Roman" w:cs="Times New Roman"/>
                <w:b/>
                <w:bCs/>
                <w:sz w:val="28"/>
                <w:szCs w:val="28"/>
              </w:rPr>
            </w:pPr>
            <w:r w:rsidRPr="00987BDC">
              <w:rPr>
                <w:rFonts w:ascii="Times New Roman" w:eastAsia="Times New Roman" w:hAnsi="Times New Roman" w:cs="Times New Roman"/>
                <w:b/>
                <w:bCs/>
                <w:sz w:val="28"/>
                <w:szCs w:val="28"/>
              </w:rPr>
              <w:t>504</w:t>
            </w:r>
          </w:p>
        </w:tc>
        <w:tc>
          <w:tcPr>
            <w:tcW w:w="2485" w:type="dxa"/>
            <w:vAlign w:val="center"/>
          </w:tcPr>
          <w:p w:rsidR="00AF33A5" w:rsidRPr="00987BDC" w:rsidRDefault="00AF33A5" w:rsidP="009A1557">
            <w:pPr>
              <w:spacing w:before="100" w:beforeAutospacing="1" w:after="100" w:afterAutospacing="1"/>
              <w:contextualSpacing/>
              <w:jc w:val="center"/>
              <w:rPr>
                <w:rFonts w:ascii="Times New Roman" w:eastAsia="Times New Roman" w:hAnsi="Times New Roman" w:cs="Times New Roman"/>
                <w:b/>
                <w:bCs/>
                <w:sz w:val="28"/>
                <w:szCs w:val="28"/>
              </w:rPr>
            </w:pPr>
            <w:r w:rsidRPr="00987BDC">
              <w:rPr>
                <w:rFonts w:ascii="Times New Roman" w:eastAsia="Times New Roman" w:hAnsi="Times New Roman" w:cs="Times New Roman"/>
                <w:b/>
                <w:bCs/>
                <w:sz w:val="28"/>
                <w:szCs w:val="28"/>
              </w:rPr>
              <w:t>540</w:t>
            </w:r>
          </w:p>
        </w:tc>
      </w:tr>
    </w:tbl>
    <w:p w:rsidR="00917BA1" w:rsidRPr="00987BDC" w:rsidRDefault="00917BA1" w:rsidP="00917BA1">
      <w:pPr>
        <w:shd w:val="clear" w:color="auto" w:fill="FFFFFF"/>
        <w:spacing w:before="100" w:beforeAutospacing="1" w:after="100" w:afterAutospacing="1" w:line="240" w:lineRule="auto"/>
        <w:contextualSpacing/>
        <w:rPr>
          <w:rFonts w:ascii="Verdana" w:eastAsia="Times New Roman" w:hAnsi="Verdana" w:cs="Times New Roman"/>
          <w:sz w:val="28"/>
          <w:szCs w:val="28"/>
        </w:rPr>
      </w:pPr>
      <w:r w:rsidRPr="00987BDC">
        <w:rPr>
          <w:rFonts w:ascii="Verdana" w:eastAsia="Times New Roman" w:hAnsi="Verdana" w:cs="Times New Roman"/>
          <w:sz w:val="28"/>
          <w:szCs w:val="28"/>
        </w:rPr>
        <w:t> </w:t>
      </w:r>
    </w:p>
    <w:p w:rsidR="00917BA1" w:rsidRPr="00987BDC" w:rsidRDefault="00917BA1" w:rsidP="00917BA1">
      <w:pPr>
        <w:shd w:val="clear" w:color="auto" w:fill="FFFFFF"/>
        <w:spacing w:before="100" w:beforeAutospacing="1" w:after="100" w:afterAutospacing="1" w:line="240" w:lineRule="auto"/>
        <w:rPr>
          <w:rFonts w:ascii="Times New Roman" w:hAnsi="Times New Roman" w:cs="Times New Roman"/>
          <w:sz w:val="28"/>
          <w:szCs w:val="28"/>
        </w:rPr>
      </w:pPr>
      <w:r w:rsidRPr="00987BDC">
        <w:rPr>
          <w:rFonts w:ascii="Verdana" w:eastAsia="Times New Roman" w:hAnsi="Verdana" w:cs="Times New Roman"/>
          <w:sz w:val="28"/>
          <w:szCs w:val="28"/>
        </w:rPr>
        <w:t>                               </w:t>
      </w:r>
    </w:p>
    <w:p w:rsidR="00917BA1" w:rsidRPr="00987BDC" w:rsidRDefault="00917BA1" w:rsidP="00917BA1">
      <w:pPr>
        <w:spacing w:before="100" w:beforeAutospacing="1" w:after="100" w:afterAutospacing="1" w:line="240" w:lineRule="auto"/>
        <w:contextualSpacing/>
        <w:jc w:val="center"/>
        <w:rPr>
          <w:rFonts w:ascii="Times New Roman" w:hAnsi="Times New Roman" w:cs="Times New Roman"/>
          <w:sz w:val="28"/>
          <w:szCs w:val="28"/>
        </w:rPr>
      </w:pPr>
    </w:p>
    <w:p w:rsidR="00917BA1" w:rsidRPr="00987BDC" w:rsidRDefault="00917BA1" w:rsidP="00917BA1">
      <w:pPr>
        <w:spacing w:before="100" w:beforeAutospacing="1" w:after="100" w:afterAutospacing="1" w:line="240" w:lineRule="auto"/>
        <w:contextualSpacing/>
        <w:jc w:val="center"/>
        <w:rPr>
          <w:rFonts w:ascii="Times New Roman" w:hAnsi="Times New Roman" w:cs="Times New Roman"/>
          <w:sz w:val="28"/>
          <w:szCs w:val="28"/>
        </w:rPr>
      </w:pPr>
    </w:p>
    <w:p w:rsidR="00917BA1" w:rsidRPr="00987BDC" w:rsidRDefault="00917BA1" w:rsidP="00917BA1">
      <w:pPr>
        <w:spacing w:before="100" w:beforeAutospacing="1" w:after="100" w:afterAutospacing="1" w:line="240" w:lineRule="auto"/>
        <w:contextualSpacing/>
        <w:jc w:val="center"/>
        <w:rPr>
          <w:rFonts w:ascii="Times New Roman" w:eastAsia="Times New Roman" w:hAnsi="Times New Roman" w:cs="Times New Roman"/>
          <w:sz w:val="28"/>
          <w:szCs w:val="28"/>
        </w:rPr>
      </w:pPr>
      <w:r w:rsidRPr="00987BDC">
        <w:rPr>
          <w:rFonts w:ascii="Times New Roman" w:eastAsia="Times New Roman" w:hAnsi="Times New Roman" w:cs="Times New Roman"/>
          <w:b/>
          <w:bCs/>
          <w:sz w:val="28"/>
          <w:szCs w:val="28"/>
          <w:u w:val="single"/>
        </w:rPr>
        <w:t>Организованная образовательная деятельность</w:t>
      </w:r>
    </w:p>
    <w:p w:rsidR="00917BA1" w:rsidRPr="00987BDC" w:rsidRDefault="006C645F" w:rsidP="00917BA1">
      <w:pPr>
        <w:spacing w:before="100" w:beforeAutospacing="1" w:after="100" w:afterAutospacing="1"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rPr>
        <w:t xml:space="preserve">в </w:t>
      </w:r>
      <w:proofErr w:type="spellStart"/>
      <w:r>
        <w:rPr>
          <w:rFonts w:ascii="Times New Roman" w:eastAsia="Times New Roman" w:hAnsi="Times New Roman" w:cs="Times New Roman"/>
          <w:b/>
          <w:bCs/>
          <w:sz w:val="28"/>
          <w:szCs w:val="28"/>
          <w:u w:val="single"/>
        </w:rPr>
        <w:t>средне-старшей</w:t>
      </w:r>
      <w:proofErr w:type="spellEnd"/>
      <w:r w:rsidR="00917BA1" w:rsidRPr="00987BDC">
        <w:rPr>
          <w:rFonts w:ascii="Times New Roman" w:eastAsia="Times New Roman" w:hAnsi="Times New Roman" w:cs="Times New Roman"/>
          <w:b/>
          <w:bCs/>
          <w:sz w:val="28"/>
          <w:szCs w:val="28"/>
          <w:u w:val="single"/>
        </w:rPr>
        <w:t xml:space="preserve"> группе</w:t>
      </w:r>
    </w:p>
    <w:p w:rsidR="00917BA1" w:rsidRPr="00987BDC" w:rsidRDefault="00917BA1" w:rsidP="00917BA1">
      <w:pPr>
        <w:spacing w:before="100" w:beforeAutospacing="1" w:after="100" w:afterAutospacing="1" w:line="240" w:lineRule="auto"/>
        <w:contextualSpacing/>
        <w:jc w:val="center"/>
        <w:rPr>
          <w:rFonts w:ascii="Times New Roman" w:eastAsia="Times New Roman" w:hAnsi="Times New Roman" w:cs="Times New Roman"/>
          <w:sz w:val="28"/>
          <w:szCs w:val="28"/>
        </w:rPr>
      </w:pPr>
    </w:p>
    <w:p w:rsidR="00917BA1" w:rsidRPr="00987BDC" w:rsidRDefault="00917BA1" w:rsidP="00917BA1">
      <w:pPr>
        <w:spacing w:before="100" w:beforeAutospacing="1" w:after="100" w:afterAutospacing="1" w:line="240" w:lineRule="auto"/>
        <w:contextualSpacing/>
        <w:jc w:val="center"/>
        <w:rPr>
          <w:rFonts w:ascii="Times New Roman" w:eastAsia="Times New Roman" w:hAnsi="Times New Roman" w:cs="Times New Roman"/>
          <w:sz w:val="28"/>
          <w:szCs w:val="28"/>
        </w:rPr>
      </w:pPr>
      <w:r w:rsidRPr="00987BDC">
        <w:rPr>
          <w:rFonts w:ascii="Times New Roman" w:eastAsia="Times New Roman" w:hAnsi="Times New Roman" w:cs="Times New Roman"/>
          <w:sz w:val="28"/>
          <w:szCs w:val="28"/>
        </w:rPr>
        <w:t>СЕТКА НОД</w:t>
      </w:r>
    </w:p>
    <w:tbl>
      <w:tblPr>
        <w:tblStyle w:val="a4"/>
        <w:tblW w:w="0" w:type="auto"/>
        <w:tblLook w:val="04A0"/>
      </w:tblPr>
      <w:tblGrid>
        <w:gridCol w:w="1803"/>
        <w:gridCol w:w="1153"/>
        <w:gridCol w:w="2966"/>
        <w:gridCol w:w="3649"/>
      </w:tblGrid>
      <w:tr w:rsidR="00917BA1" w:rsidRPr="00987BDC" w:rsidTr="009A1557">
        <w:tc>
          <w:tcPr>
            <w:tcW w:w="1576" w:type="dxa"/>
          </w:tcPr>
          <w:p w:rsidR="00917BA1" w:rsidRPr="00987BDC" w:rsidRDefault="00917BA1" w:rsidP="009A1557">
            <w:pPr>
              <w:contextualSpacing/>
              <w:jc w:val="center"/>
              <w:rPr>
                <w:rFonts w:ascii="Times New Roman" w:hAnsi="Times New Roman" w:cs="Times New Roman"/>
                <w:b/>
                <w:i/>
                <w:sz w:val="28"/>
                <w:szCs w:val="28"/>
              </w:rPr>
            </w:pPr>
            <w:r w:rsidRPr="00987BDC">
              <w:rPr>
                <w:rFonts w:ascii="Times New Roman" w:hAnsi="Times New Roman" w:cs="Times New Roman"/>
                <w:b/>
                <w:i/>
                <w:sz w:val="28"/>
                <w:szCs w:val="28"/>
              </w:rPr>
              <w:t>Дни недели</w:t>
            </w:r>
          </w:p>
        </w:tc>
        <w:tc>
          <w:tcPr>
            <w:tcW w:w="1218" w:type="dxa"/>
          </w:tcPr>
          <w:p w:rsidR="00917BA1" w:rsidRPr="00987BDC" w:rsidRDefault="00917BA1" w:rsidP="009A1557">
            <w:pPr>
              <w:contextualSpacing/>
              <w:jc w:val="center"/>
              <w:rPr>
                <w:rFonts w:ascii="Times New Roman" w:hAnsi="Times New Roman" w:cs="Times New Roman"/>
                <w:b/>
                <w:i/>
                <w:sz w:val="28"/>
                <w:szCs w:val="28"/>
              </w:rPr>
            </w:pPr>
            <w:r w:rsidRPr="00987BDC">
              <w:rPr>
                <w:rFonts w:ascii="Times New Roman" w:hAnsi="Times New Roman" w:cs="Times New Roman"/>
                <w:b/>
                <w:i/>
                <w:sz w:val="28"/>
                <w:szCs w:val="28"/>
              </w:rPr>
              <w:t>Время</w:t>
            </w:r>
          </w:p>
        </w:tc>
        <w:tc>
          <w:tcPr>
            <w:tcW w:w="3113" w:type="dxa"/>
            <w:tcBorders>
              <w:right w:val="single" w:sz="4" w:space="0" w:color="auto"/>
            </w:tcBorders>
          </w:tcPr>
          <w:p w:rsidR="00917BA1" w:rsidRPr="00987BDC" w:rsidRDefault="00917BA1" w:rsidP="009A1557">
            <w:pPr>
              <w:jc w:val="center"/>
              <w:rPr>
                <w:rFonts w:ascii="Times New Roman" w:hAnsi="Times New Roman" w:cs="Times New Roman"/>
                <w:b/>
                <w:i/>
                <w:sz w:val="28"/>
                <w:szCs w:val="28"/>
              </w:rPr>
            </w:pPr>
            <w:r w:rsidRPr="00987BDC">
              <w:rPr>
                <w:rFonts w:ascii="Times New Roman" w:hAnsi="Times New Roman" w:cs="Times New Roman"/>
                <w:b/>
                <w:i/>
                <w:sz w:val="28"/>
                <w:szCs w:val="28"/>
              </w:rPr>
              <w:t>Старшая группа</w:t>
            </w:r>
          </w:p>
        </w:tc>
        <w:tc>
          <w:tcPr>
            <w:tcW w:w="4089" w:type="dxa"/>
            <w:tcBorders>
              <w:left w:val="single" w:sz="4" w:space="0" w:color="auto"/>
            </w:tcBorders>
          </w:tcPr>
          <w:p w:rsidR="00917BA1" w:rsidRPr="00987BDC" w:rsidRDefault="00917BA1" w:rsidP="009A1557">
            <w:pPr>
              <w:jc w:val="center"/>
              <w:rPr>
                <w:rFonts w:ascii="Times New Roman" w:hAnsi="Times New Roman" w:cs="Times New Roman"/>
                <w:b/>
                <w:i/>
                <w:sz w:val="28"/>
                <w:szCs w:val="28"/>
              </w:rPr>
            </w:pPr>
            <w:r w:rsidRPr="00987BDC">
              <w:rPr>
                <w:rFonts w:ascii="Times New Roman" w:hAnsi="Times New Roman" w:cs="Times New Roman"/>
                <w:b/>
                <w:i/>
                <w:sz w:val="28"/>
                <w:szCs w:val="28"/>
              </w:rPr>
              <w:t>Подготовительная группа</w:t>
            </w:r>
          </w:p>
        </w:tc>
      </w:tr>
      <w:tr w:rsidR="00917BA1" w:rsidRPr="00987BDC" w:rsidTr="009A1557">
        <w:tc>
          <w:tcPr>
            <w:tcW w:w="1576" w:type="dxa"/>
          </w:tcPr>
          <w:p w:rsidR="00917BA1" w:rsidRPr="00987BDC" w:rsidRDefault="00917BA1" w:rsidP="009A1557">
            <w:pPr>
              <w:contextualSpacing/>
              <w:rPr>
                <w:rFonts w:ascii="Times New Roman" w:hAnsi="Times New Roman" w:cs="Times New Roman"/>
                <w:sz w:val="28"/>
                <w:szCs w:val="28"/>
              </w:rPr>
            </w:pPr>
            <w:r w:rsidRPr="00987BDC">
              <w:rPr>
                <w:rFonts w:ascii="Times New Roman" w:hAnsi="Times New Roman" w:cs="Times New Roman"/>
                <w:sz w:val="28"/>
                <w:szCs w:val="28"/>
              </w:rPr>
              <w:t>Понедельник</w:t>
            </w:r>
          </w:p>
        </w:tc>
        <w:tc>
          <w:tcPr>
            <w:tcW w:w="1218" w:type="dxa"/>
          </w:tcPr>
          <w:p w:rsidR="00917BA1" w:rsidRPr="00987BDC" w:rsidRDefault="00917BA1" w:rsidP="009A1557">
            <w:pPr>
              <w:contextualSpacing/>
              <w:rPr>
                <w:rFonts w:ascii="Times New Roman" w:hAnsi="Times New Roman" w:cs="Times New Roman"/>
                <w:sz w:val="28"/>
                <w:szCs w:val="28"/>
              </w:rPr>
            </w:pPr>
            <w:r w:rsidRPr="00987BDC">
              <w:rPr>
                <w:rFonts w:ascii="Times New Roman" w:hAnsi="Times New Roman" w:cs="Times New Roman"/>
                <w:sz w:val="28"/>
                <w:szCs w:val="28"/>
              </w:rPr>
              <w:t>9.00-10.50</w:t>
            </w:r>
          </w:p>
        </w:tc>
        <w:tc>
          <w:tcPr>
            <w:tcW w:w="3113" w:type="dxa"/>
            <w:tcBorders>
              <w:right w:val="single" w:sz="4" w:space="0" w:color="auto"/>
            </w:tcBorders>
          </w:tcPr>
          <w:p w:rsidR="00917BA1" w:rsidRPr="00987BDC" w:rsidRDefault="00917BA1" w:rsidP="009A1557">
            <w:pPr>
              <w:rPr>
                <w:rFonts w:ascii="Times New Roman" w:hAnsi="Times New Roman" w:cs="Times New Roman"/>
                <w:sz w:val="28"/>
                <w:szCs w:val="28"/>
              </w:rPr>
            </w:pPr>
            <w:r w:rsidRPr="00987BDC">
              <w:rPr>
                <w:rFonts w:ascii="Times New Roman" w:hAnsi="Times New Roman" w:cs="Times New Roman"/>
                <w:sz w:val="28"/>
                <w:szCs w:val="28"/>
              </w:rPr>
              <w:t>1.Познавательное развитие (ФЭМП)</w:t>
            </w:r>
          </w:p>
          <w:p w:rsidR="00917BA1" w:rsidRPr="00987BDC" w:rsidRDefault="00917BA1" w:rsidP="009A1557">
            <w:pPr>
              <w:rPr>
                <w:rFonts w:ascii="Times New Roman" w:hAnsi="Times New Roman" w:cs="Times New Roman"/>
                <w:sz w:val="28"/>
                <w:szCs w:val="28"/>
              </w:rPr>
            </w:pPr>
            <w:r w:rsidRPr="00987BDC">
              <w:rPr>
                <w:rFonts w:ascii="Times New Roman" w:hAnsi="Times New Roman" w:cs="Times New Roman"/>
                <w:sz w:val="28"/>
                <w:szCs w:val="28"/>
              </w:rPr>
              <w:t>2.Развитие речи</w:t>
            </w:r>
          </w:p>
          <w:p w:rsidR="00917BA1" w:rsidRPr="00987BDC" w:rsidRDefault="00917BA1" w:rsidP="009A1557">
            <w:pPr>
              <w:rPr>
                <w:rFonts w:ascii="Times New Roman" w:hAnsi="Times New Roman" w:cs="Times New Roman"/>
                <w:sz w:val="28"/>
                <w:szCs w:val="28"/>
              </w:rPr>
            </w:pPr>
            <w:r w:rsidRPr="00987BDC">
              <w:rPr>
                <w:rFonts w:ascii="Times New Roman" w:hAnsi="Times New Roman" w:cs="Times New Roman"/>
                <w:sz w:val="28"/>
                <w:szCs w:val="28"/>
              </w:rPr>
              <w:t xml:space="preserve">3.Физическая культура </w:t>
            </w:r>
          </w:p>
        </w:tc>
        <w:tc>
          <w:tcPr>
            <w:tcW w:w="4089" w:type="dxa"/>
            <w:tcBorders>
              <w:left w:val="single" w:sz="4" w:space="0" w:color="auto"/>
            </w:tcBorders>
          </w:tcPr>
          <w:p w:rsidR="00917BA1" w:rsidRPr="00987BDC" w:rsidRDefault="00917BA1" w:rsidP="009A1557">
            <w:pPr>
              <w:rPr>
                <w:rFonts w:ascii="Times New Roman" w:hAnsi="Times New Roman" w:cs="Times New Roman"/>
                <w:sz w:val="28"/>
                <w:szCs w:val="28"/>
              </w:rPr>
            </w:pPr>
            <w:r w:rsidRPr="00987BDC">
              <w:rPr>
                <w:rFonts w:ascii="Times New Roman" w:hAnsi="Times New Roman" w:cs="Times New Roman"/>
                <w:sz w:val="28"/>
                <w:szCs w:val="28"/>
              </w:rPr>
              <w:t>1.Познавательное развитие (ФЭМП)</w:t>
            </w:r>
          </w:p>
          <w:p w:rsidR="00917BA1" w:rsidRPr="00987BDC" w:rsidRDefault="00917BA1" w:rsidP="009A1557">
            <w:pPr>
              <w:rPr>
                <w:rFonts w:ascii="Times New Roman" w:hAnsi="Times New Roman" w:cs="Times New Roman"/>
                <w:sz w:val="28"/>
                <w:szCs w:val="28"/>
              </w:rPr>
            </w:pPr>
            <w:r w:rsidRPr="00987BDC">
              <w:rPr>
                <w:rFonts w:ascii="Times New Roman" w:hAnsi="Times New Roman" w:cs="Times New Roman"/>
                <w:sz w:val="28"/>
                <w:szCs w:val="28"/>
              </w:rPr>
              <w:t>2.Развитие речи</w:t>
            </w:r>
          </w:p>
          <w:p w:rsidR="00917BA1" w:rsidRPr="00987BDC" w:rsidRDefault="00917BA1" w:rsidP="009A1557">
            <w:pPr>
              <w:rPr>
                <w:rFonts w:ascii="Times New Roman" w:hAnsi="Times New Roman" w:cs="Times New Roman"/>
                <w:sz w:val="28"/>
                <w:szCs w:val="28"/>
              </w:rPr>
            </w:pPr>
            <w:r w:rsidRPr="00987BDC">
              <w:rPr>
                <w:rFonts w:ascii="Times New Roman" w:hAnsi="Times New Roman" w:cs="Times New Roman"/>
                <w:sz w:val="28"/>
                <w:szCs w:val="28"/>
              </w:rPr>
              <w:t xml:space="preserve">3.Физическая культура </w:t>
            </w:r>
          </w:p>
        </w:tc>
      </w:tr>
      <w:tr w:rsidR="00917BA1" w:rsidRPr="00987BDC" w:rsidTr="009A1557">
        <w:tc>
          <w:tcPr>
            <w:tcW w:w="1576" w:type="dxa"/>
          </w:tcPr>
          <w:p w:rsidR="00917BA1" w:rsidRPr="00987BDC" w:rsidRDefault="00917BA1" w:rsidP="009A1557">
            <w:pPr>
              <w:contextualSpacing/>
              <w:rPr>
                <w:rFonts w:ascii="Times New Roman" w:hAnsi="Times New Roman" w:cs="Times New Roman"/>
                <w:sz w:val="28"/>
                <w:szCs w:val="28"/>
              </w:rPr>
            </w:pPr>
            <w:r w:rsidRPr="00987BDC">
              <w:rPr>
                <w:rFonts w:ascii="Times New Roman" w:hAnsi="Times New Roman" w:cs="Times New Roman"/>
                <w:sz w:val="28"/>
                <w:szCs w:val="28"/>
              </w:rPr>
              <w:t>Вторник</w:t>
            </w:r>
          </w:p>
        </w:tc>
        <w:tc>
          <w:tcPr>
            <w:tcW w:w="1218" w:type="dxa"/>
          </w:tcPr>
          <w:p w:rsidR="00917BA1" w:rsidRPr="00987BDC" w:rsidRDefault="00917BA1" w:rsidP="009A1557">
            <w:pPr>
              <w:contextualSpacing/>
              <w:rPr>
                <w:rFonts w:ascii="Times New Roman" w:hAnsi="Times New Roman" w:cs="Times New Roman"/>
                <w:sz w:val="28"/>
                <w:szCs w:val="28"/>
              </w:rPr>
            </w:pPr>
            <w:r w:rsidRPr="00987BDC">
              <w:rPr>
                <w:rFonts w:ascii="Times New Roman" w:hAnsi="Times New Roman" w:cs="Times New Roman"/>
                <w:sz w:val="28"/>
                <w:szCs w:val="28"/>
              </w:rPr>
              <w:t>9.00-10.50</w:t>
            </w:r>
          </w:p>
        </w:tc>
        <w:tc>
          <w:tcPr>
            <w:tcW w:w="3113" w:type="dxa"/>
            <w:tcBorders>
              <w:right w:val="single" w:sz="4" w:space="0" w:color="auto"/>
            </w:tcBorders>
          </w:tcPr>
          <w:p w:rsidR="00917BA1" w:rsidRPr="00987BDC" w:rsidRDefault="00917BA1" w:rsidP="009A1557">
            <w:pPr>
              <w:rPr>
                <w:rFonts w:ascii="Times New Roman" w:hAnsi="Times New Roman" w:cs="Times New Roman"/>
                <w:sz w:val="28"/>
                <w:szCs w:val="28"/>
              </w:rPr>
            </w:pPr>
            <w:r w:rsidRPr="00987BDC">
              <w:rPr>
                <w:rFonts w:ascii="Times New Roman" w:hAnsi="Times New Roman" w:cs="Times New Roman"/>
                <w:sz w:val="28"/>
                <w:szCs w:val="28"/>
              </w:rPr>
              <w:t>1.Познавательное развитие (ознакомление с социальным миром)</w:t>
            </w:r>
          </w:p>
          <w:p w:rsidR="00917BA1" w:rsidRPr="00987BDC" w:rsidRDefault="00917BA1" w:rsidP="009A1557">
            <w:pPr>
              <w:rPr>
                <w:rFonts w:ascii="Times New Roman" w:hAnsi="Times New Roman" w:cs="Times New Roman"/>
                <w:sz w:val="28"/>
                <w:szCs w:val="28"/>
              </w:rPr>
            </w:pPr>
            <w:r w:rsidRPr="00987BDC">
              <w:rPr>
                <w:rFonts w:ascii="Times New Roman" w:hAnsi="Times New Roman" w:cs="Times New Roman"/>
                <w:sz w:val="28"/>
                <w:szCs w:val="28"/>
              </w:rPr>
              <w:t>2.Рисование</w:t>
            </w:r>
          </w:p>
          <w:p w:rsidR="00917BA1" w:rsidRPr="00987BDC" w:rsidRDefault="00917BA1" w:rsidP="009A1557">
            <w:pPr>
              <w:rPr>
                <w:rFonts w:ascii="Times New Roman" w:hAnsi="Times New Roman" w:cs="Times New Roman"/>
                <w:sz w:val="28"/>
                <w:szCs w:val="28"/>
              </w:rPr>
            </w:pPr>
            <w:r w:rsidRPr="00987BDC">
              <w:rPr>
                <w:rFonts w:ascii="Times New Roman" w:hAnsi="Times New Roman" w:cs="Times New Roman"/>
                <w:sz w:val="28"/>
                <w:szCs w:val="28"/>
              </w:rPr>
              <w:t>3.Музыка</w:t>
            </w:r>
          </w:p>
        </w:tc>
        <w:tc>
          <w:tcPr>
            <w:tcW w:w="4089" w:type="dxa"/>
            <w:tcBorders>
              <w:left w:val="single" w:sz="4" w:space="0" w:color="auto"/>
            </w:tcBorders>
          </w:tcPr>
          <w:p w:rsidR="00917BA1" w:rsidRPr="00987BDC" w:rsidRDefault="00917BA1" w:rsidP="009A1557">
            <w:pPr>
              <w:rPr>
                <w:rFonts w:ascii="Times New Roman" w:hAnsi="Times New Roman" w:cs="Times New Roman"/>
                <w:sz w:val="28"/>
                <w:szCs w:val="28"/>
              </w:rPr>
            </w:pPr>
            <w:r w:rsidRPr="00987BDC">
              <w:rPr>
                <w:rFonts w:ascii="Times New Roman" w:hAnsi="Times New Roman" w:cs="Times New Roman"/>
                <w:sz w:val="28"/>
                <w:szCs w:val="28"/>
              </w:rPr>
              <w:t>1.Познавательное развитие (ознакомление с социальным миром)</w:t>
            </w:r>
          </w:p>
          <w:p w:rsidR="00917BA1" w:rsidRPr="00987BDC" w:rsidRDefault="00917BA1" w:rsidP="009A1557">
            <w:pPr>
              <w:rPr>
                <w:rFonts w:ascii="Times New Roman" w:hAnsi="Times New Roman" w:cs="Times New Roman"/>
                <w:sz w:val="28"/>
                <w:szCs w:val="28"/>
              </w:rPr>
            </w:pPr>
            <w:r w:rsidRPr="00987BDC">
              <w:rPr>
                <w:rFonts w:ascii="Times New Roman" w:hAnsi="Times New Roman" w:cs="Times New Roman"/>
                <w:sz w:val="28"/>
                <w:szCs w:val="28"/>
              </w:rPr>
              <w:t>2.Рисование</w:t>
            </w:r>
          </w:p>
          <w:p w:rsidR="00917BA1" w:rsidRPr="00987BDC" w:rsidRDefault="00917BA1" w:rsidP="009A1557">
            <w:pPr>
              <w:rPr>
                <w:rFonts w:ascii="Times New Roman" w:hAnsi="Times New Roman" w:cs="Times New Roman"/>
                <w:sz w:val="28"/>
                <w:szCs w:val="28"/>
              </w:rPr>
            </w:pPr>
            <w:r w:rsidRPr="00987BDC">
              <w:rPr>
                <w:rFonts w:ascii="Times New Roman" w:hAnsi="Times New Roman" w:cs="Times New Roman"/>
                <w:sz w:val="28"/>
                <w:szCs w:val="28"/>
              </w:rPr>
              <w:t>3.Музыка</w:t>
            </w:r>
          </w:p>
        </w:tc>
      </w:tr>
      <w:tr w:rsidR="00917BA1" w:rsidRPr="00987BDC" w:rsidTr="009A1557">
        <w:tc>
          <w:tcPr>
            <w:tcW w:w="1576" w:type="dxa"/>
          </w:tcPr>
          <w:p w:rsidR="00917BA1" w:rsidRPr="00987BDC" w:rsidRDefault="00917BA1" w:rsidP="009A1557">
            <w:pPr>
              <w:contextualSpacing/>
              <w:rPr>
                <w:rFonts w:ascii="Times New Roman" w:hAnsi="Times New Roman" w:cs="Times New Roman"/>
                <w:sz w:val="28"/>
                <w:szCs w:val="28"/>
              </w:rPr>
            </w:pPr>
            <w:r w:rsidRPr="00987BDC">
              <w:rPr>
                <w:rFonts w:ascii="Times New Roman" w:hAnsi="Times New Roman" w:cs="Times New Roman"/>
                <w:sz w:val="28"/>
                <w:szCs w:val="28"/>
              </w:rPr>
              <w:t>Среда</w:t>
            </w:r>
          </w:p>
        </w:tc>
        <w:tc>
          <w:tcPr>
            <w:tcW w:w="1218" w:type="dxa"/>
          </w:tcPr>
          <w:p w:rsidR="00917BA1" w:rsidRPr="00987BDC" w:rsidRDefault="00917BA1" w:rsidP="009A1557">
            <w:pPr>
              <w:contextualSpacing/>
              <w:rPr>
                <w:rFonts w:ascii="Times New Roman" w:hAnsi="Times New Roman" w:cs="Times New Roman"/>
                <w:sz w:val="28"/>
                <w:szCs w:val="28"/>
              </w:rPr>
            </w:pPr>
            <w:r w:rsidRPr="00987BDC">
              <w:rPr>
                <w:rFonts w:ascii="Times New Roman" w:hAnsi="Times New Roman" w:cs="Times New Roman"/>
                <w:sz w:val="28"/>
                <w:szCs w:val="28"/>
              </w:rPr>
              <w:t>9.00-10.50</w:t>
            </w:r>
          </w:p>
        </w:tc>
        <w:tc>
          <w:tcPr>
            <w:tcW w:w="3113" w:type="dxa"/>
            <w:tcBorders>
              <w:right w:val="single" w:sz="4" w:space="0" w:color="auto"/>
            </w:tcBorders>
          </w:tcPr>
          <w:p w:rsidR="00917BA1" w:rsidRPr="00987BDC" w:rsidRDefault="00917BA1" w:rsidP="009A1557">
            <w:pPr>
              <w:rPr>
                <w:rFonts w:ascii="Times New Roman" w:hAnsi="Times New Roman" w:cs="Times New Roman"/>
                <w:sz w:val="28"/>
                <w:szCs w:val="28"/>
              </w:rPr>
            </w:pPr>
            <w:r w:rsidRPr="00987BDC">
              <w:rPr>
                <w:rFonts w:ascii="Times New Roman" w:hAnsi="Times New Roman" w:cs="Times New Roman"/>
                <w:sz w:val="28"/>
                <w:szCs w:val="28"/>
              </w:rPr>
              <w:t xml:space="preserve">1.Познавательное развитие Ознакомление с природой, экология </w:t>
            </w:r>
          </w:p>
          <w:p w:rsidR="00917BA1" w:rsidRPr="00987BDC" w:rsidRDefault="00917BA1" w:rsidP="009A1557">
            <w:pPr>
              <w:rPr>
                <w:rFonts w:ascii="Times New Roman" w:hAnsi="Times New Roman" w:cs="Times New Roman"/>
                <w:sz w:val="28"/>
                <w:szCs w:val="28"/>
              </w:rPr>
            </w:pPr>
            <w:r w:rsidRPr="00987BDC">
              <w:rPr>
                <w:rFonts w:ascii="Times New Roman" w:hAnsi="Times New Roman" w:cs="Times New Roman"/>
                <w:sz w:val="28"/>
                <w:szCs w:val="28"/>
              </w:rPr>
              <w:t>2.Развитие речи (обучение грамоте)</w:t>
            </w:r>
          </w:p>
          <w:p w:rsidR="00917BA1" w:rsidRPr="00987BDC" w:rsidRDefault="00917BA1" w:rsidP="009A1557">
            <w:pPr>
              <w:rPr>
                <w:rFonts w:ascii="Times New Roman" w:hAnsi="Times New Roman" w:cs="Times New Roman"/>
                <w:sz w:val="28"/>
                <w:szCs w:val="28"/>
              </w:rPr>
            </w:pPr>
            <w:r w:rsidRPr="00987BDC">
              <w:rPr>
                <w:rFonts w:ascii="Times New Roman" w:hAnsi="Times New Roman" w:cs="Times New Roman"/>
                <w:sz w:val="28"/>
                <w:szCs w:val="28"/>
              </w:rPr>
              <w:t>3.Физическая культура (на прогулке)</w:t>
            </w:r>
          </w:p>
        </w:tc>
        <w:tc>
          <w:tcPr>
            <w:tcW w:w="4089" w:type="dxa"/>
            <w:tcBorders>
              <w:left w:val="single" w:sz="4" w:space="0" w:color="auto"/>
            </w:tcBorders>
          </w:tcPr>
          <w:p w:rsidR="00917BA1" w:rsidRPr="00987BDC" w:rsidRDefault="00917BA1" w:rsidP="009A1557">
            <w:pPr>
              <w:rPr>
                <w:rFonts w:ascii="Times New Roman" w:hAnsi="Times New Roman" w:cs="Times New Roman"/>
                <w:sz w:val="28"/>
                <w:szCs w:val="28"/>
              </w:rPr>
            </w:pPr>
            <w:r w:rsidRPr="00987BDC">
              <w:rPr>
                <w:rFonts w:ascii="Times New Roman" w:hAnsi="Times New Roman" w:cs="Times New Roman"/>
                <w:sz w:val="28"/>
                <w:szCs w:val="28"/>
              </w:rPr>
              <w:t xml:space="preserve">1.Познавательное развитие Ознакомление с природой, экология </w:t>
            </w:r>
          </w:p>
          <w:p w:rsidR="00917BA1" w:rsidRPr="00987BDC" w:rsidRDefault="00917BA1" w:rsidP="009A1557">
            <w:pPr>
              <w:rPr>
                <w:rFonts w:ascii="Times New Roman" w:hAnsi="Times New Roman" w:cs="Times New Roman"/>
                <w:sz w:val="28"/>
                <w:szCs w:val="28"/>
              </w:rPr>
            </w:pPr>
            <w:r w:rsidRPr="00987BDC">
              <w:rPr>
                <w:rFonts w:ascii="Times New Roman" w:hAnsi="Times New Roman" w:cs="Times New Roman"/>
                <w:sz w:val="28"/>
                <w:szCs w:val="28"/>
              </w:rPr>
              <w:t>2.Развитие речи (обучение грамоте)</w:t>
            </w:r>
          </w:p>
          <w:p w:rsidR="00917BA1" w:rsidRPr="00987BDC" w:rsidRDefault="00917BA1" w:rsidP="009A1557">
            <w:pPr>
              <w:rPr>
                <w:rFonts w:ascii="Times New Roman" w:hAnsi="Times New Roman" w:cs="Times New Roman"/>
                <w:sz w:val="28"/>
                <w:szCs w:val="28"/>
              </w:rPr>
            </w:pPr>
            <w:r w:rsidRPr="00987BDC">
              <w:rPr>
                <w:rFonts w:ascii="Times New Roman" w:hAnsi="Times New Roman" w:cs="Times New Roman"/>
                <w:sz w:val="28"/>
                <w:szCs w:val="28"/>
              </w:rPr>
              <w:t>3.Физическая культура (на прогулке)</w:t>
            </w:r>
          </w:p>
        </w:tc>
      </w:tr>
      <w:tr w:rsidR="00917BA1" w:rsidRPr="00987BDC" w:rsidTr="009A1557">
        <w:tc>
          <w:tcPr>
            <w:tcW w:w="1576" w:type="dxa"/>
          </w:tcPr>
          <w:p w:rsidR="00917BA1" w:rsidRPr="00987BDC" w:rsidRDefault="00917BA1" w:rsidP="009A1557">
            <w:pPr>
              <w:contextualSpacing/>
              <w:rPr>
                <w:rFonts w:ascii="Times New Roman" w:hAnsi="Times New Roman" w:cs="Times New Roman"/>
                <w:sz w:val="28"/>
                <w:szCs w:val="28"/>
              </w:rPr>
            </w:pPr>
            <w:r w:rsidRPr="00987BDC">
              <w:rPr>
                <w:rFonts w:ascii="Times New Roman" w:hAnsi="Times New Roman" w:cs="Times New Roman"/>
                <w:sz w:val="28"/>
                <w:szCs w:val="28"/>
              </w:rPr>
              <w:t>Четверг</w:t>
            </w:r>
          </w:p>
        </w:tc>
        <w:tc>
          <w:tcPr>
            <w:tcW w:w="1218" w:type="dxa"/>
          </w:tcPr>
          <w:p w:rsidR="00917BA1" w:rsidRPr="00987BDC" w:rsidRDefault="00917BA1" w:rsidP="009A1557">
            <w:pPr>
              <w:contextualSpacing/>
              <w:rPr>
                <w:rFonts w:ascii="Times New Roman" w:hAnsi="Times New Roman" w:cs="Times New Roman"/>
                <w:sz w:val="28"/>
                <w:szCs w:val="28"/>
              </w:rPr>
            </w:pPr>
            <w:r w:rsidRPr="00987BDC">
              <w:rPr>
                <w:rFonts w:ascii="Times New Roman" w:hAnsi="Times New Roman" w:cs="Times New Roman"/>
                <w:sz w:val="28"/>
                <w:szCs w:val="28"/>
              </w:rPr>
              <w:t>9.00-10.50</w:t>
            </w:r>
          </w:p>
        </w:tc>
        <w:tc>
          <w:tcPr>
            <w:tcW w:w="3113" w:type="dxa"/>
            <w:tcBorders>
              <w:right w:val="single" w:sz="4" w:space="0" w:color="auto"/>
            </w:tcBorders>
          </w:tcPr>
          <w:p w:rsidR="00917BA1" w:rsidRPr="00987BDC" w:rsidRDefault="00917BA1" w:rsidP="009A1557">
            <w:pPr>
              <w:rPr>
                <w:rFonts w:ascii="Times New Roman" w:hAnsi="Times New Roman" w:cs="Times New Roman"/>
                <w:sz w:val="28"/>
                <w:szCs w:val="28"/>
              </w:rPr>
            </w:pPr>
            <w:r w:rsidRPr="00987BDC">
              <w:rPr>
                <w:rFonts w:ascii="Times New Roman" w:hAnsi="Times New Roman" w:cs="Times New Roman"/>
                <w:sz w:val="28"/>
                <w:szCs w:val="28"/>
              </w:rPr>
              <w:t>-</w:t>
            </w:r>
          </w:p>
          <w:p w:rsidR="00917BA1" w:rsidRPr="00987BDC" w:rsidRDefault="00917BA1" w:rsidP="009A1557">
            <w:pPr>
              <w:rPr>
                <w:rFonts w:ascii="Times New Roman" w:hAnsi="Times New Roman" w:cs="Times New Roman"/>
                <w:sz w:val="28"/>
                <w:szCs w:val="28"/>
              </w:rPr>
            </w:pPr>
            <w:r w:rsidRPr="00987BDC">
              <w:rPr>
                <w:rFonts w:ascii="Times New Roman" w:hAnsi="Times New Roman" w:cs="Times New Roman"/>
                <w:sz w:val="28"/>
                <w:szCs w:val="28"/>
              </w:rPr>
              <w:t>2.Рисование</w:t>
            </w:r>
          </w:p>
          <w:p w:rsidR="00917BA1" w:rsidRPr="00987BDC" w:rsidRDefault="00917BA1" w:rsidP="009A1557">
            <w:pPr>
              <w:rPr>
                <w:rFonts w:ascii="Times New Roman" w:hAnsi="Times New Roman" w:cs="Times New Roman"/>
                <w:sz w:val="28"/>
                <w:szCs w:val="28"/>
              </w:rPr>
            </w:pPr>
            <w:r w:rsidRPr="00987BDC">
              <w:rPr>
                <w:rFonts w:ascii="Times New Roman" w:hAnsi="Times New Roman" w:cs="Times New Roman"/>
                <w:sz w:val="28"/>
                <w:szCs w:val="28"/>
              </w:rPr>
              <w:t>3.Музыка</w:t>
            </w:r>
          </w:p>
        </w:tc>
        <w:tc>
          <w:tcPr>
            <w:tcW w:w="4089" w:type="dxa"/>
            <w:tcBorders>
              <w:left w:val="single" w:sz="4" w:space="0" w:color="auto"/>
            </w:tcBorders>
          </w:tcPr>
          <w:p w:rsidR="00917BA1" w:rsidRPr="00987BDC" w:rsidRDefault="00917BA1" w:rsidP="009A1557">
            <w:pPr>
              <w:rPr>
                <w:rFonts w:ascii="Times New Roman" w:hAnsi="Times New Roman" w:cs="Times New Roman"/>
                <w:sz w:val="28"/>
                <w:szCs w:val="28"/>
              </w:rPr>
            </w:pPr>
            <w:r w:rsidRPr="00987BDC">
              <w:rPr>
                <w:rFonts w:ascii="Times New Roman" w:hAnsi="Times New Roman" w:cs="Times New Roman"/>
                <w:sz w:val="28"/>
                <w:szCs w:val="28"/>
              </w:rPr>
              <w:t>1.Познавательное развитие (ФЭМП)</w:t>
            </w:r>
          </w:p>
          <w:p w:rsidR="00917BA1" w:rsidRPr="00987BDC" w:rsidRDefault="00917BA1" w:rsidP="009A1557">
            <w:pPr>
              <w:rPr>
                <w:rFonts w:ascii="Times New Roman" w:hAnsi="Times New Roman" w:cs="Times New Roman"/>
                <w:sz w:val="28"/>
                <w:szCs w:val="28"/>
              </w:rPr>
            </w:pPr>
            <w:r w:rsidRPr="00987BDC">
              <w:rPr>
                <w:rFonts w:ascii="Times New Roman" w:hAnsi="Times New Roman" w:cs="Times New Roman"/>
                <w:sz w:val="28"/>
                <w:szCs w:val="28"/>
              </w:rPr>
              <w:t>2.Рисование</w:t>
            </w:r>
          </w:p>
          <w:p w:rsidR="00917BA1" w:rsidRPr="00987BDC" w:rsidRDefault="00917BA1" w:rsidP="009A1557">
            <w:pPr>
              <w:rPr>
                <w:rFonts w:ascii="Times New Roman" w:hAnsi="Times New Roman" w:cs="Times New Roman"/>
                <w:sz w:val="28"/>
                <w:szCs w:val="28"/>
              </w:rPr>
            </w:pPr>
            <w:r w:rsidRPr="00987BDC">
              <w:rPr>
                <w:rFonts w:ascii="Times New Roman" w:hAnsi="Times New Roman" w:cs="Times New Roman"/>
                <w:sz w:val="28"/>
                <w:szCs w:val="28"/>
              </w:rPr>
              <w:t>3.Музыка</w:t>
            </w:r>
          </w:p>
        </w:tc>
      </w:tr>
      <w:tr w:rsidR="00917BA1" w:rsidRPr="00987BDC" w:rsidTr="009A1557">
        <w:tc>
          <w:tcPr>
            <w:tcW w:w="1576" w:type="dxa"/>
          </w:tcPr>
          <w:p w:rsidR="00917BA1" w:rsidRPr="00987BDC" w:rsidRDefault="00917BA1" w:rsidP="009A1557">
            <w:pPr>
              <w:contextualSpacing/>
              <w:rPr>
                <w:rFonts w:ascii="Times New Roman" w:hAnsi="Times New Roman" w:cs="Times New Roman"/>
                <w:sz w:val="28"/>
                <w:szCs w:val="28"/>
              </w:rPr>
            </w:pPr>
            <w:r w:rsidRPr="00987BDC">
              <w:rPr>
                <w:rFonts w:ascii="Times New Roman" w:hAnsi="Times New Roman" w:cs="Times New Roman"/>
                <w:sz w:val="28"/>
                <w:szCs w:val="28"/>
              </w:rPr>
              <w:t xml:space="preserve">Пятница </w:t>
            </w:r>
          </w:p>
        </w:tc>
        <w:tc>
          <w:tcPr>
            <w:tcW w:w="1218" w:type="dxa"/>
          </w:tcPr>
          <w:p w:rsidR="00917BA1" w:rsidRPr="00987BDC" w:rsidRDefault="00917BA1" w:rsidP="009A1557">
            <w:pPr>
              <w:contextualSpacing/>
              <w:rPr>
                <w:rFonts w:ascii="Times New Roman" w:hAnsi="Times New Roman" w:cs="Times New Roman"/>
                <w:sz w:val="28"/>
                <w:szCs w:val="28"/>
              </w:rPr>
            </w:pPr>
            <w:r w:rsidRPr="00987BDC">
              <w:rPr>
                <w:rFonts w:ascii="Times New Roman" w:hAnsi="Times New Roman" w:cs="Times New Roman"/>
                <w:sz w:val="28"/>
                <w:szCs w:val="28"/>
              </w:rPr>
              <w:t>9.00-10.50</w:t>
            </w:r>
          </w:p>
        </w:tc>
        <w:tc>
          <w:tcPr>
            <w:tcW w:w="3113" w:type="dxa"/>
            <w:tcBorders>
              <w:right w:val="single" w:sz="4" w:space="0" w:color="auto"/>
            </w:tcBorders>
          </w:tcPr>
          <w:p w:rsidR="00917BA1" w:rsidRPr="00987BDC" w:rsidRDefault="00917BA1" w:rsidP="009A1557">
            <w:pPr>
              <w:rPr>
                <w:rFonts w:ascii="Times New Roman" w:hAnsi="Times New Roman" w:cs="Times New Roman"/>
                <w:sz w:val="28"/>
                <w:szCs w:val="28"/>
              </w:rPr>
            </w:pPr>
            <w:r w:rsidRPr="00987BDC">
              <w:rPr>
                <w:rFonts w:ascii="Times New Roman" w:hAnsi="Times New Roman" w:cs="Times New Roman"/>
                <w:sz w:val="28"/>
                <w:szCs w:val="28"/>
              </w:rPr>
              <w:t>1.Лепка/аппликация</w:t>
            </w:r>
          </w:p>
          <w:p w:rsidR="00917BA1" w:rsidRPr="00987BDC" w:rsidRDefault="00917BA1" w:rsidP="009A1557">
            <w:pPr>
              <w:rPr>
                <w:rFonts w:ascii="Times New Roman" w:hAnsi="Times New Roman" w:cs="Times New Roman"/>
                <w:sz w:val="28"/>
                <w:szCs w:val="28"/>
              </w:rPr>
            </w:pPr>
            <w:r w:rsidRPr="00987BDC">
              <w:rPr>
                <w:rFonts w:ascii="Times New Roman" w:hAnsi="Times New Roman" w:cs="Times New Roman"/>
                <w:sz w:val="28"/>
                <w:szCs w:val="28"/>
              </w:rPr>
              <w:t>2.Физическая культура</w:t>
            </w:r>
          </w:p>
        </w:tc>
        <w:tc>
          <w:tcPr>
            <w:tcW w:w="4089" w:type="dxa"/>
            <w:tcBorders>
              <w:left w:val="single" w:sz="4" w:space="0" w:color="auto"/>
            </w:tcBorders>
          </w:tcPr>
          <w:p w:rsidR="00917BA1" w:rsidRPr="00987BDC" w:rsidRDefault="00917BA1" w:rsidP="009A1557">
            <w:pPr>
              <w:rPr>
                <w:rFonts w:ascii="Times New Roman" w:hAnsi="Times New Roman" w:cs="Times New Roman"/>
                <w:sz w:val="28"/>
                <w:szCs w:val="28"/>
              </w:rPr>
            </w:pPr>
            <w:r w:rsidRPr="00987BDC">
              <w:rPr>
                <w:rFonts w:ascii="Times New Roman" w:hAnsi="Times New Roman" w:cs="Times New Roman"/>
                <w:sz w:val="28"/>
                <w:szCs w:val="28"/>
              </w:rPr>
              <w:t>1.Лепка/аппликация</w:t>
            </w:r>
          </w:p>
          <w:p w:rsidR="00917BA1" w:rsidRPr="00987BDC" w:rsidRDefault="00917BA1" w:rsidP="009A1557">
            <w:pPr>
              <w:rPr>
                <w:rFonts w:ascii="Times New Roman" w:hAnsi="Times New Roman" w:cs="Times New Roman"/>
                <w:sz w:val="28"/>
                <w:szCs w:val="28"/>
              </w:rPr>
            </w:pPr>
            <w:r w:rsidRPr="00987BDC">
              <w:rPr>
                <w:rFonts w:ascii="Times New Roman" w:hAnsi="Times New Roman" w:cs="Times New Roman"/>
                <w:sz w:val="28"/>
                <w:szCs w:val="28"/>
              </w:rPr>
              <w:t>2.Физическая культура</w:t>
            </w:r>
          </w:p>
        </w:tc>
      </w:tr>
    </w:tbl>
    <w:p w:rsidR="00917BA1" w:rsidRPr="00987BDC" w:rsidRDefault="00917BA1" w:rsidP="00917BA1">
      <w:pPr>
        <w:pStyle w:val="a3"/>
        <w:tabs>
          <w:tab w:val="left" w:pos="2145"/>
        </w:tabs>
        <w:ind w:left="709"/>
        <w:rPr>
          <w:rFonts w:ascii="Times New Roman" w:hAnsi="Times New Roman" w:cs="Times New Roman"/>
          <w:sz w:val="28"/>
          <w:szCs w:val="28"/>
        </w:rPr>
      </w:pPr>
    </w:p>
    <w:p w:rsidR="00917BA1" w:rsidRPr="00987BDC" w:rsidRDefault="00917BA1" w:rsidP="00917BA1">
      <w:pPr>
        <w:pStyle w:val="a3"/>
        <w:tabs>
          <w:tab w:val="left" w:pos="2145"/>
        </w:tabs>
        <w:ind w:left="709"/>
        <w:rPr>
          <w:rFonts w:ascii="Times New Roman" w:hAnsi="Times New Roman" w:cs="Times New Roman"/>
          <w:sz w:val="28"/>
          <w:szCs w:val="28"/>
        </w:rPr>
      </w:pPr>
    </w:p>
    <w:p w:rsidR="00917BA1" w:rsidRDefault="00917BA1" w:rsidP="00917BA1">
      <w:pPr>
        <w:pStyle w:val="a3"/>
        <w:tabs>
          <w:tab w:val="left" w:pos="2145"/>
        </w:tabs>
        <w:ind w:left="709"/>
        <w:jc w:val="center"/>
        <w:rPr>
          <w:rFonts w:ascii="Times New Roman" w:hAnsi="Times New Roman" w:cs="Times New Roman"/>
          <w:b/>
          <w:sz w:val="36"/>
          <w:szCs w:val="36"/>
          <w:u w:val="single"/>
        </w:rPr>
      </w:pPr>
      <w:r w:rsidRPr="00040EB3">
        <w:rPr>
          <w:rFonts w:ascii="Times New Roman" w:hAnsi="Times New Roman" w:cs="Times New Roman"/>
          <w:b/>
          <w:sz w:val="28"/>
          <w:szCs w:val="28"/>
          <w:u w:val="single"/>
        </w:rPr>
        <w:t>Р</w:t>
      </w:r>
      <w:r w:rsidRPr="00040EB3">
        <w:rPr>
          <w:rFonts w:ascii="Times New Roman" w:hAnsi="Times New Roman" w:cs="Times New Roman"/>
          <w:b/>
          <w:sz w:val="36"/>
          <w:szCs w:val="36"/>
          <w:u w:val="single"/>
        </w:rPr>
        <w:t>е</w:t>
      </w:r>
      <w:r w:rsidRPr="00281395">
        <w:rPr>
          <w:rFonts w:ascii="Times New Roman" w:hAnsi="Times New Roman" w:cs="Times New Roman"/>
          <w:b/>
          <w:sz w:val="36"/>
          <w:szCs w:val="36"/>
          <w:u w:val="single"/>
        </w:rPr>
        <w:t>жим двигательной активности</w:t>
      </w:r>
    </w:p>
    <w:p w:rsidR="00917BA1" w:rsidRDefault="00917BA1" w:rsidP="00917BA1">
      <w:pPr>
        <w:pStyle w:val="a3"/>
        <w:tabs>
          <w:tab w:val="left" w:pos="2145"/>
        </w:tabs>
        <w:ind w:left="709"/>
        <w:jc w:val="center"/>
        <w:rPr>
          <w:rFonts w:ascii="Times New Roman" w:hAnsi="Times New Roman" w:cs="Times New Roman"/>
          <w:b/>
          <w:sz w:val="36"/>
          <w:szCs w:val="36"/>
          <w:u w:val="single"/>
        </w:rPr>
      </w:pPr>
      <w:r>
        <w:rPr>
          <w:rFonts w:ascii="Times New Roman" w:hAnsi="Times New Roman" w:cs="Times New Roman"/>
          <w:b/>
          <w:sz w:val="36"/>
          <w:szCs w:val="36"/>
          <w:u w:val="single"/>
        </w:rPr>
        <w:t>д</w:t>
      </w:r>
      <w:r w:rsidR="006C645F">
        <w:rPr>
          <w:rFonts w:ascii="Times New Roman" w:hAnsi="Times New Roman" w:cs="Times New Roman"/>
          <w:b/>
          <w:sz w:val="36"/>
          <w:szCs w:val="36"/>
          <w:u w:val="single"/>
        </w:rPr>
        <w:t xml:space="preserve">ля детей </w:t>
      </w:r>
      <w:proofErr w:type="spellStart"/>
      <w:r w:rsidR="006C645F">
        <w:rPr>
          <w:rFonts w:ascii="Times New Roman" w:hAnsi="Times New Roman" w:cs="Times New Roman"/>
          <w:b/>
          <w:sz w:val="36"/>
          <w:szCs w:val="36"/>
          <w:u w:val="single"/>
        </w:rPr>
        <w:t>средне-старшей</w:t>
      </w:r>
      <w:proofErr w:type="spellEnd"/>
      <w:r>
        <w:rPr>
          <w:rFonts w:ascii="Times New Roman" w:hAnsi="Times New Roman" w:cs="Times New Roman"/>
          <w:b/>
          <w:sz w:val="36"/>
          <w:szCs w:val="36"/>
          <w:u w:val="single"/>
        </w:rPr>
        <w:t xml:space="preserve"> группы</w:t>
      </w:r>
    </w:p>
    <w:tbl>
      <w:tblPr>
        <w:tblW w:w="10457" w:type="dxa"/>
        <w:tblInd w:w="-284" w:type="dxa"/>
        <w:shd w:val="clear" w:color="auto" w:fill="FFFFFF"/>
        <w:tblCellMar>
          <w:top w:w="15" w:type="dxa"/>
          <w:left w:w="15" w:type="dxa"/>
          <w:bottom w:w="15" w:type="dxa"/>
          <w:right w:w="15" w:type="dxa"/>
        </w:tblCellMar>
        <w:tblLook w:val="04A0"/>
      </w:tblPr>
      <w:tblGrid>
        <w:gridCol w:w="5514"/>
        <w:gridCol w:w="4943"/>
      </w:tblGrid>
      <w:tr w:rsidR="00917BA1" w:rsidRPr="00281395" w:rsidTr="009A1557">
        <w:tc>
          <w:tcPr>
            <w:tcW w:w="5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color w:val="000000"/>
                <w:sz w:val="24"/>
                <w:szCs w:val="24"/>
              </w:rPr>
            </w:pPr>
            <w:r w:rsidRPr="00847A74">
              <w:rPr>
                <w:rFonts w:ascii="Times New Roman" w:eastAsia="Times New Roman" w:hAnsi="Times New Roman" w:cs="Times New Roman"/>
                <w:b/>
                <w:bCs/>
                <w:color w:val="000000"/>
                <w:sz w:val="24"/>
                <w:szCs w:val="24"/>
              </w:rPr>
              <w:t>                  Вид деятельности</w:t>
            </w:r>
          </w:p>
        </w:tc>
        <w:tc>
          <w:tcPr>
            <w:tcW w:w="4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color w:val="000000"/>
                <w:sz w:val="24"/>
                <w:szCs w:val="24"/>
              </w:rPr>
            </w:pPr>
            <w:r w:rsidRPr="00847A74">
              <w:rPr>
                <w:rFonts w:ascii="Times New Roman" w:eastAsia="Times New Roman" w:hAnsi="Times New Roman" w:cs="Times New Roman"/>
                <w:b/>
                <w:bCs/>
                <w:color w:val="000000"/>
                <w:sz w:val="24"/>
                <w:szCs w:val="24"/>
              </w:rPr>
              <w:t>                 Продолжительность</w:t>
            </w:r>
          </w:p>
        </w:tc>
      </w:tr>
      <w:tr w:rsidR="00917BA1" w:rsidRPr="00281395" w:rsidTr="009A1557">
        <w:tc>
          <w:tcPr>
            <w:tcW w:w="5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bCs/>
                <w:sz w:val="24"/>
                <w:szCs w:val="24"/>
              </w:rPr>
              <w:t>Утренняя гимнастика</w:t>
            </w:r>
          </w:p>
        </w:tc>
        <w:tc>
          <w:tcPr>
            <w:tcW w:w="4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color w:val="000000"/>
                <w:sz w:val="24"/>
                <w:szCs w:val="24"/>
              </w:rPr>
            </w:pPr>
            <w:r w:rsidRPr="00847A74">
              <w:rPr>
                <w:rFonts w:ascii="Times New Roman" w:eastAsia="Times New Roman" w:hAnsi="Times New Roman" w:cs="Times New Roman"/>
                <w:color w:val="000000"/>
                <w:sz w:val="24"/>
                <w:szCs w:val="24"/>
              </w:rPr>
              <w:t>Ежедневно в группе (в тепл</w:t>
            </w:r>
            <w:r w:rsidR="00847A74">
              <w:rPr>
                <w:rFonts w:ascii="Times New Roman" w:eastAsia="Times New Roman" w:hAnsi="Times New Roman" w:cs="Times New Roman"/>
                <w:color w:val="000000"/>
                <w:sz w:val="24"/>
                <w:szCs w:val="24"/>
              </w:rPr>
              <w:t>ое время года – на участке), 5-6</w:t>
            </w:r>
            <w:r w:rsidRPr="00847A74">
              <w:rPr>
                <w:rFonts w:ascii="Times New Roman" w:eastAsia="Times New Roman" w:hAnsi="Times New Roman" w:cs="Times New Roman"/>
                <w:color w:val="000000"/>
                <w:sz w:val="24"/>
                <w:szCs w:val="24"/>
              </w:rPr>
              <w:t xml:space="preserve"> мин</w:t>
            </w:r>
          </w:p>
        </w:tc>
      </w:tr>
      <w:tr w:rsidR="00917BA1" w:rsidRPr="00281395" w:rsidTr="009A1557">
        <w:tc>
          <w:tcPr>
            <w:tcW w:w="5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bCs/>
                <w:sz w:val="24"/>
                <w:szCs w:val="24"/>
              </w:rPr>
              <w:t>Двигательные разминки</w:t>
            </w:r>
          </w:p>
        </w:tc>
        <w:tc>
          <w:tcPr>
            <w:tcW w:w="4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sz w:val="24"/>
                <w:szCs w:val="24"/>
              </w:rPr>
              <w:t>Ежедневно во время 10 мин</w:t>
            </w:r>
            <w:proofErr w:type="gramStart"/>
            <w:r w:rsidRPr="00847A74">
              <w:rPr>
                <w:rFonts w:ascii="Times New Roman" w:eastAsia="Times New Roman" w:hAnsi="Times New Roman" w:cs="Times New Roman"/>
                <w:sz w:val="24"/>
                <w:szCs w:val="24"/>
              </w:rPr>
              <w:t>.п</w:t>
            </w:r>
            <w:proofErr w:type="gramEnd"/>
            <w:r w:rsidRPr="00847A74">
              <w:rPr>
                <w:rFonts w:ascii="Times New Roman" w:eastAsia="Times New Roman" w:hAnsi="Times New Roman" w:cs="Times New Roman"/>
                <w:sz w:val="24"/>
                <w:szCs w:val="24"/>
              </w:rPr>
              <w:t>ерерыва между занятиями</w:t>
            </w:r>
          </w:p>
        </w:tc>
      </w:tr>
      <w:tr w:rsidR="00917BA1" w:rsidRPr="00281395" w:rsidTr="009A1557">
        <w:tc>
          <w:tcPr>
            <w:tcW w:w="5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bCs/>
                <w:sz w:val="24"/>
                <w:szCs w:val="24"/>
              </w:rPr>
              <w:t>Физкультминутки</w:t>
            </w:r>
          </w:p>
        </w:tc>
        <w:tc>
          <w:tcPr>
            <w:tcW w:w="4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sz w:val="24"/>
                <w:szCs w:val="24"/>
              </w:rPr>
              <w:t>Ежедневно во время статических занятий, 2-3 мин.</w:t>
            </w:r>
          </w:p>
        </w:tc>
      </w:tr>
      <w:tr w:rsidR="00917BA1" w:rsidRPr="00281395" w:rsidTr="009A1557">
        <w:tc>
          <w:tcPr>
            <w:tcW w:w="5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bCs/>
                <w:sz w:val="24"/>
                <w:szCs w:val="24"/>
              </w:rPr>
              <w:t>Подвижные игры и физические упражнения на прогулке</w:t>
            </w:r>
          </w:p>
        </w:tc>
        <w:tc>
          <w:tcPr>
            <w:tcW w:w="4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847A74" w:rsidP="009A1557">
            <w:pPr>
              <w:spacing w:after="0" w:line="0" w:lineRule="atLeast"/>
              <w:rPr>
                <w:rFonts w:ascii="Calibri" w:eastAsia="Times New Roman" w:hAnsi="Calibri" w:cs="Calibri"/>
                <w:sz w:val="24"/>
                <w:szCs w:val="24"/>
              </w:rPr>
            </w:pPr>
            <w:r>
              <w:rPr>
                <w:rFonts w:ascii="Times New Roman" w:eastAsia="Times New Roman" w:hAnsi="Times New Roman" w:cs="Times New Roman"/>
                <w:sz w:val="24"/>
                <w:szCs w:val="24"/>
              </w:rPr>
              <w:t>Ежедневно 15-20</w:t>
            </w:r>
            <w:r w:rsidR="00917BA1" w:rsidRPr="00847A74">
              <w:rPr>
                <w:rFonts w:ascii="Times New Roman" w:eastAsia="Times New Roman" w:hAnsi="Times New Roman" w:cs="Times New Roman"/>
                <w:sz w:val="24"/>
                <w:szCs w:val="24"/>
              </w:rPr>
              <w:t xml:space="preserve"> мин.</w:t>
            </w:r>
          </w:p>
        </w:tc>
      </w:tr>
      <w:tr w:rsidR="00917BA1" w:rsidRPr="00281395" w:rsidTr="009A1557">
        <w:tc>
          <w:tcPr>
            <w:tcW w:w="5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bCs/>
                <w:sz w:val="24"/>
                <w:szCs w:val="24"/>
              </w:rPr>
              <w:t>Индивидуальная работа по развитию движений</w:t>
            </w:r>
          </w:p>
        </w:tc>
        <w:tc>
          <w:tcPr>
            <w:tcW w:w="4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847A74" w:rsidP="009A1557">
            <w:pPr>
              <w:spacing w:after="0" w:line="0" w:lineRule="atLeast"/>
              <w:rPr>
                <w:rFonts w:ascii="Calibri" w:eastAsia="Times New Roman" w:hAnsi="Calibri" w:cs="Calibri"/>
                <w:sz w:val="24"/>
                <w:szCs w:val="24"/>
              </w:rPr>
            </w:pPr>
            <w:r>
              <w:rPr>
                <w:rFonts w:ascii="Times New Roman" w:eastAsia="Times New Roman" w:hAnsi="Times New Roman" w:cs="Times New Roman"/>
                <w:sz w:val="24"/>
                <w:szCs w:val="24"/>
              </w:rPr>
              <w:t>2 раза в неделю на прогулке 10</w:t>
            </w:r>
            <w:r w:rsidR="00917BA1" w:rsidRPr="00847A74">
              <w:rPr>
                <w:rFonts w:ascii="Times New Roman" w:eastAsia="Times New Roman" w:hAnsi="Times New Roman" w:cs="Times New Roman"/>
                <w:sz w:val="24"/>
                <w:szCs w:val="24"/>
              </w:rPr>
              <w:t xml:space="preserve"> мин.</w:t>
            </w:r>
          </w:p>
        </w:tc>
      </w:tr>
      <w:tr w:rsidR="00917BA1" w:rsidRPr="00281395" w:rsidTr="009A1557">
        <w:tc>
          <w:tcPr>
            <w:tcW w:w="5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bCs/>
                <w:sz w:val="24"/>
                <w:szCs w:val="24"/>
              </w:rPr>
              <w:t>Гимнастика после дневного сна</w:t>
            </w:r>
          </w:p>
        </w:tc>
        <w:tc>
          <w:tcPr>
            <w:tcW w:w="4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sz w:val="24"/>
                <w:szCs w:val="24"/>
              </w:rPr>
              <w:t>Ежедневно 5-6 мин.</w:t>
            </w:r>
          </w:p>
        </w:tc>
      </w:tr>
      <w:tr w:rsidR="00917BA1" w:rsidRPr="00281395" w:rsidTr="009A1557">
        <w:tc>
          <w:tcPr>
            <w:tcW w:w="5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bCs/>
                <w:sz w:val="24"/>
                <w:szCs w:val="24"/>
              </w:rPr>
              <w:t>Учебные занятия по физкультуре</w:t>
            </w:r>
          </w:p>
        </w:tc>
        <w:tc>
          <w:tcPr>
            <w:tcW w:w="4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847A74" w:rsidP="009A1557">
            <w:pPr>
              <w:spacing w:after="0" w:line="0" w:lineRule="atLeast"/>
              <w:rPr>
                <w:rFonts w:ascii="Calibri" w:eastAsia="Times New Roman" w:hAnsi="Calibri" w:cs="Calibri"/>
                <w:sz w:val="24"/>
                <w:szCs w:val="24"/>
              </w:rPr>
            </w:pPr>
            <w:r>
              <w:rPr>
                <w:rFonts w:ascii="Times New Roman" w:eastAsia="Times New Roman" w:hAnsi="Times New Roman" w:cs="Times New Roman"/>
                <w:sz w:val="24"/>
                <w:szCs w:val="24"/>
              </w:rPr>
              <w:t>2 раза в неделю  по 2</w:t>
            </w:r>
            <w:r w:rsidR="00917BA1" w:rsidRPr="00847A74">
              <w:rPr>
                <w:rFonts w:ascii="Times New Roman" w:eastAsia="Times New Roman" w:hAnsi="Times New Roman" w:cs="Times New Roman"/>
                <w:sz w:val="24"/>
                <w:szCs w:val="24"/>
              </w:rPr>
              <w:t>0 мин.</w:t>
            </w:r>
          </w:p>
        </w:tc>
      </w:tr>
      <w:tr w:rsidR="00917BA1" w:rsidRPr="00281395" w:rsidTr="009A1557">
        <w:trPr>
          <w:trHeight w:val="160"/>
        </w:trPr>
        <w:tc>
          <w:tcPr>
            <w:tcW w:w="5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160" w:lineRule="atLeast"/>
              <w:rPr>
                <w:rFonts w:ascii="Calibri" w:eastAsia="Times New Roman" w:hAnsi="Calibri" w:cs="Calibri"/>
                <w:sz w:val="24"/>
                <w:szCs w:val="24"/>
              </w:rPr>
            </w:pPr>
            <w:proofErr w:type="spellStart"/>
            <w:r w:rsidRPr="00847A74">
              <w:rPr>
                <w:rFonts w:ascii="Times New Roman" w:eastAsia="Times New Roman" w:hAnsi="Times New Roman" w:cs="Times New Roman"/>
                <w:bCs/>
                <w:sz w:val="24"/>
                <w:szCs w:val="24"/>
              </w:rPr>
              <w:t>Спортпрогулка</w:t>
            </w:r>
            <w:proofErr w:type="spellEnd"/>
          </w:p>
        </w:tc>
        <w:tc>
          <w:tcPr>
            <w:tcW w:w="4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160" w:lineRule="atLeast"/>
              <w:rPr>
                <w:rFonts w:ascii="Calibri" w:eastAsia="Times New Roman" w:hAnsi="Calibri" w:cs="Calibri"/>
                <w:sz w:val="24"/>
                <w:szCs w:val="24"/>
              </w:rPr>
            </w:pPr>
            <w:r w:rsidRPr="00847A74">
              <w:rPr>
                <w:rFonts w:ascii="Times New Roman" w:eastAsia="Times New Roman" w:hAnsi="Times New Roman" w:cs="Times New Roman"/>
                <w:sz w:val="24"/>
                <w:szCs w:val="24"/>
              </w:rPr>
              <w:t>3 раза в неделю по 15-20 мин.</w:t>
            </w:r>
          </w:p>
        </w:tc>
      </w:tr>
      <w:tr w:rsidR="00917BA1" w:rsidRPr="00281395" w:rsidTr="009A1557">
        <w:tc>
          <w:tcPr>
            <w:tcW w:w="5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bCs/>
                <w:sz w:val="24"/>
                <w:szCs w:val="24"/>
              </w:rPr>
              <w:t>Физкультурный досуг</w:t>
            </w:r>
          </w:p>
        </w:tc>
        <w:tc>
          <w:tcPr>
            <w:tcW w:w="4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847A74" w:rsidP="009A1557">
            <w:pPr>
              <w:spacing w:after="0" w:line="0" w:lineRule="atLeast"/>
              <w:rPr>
                <w:rFonts w:ascii="Calibri" w:eastAsia="Times New Roman" w:hAnsi="Calibri" w:cs="Calibri"/>
                <w:sz w:val="24"/>
                <w:szCs w:val="24"/>
              </w:rPr>
            </w:pPr>
            <w:r>
              <w:rPr>
                <w:rFonts w:ascii="Times New Roman" w:eastAsia="Times New Roman" w:hAnsi="Times New Roman" w:cs="Times New Roman"/>
                <w:sz w:val="24"/>
                <w:szCs w:val="24"/>
              </w:rPr>
              <w:t>1 раз в месяц, 2</w:t>
            </w:r>
            <w:r w:rsidR="00917BA1" w:rsidRPr="00847A74">
              <w:rPr>
                <w:rFonts w:ascii="Times New Roman" w:eastAsia="Times New Roman" w:hAnsi="Times New Roman" w:cs="Times New Roman"/>
                <w:sz w:val="24"/>
                <w:szCs w:val="24"/>
              </w:rPr>
              <w:t>0 мин</w:t>
            </w:r>
          </w:p>
        </w:tc>
      </w:tr>
      <w:tr w:rsidR="00917BA1" w:rsidRPr="00281395" w:rsidTr="009A1557">
        <w:tc>
          <w:tcPr>
            <w:tcW w:w="5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bCs/>
                <w:sz w:val="24"/>
                <w:szCs w:val="24"/>
              </w:rPr>
              <w:t>Физкультурный праздник</w:t>
            </w:r>
          </w:p>
        </w:tc>
        <w:tc>
          <w:tcPr>
            <w:tcW w:w="4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sz w:val="24"/>
                <w:szCs w:val="24"/>
              </w:rPr>
              <w:t>2 раза в год,  </w:t>
            </w:r>
            <w:r w:rsidR="00847A74">
              <w:rPr>
                <w:rFonts w:ascii="Times New Roman" w:eastAsia="Times New Roman" w:hAnsi="Times New Roman" w:cs="Times New Roman"/>
                <w:sz w:val="24"/>
                <w:szCs w:val="24"/>
              </w:rPr>
              <w:t>40 мин.</w:t>
            </w:r>
          </w:p>
        </w:tc>
      </w:tr>
      <w:tr w:rsidR="00917BA1" w:rsidRPr="00281395" w:rsidTr="009A1557">
        <w:tc>
          <w:tcPr>
            <w:tcW w:w="5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bCs/>
                <w:sz w:val="24"/>
                <w:szCs w:val="24"/>
              </w:rPr>
              <w:t>Самостоятельная двигательная активность</w:t>
            </w:r>
          </w:p>
        </w:tc>
        <w:tc>
          <w:tcPr>
            <w:tcW w:w="4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17BA1" w:rsidRPr="00847A74" w:rsidRDefault="00917BA1" w:rsidP="009A1557">
            <w:pPr>
              <w:spacing w:after="0" w:line="0" w:lineRule="atLeast"/>
              <w:rPr>
                <w:rFonts w:ascii="Calibri" w:eastAsia="Times New Roman" w:hAnsi="Calibri" w:cs="Calibri"/>
                <w:sz w:val="24"/>
                <w:szCs w:val="24"/>
              </w:rPr>
            </w:pPr>
            <w:r w:rsidRPr="00847A74">
              <w:rPr>
                <w:rFonts w:ascii="Times New Roman" w:eastAsia="Times New Roman" w:hAnsi="Times New Roman" w:cs="Times New Roman"/>
                <w:sz w:val="24"/>
                <w:szCs w:val="24"/>
              </w:rPr>
              <w:t>Ежедневно под руководством воспитателя в помещении и на прогулке, продолжительность зависит от индивидуальных особенностей детей</w:t>
            </w:r>
          </w:p>
        </w:tc>
      </w:tr>
    </w:tbl>
    <w:p w:rsidR="00917BA1" w:rsidRPr="00281395" w:rsidRDefault="00917BA1" w:rsidP="00917BA1">
      <w:pPr>
        <w:shd w:val="clear" w:color="auto" w:fill="FFFFFF"/>
        <w:spacing w:after="0" w:line="240" w:lineRule="auto"/>
        <w:rPr>
          <w:rFonts w:ascii="Calibri" w:eastAsia="Times New Roman" w:hAnsi="Calibri" w:cs="Calibri"/>
          <w:color w:val="000000"/>
        </w:rPr>
      </w:pPr>
      <w:r w:rsidRPr="00281395">
        <w:rPr>
          <w:rFonts w:ascii="Times New Roman" w:eastAsia="Times New Roman" w:hAnsi="Times New Roman" w:cs="Times New Roman"/>
          <w:b/>
          <w:bCs/>
          <w:color w:val="000000"/>
          <w:sz w:val="32"/>
        </w:rPr>
        <w:t>               </w:t>
      </w:r>
    </w:p>
    <w:p w:rsidR="00917BA1" w:rsidRPr="00281395" w:rsidRDefault="00917BA1" w:rsidP="00917BA1">
      <w:pPr>
        <w:pStyle w:val="a3"/>
        <w:tabs>
          <w:tab w:val="left" w:pos="2145"/>
        </w:tabs>
        <w:ind w:left="709"/>
        <w:rPr>
          <w:rFonts w:ascii="Times New Roman" w:hAnsi="Times New Roman" w:cs="Times New Roman"/>
          <w:b/>
          <w:sz w:val="36"/>
          <w:szCs w:val="36"/>
          <w:u w:val="single"/>
        </w:rPr>
      </w:pPr>
    </w:p>
    <w:p w:rsidR="001A3157" w:rsidRPr="00917BA1" w:rsidRDefault="001A3157" w:rsidP="00917BA1">
      <w:pPr>
        <w:tabs>
          <w:tab w:val="left" w:pos="2145"/>
        </w:tabs>
        <w:rPr>
          <w:rFonts w:ascii="Times New Roman" w:hAnsi="Times New Roman" w:cs="Times New Roman"/>
          <w:b/>
          <w:sz w:val="36"/>
          <w:szCs w:val="36"/>
          <w:u w:val="single"/>
        </w:rPr>
      </w:pPr>
      <w:r w:rsidRPr="00917BA1">
        <w:rPr>
          <w:rFonts w:ascii="Times New Roman" w:hAnsi="Times New Roman" w:cs="Times New Roman"/>
          <w:b/>
          <w:sz w:val="36"/>
          <w:szCs w:val="36"/>
          <w:u w:val="single"/>
        </w:rPr>
        <w:t xml:space="preserve">Работа по </w:t>
      </w:r>
      <w:proofErr w:type="spellStart"/>
      <w:r w:rsidRPr="00917BA1">
        <w:rPr>
          <w:rFonts w:ascii="Times New Roman" w:hAnsi="Times New Roman" w:cs="Times New Roman"/>
          <w:b/>
          <w:sz w:val="36"/>
          <w:szCs w:val="36"/>
          <w:u w:val="single"/>
        </w:rPr>
        <w:t>здоровьесбережению</w:t>
      </w:r>
      <w:proofErr w:type="spellEnd"/>
      <w:r w:rsidRPr="00917BA1">
        <w:rPr>
          <w:rFonts w:ascii="Times New Roman" w:hAnsi="Times New Roman" w:cs="Times New Roman"/>
          <w:b/>
          <w:sz w:val="36"/>
          <w:szCs w:val="36"/>
          <w:u w:val="single"/>
        </w:rPr>
        <w:t>, закаливанию детей;</w:t>
      </w:r>
    </w:p>
    <w:p w:rsidR="001A3157" w:rsidRPr="00847A74" w:rsidRDefault="001A3157" w:rsidP="001A3157">
      <w:pPr>
        <w:shd w:val="clear" w:color="auto" w:fill="FFFFFF"/>
        <w:spacing w:after="0" w:line="240" w:lineRule="auto"/>
        <w:jc w:val="center"/>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Схема закаливания</w:t>
      </w:r>
    </w:p>
    <w:tbl>
      <w:tblPr>
        <w:tblW w:w="9464" w:type="dxa"/>
        <w:shd w:val="clear" w:color="auto" w:fill="FFFFFF"/>
        <w:tblCellMar>
          <w:left w:w="0" w:type="dxa"/>
          <w:right w:w="0" w:type="dxa"/>
        </w:tblCellMar>
        <w:tblLook w:val="04A0"/>
      </w:tblPr>
      <w:tblGrid>
        <w:gridCol w:w="2391"/>
        <w:gridCol w:w="1828"/>
        <w:gridCol w:w="1843"/>
        <w:gridCol w:w="1631"/>
        <w:gridCol w:w="1771"/>
      </w:tblGrid>
      <w:tr w:rsidR="001A3157" w:rsidRPr="00847A74" w:rsidTr="00F63B64">
        <w:tc>
          <w:tcPr>
            <w:tcW w:w="23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3157" w:rsidRPr="00847A74" w:rsidRDefault="001A3157" w:rsidP="009A1557">
            <w:pPr>
              <w:spacing w:after="0" w:line="0" w:lineRule="atLeast"/>
              <w:rPr>
                <w:rFonts w:ascii="Times New Roman" w:eastAsia="Times New Roman" w:hAnsi="Times New Roman" w:cs="Times New Roman"/>
                <w:sz w:val="24"/>
                <w:szCs w:val="24"/>
              </w:rPr>
            </w:pPr>
            <w:bookmarkStart w:id="0" w:name="14f61278783f56813b3285883e53b507694f451c"/>
            <w:bookmarkStart w:id="1" w:name="3"/>
            <w:bookmarkEnd w:id="0"/>
            <w:bookmarkEnd w:id="1"/>
            <w:r w:rsidRPr="00847A74">
              <w:rPr>
                <w:rFonts w:ascii="Times New Roman" w:eastAsia="Times New Roman" w:hAnsi="Times New Roman" w:cs="Times New Roman"/>
                <w:sz w:val="24"/>
                <w:szCs w:val="24"/>
              </w:rPr>
              <w:t>группа</w:t>
            </w: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3157" w:rsidRPr="00847A74" w:rsidRDefault="001A3157" w:rsidP="009A1557">
            <w:pPr>
              <w:spacing w:after="0" w:line="0" w:lineRule="atLeast"/>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осень</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3157" w:rsidRPr="00847A74" w:rsidRDefault="001A3157" w:rsidP="009A1557">
            <w:pPr>
              <w:spacing w:after="0" w:line="0" w:lineRule="atLeast"/>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зима</w:t>
            </w:r>
          </w:p>
        </w:tc>
        <w:tc>
          <w:tcPr>
            <w:tcW w:w="1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3157" w:rsidRPr="00847A74" w:rsidRDefault="001A3157" w:rsidP="009A1557">
            <w:pPr>
              <w:spacing w:after="0" w:line="0" w:lineRule="atLeast"/>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весна</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3157" w:rsidRPr="00847A74" w:rsidRDefault="001A3157" w:rsidP="009A1557">
            <w:pPr>
              <w:spacing w:after="0" w:line="0" w:lineRule="atLeast"/>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лето</w:t>
            </w:r>
          </w:p>
        </w:tc>
      </w:tr>
      <w:tr w:rsidR="001A3157" w:rsidRPr="00847A74" w:rsidTr="00F63B64">
        <w:tc>
          <w:tcPr>
            <w:tcW w:w="23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63B64" w:rsidRPr="00847A74" w:rsidRDefault="00F70B37" w:rsidP="009A15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Средне-старшая</w:t>
            </w:r>
            <w:r w:rsidR="00F63B64" w:rsidRPr="00847A74">
              <w:rPr>
                <w:rFonts w:ascii="Times New Roman" w:eastAsia="Times New Roman" w:hAnsi="Times New Roman" w:cs="Times New Roman"/>
                <w:sz w:val="24"/>
                <w:szCs w:val="24"/>
              </w:rPr>
              <w:t xml:space="preserve"> группа </w:t>
            </w:r>
          </w:p>
          <w:p w:rsidR="001A3157" w:rsidRPr="00847A74" w:rsidRDefault="00F63B64" w:rsidP="009A1557">
            <w:pPr>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w:t>
            </w:r>
            <w:r w:rsidR="001A3157" w:rsidRPr="00847A74">
              <w:rPr>
                <w:rFonts w:ascii="Times New Roman" w:eastAsia="Times New Roman" w:hAnsi="Times New Roman" w:cs="Times New Roman"/>
                <w:sz w:val="24"/>
                <w:szCs w:val="24"/>
              </w:rPr>
              <w:t>4</w:t>
            </w:r>
            <w:r w:rsidR="00F70B37">
              <w:rPr>
                <w:rFonts w:ascii="Times New Roman" w:eastAsia="Times New Roman" w:hAnsi="Times New Roman" w:cs="Times New Roman"/>
                <w:sz w:val="24"/>
                <w:szCs w:val="24"/>
              </w:rPr>
              <w:t xml:space="preserve"> – 5 лет</w:t>
            </w:r>
            <w:r w:rsidRPr="00847A74">
              <w:rPr>
                <w:rFonts w:ascii="Times New Roman" w:eastAsia="Times New Roman" w:hAnsi="Times New Roman" w:cs="Times New Roman"/>
                <w:sz w:val="24"/>
                <w:szCs w:val="24"/>
              </w:rPr>
              <w:t>)</w:t>
            </w:r>
          </w:p>
          <w:p w:rsidR="001A3157" w:rsidRPr="00847A74" w:rsidRDefault="001A3157" w:rsidP="009A1557">
            <w:pPr>
              <w:spacing w:after="0" w:line="0" w:lineRule="atLeast"/>
              <w:rPr>
                <w:rFonts w:ascii="Times New Roman" w:eastAsia="Times New Roman" w:hAnsi="Times New Roman" w:cs="Times New Roman"/>
                <w:sz w:val="24"/>
                <w:szCs w:val="24"/>
              </w:rPr>
            </w:pPr>
          </w:p>
        </w:tc>
        <w:tc>
          <w:tcPr>
            <w:tcW w:w="1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3157" w:rsidRPr="00847A74" w:rsidRDefault="001A3157" w:rsidP="009A1557">
            <w:pPr>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3,5,6,7,</w:t>
            </w:r>
          </w:p>
          <w:p w:rsidR="001A3157" w:rsidRPr="00847A74" w:rsidRDefault="001A3157" w:rsidP="009A1557">
            <w:pPr>
              <w:spacing w:after="0" w:line="0" w:lineRule="atLeast"/>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8,9,10,12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3157" w:rsidRPr="00847A74" w:rsidRDefault="001A3157" w:rsidP="009A1557">
            <w:pPr>
              <w:spacing w:after="0" w:line="0" w:lineRule="atLeast"/>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3,6,8,9,10,12</w:t>
            </w:r>
          </w:p>
        </w:tc>
        <w:tc>
          <w:tcPr>
            <w:tcW w:w="16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3157" w:rsidRPr="00847A74" w:rsidRDefault="001A3157" w:rsidP="009A1557">
            <w:pPr>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1,3,6,7,</w:t>
            </w:r>
          </w:p>
          <w:p w:rsidR="001A3157" w:rsidRPr="00847A74" w:rsidRDefault="001A3157" w:rsidP="009A1557">
            <w:pPr>
              <w:spacing w:after="0" w:line="0" w:lineRule="atLeast"/>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8,9,10,12</w:t>
            </w:r>
          </w:p>
        </w:tc>
        <w:tc>
          <w:tcPr>
            <w:tcW w:w="1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A3157" w:rsidRPr="00847A74" w:rsidRDefault="001A3157" w:rsidP="009A1557">
            <w:pPr>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1,3,4,5,6,7,8,</w:t>
            </w:r>
          </w:p>
          <w:p w:rsidR="001A3157" w:rsidRPr="00847A74" w:rsidRDefault="001A3157" w:rsidP="009A1557">
            <w:pPr>
              <w:spacing w:after="0" w:line="0" w:lineRule="atLeast"/>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9,11,12</w:t>
            </w:r>
          </w:p>
        </w:tc>
      </w:tr>
    </w:tbl>
    <w:p w:rsidR="001A3157" w:rsidRPr="00847A74" w:rsidRDefault="001A3157" w:rsidP="001A3157">
      <w:pPr>
        <w:shd w:val="clear" w:color="auto" w:fill="FFFFFF"/>
        <w:spacing w:after="0" w:line="240" w:lineRule="auto"/>
        <w:rPr>
          <w:rFonts w:ascii="Times New Roman" w:eastAsia="Times New Roman" w:hAnsi="Times New Roman" w:cs="Times New Roman"/>
          <w:sz w:val="24"/>
          <w:szCs w:val="24"/>
        </w:rPr>
      </w:pPr>
    </w:p>
    <w:p w:rsidR="001A3157" w:rsidRPr="00847A74" w:rsidRDefault="001A3157" w:rsidP="001A3157">
      <w:pPr>
        <w:shd w:val="clear" w:color="auto" w:fill="FFFFFF"/>
        <w:spacing w:after="0" w:line="240" w:lineRule="auto"/>
        <w:rPr>
          <w:rFonts w:ascii="Times New Roman" w:eastAsia="Times New Roman" w:hAnsi="Times New Roman" w:cs="Times New Roman"/>
          <w:i/>
          <w:sz w:val="24"/>
          <w:szCs w:val="24"/>
        </w:rPr>
      </w:pPr>
      <w:r w:rsidRPr="00847A74">
        <w:rPr>
          <w:rFonts w:ascii="Times New Roman" w:eastAsia="Times New Roman" w:hAnsi="Times New Roman" w:cs="Times New Roman"/>
          <w:i/>
          <w:sz w:val="24"/>
          <w:szCs w:val="24"/>
        </w:rPr>
        <w:t>Условные обозначения:</w:t>
      </w:r>
    </w:p>
    <w:p w:rsidR="001A3157" w:rsidRPr="00847A74" w:rsidRDefault="001A3157" w:rsidP="001A3157">
      <w:pPr>
        <w:shd w:val="clear" w:color="auto" w:fill="FFFFFF"/>
        <w:spacing w:after="0" w:line="240" w:lineRule="auto"/>
        <w:rPr>
          <w:rFonts w:ascii="Times New Roman" w:eastAsia="Times New Roman" w:hAnsi="Times New Roman" w:cs="Times New Roman"/>
          <w:sz w:val="24"/>
          <w:szCs w:val="24"/>
        </w:rPr>
      </w:pPr>
    </w:p>
    <w:p w:rsidR="001A3157" w:rsidRPr="00847A74" w:rsidRDefault="001A3157" w:rsidP="001A3157">
      <w:pPr>
        <w:shd w:val="clear" w:color="auto" w:fill="FFFFFF"/>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u w:val="single"/>
        </w:rPr>
        <w:t>Закаливания воздухом:</w:t>
      </w:r>
    </w:p>
    <w:p w:rsidR="001A3157" w:rsidRPr="00847A74" w:rsidRDefault="001A3157" w:rsidP="001A3157">
      <w:pPr>
        <w:numPr>
          <w:ilvl w:val="0"/>
          <w:numId w:val="1"/>
        </w:numPr>
        <w:shd w:val="clear" w:color="auto" w:fill="FFFFFF"/>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утренний прием на свежем воздухе;</w:t>
      </w:r>
    </w:p>
    <w:p w:rsidR="001A3157" w:rsidRPr="00847A74" w:rsidRDefault="001A3157" w:rsidP="001A3157">
      <w:pPr>
        <w:numPr>
          <w:ilvl w:val="0"/>
          <w:numId w:val="1"/>
        </w:numPr>
        <w:shd w:val="clear" w:color="auto" w:fill="FFFFFF"/>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оздоровительная пробежка;</w:t>
      </w:r>
    </w:p>
    <w:p w:rsidR="001A3157" w:rsidRPr="00847A74" w:rsidRDefault="001A3157" w:rsidP="001A3157">
      <w:pPr>
        <w:numPr>
          <w:ilvl w:val="0"/>
          <w:numId w:val="1"/>
        </w:numPr>
        <w:shd w:val="clear" w:color="auto" w:fill="FFFFFF"/>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воздушные ванны;</w:t>
      </w:r>
    </w:p>
    <w:p w:rsidR="001A3157" w:rsidRPr="00847A74" w:rsidRDefault="001A3157" w:rsidP="001A3157">
      <w:pPr>
        <w:numPr>
          <w:ilvl w:val="0"/>
          <w:numId w:val="1"/>
        </w:numPr>
        <w:shd w:val="clear" w:color="auto" w:fill="FFFFFF"/>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солнечные ванны;</w:t>
      </w:r>
    </w:p>
    <w:p w:rsidR="001A3157" w:rsidRPr="00847A74" w:rsidRDefault="001A3157" w:rsidP="001A3157">
      <w:pPr>
        <w:numPr>
          <w:ilvl w:val="0"/>
          <w:numId w:val="1"/>
        </w:numPr>
        <w:shd w:val="clear" w:color="auto" w:fill="FFFFFF"/>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облегченная одежда;</w:t>
      </w:r>
    </w:p>
    <w:p w:rsidR="001A3157" w:rsidRPr="00847A74" w:rsidRDefault="001A3157" w:rsidP="001A3157">
      <w:pPr>
        <w:numPr>
          <w:ilvl w:val="0"/>
          <w:numId w:val="1"/>
        </w:numPr>
        <w:shd w:val="clear" w:color="auto" w:fill="FFFFFF"/>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ходьба босиком по ковру до и после сна;</w:t>
      </w:r>
    </w:p>
    <w:p w:rsidR="001A3157" w:rsidRPr="00847A74" w:rsidRDefault="001A3157" w:rsidP="001A3157">
      <w:pPr>
        <w:numPr>
          <w:ilvl w:val="0"/>
          <w:numId w:val="1"/>
        </w:numPr>
        <w:shd w:val="clear" w:color="auto" w:fill="FFFFFF"/>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сон при открытых  форточках</w:t>
      </w:r>
    </w:p>
    <w:p w:rsidR="001A3157" w:rsidRPr="00847A74" w:rsidRDefault="001A3157" w:rsidP="001A3157">
      <w:pPr>
        <w:shd w:val="clear" w:color="auto" w:fill="FFFFFF"/>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u w:val="single"/>
        </w:rPr>
        <w:t>Закаливание водой:</w:t>
      </w:r>
    </w:p>
    <w:p w:rsidR="001A3157" w:rsidRPr="00847A74" w:rsidRDefault="001A3157" w:rsidP="001A3157">
      <w:pPr>
        <w:numPr>
          <w:ilvl w:val="0"/>
          <w:numId w:val="2"/>
        </w:numPr>
        <w:shd w:val="clear" w:color="auto" w:fill="FFFFFF"/>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умывание и обливание рук до локтей прохладной водой;</w:t>
      </w:r>
    </w:p>
    <w:p w:rsidR="001A3157" w:rsidRPr="00847A74" w:rsidRDefault="001A3157" w:rsidP="001A3157">
      <w:pPr>
        <w:numPr>
          <w:ilvl w:val="0"/>
          <w:numId w:val="2"/>
        </w:numPr>
        <w:shd w:val="clear" w:color="auto" w:fill="FFFFFF"/>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полоскание рта кипяченой водой комнатной температуры;</w:t>
      </w:r>
    </w:p>
    <w:p w:rsidR="001A3157" w:rsidRPr="00847A74" w:rsidRDefault="001A3157" w:rsidP="001A3157">
      <w:pPr>
        <w:numPr>
          <w:ilvl w:val="0"/>
          <w:numId w:val="2"/>
        </w:numPr>
        <w:shd w:val="clear" w:color="auto" w:fill="FFFFFF"/>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топтание по мокрой солевой дорожке;</w:t>
      </w:r>
    </w:p>
    <w:p w:rsidR="001A3157" w:rsidRPr="00847A74" w:rsidRDefault="001A3157" w:rsidP="001A3157">
      <w:pPr>
        <w:numPr>
          <w:ilvl w:val="0"/>
          <w:numId w:val="2"/>
        </w:numPr>
        <w:shd w:val="clear" w:color="auto" w:fill="FFFFFF"/>
        <w:spacing w:after="0" w:line="240" w:lineRule="auto"/>
        <w:rPr>
          <w:rFonts w:ascii="Times New Roman" w:eastAsia="Times New Roman" w:hAnsi="Times New Roman" w:cs="Times New Roman"/>
          <w:sz w:val="24"/>
          <w:szCs w:val="24"/>
        </w:rPr>
      </w:pPr>
      <w:r w:rsidRPr="00847A74">
        <w:rPr>
          <w:rFonts w:ascii="Times New Roman" w:eastAsia="Times New Roman" w:hAnsi="Times New Roman" w:cs="Times New Roman"/>
          <w:sz w:val="24"/>
          <w:szCs w:val="24"/>
        </w:rPr>
        <w:t>обливание ног до колен;</w:t>
      </w:r>
    </w:p>
    <w:p w:rsidR="001A3157" w:rsidRPr="00847A74" w:rsidRDefault="001A3157" w:rsidP="001A3157">
      <w:pPr>
        <w:pStyle w:val="a3"/>
        <w:numPr>
          <w:ilvl w:val="0"/>
          <w:numId w:val="2"/>
        </w:numPr>
        <w:tabs>
          <w:tab w:val="left" w:pos="2145"/>
        </w:tabs>
        <w:rPr>
          <w:rFonts w:ascii="Times New Roman" w:hAnsi="Times New Roman" w:cs="Times New Roman"/>
          <w:sz w:val="24"/>
          <w:szCs w:val="24"/>
        </w:rPr>
      </w:pPr>
      <w:r w:rsidRPr="00847A74">
        <w:rPr>
          <w:rFonts w:ascii="Times New Roman" w:eastAsia="Times New Roman" w:hAnsi="Times New Roman" w:cs="Times New Roman"/>
          <w:sz w:val="24"/>
          <w:szCs w:val="24"/>
        </w:rPr>
        <w:t>ходьба по ребристой дорожке (профилактика плоскостопия)</w:t>
      </w:r>
    </w:p>
    <w:p w:rsidR="00917BA1" w:rsidRPr="00C16207" w:rsidRDefault="00917BA1" w:rsidP="00917BA1">
      <w:pPr>
        <w:pStyle w:val="a3"/>
        <w:numPr>
          <w:ilvl w:val="1"/>
          <w:numId w:val="2"/>
        </w:numPr>
        <w:tabs>
          <w:tab w:val="left" w:pos="2145"/>
        </w:tabs>
        <w:rPr>
          <w:rFonts w:ascii="Times New Roman" w:hAnsi="Times New Roman" w:cs="Times New Roman"/>
          <w:b/>
          <w:sz w:val="36"/>
          <w:szCs w:val="36"/>
        </w:rPr>
      </w:pPr>
      <w:r w:rsidRPr="00C16207">
        <w:rPr>
          <w:rFonts w:ascii="Times New Roman" w:hAnsi="Times New Roman" w:cs="Times New Roman"/>
          <w:b/>
          <w:sz w:val="36"/>
          <w:szCs w:val="36"/>
        </w:rPr>
        <w:t>Учебно-методическое обеспечение программы</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Н. Н. </w:t>
      </w:r>
      <w:proofErr w:type="spellStart"/>
      <w:r w:rsidRPr="00B204C5">
        <w:rPr>
          <w:rFonts w:ascii="Times New Roman" w:eastAsia="Times New Roman" w:hAnsi="Times New Roman" w:cs="Times New Roman"/>
          <w:sz w:val="24"/>
          <w:szCs w:val="24"/>
        </w:rPr>
        <w:t>Кокорева</w:t>
      </w:r>
      <w:proofErr w:type="spellEnd"/>
      <w:r w:rsidRPr="00B204C5">
        <w:rPr>
          <w:rFonts w:ascii="Times New Roman" w:eastAsia="Times New Roman" w:hAnsi="Times New Roman" w:cs="Times New Roman"/>
          <w:sz w:val="24"/>
          <w:szCs w:val="24"/>
        </w:rPr>
        <w:t>, А. К. Бондаренко «Любить труд на родной земле»                                                 Т. И. Гризик «Ребенок познает мир».</w:t>
      </w:r>
    </w:p>
    <w:p w:rsidR="00DF5175" w:rsidRDefault="00DF5175" w:rsidP="00B204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В.Н. Волочкова, Н.В. Степанова «Познавательное развитие»</w:t>
      </w:r>
    </w:p>
    <w:p w:rsidR="00B204C5" w:rsidRPr="00B204C5" w:rsidRDefault="00B204C5" w:rsidP="00B204C5">
      <w:pPr>
        <w:spacing w:after="0" w:line="240" w:lineRule="auto"/>
        <w:rPr>
          <w:rFonts w:ascii="Times New Roman" w:eastAsia="Times New Roman" w:hAnsi="Times New Roman" w:cs="Times New Roman"/>
          <w:sz w:val="24"/>
          <w:szCs w:val="24"/>
        </w:rPr>
      </w:pPr>
      <w:bookmarkStart w:id="2" w:name="_GoBack"/>
      <w:bookmarkEnd w:id="2"/>
      <w:r w:rsidRPr="00B204C5">
        <w:rPr>
          <w:rFonts w:ascii="Times New Roman" w:eastAsia="Times New Roman" w:hAnsi="Times New Roman" w:cs="Times New Roman"/>
          <w:sz w:val="24"/>
          <w:szCs w:val="24"/>
        </w:rPr>
        <w:t xml:space="preserve">Л. </w:t>
      </w:r>
      <w:proofErr w:type="spellStart"/>
      <w:r w:rsidRPr="00B204C5">
        <w:rPr>
          <w:rFonts w:ascii="Times New Roman" w:eastAsia="Times New Roman" w:hAnsi="Times New Roman" w:cs="Times New Roman"/>
          <w:sz w:val="24"/>
          <w:szCs w:val="24"/>
        </w:rPr>
        <w:t>И.П</w:t>
      </w:r>
      <w:r w:rsidR="00DF5175">
        <w:rPr>
          <w:rFonts w:ascii="Times New Roman" w:eastAsia="Times New Roman" w:hAnsi="Times New Roman" w:cs="Times New Roman"/>
          <w:sz w:val="24"/>
          <w:szCs w:val="24"/>
        </w:rPr>
        <w:t>ензулаева</w:t>
      </w:r>
      <w:proofErr w:type="spellEnd"/>
      <w:r w:rsidR="00DF5175">
        <w:rPr>
          <w:rFonts w:ascii="Times New Roman" w:eastAsia="Times New Roman" w:hAnsi="Times New Roman" w:cs="Times New Roman"/>
          <w:sz w:val="24"/>
          <w:szCs w:val="24"/>
        </w:rPr>
        <w:t xml:space="preserve"> «Физическая культура</w:t>
      </w:r>
      <w:r w:rsidRPr="00B204C5">
        <w:rPr>
          <w:rFonts w:ascii="Times New Roman" w:eastAsia="Times New Roman" w:hAnsi="Times New Roman" w:cs="Times New Roman"/>
          <w:sz w:val="24"/>
          <w:szCs w:val="24"/>
        </w:rPr>
        <w:t xml:space="preserve"> в детском саду».</w:t>
      </w:r>
    </w:p>
    <w:p w:rsidR="00B204C5" w:rsidRPr="00B204C5" w:rsidRDefault="00DF5175" w:rsidP="00B204C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В.В. </w:t>
      </w:r>
      <w:proofErr w:type="spellStart"/>
      <w:r>
        <w:rPr>
          <w:rFonts w:ascii="Times New Roman" w:eastAsia="Times New Roman" w:hAnsi="Times New Roman" w:cs="Times New Roman"/>
          <w:sz w:val="24"/>
          <w:szCs w:val="24"/>
        </w:rPr>
        <w:t>Гербова</w:t>
      </w:r>
      <w:proofErr w:type="spellEnd"/>
      <w:r>
        <w:rPr>
          <w:rFonts w:ascii="Times New Roman" w:eastAsia="Times New Roman" w:hAnsi="Times New Roman" w:cs="Times New Roman"/>
          <w:sz w:val="24"/>
          <w:szCs w:val="24"/>
        </w:rPr>
        <w:t xml:space="preserve"> «Развитие речи в детском саду»                                                                                          </w:t>
      </w:r>
      <w:r w:rsidR="00B204C5" w:rsidRPr="00B204C5">
        <w:rPr>
          <w:rFonts w:ascii="Times New Roman" w:eastAsia="Times New Roman" w:hAnsi="Times New Roman" w:cs="Times New Roman"/>
          <w:sz w:val="24"/>
          <w:szCs w:val="24"/>
        </w:rPr>
        <w:t>И.А.Лыкова «Изобразительная деятель</w:t>
      </w:r>
      <w:r>
        <w:rPr>
          <w:rFonts w:ascii="Times New Roman" w:eastAsia="Times New Roman" w:hAnsi="Times New Roman" w:cs="Times New Roman"/>
          <w:sz w:val="24"/>
          <w:szCs w:val="24"/>
        </w:rPr>
        <w:t>ность в детском саду»</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И. А. Агапова, М. А. Давыдова. Беседы о великих соотечественниках с детьми 5-7 лет.</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О. В. </w:t>
      </w:r>
      <w:proofErr w:type="spellStart"/>
      <w:r w:rsidRPr="00B204C5">
        <w:rPr>
          <w:rFonts w:ascii="Times New Roman" w:eastAsia="Times New Roman" w:hAnsi="Times New Roman" w:cs="Times New Roman"/>
          <w:sz w:val="24"/>
          <w:szCs w:val="24"/>
        </w:rPr>
        <w:t>Дыбина</w:t>
      </w:r>
      <w:proofErr w:type="spellEnd"/>
      <w:r w:rsidRPr="00B204C5">
        <w:rPr>
          <w:rFonts w:ascii="Times New Roman" w:eastAsia="Times New Roman" w:hAnsi="Times New Roman" w:cs="Times New Roman"/>
          <w:sz w:val="24"/>
          <w:szCs w:val="24"/>
        </w:rPr>
        <w:t>. Неизвестное рядом. Опыты и эксперименты для дошкольников.</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О. В. </w:t>
      </w:r>
      <w:proofErr w:type="spellStart"/>
      <w:r w:rsidRPr="00B204C5">
        <w:rPr>
          <w:rFonts w:ascii="Times New Roman" w:eastAsia="Times New Roman" w:hAnsi="Times New Roman" w:cs="Times New Roman"/>
          <w:sz w:val="24"/>
          <w:szCs w:val="24"/>
        </w:rPr>
        <w:t>Дыбина</w:t>
      </w:r>
      <w:proofErr w:type="spellEnd"/>
      <w:r w:rsidRPr="00B204C5">
        <w:rPr>
          <w:rFonts w:ascii="Times New Roman" w:eastAsia="Times New Roman" w:hAnsi="Times New Roman" w:cs="Times New Roman"/>
          <w:sz w:val="24"/>
          <w:szCs w:val="24"/>
        </w:rPr>
        <w:t>. Из чего сделаны предметы. Игры - занятия для дошкольников.</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Л. И. Лукина. Записная книжка воспитателя.</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О. В. </w:t>
      </w:r>
      <w:proofErr w:type="spellStart"/>
      <w:r w:rsidRPr="00B204C5">
        <w:rPr>
          <w:rFonts w:ascii="Times New Roman" w:eastAsia="Times New Roman" w:hAnsi="Times New Roman" w:cs="Times New Roman"/>
          <w:sz w:val="24"/>
          <w:szCs w:val="24"/>
        </w:rPr>
        <w:t>Дыбина</w:t>
      </w:r>
      <w:proofErr w:type="spellEnd"/>
      <w:r w:rsidRPr="00B204C5">
        <w:rPr>
          <w:rFonts w:ascii="Times New Roman" w:eastAsia="Times New Roman" w:hAnsi="Times New Roman" w:cs="Times New Roman"/>
          <w:sz w:val="24"/>
          <w:szCs w:val="24"/>
        </w:rPr>
        <w:t xml:space="preserve"> Ознакомление с предметным и социальным окружением.</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О. В. </w:t>
      </w:r>
      <w:proofErr w:type="spellStart"/>
      <w:r w:rsidRPr="00B204C5">
        <w:rPr>
          <w:rFonts w:ascii="Times New Roman" w:eastAsia="Times New Roman" w:hAnsi="Times New Roman" w:cs="Times New Roman"/>
          <w:sz w:val="24"/>
          <w:szCs w:val="24"/>
        </w:rPr>
        <w:t>Дыбина</w:t>
      </w:r>
      <w:proofErr w:type="spellEnd"/>
      <w:r w:rsidRPr="00B204C5">
        <w:rPr>
          <w:rFonts w:ascii="Times New Roman" w:eastAsia="Times New Roman" w:hAnsi="Times New Roman" w:cs="Times New Roman"/>
          <w:sz w:val="24"/>
          <w:szCs w:val="24"/>
        </w:rPr>
        <w:t>. Занятия по ознакомлению с окружающим миром.</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Е. А. </w:t>
      </w:r>
      <w:proofErr w:type="spellStart"/>
      <w:r w:rsidRPr="00B204C5">
        <w:rPr>
          <w:rFonts w:ascii="Times New Roman" w:eastAsia="Times New Roman" w:hAnsi="Times New Roman" w:cs="Times New Roman"/>
          <w:sz w:val="24"/>
          <w:szCs w:val="24"/>
        </w:rPr>
        <w:t>Алябьева</w:t>
      </w:r>
      <w:proofErr w:type="spellEnd"/>
      <w:r w:rsidRPr="00B204C5">
        <w:rPr>
          <w:rFonts w:ascii="Times New Roman" w:eastAsia="Times New Roman" w:hAnsi="Times New Roman" w:cs="Times New Roman"/>
          <w:sz w:val="24"/>
          <w:szCs w:val="24"/>
        </w:rPr>
        <w:t>. Тематические дни и недели в детском саду.</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Т. Н. </w:t>
      </w:r>
      <w:proofErr w:type="spellStart"/>
      <w:r w:rsidRPr="00B204C5">
        <w:rPr>
          <w:rFonts w:ascii="Times New Roman" w:eastAsia="Times New Roman" w:hAnsi="Times New Roman" w:cs="Times New Roman"/>
          <w:sz w:val="24"/>
          <w:szCs w:val="24"/>
        </w:rPr>
        <w:t>Вострухина</w:t>
      </w:r>
      <w:proofErr w:type="spellEnd"/>
      <w:r w:rsidRPr="00B204C5">
        <w:rPr>
          <w:rFonts w:ascii="Times New Roman" w:eastAsia="Times New Roman" w:hAnsi="Times New Roman" w:cs="Times New Roman"/>
          <w:sz w:val="24"/>
          <w:szCs w:val="24"/>
        </w:rPr>
        <w:t xml:space="preserve">, Л. А. </w:t>
      </w:r>
      <w:proofErr w:type="spellStart"/>
      <w:r w:rsidRPr="00B204C5">
        <w:rPr>
          <w:rFonts w:ascii="Times New Roman" w:eastAsia="Times New Roman" w:hAnsi="Times New Roman" w:cs="Times New Roman"/>
          <w:sz w:val="24"/>
          <w:szCs w:val="24"/>
        </w:rPr>
        <w:t>Кондрыкинская</w:t>
      </w:r>
      <w:proofErr w:type="spellEnd"/>
      <w:r w:rsidRPr="00B204C5">
        <w:rPr>
          <w:rFonts w:ascii="Times New Roman" w:eastAsia="Times New Roman" w:hAnsi="Times New Roman" w:cs="Times New Roman"/>
          <w:sz w:val="24"/>
          <w:szCs w:val="24"/>
        </w:rPr>
        <w:t>. Знакомим с окружающим миром детей 3-5 лет.</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Л. И. </w:t>
      </w:r>
      <w:proofErr w:type="spellStart"/>
      <w:r w:rsidRPr="00B204C5">
        <w:rPr>
          <w:rFonts w:ascii="Times New Roman" w:eastAsia="Times New Roman" w:hAnsi="Times New Roman" w:cs="Times New Roman"/>
          <w:sz w:val="24"/>
          <w:szCs w:val="24"/>
        </w:rPr>
        <w:t>Пензулаева</w:t>
      </w:r>
      <w:proofErr w:type="spellEnd"/>
      <w:r w:rsidRPr="00B204C5">
        <w:rPr>
          <w:rFonts w:ascii="Times New Roman" w:eastAsia="Times New Roman" w:hAnsi="Times New Roman" w:cs="Times New Roman"/>
          <w:sz w:val="24"/>
          <w:szCs w:val="24"/>
        </w:rPr>
        <w:t xml:space="preserve"> Физическая культура в детском саду.</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Н. Н. Ефименко. Физкультурные сказки.</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Ею В. Сулим. Занятия по физкультуре в детском саду: игровой </w:t>
      </w:r>
      <w:proofErr w:type="spellStart"/>
      <w:r w:rsidRPr="00B204C5">
        <w:rPr>
          <w:rFonts w:ascii="Times New Roman" w:eastAsia="Times New Roman" w:hAnsi="Times New Roman" w:cs="Times New Roman"/>
          <w:sz w:val="24"/>
          <w:szCs w:val="24"/>
        </w:rPr>
        <w:t>стретчинг</w:t>
      </w:r>
      <w:proofErr w:type="spellEnd"/>
      <w:r w:rsidRPr="00B204C5">
        <w:rPr>
          <w:rFonts w:ascii="Times New Roman" w:eastAsia="Times New Roman" w:hAnsi="Times New Roman" w:cs="Times New Roman"/>
          <w:sz w:val="24"/>
          <w:szCs w:val="24"/>
        </w:rPr>
        <w:t>.</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М. Ю. </w:t>
      </w:r>
      <w:proofErr w:type="spellStart"/>
      <w:r w:rsidRPr="00B204C5">
        <w:rPr>
          <w:rFonts w:ascii="Times New Roman" w:eastAsia="Times New Roman" w:hAnsi="Times New Roman" w:cs="Times New Roman"/>
          <w:sz w:val="24"/>
          <w:szCs w:val="24"/>
        </w:rPr>
        <w:t>Картушина</w:t>
      </w:r>
      <w:proofErr w:type="spellEnd"/>
      <w:r w:rsidRPr="00B204C5">
        <w:rPr>
          <w:rFonts w:ascii="Times New Roman" w:eastAsia="Times New Roman" w:hAnsi="Times New Roman" w:cs="Times New Roman"/>
          <w:sz w:val="24"/>
          <w:szCs w:val="24"/>
        </w:rPr>
        <w:t>. Сюжетные физкультурные занятия.</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Н. Е. </w:t>
      </w:r>
      <w:proofErr w:type="spellStart"/>
      <w:r w:rsidRPr="00B204C5">
        <w:rPr>
          <w:rFonts w:ascii="Times New Roman" w:eastAsia="Times New Roman" w:hAnsi="Times New Roman" w:cs="Times New Roman"/>
          <w:sz w:val="24"/>
          <w:szCs w:val="24"/>
        </w:rPr>
        <w:t>Веракса</w:t>
      </w:r>
      <w:proofErr w:type="spellEnd"/>
      <w:r w:rsidRPr="00B204C5">
        <w:rPr>
          <w:rFonts w:ascii="Times New Roman" w:eastAsia="Times New Roman" w:hAnsi="Times New Roman" w:cs="Times New Roman"/>
          <w:sz w:val="24"/>
          <w:szCs w:val="24"/>
        </w:rPr>
        <w:t xml:space="preserve">, О. Р. </w:t>
      </w:r>
      <w:proofErr w:type="spellStart"/>
      <w:r w:rsidRPr="00B204C5">
        <w:rPr>
          <w:rFonts w:ascii="Times New Roman" w:eastAsia="Times New Roman" w:hAnsi="Times New Roman" w:cs="Times New Roman"/>
          <w:sz w:val="24"/>
          <w:szCs w:val="24"/>
        </w:rPr>
        <w:t>Галимов</w:t>
      </w:r>
      <w:proofErr w:type="spellEnd"/>
      <w:r w:rsidRPr="00B204C5">
        <w:rPr>
          <w:rFonts w:ascii="Times New Roman" w:eastAsia="Times New Roman" w:hAnsi="Times New Roman" w:cs="Times New Roman"/>
          <w:sz w:val="24"/>
          <w:szCs w:val="24"/>
        </w:rPr>
        <w:t>. Познавательно – исследовательская деятельность дошкольников.</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Н. Е. </w:t>
      </w:r>
      <w:proofErr w:type="spellStart"/>
      <w:r w:rsidRPr="00B204C5">
        <w:rPr>
          <w:rFonts w:ascii="Times New Roman" w:eastAsia="Times New Roman" w:hAnsi="Times New Roman" w:cs="Times New Roman"/>
          <w:sz w:val="24"/>
          <w:szCs w:val="24"/>
        </w:rPr>
        <w:t>Веракса</w:t>
      </w:r>
      <w:proofErr w:type="spellEnd"/>
      <w:r w:rsidRPr="00B204C5">
        <w:rPr>
          <w:rFonts w:ascii="Times New Roman" w:eastAsia="Times New Roman" w:hAnsi="Times New Roman" w:cs="Times New Roman"/>
          <w:sz w:val="24"/>
          <w:szCs w:val="24"/>
        </w:rPr>
        <w:t xml:space="preserve">, А.Н. </w:t>
      </w:r>
      <w:proofErr w:type="spellStart"/>
      <w:r w:rsidRPr="00B204C5">
        <w:rPr>
          <w:rFonts w:ascii="Times New Roman" w:eastAsia="Times New Roman" w:hAnsi="Times New Roman" w:cs="Times New Roman"/>
          <w:sz w:val="24"/>
          <w:szCs w:val="24"/>
        </w:rPr>
        <w:t>Веракса</w:t>
      </w:r>
      <w:proofErr w:type="spellEnd"/>
      <w:r w:rsidRPr="00B204C5">
        <w:rPr>
          <w:rFonts w:ascii="Times New Roman" w:eastAsia="Times New Roman" w:hAnsi="Times New Roman" w:cs="Times New Roman"/>
          <w:sz w:val="24"/>
          <w:szCs w:val="24"/>
        </w:rPr>
        <w:t>. Проектная деятельность дошкольников.</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Т. Г. Якобсон. Моральное  воспитание в детском саду.</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Т. </w:t>
      </w:r>
      <w:proofErr w:type="spellStart"/>
      <w:r w:rsidRPr="00B204C5">
        <w:rPr>
          <w:rFonts w:ascii="Times New Roman" w:eastAsia="Times New Roman" w:hAnsi="Times New Roman" w:cs="Times New Roman"/>
          <w:sz w:val="24"/>
          <w:szCs w:val="24"/>
        </w:rPr>
        <w:t>Сержантова</w:t>
      </w:r>
      <w:proofErr w:type="spellEnd"/>
      <w:r w:rsidRPr="00B204C5">
        <w:rPr>
          <w:rFonts w:ascii="Times New Roman" w:eastAsia="Times New Roman" w:hAnsi="Times New Roman" w:cs="Times New Roman"/>
          <w:sz w:val="24"/>
          <w:szCs w:val="24"/>
        </w:rPr>
        <w:t>. 336 моделей оригами.</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С. Соколова. Школа оригами.</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Л. </w:t>
      </w:r>
      <w:proofErr w:type="spellStart"/>
      <w:r w:rsidRPr="00B204C5">
        <w:rPr>
          <w:rFonts w:ascii="Times New Roman" w:eastAsia="Times New Roman" w:hAnsi="Times New Roman" w:cs="Times New Roman"/>
          <w:sz w:val="24"/>
          <w:szCs w:val="24"/>
        </w:rPr>
        <w:t>Куцакова</w:t>
      </w:r>
      <w:proofErr w:type="spellEnd"/>
      <w:r w:rsidRPr="00B204C5">
        <w:rPr>
          <w:rFonts w:ascii="Times New Roman" w:eastAsia="Times New Roman" w:hAnsi="Times New Roman" w:cs="Times New Roman"/>
          <w:sz w:val="24"/>
          <w:szCs w:val="24"/>
        </w:rPr>
        <w:t>. Творим и мастерим.</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В. Н. Торгашова. Рисуем нитью.</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Н. Г. </w:t>
      </w:r>
      <w:proofErr w:type="spellStart"/>
      <w:r w:rsidRPr="00B204C5">
        <w:rPr>
          <w:rFonts w:ascii="Times New Roman" w:eastAsia="Times New Roman" w:hAnsi="Times New Roman" w:cs="Times New Roman"/>
          <w:sz w:val="24"/>
          <w:szCs w:val="24"/>
        </w:rPr>
        <w:t>Пищикова</w:t>
      </w:r>
      <w:proofErr w:type="spellEnd"/>
      <w:r w:rsidRPr="00B204C5">
        <w:rPr>
          <w:rFonts w:ascii="Times New Roman" w:eastAsia="Times New Roman" w:hAnsi="Times New Roman" w:cs="Times New Roman"/>
          <w:sz w:val="24"/>
          <w:szCs w:val="24"/>
        </w:rPr>
        <w:t>. Работа с бумагой в нетрадиционной технике – 2.</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И. А. Черкасова, В. Ю. </w:t>
      </w:r>
      <w:proofErr w:type="spellStart"/>
      <w:r w:rsidRPr="00B204C5">
        <w:rPr>
          <w:rFonts w:ascii="Times New Roman" w:eastAsia="Times New Roman" w:hAnsi="Times New Roman" w:cs="Times New Roman"/>
          <w:sz w:val="24"/>
          <w:szCs w:val="24"/>
        </w:rPr>
        <w:t>Руснак</w:t>
      </w:r>
      <w:proofErr w:type="spellEnd"/>
      <w:r w:rsidRPr="00B204C5">
        <w:rPr>
          <w:rFonts w:ascii="Times New Roman" w:eastAsia="Times New Roman" w:hAnsi="Times New Roman" w:cs="Times New Roman"/>
          <w:sz w:val="24"/>
          <w:szCs w:val="24"/>
        </w:rPr>
        <w:t xml:space="preserve">, М. В. Бутова. От салфеток до </w:t>
      </w:r>
      <w:proofErr w:type="spellStart"/>
      <w:r w:rsidRPr="00B204C5">
        <w:rPr>
          <w:rFonts w:ascii="Times New Roman" w:eastAsia="Times New Roman" w:hAnsi="Times New Roman" w:cs="Times New Roman"/>
          <w:sz w:val="24"/>
          <w:szCs w:val="24"/>
        </w:rPr>
        <w:t>квиллинга</w:t>
      </w:r>
      <w:proofErr w:type="spellEnd"/>
      <w:r w:rsidRPr="00B204C5">
        <w:rPr>
          <w:rFonts w:ascii="Times New Roman" w:eastAsia="Times New Roman" w:hAnsi="Times New Roman" w:cs="Times New Roman"/>
          <w:sz w:val="24"/>
          <w:szCs w:val="24"/>
        </w:rPr>
        <w:t>.</w:t>
      </w:r>
    </w:p>
    <w:p w:rsidR="00B204C5" w:rsidRPr="00B204C5" w:rsidRDefault="00B204C5" w:rsidP="00B204C5">
      <w:pPr>
        <w:spacing w:after="0" w:line="240" w:lineRule="auto"/>
        <w:rPr>
          <w:rFonts w:ascii="Times New Roman" w:eastAsia="Times New Roman" w:hAnsi="Times New Roman" w:cs="Times New Roman"/>
          <w:sz w:val="24"/>
          <w:szCs w:val="24"/>
        </w:rPr>
      </w:pPr>
      <w:r w:rsidRPr="00B204C5">
        <w:rPr>
          <w:rFonts w:ascii="Times New Roman" w:eastAsia="Times New Roman" w:hAnsi="Times New Roman" w:cs="Times New Roman"/>
          <w:sz w:val="24"/>
          <w:szCs w:val="24"/>
        </w:rPr>
        <w:t xml:space="preserve">Л. Г. Киреева, О. А. </w:t>
      </w:r>
      <w:proofErr w:type="spellStart"/>
      <w:r w:rsidRPr="00B204C5">
        <w:rPr>
          <w:rFonts w:ascii="Times New Roman" w:eastAsia="Times New Roman" w:hAnsi="Times New Roman" w:cs="Times New Roman"/>
          <w:sz w:val="24"/>
          <w:szCs w:val="24"/>
        </w:rPr>
        <w:t>Саськова</w:t>
      </w:r>
      <w:proofErr w:type="spellEnd"/>
      <w:r w:rsidRPr="00B204C5">
        <w:rPr>
          <w:rFonts w:ascii="Times New Roman" w:eastAsia="Times New Roman" w:hAnsi="Times New Roman" w:cs="Times New Roman"/>
          <w:sz w:val="24"/>
          <w:szCs w:val="24"/>
        </w:rPr>
        <w:t>. Рисуем кукольный спектакль.</w:t>
      </w:r>
    </w:p>
    <w:p w:rsidR="00B204C5" w:rsidRPr="00B204C5" w:rsidRDefault="00B204C5" w:rsidP="00B204C5">
      <w:pPr>
        <w:spacing w:after="0" w:line="240" w:lineRule="auto"/>
        <w:rPr>
          <w:rFonts w:ascii="Times New Roman" w:eastAsia="Times New Roman" w:hAnsi="Times New Roman" w:cs="Times New Roman"/>
          <w:sz w:val="24"/>
          <w:szCs w:val="24"/>
        </w:rPr>
      </w:pPr>
    </w:p>
    <w:p w:rsidR="00917BA1" w:rsidRPr="00B139D6" w:rsidRDefault="00B139D6" w:rsidP="006C645F">
      <w:pPr>
        <w:tabs>
          <w:tab w:val="left" w:pos="2145"/>
        </w:tabs>
        <w:jc w:val="center"/>
        <w:rPr>
          <w:rFonts w:ascii="Times New Roman" w:hAnsi="Times New Roman" w:cs="Times New Roman"/>
          <w:b/>
          <w:sz w:val="52"/>
          <w:szCs w:val="52"/>
        </w:rPr>
      </w:pPr>
      <w:r>
        <w:rPr>
          <w:rFonts w:ascii="Times New Roman" w:hAnsi="Times New Roman" w:cs="Times New Roman"/>
          <w:b/>
          <w:sz w:val="52"/>
          <w:szCs w:val="52"/>
        </w:rPr>
        <w:t xml:space="preserve">4. </w:t>
      </w:r>
      <w:r w:rsidR="00917BA1" w:rsidRPr="00B139D6">
        <w:rPr>
          <w:rFonts w:ascii="Times New Roman" w:hAnsi="Times New Roman" w:cs="Times New Roman"/>
          <w:b/>
          <w:sz w:val="52"/>
          <w:szCs w:val="52"/>
        </w:rPr>
        <w:t>Приложение</w:t>
      </w:r>
    </w:p>
    <w:p w:rsidR="00B139D6" w:rsidRPr="00847A74" w:rsidRDefault="00B139D6" w:rsidP="00B139D6">
      <w:pPr>
        <w:pStyle w:val="Style75"/>
        <w:widowControl/>
        <w:ind w:left="360"/>
        <w:jc w:val="both"/>
        <w:rPr>
          <w:rStyle w:val="FontStyle245"/>
          <w:rFonts w:ascii="Times New Roman" w:hAnsi="Times New Roman" w:cs="Times New Roman"/>
          <w:b/>
          <w:spacing w:val="0"/>
          <w:sz w:val="24"/>
          <w:szCs w:val="24"/>
        </w:rPr>
      </w:pPr>
      <w:r w:rsidRPr="00847A74">
        <w:rPr>
          <w:rFonts w:ascii="Times New Roman" w:eastAsia="Calibri" w:hAnsi="Times New Roman" w:cs="Times New Roman"/>
          <w:b/>
          <w:i/>
          <w:lang w:eastAsia="en-US"/>
        </w:rPr>
        <w:t>1.</w:t>
      </w:r>
      <w:r w:rsidRPr="00847A74">
        <w:rPr>
          <w:rStyle w:val="FontStyle244"/>
          <w:rFonts w:ascii="Times New Roman" w:hAnsi="Times New Roman" w:cs="Times New Roman"/>
          <w:b/>
          <w:sz w:val="24"/>
          <w:szCs w:val="24"/>
        </w:rPr>
        <w:t>Примерный перечень основных движений, подвижных игр и упражнений</w:t>
      </w:r>
    </w:p>
    <w:p w:rsidR="00B139D6" w:rsidRPr="00847A74" w:rsidRDefault="00B139D6" w:rsidP="00B139D6">
      <w:pPr>
        <w:pStyle w:val="Style20"/>
        <w:widowControl/>
        <w:spacing w:line="240" w:lineRule="auto"/>
        <w:ind w:left="360"/>
        <w:rPr>
          <w:rStyle w:val="FontStyle207"/>
          <w:rFonts w:ascii="Times New Roman" w:hAnsi="Times New Roman" w:cs="Times New Roman"/>
          <w:b/>
          <w:i/>
          <w:sz w:val="24"/>
          <w:szCs w:val="24"/>
          <w:u w:val="single"/>
        </w:rPr>
      </w:pPr>
      <w:r w:rsidRPr="00847A74">
        <w:rPr>
          <w:rStyle w:val="FontStyle207"/>
          <w:rFonts w:ascii="Times New Roman" w:hAnsi="Times New Roman" w:cs="Times New Roman"/>
          <w:b/>
          <w:i/>
          <w:sz w:val="24"/>
          <w:szCs w:val="24"/>
          <w:u w:val="single"/>
        </w:rPr>
        <w:t>Средняя группа:</w:t>
      </w:r>
    </w:p>
    <w:p w:rsidR="00B139D6" w:rsidRPr="00847A74" w:rsidRDefault="00B139D6" w:rsidP="00B139D6">
      <w:pPr>
        <w:pStyle w:val="Style80"/>
        <w:widowControl/>
        <w:ind w:left="360"/>
        <w:jc w:val="both"/>
        <w:rPr>
          <w:rStyle w:val="FontStyle245"/>
          <w:rFonts w:ascii="Times New Roman" w:hAnsi="Times New Roman" w:cs="Times New Roman"/>
          <w:b/>
          <w:spacing w:val="0"/>
          <w:sz w:val="24"/>
          <w:szCs w:val="24"/>
        </w:rPr>
      </w:pPr>
      <w:r w:rsidRPr="00847A74">
        <w:rPr>
          <w:rStyle w:val="FontStyle245"/>
          <w:rFonts w:ascii="Times New Roman" w:hAnsi="Times New Roman" w:cs="Times New Roman"/>
          <w:b/>
          <w:spacing w:val="0"/>
          <w:sz w:val="24"/>
          <w:szCs w:val="24"/>
        </w:rPr>
        <w:t>Основные движения</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7"/>
          <w:rFonts w:ascii="Times New Roman" w:hAnsi="Times New Roman" w:cs="Times New Roman"/>
          <w:b/>
          <w:sz w:val="24"/>
          <w:szCs w:val="24"/>
        </w:rPr>
        <w:t>Ходьба.</w:t>
      </w:r>
      <w:r w:rsidRPr="00847A74">
        <w:rPr>
          <w:rStyle w:val="FontStyle207"/>
          <w:rFonts w:ascii="Times New Roman" w:hAnsi="Times New Roman" w:cs="Times New Roman"/>
          <w:sz w:val="24"/>
          <w:szCs w:val="24"/>
        </w:rPr>
        <w:t xml:space="preserve"> 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w:t>
      </w:r>
      <w:r w:rsidRPr="00847A74">
        <w:rPr>
          <w:rStyle w:val="FontStyle207"/>
          <w:rFonts w:ascii="Times New Roman" w:hAnsi="Times New Roman" w:cs="Times New Roman"/>
          <w:sz w:val="24"/>
          <w:szCs w:val="24"/>
        </w:rPr>
        <w:softHyphen/>
        <w:t xml:space="preserve">ному, по двое (парами). </w:t>
      </w:r>
      <w:proofErr w:type="gramStart"/>
      <w:r w:rsidRPr="00847A74">
        <w:rPr>
          <w:rStyle w:val="FontStyle207"/>
          <w:rFonts w:ascii="Times New Roman" w:hAnsi="Times New Roman" w:cs="Times New Roman"/>
          <w:sz w:val="24"/>
          <w:szCs w:val="24"/>
        </w:rPr>
        <w:t>Ходьба по прямой, по кругу, вдоль границ зала, змейкой (между предметами), врассыпную.</w:t>
      </w:r>
      <w:proofErr w:type="gramEnd"/>
      <w:r w:rsidRPr="00847A74">
        <w:rPr>
          <w:rStyle w:val="FontStyle207"/>
          <w:rFonts w:ascii="Times New Roman" w:hAnsi="Times New Roman" w:cs="Times New Roman"/>
          <w:sz w:val="24"/>
          <w:szCs w:val="24"/>
        </w:rPr>
        <w:t xml:space="preserve"> Ходьба с выполнением заданий (присесть, изменить положение рук); ходьба в чередовании с бегом, прыж</w:t>
      </w:r>
      <w:r w:rsidRPr="00847A74">
        <w:rPr>
          <w:rStyle w:val="FontStyle207"/>
          <w:rFonts w:ascii="Times New Roman" w:hAnsi="Times New Roman" w:cs="Times New Roman"/>
          <w:sz w:val="24"/>
          <w:szCs w:val="24"/>
        </w:rPr>
        <w:softHyphen/>
        <w:t>ками, изменением направления, темпа, со сменой направляющего. Ходьба между линиями (расстояние 10-</w:t>
      </w:r>
      <w:smartTag w:uri="urn:schemas-microsoft-com:office:smarttags" w:element="metricconverter">
        <w:smartTagPr>
          <w:attr w:name="ProductID" w:val="15 см"/>
        </w:smartTagPr>
        <w:r w:rsidRPr="00847A74">
          <w:rPr>
            <w:rStyle w:val="FontStyle207"/>
            <w:rFonts w:ascii="Times New Roman" w:hAnsi="Times New Roman" w:cs="Times New Roman"/>
            <w:sz w:val="24"/>
            <w:szCs w:val="24"/>
          </w:rPr>
          <w:t>15 см</w:t>
        </w:r>
      </w:smartTag>
      <w:r w:rsidRPr="00847A74">
        <w:rPr>
          <w:rStyle w:val="FontStyle207"/>
          <w:rFonts w:ascii="Times New Roman" w:hAnsi="Times New Roman" w:cs="Times New Roman"/>
          <w:sz w:val="24"/>
          <w:szCs w:val="24"/>
        </w:rPr>
        <w:t>), по линии, по веревке (диаметр 1,5-</w:t>
      </w:r>
      <w:smartTag w:uri="urn:schemas-microsoft-com:office:smarttags" w:element="metricconverter">
        <w:smartTagPr>
          <w:attr w:name="ProductID" w:val="3 см"/>
        </w:smartTagPr>
        <w:r w:rsidRPr="00847A74">
          <w:rPr>
            <w:rStyle w:val="FontStyle207"/>
            <w:rFonts w:ascii="Times New Roman" w:hAnsi="Times New Roman" w:cs="Times New Roman"/>
            <w:sz w:val="24"/>
            <w:szCs w:val="24"/>
          </w:rPr>
          <w:t>3 см</w:t>
        </w:r>
      </w:smartTag>
      <w:r w:rsidRPr="00847A74">
        <w:rPr>
          <w:rStyle w:val="FontStyle207"/>
          <w:rFonts w:ascii="Times New Roman" w:hAnsi="Times New Roman" w:cs="Times New Roman"/>
          <w:sz w:val="24"/>
          <w:szCs w:val="24"/>
        </w:rPr>
        <w:t>),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w:t>
      </w:r>
      <w:smartTag w:uri="urn:schemas-microsoft-com:office:smarttags" w:element="metricconverter">
        <w:smartTagPr>
          <w:attr w:name="ProductID" w:val="20 см"/>
        </w:smartTagPr>
        <w:r w:rsidRPr="00847A74">
          <w:rPr>
            <w:rStyle w:val="FontStyle207"/>
            <w:rFonts w:ascii="Times New Roman" w:hAnsi="Times New Roman" w:cs="Times New Roman"/>
            <w:sz w:val="24"/>
            <w:szCs w:val="24"/>
          </w:rPr>
          <w:t>20 см</w:t>
        </w:r>
      </w:smartTag>
      <w:r w:rsidRPr="00847A74">
        <w:rPr>
          <w:rStyle w:val="FontStyle207"/>
          <w:rFonts w:ascii="Times New Roman" w:hAnsi="Times New Roman" w:cs="Times New Roman"/>
          <w:sz w:val="24"/>
          <w:szCs w:val="24"/>
        </w:rPr>
        <w:t>, высота 30-</w:t>
      </w:r>
      <w:smartTag w:uri="urn:schemas-microsoft-com:office:smarttags" w:element="metricconverter">
        <w:smartTagPr>
          <w:attr w:name="ProductID" w:val="35 см"/>
        </w:smartTagPr>
        <w:r w:rsidRPr="00847A74">
          <w:rPr>
            <w:rStyle w:val="FontStyle207"/>
            <w:rFonts w:ascii="Times New Roman" w:hAnsi="Times New Roman" w:cs="Times New Roman"/>
            <w:sz w:val="24"/>
            <w:szCs w:val="24"/>
          </w:rPr>
          <w:t>35 см</w:t>
        </w:r>
      </w:smartTag>
      <w:r w:rsidRPr="00847A74">
        <w:rPr>
          <w:rStyle w:val="FontStyle207"/>
          <w:rFonts w:ascii="Times New Roman" w:hAnsi="Times New Roman" w:cs="Times New Roman"/>
          <w:sz w:val="24"/>
          <w:szCs w:val="24"/>
        </w:rPr>
        <w:t>). Перешагивание через рейки лестницы, приподнятой на 20-</w:t>
      </w:r>
      <w:smartTag w:uri="urn:schemas-microsoft-com:office:smarttags" w:element="metricconverter">
        <w:smartTagPr>
          <w:attr w:name="ProductID" w:val="25 см"/>
        </w:smartTagPr>
        <w:r w:rsidRPr="00847A74">
          <w:rPr>
            <w:rStyle w:val="FontStyle207"/>
            <w:rFonts w:ascii="Times New Roman" w:hAnsi="Times New Roman" w:cs="Times New Roman"/>
            <w:sz w:val="24"/>
            <w:szCs w:val="24"/>
          </w:rPr>
          <w:t>25 см</w:t>
        </w:r>
      </w:smartTag>
      <w:r w:rsidRPr="00847A74">
        <w:rPr>
          <w:rStyle w:val="FontStyle207"/>
          <w:rFonts w:ascii="Times New Roman" w:hAnsi="Times New Roman" w:cs="Times New Roman"/>
          <w:sz w:val="24"/>
          <w:szCs w:val="24"/>
        </w:rPr>
        <w:t xml:space="preserve">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Бег. </w:t>
      </w:r>
      <w:r w:rsidRPr="00847A74">
        <w:rPr>
          <w:rStyle w:val="FontStyle207"/>
          <w:rFonts w:ascii="Times New Roman" w:hAnsi="Times New Roman" w:cs="Times New Roman"/>
          <w:sz w:val="24"/>
          <w:szCs w:val="24"/>
        </w:rPr>
        <w:t>Бег обычный, на носках, с высоким подниманием колен, мелким и широким шагом. Бег в колонне (по одному, по двое); бег в разных направ</w:t>
      </w:r>
      <w:r w:rsidRPr="00847A74">
        <w:rPr>
          <w:rStyle w:val="FontStyle207"/>
          <w:rFonts w:ascii="Times New Roman" w:hAnsi="Times New Roman" w:cs="Times New Roman"/>
          <w:sz w:val="24"/>
          <w:szCs w:val="24"/>
        </w:rPr>
        <w:softHyphen/>
        <w:t>лениях: по кругу, змейкой (между предметами), врассыпную. Бег с измене</w:t>
      </w:r>
      <w:r w:rsidRPr="00847A74">
        <w:rPr>
          <w:rStyle w:val="FontStyle207"/>
          <w:rFonts w:ascii="Times New Roman" w:hAnsi="Times New Roman" w:cs="Times New Roman"/>
          <w:sz w:val="24"/>
          <w:szCs w:val="24"/>
        </w:rPr>
        <w:softHyphen/>
        <w:t xml:space="preserve">нием темпа, со сменой ведущего. Непрерывный бег в медленном темпе з течение 1-1,5 минуты. </w:t>
      </w:r>
      <w:r w:rsidRPr="00847A74">
        <w:rPr>
          <w:rStyle w:val="FontStyle202"/>
          <w:rFonts w:ascii="Times New Roman" w:hAnsi="Times New Roman" w:cs="Times New Roman"/>
          <w:sz w:val="24"/>
          <w:szCs w:val="24"/>
        </w:rPr>
        <w:t xml:space="preserve">Бег </w:t>
      </w:r>
      <w:r w:rsidRPr="00847A74">
        <w:rPr>
          <w:rStyle w:val="FontStyle207"/>
          <w:rFonts w:ascii="Times New Roman" w:hAnsi="Times New Roman" w:cs="Times New Roman"/>
          <w:sz w:val="24"/>
          <w:szCs w:val="24"/>
        </w:rPr>
        <w:t>на расстояние 40-</w:t>
      </w:r>
      <w:smartTag w:uri="urn:schemas-microsoft-com:office:smarttags" w:element="metricconverter">
        <w:smartTagPr>
          <w:attr w:name="ProductID" w:val="60 м"/>
        </w:smartTagPr>
        <w:r w:rsidRPr="00847A74">
          <w:rPr>
            <w:rStyle w:val="FontStyle207"/>
            <w:rFonts w:ascii="Times New Roman" w:hAnsi="Times New Roman" w:cs="Times New Roman"/>
            <w:sz w:val="24"/>
            <w:szCs w:val="24"/>
          </w:rPr>
          <w:t>60 м</w:t>
        </w:r>
      </w:smartTag>
      <w:r w:rsidRPr="00847A74">
        <w:rPr>
          <w:rStyle w:val="FontStyle207"/>
          <w:rFonts w:ascii="Times New Roman" w:hAnsi="Times New Roman" w:cs="Times New Roman"/>
          <w:sz w:val="24"/>
          <w:szCs w:val="24"/>
        </w:rPr>
        <w:t xml:space="preserve"> со средней скоростью; челночный бег 3 раза по </w:t>
      </w:r>
      <w:smartTag w:uri="urn:schemas-microsoft-com:office:smarttags" w:element="metricconverter">
        <w:smartTagPr>
          <w:attr w:name="ProductID" w:val="10 м"/>
        </w:smartTagPr>
        <w:r w:rsidRPr="00847A74">
          <w:rPr>
            <w:rStyle w:val="FontStyle207"/>
            <w:rFonts w:ascii="Times New Roman" w:hAnsi="Times New Roman" w:cs="Times New Roman"/>
            <w:sz w:val="24"/>
            <w:szCs w:val="24"/>
          </w:rPr>
          <w:t>10 м</w:t>
        </w:r>
      </w:smartTag>
      <w:r w:rsidRPr="00847A74">
        <w:rPr>
          <w:rStyle w:val="FontStyle207"/>
          <w:rFonts w:ascii="Times New Roman" w:hAnsi="Times New Roman" w:cs="Times New Roman"/>
          <w:sz w:val="24"/>
          <w:szCs w:val="24"/>
        </w:rPr>
        <w:t xml:space="preserve">; бег на </w:t>
      </w:r>
      <w:smartTag w:uri="urn:schemas-microsoft-com:office:smarttags" w:element="metricconverter">
        <w:smartTagPr>
          <w:attr w:name="ProductID" w:val="20 м"/>
        </w:smartTagPr>
        <w:r w:rsidRPr="00847A74">
          <w:rPr>
            <w:rStyle w:val="FontStyle207"/>
            <w:rFonts w:ascii="Times New Roman" w:hAnsi="Times New Roman" w:cs="Times New Roman"/>
            <w:sz w:val="24"/>
            <w:szCs w:val="24"/>
          </w:rPr>
          <w:t>20 м</w:t>
        </w:r>
      </w:smartTag>
      <w:r w:rsidRPr="00847A74">
        <w:rPr>
          <w:rStyle w:val="FontStyle207"/>
          <w:rFonts w:ascii="Times New Roman" w:hAnsi="Times New Roman" w:cs="Times New Roman"/>
          <w:sz w:val="24"/>
          <w:szCs w:val="24"/>
        </w:rPr>
        <w:t xml:space="preserve"> (5,5-6 секунд; к концу года).</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Ползание, лазанье. </w:t>
      </w:r>
      <w:r w:rsidRPr="00847A74">
        <w:rPr>
          <w:rStyle w:val="FontStyle207"/>
          <w:rFonts w:ascii="Times New Roman" w:hAnsi="Times New Roman" w:cs="Times New Roman"/>
          <w:sz w:val="24"/>
          <w:szCs w:val="24"/>
        </w:rPr>
        <w:t xml:space="preserve">Ползание на четвереньках по прямой (расстояние </w:t>
      </w:r>
      <w:smartTag w:uri="urn:schemas-microsoft-com:office:smarttags" w:element="metricconverter">
        <w:smartTagPr>
          <w:attr w:name="ProductID" w:val="10 м"/>
        </w:smartTagPr>
        <w:r w:rsidRPr="00847A74">
          <w:rPr>
            <w:rStyle w:val="FontStyle207"/>
            <w:rFonts w:ascii="Times New Roman" w:hAnsi="Times New Roman" w:cs="Times New Roman"/>
            <w:sz w:val="24"/>
            <w:szCs w:val="24"/>
          </w:rPr>
          <w:t>10 м</w:t>
        </w:r>
      </w:smartTag>
      <w:r w:rsidRPr="00847A74">
        <w:rPr>
          <w:rStyle w:val="FontStyle207"/>
          <w:rFonts w:ascii="Times New Roman" w:hAnsi="Times New Roman" w:cs="Times New Roman"/>
          <w:sz w:val="24"/>
          <w:szCs w:val="24"/>
        </w:rPr>
        <w:t xml:space="preserve">),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w:t>
      </w:r>
      <w:proofErr w:type="spellStart"/>
      <w:r w:rsidRPr="00847A74">
        <w:rPr>
          <w:rStyle w:val="FontStyle207"/>
          <w:rFonts w:ascii="Times New Roman" w:hAnsi="Times New Roman" w:cs="Times New Roman"/>
          <w:sz w:val="24"/>
          <w:szCs w:val="24"/>
        </w:rPr>
        <w:t>подлезание</w:t>
      </w:r>
      <w:proofErr w:type="spellEnd"/>
      <w:r w:rsidRPr="00847A74">
        <w:rPr>
          <w:rStyle w:val="FontStyle207"/>
          <w:rFonts w:ascii="Times New Roman" w:hAnsi="Times New Roman" w:cs="Times New Roman"/>
          <w:sz w:val="24"/>
          <w:szCs w:val="24"/>
        </w:rPr>
        <w:t xml:space="preserve"> под веревку, дугу (высота </w:t>
      </w:r>
      <w:smartTag w:uri="urn:schemas-microsoft-com:office:smarttags" w:element="metricconverter">
        <w:smartTagPr>
          <w:attr w:name="ProductID" w:val="50 см"/>
        </w:smartTagPr>
        <w:r w:rsidRPr="00847A74">
          <w:rPr>
            <w:rStyle w:val="FontStyle207"/>
            <w:rFonts w:ascii="Times New Roman" w:hAnsi="Times New Roman" w:cs="Times New Roman"/>
            <w:sz w:val="24"/>
            <w:szCs w:val="24"/>
          </w:rPr>
          <w:t>50 см</w:t>
        </w:r>
      </w:smartTag>
      <w:r w:rsidRPr="00847A74">
        <w:rPr>
          <w:rStyle w:val="FontStyle207"/>
          <w:rFonts w:ascii="Times New Roman" w:hAnsi="Times New Roman" w:cs="Times New Roman"/>
          <w:sz w:val="24"/>
          <w:szCs w:val="24"/>
        </w:rPr>
        <w:t xml:space="preserve">) правым </w:t>
      </w:r>
      <w:r w:rsidRPr="00847A74">
        <w:rPr>
          <w:rStyle w:val="FontStyle202"/>
          <w:rFonts w:ascii="Times New Roman" w:hAnsi="Times New Roman" w:cs="Times New Roman"/>
          <w:sz w:val="24"/>
          <w:szCs w:val="24"/>
        </w:rPr>
        <w:t xml:space="preserve">и </w:t>
      </w:r>
      <w:r w:rsidRPr="00847A74">
        <w:rPr>
          <w:rStyle w:val="FontStyle207"/>
          <w:rFonts w:ascii="Times New Roman" w:hAnsi="Times New Roman" w:cs="Times New Roman"/>
          <w:sz w:val="24"/>
          <w:szCs w:val="24"/>
        </w:rPr>
        <w:t xml:space="preserve">левым боком вперед. </w:t>
      </w:r>
      <w:proofErr w:type="spellStart"/>
      <w:r w:rsidRPr="00847A74">
        <w:rPr>
          <w:rStyle w:val="FontStyle207"/>
          <w:rFonts w:ascii="Times New Roman" w:hAnsi="Times New Roman" w:cs="Times New Roman"/>
          <w:sz w:val="24"/>
          <w:szCs w:val="24"/>
        </w:rPr>
        <w:t>Пролезание</w:t>
      </w:r>
      <w:proofErr w:type="spellEnd"/>
      <w:r w:rsidRPr="00847A74">
        <w:rPr>
          <w:rStyle w:val="FontStyle207"/>
          <w:rFonts w:ascii="Times New Roman" w:hAnsi="Times New Roman" w:cs="Times New Roman"/>
          <w:sz w:val="24"/>
          <w:szCs w:val="24"/>
        </w:rPr>
        <w:t xml:space="preserve"> в обруч, </w:t>
      </w:r>
      <w:proofErr w:type="spellStart"/>
      <w:r w:rsidRPr="00847A74">
        <w:rPr>
          <w:rStyle w:val="FontStyle207"/>
          <w:rFonts w:ascii="Times New Roman" w:hAnsi="Times New Roman" w:cs="Times New Roman"/>
          <w:sz w:val="24"/>
          <w:szCs w:val="24"/>
        </w:rPr>
        <w:t>перелезание</w:t>
      </w:r>
      <w:proofErr w:type="spellEnd"/>
      <w:r w:rsidRPr="00847A74">
        <w:rPr>
          <w:rStyle w:val="FontStyle207"/>
          <w:rFonts w:ascii="Times New Roman" w:hAnsi="Times New Roman" w:cs="Times New Roman"/>
          <w:sz w:val="24"/>
          <w:szCs w:val="24"/>
        </w:rPr>
        <w:t xml:space="preserve"> через бревно, гимнастическую скамейку. Лазанье по гим</w:t>
      </w:r>
      <w:r w:rsidRPr="00847A74">
        <w:rPr>
          <w:rStyle w:val="FontStyle207"/>
          <w:rFonts w:ascii="Times New Roman" w:hAnsi="Times New Roman" w:cs="Times New Roman"/>
          <w:sz w:val="24"/>
          <w:szCs w:val="24"/>
        </w:rPr>
        <w:softHyphen/>
        <w:t>настической стенке (</w:t>
      </w:r>
      <w:proofErr w:type="spellStart"/>
      <w:r w:rsidRPr="00847A74">
        <w:rPr>
          <w:rStyle w:val="FontStyle207"/>
          <w:rFonts w:ascii="Times New Roman" w:hAnsi="Times New Roman" w:cs="Times New Roman"/>
          <w:sz w:val="24"/>
          <w:szCs w:val="24"/>
        </w:rPr>
        <w:t>перелезание</w:t>
      </w:r>
      <w:proofErr w:type="spellEnd"/>
      <w:r w:rsidRPr="00847A74">
        <w:rPr>
          <w:rStyle w:val="FontStyle207"/>
          <w:rFonts w:ascii="Times New Roman" w:hAnsi="Times New Roman" w:cs="Times New Roman"/>
          <w:sz w:val="24"/>
          <w:szCs w:val="24"/>
        </w:rPr>
        <w:t xml:space="preserve"> с одного пролета на другой вправо и влево).</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Прыжки. </w:t>
      </w:r>
      <w:r w:rsidRPr="00847A74">
        <w:rPr>
          <w:rStyle w:val="FontStyle207"/>
          <w:rFonts w:ascii="Times New Roman" w:hAnsi="Times New Roman" w:cs="Times New Roman"/>
          <w:sz w:val="24"/>
          <w:szCs w:val="24"/>
        </w:rPr>
        <w:t>Прыжки на месте на двух ногах (20 прыжков 2-3 раза в чередовании с ходьбой), продвигаясь вперед (расстояние 2-</w:t>
      </w:r>
      <w:smartTag w:uri="urn:schemas-microsoft-com:office:smarttags" w:element="metricconverter">
        <w:smartTagPr>
          <w:attr w:name="ProductID" w:val="3 м"/>
        </w:smartTagPr>
        <w:r w:rsidRPr="00847A74">
          <w:rPr>
            <w:rStyle w:val="FontStyle207"/>
            <w:rFonts w:ascii="Times New Roman" w:hAnsi="Times New Roman" w:cs="Times New Roman"/>
            <w:sz w:val="24"/>
            <w:szCs w:val="24"/>
          </w:rPr>
          <w:t>3 м</w:t>
        </w:r>
      </w:smartTag>
      <w:r w:rsidRPr="00847A74">
        <w:rPr>
          <w:rStyle w:val="FontStyle207"/>
          <w:rFonts w:ascii="Times New Roman" w:hAnsi="Times New Roman" w:cs="Times New Roman"/>
          <w:sz w:val="24"/>
          <w:szCs w:val="24"/>
        </w:rPr>
        <w:t xml:space="preserve">), </w:t>
      </w:r>
      <w:r w:rsidRPr="00847A74">
        <w:rPr>
          <w:rStyle w:val="FontStyle202"/>
          <w:rFonts w:ascii="Times New Roman" w:hAnsi="Times New Roman" w:cs="Times New Roman"/>
          <w:sz w:val="24"/>
          <w:szCs w:val="24"/>
        </w:rPr>
        <w:t xml:space="preserve">с </w:t>
      </w:r>
      <w:r w:rsidRPr="00847A74">
        <w:rPr>
          <w:rStyle w:val="FontStyle207"/>
          <w:rFonts w:ascii="Times New Roman" w:hAnsi="Times New Roman" w:cs="Times New Roman"/>
          <w:sz w:val="24"/>
          <w:szCs w:val="24"/>
        </w:rPr>
        <w:t>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w:t>
      </w:r>
      <w:smartTag w:uri="urn:schemas-microsoft-com:office:smarttags" w:element="metricconverter">
        <w:smartTagPr>
          <w:attr w:name="ProductID" w:val="50 см"/>
        </w:smartTagPr>
        <w:r w:rsidRPr="00847A74">
          <w:rPr>
            <w:rStyle w:val="FontStyle207"/>
            <w:rFonts w:ascii="Times New Roman" w:hAnsi="Times New Roman" w:cs="Times New Roman"/>
            <w:sz w:val="24"/>
            <w:szCs w:val="24"/>
          </w:rPr>
          <w:t>50 см</w:t>
        </w:r>
      </w:smartTag>
      <w:r w:rsidRPr="00847A74">
        <w:rPr>
          <w:rStyle w:val="FontStyle207"/>
          <w:rFonts w:ascii="Times New Roman" w:hAnsi="Times New Roman" w:cs="Times New Roman"/>
          <w:sz w:val="24"/>
          <w:szCs w:val="24"/>
        </w:rPr>
        <w:t>. Прыжки через 2-3 предмета (поочередно через каждый) высотой 5-</w:t>
      </w:r>
      <w:smartTag w:uri="urn:schemas-microsoft-com:office:smarttags" w:element="metricconverter">
        <w:smartTagPr>
          <w:attr w:name="ProductID" w:val="10 см"/>
        </w:smartTagPr>
        <w:r w:rsidRPr="00847A74">
          <w:rPr>
            <w:rStyle w:val="FontStyle207"/>
            <w:rFonts w:ascii="Times New Roman" w:hAnsi="Times New Roman" w:cs="Times New Roman"/>
            <w:sz w:val="24"/>
            <w:szCs w:val="24"/>
          </w:rPr>
          <w:t>10 см</w:t>
        </w:r>
      </w:smartTag>
      <w:r w:rsidRPr="00847A74">
        <w:rPr>
          <w:rStyle w:val="FontStyle207"/>
          <w:rFonts w:ascii="Times New Roman" w:hAnsi="Times New Roman" w:cs="Times New Roman"/>
          <w:sz w:val="24"/>
          <w:szCs w:val="24"/>
        </w:rPr>
        <w:t>. Прыжки с высоты 20-</w:t>
      </w:r>
      <w:smartTag w:uri="urn:schemas-microsoft-com:office:smarttags" w:element="metricconverter">
        <w:smartTagPr>
          <w:attr w:name="ProductID" w:val="25 см"/>
        </w:smartTagPr>
        <w:r w:rsidRPr="00847A74">
          <w:rPr>
            <w:rStyle w:val="FontStyle207"/>
            <w:rFonts w:ascii="Times New Roman" w:hAnsi="Times New Roman" w:cs="Times New Roman"/>
            <w:sz w:val="24"/>
            <w:szCs w:val="24"/>
          </w:rPr>
          <w:t xml:space="preserve">25 </w:t>
        </w:r>
        <w:r w:rsidRPr="00847A74">
          <w:rPr>
            <w:rStyle w:val="FontStyle202"/>
            <w:rFonts w:ascii="Times New Roman" w:hAnsi="Times New Roman" w:cs="Times New Roman"/>
            <w:sz w:val="24"/>
            <w:szCs w:val="24"/>
          </w:rPr>
          <w:t>см</w:t>
        </w:r>
      </w:smartTag>
      <w:r w:rsidRPr="00847A74">
        <w:rPr>
          <w:rStyle w:val="FontStyle202"/>
          <w:rFonts w:ascii="Times New Roman" w:hAnsi="Times New Roman" w:cs="Times New Roman"/>
          <w:sz w:val="24"/>
          <w:szCs w:val="24"/>
        </w:rPr>
        <w:t xml:space="preserve">, </w:t>
      </w:r>
      <w:r w:rsidRPr="00847A74">
        <w:rPr>
          <w:rStyle w:val="FontStyle207"/>
          <w:rFonts w:ascii="Times New Roman" w:hAnsi="Times New Roman" w:cs="Times New Roman"/>
          <w:sz w:val="24"/>
          <w:szCs w:val="24"/>
        </w:rPr>
        <w:t xml:space="preserve">в длину с места (не менее </w:t>
      </w:r>
      <w:smartTag w:uri="urn:schemas-microsoft-com:office:smarttags" w:element="metricconverter">
        <w:smartTagPr>
          <w:attr w:name="ProductID" w:val="70 см"/>
        </w:smartTagPr>
        <w:r w:rsidRPr="00847A74">
          <w:rPr>
            <w:rStyle w:val="FontStyle207"/>
            <w:rFonts w:ascii="Times New Roman" w:hAnsi="Times New Roman" w:cs="Times New Roman"/>
            <w:sz w:val="24"/>
            <w:szCs w:val="24"/>
          </w:rPr>
          <w:t>70 см</w:t>
        </w:r>
      </w:smartTag>
      <w:r w:rsidRPr="00847A74">
        <w:rPr>
          <w:rStyle w:val="FontStyle207"/>
          <w:rFonts w:ascii="Times New Roman" w:hAnsi="Times New Roman" w:cs="Times New Roman"/>
          <w:sz w:val="24"/>
          <w:szCs w:val="24"/>
        </w:rPr>
        <w:t>). Прыжки с короткой скакалкой.</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Катание, бросание, ловля, метание. </w:t>
      </w:r>
      <w:r w:rsidRPr="00847A74">
        <w:rPr>
          <w:rStyle w:val="FontStyle207"/>
          <w:rFonts w:ascii="Times New Roman" w:hAnsi="Times New Roman" w:cs="Times New Roman"/>
          <w:sz w:val="24"/>
          <w:szCs w:val="24"/>
        </w:rPr>
        <w:t xml:space="preserve">Прокатывание мячей, обручей </w:t>
      </w:r>
      <w:proofErr w:type="spellStart"/>
      <w:r w:rsidRPr="00847A74">
        <w:rPr>
          <w:rStyle w:val="FontStyle207"/>
          <w:rFonts w:ascii="Times New Roman" w:hAnsi="Times New Roman" w:cs="Times New Roman"/>
          <w:sz w:val="24"/>
          <w:szCs w:val="24"/>
        </w:rPr>
        <w:t>д</w:t>
      </w:r>
      <w:r w:rsidRPr="00847A74">
        <w:rPr>
          <w:rStyle w:val="FontStyle207"/>
          <w:rFonts w:ascii="Times New Roman" w:hAnsi="Times New Roman" w:cs="Times New Roman"/>
          <w:sz w:val="24"/>
          <w:szCs w:val="24"/>
          <w:lang w:val="en-US"/>
        </w:rPr>
        <w:t>pyr</w:t>
      </w:r>
      <w:proofErr w:type="spellEnd"/>
      <w:r w:rsidRPr="00847A74">
        <w:rPr>
          <w:rStyle w:val="FontStyle207"/>
          <w:rFonts w:ascii="Times New Roman" w:hAnsi="Times New Roman" w:cs="Times New Roman"/>
          <w:sz w:val="24"/>
          <w:szCs w:val="24"/>
        </w:rPr>
        <w:t xml:space="preserve"> другу между предметами. Бросание мяча друг другу снизу, из-за головы и ловля его (на расстоянии </w:t>
      </w:r>
      <w:smartTag w:uri="urn:schemas-microsoft-com:office:smarttags" w:element="metricconverter">
        <w:smartTagPr>
          <w:attr w:name="ProductID" w:val="1,5 м"/>
        </w:smartTagPr>
        <w:r w:rsidRPr="00847A74">
          <w:rPr>
            <w:rStyle w:val="FontStyle207"/>
            <w:rFonts w:ascii="Times New Roman" w:hAnsi="Times New Roman" w:cs="Times New Roman"/>
            <w:sz w:val="24"/>
            <w:szCs w:val="24"/>
          </w:rPr>
          <w:t xml:space="preserve">1,5 </w:t>
        </w:r>
        <w:r w:rsidRPr="00847A74">
          <w:rPr>
            <w:rStyle w:val="FontStyle202"/>
            <w:rFonts w:ascii="Times New Roman" w:hAnsi="Times New Roman" w:cs="Times New Roman"/>
            <w:sz w:val="24"/>
            <w:szCs w:val="24"/>
          </w:rPr>
          <w:t>м</w:t>
        </w:r>
      </w:smartTag>
      <w:r w:rsidRPr="00847A74">
        <w:rPr>
          <w:rStyle w:val="FontStyle202"/>
          <w:rFonts w:ascii="Times New Roman" w:hAnsi="Times New Roman" w:cs="Times New Roman"/>
          <w:sz w:val="24"/>
          <w:szCs w:val="24"/>
        </w:rPr>
        <w:t xml:space="preserve">); </w:t>
      </w:r>
      <w:r w:rsidRPr="00847A74">
        <w:rPr>
          <w:rStyle w:val="FontStyle207"/>
          <w:rFonts w:ascii="Times New Roman" w:hAnsi="Times New Roman" w:cs="Times New Roman"/>
          <w:sz w:val="24"/>
          <w:szCs w:val="24"/>
        </w:rPr>
        <w:t xml:space="preserve">перебрасывание мяча двумя руками </w:t>
      </w:r>
      <w:r w:rsidRPr="00847A74">
        <w:rPr>
          <w:rStyle w:val="FontStyle265"/>
          <w:rFonts w:ascii="Times New Roman" w:hAnsi="Times New Roman" w:cs="Times New Roman"/>
          <w:sz w:val="24"/>
          <w:szCs w:val="24"/>
        </w:rPr>
        <w:t>: из</w:t>
      </w:r>
      <w:r w:rsidRPr="00847A74">
        <w:rPr>
          <w:rStyle w:val="FontStyle207"/>
          <w:rFonts w:ascii="Times New Roman" w:hAnsi="Times New Roman" w:cs="Times New Roman"/>
          <w:sz w:val="24"/>
          <w:szCs w:val="24"/>
        </w:rPr>
        <w:t xml:space="preserve">-за головы и одной рукой через препятствия (с расстояния </w:t>
      </w:r>
      <w:smartTag w:uri="urn:schemas-microsoft-com:office:smarttags" w:element="metricconverter">
        <w:smartTagPr>
          <w:attr w:name="ProductID" w:val="2 м"/>
        </w:smartTagPr>
        <w:r w:rsidRPr="00847A74">
          <w:rPr>
            <w:rStyle w:val="FontStyle207"/>
            <w:rFonts w:ascii="Times New Roman" w:hAnsi="Times New Roman" w:cs="Times New Roman"/>
            <w:sz w:val="24"/>
            <w:szCs w:val="24"/>
          </w:rPr>
          <w:t>2 м</w:t>
        </w:r>
      </w:smartTag>
      <w:r w:rsidRPr="00847A74">
        <w:rPr>
          <w:rStyle w:val="FontStyle207"/>
          <w:rFonts w:ascii="Times New Roman" w:hAnsi="Times New Roman" w:cs="Times New Roman"/>
          <w:sz w:val="24"/>
          <w:szCs w:val="24"/>
        </w:rPr>
        <w:t>). Бросание мяча вверх, о землю и ловля его двумя руками (3-4 раза подряд), отбивание м</w:t>
      </w:r>
      <w:r w:rsidRPr="00847A74">
        <w:rPr>
          <w:rStyle w:val="FontStyle251"/>
          <w:rFonts w:ascii="Times New Roman" w:hAnsi="Times New Roman" w:cs="Times New Roman"/>
          <w:sz w:val="24"/>
          <w:szCs w:val="24"/>
        </w:rPr>
        <w:t xml:space="preserve">яча </w:t>
      </w:r>
      <w:r w:rsidRPr="00847A74">
        <w:rPr>
          <w:rStyle w:val="FontStyle207"/>
          <w:rFonts w:ascii="Times New Roman" w:hAnsi="Times New Roman" w:cs="Times New Roman"/>
          <w:sz w:val="24"/>
          <w:szCs w:val="24"/>
        </w:rPr>
        <w:t>о землю правой и левой рукой (не менее 5 раз подряд). Метание пред</w:t>
      </w:r>
      <w:r w:rsidRPr="00847A74">
        <w:rPr>
          <w:rStyle w:val="FontStyle207"/>
          <w:rFonts w:ascii="Times New Roman" w:hAnsi="Times New Roman" w:cs="Times New Roman"/>
          <w:sz w:val="24"/>
          <w:szCs w:val="24"/>
        </w:rPr>
        <w:softHyphen/>
        <w:t>метов на дальность (не менее 3,5-</w:t>
      </w:r>
      <w:smartTag w:uri="urn:schemas-microsoft-com:office:smarttags" w:element="metricconverter">
        <w:smartTagPr>
          <w:attr w:name="ProductID" w:val="6,5 м"/>
        </w:smartTagPr>
        <w:r w:rsidRPr="00847A74">
          <w:rPr>
            <w:rStyle w:val="FontStyle207"/>
            <w:rFonts w:ascii="Times New Roman" w:hAnsi="Times New Roman" w:cs="Times New Roman"/>
            <w:sz w:val="24"/>
            <w:szCs w:val="24"/>
          </w:rPr>
          <w:t>6,5 м</w:t>
        </w:r>
      </w:smartTag>
      <w:r w:rsidRPr="00847A74">
        <w:rPr>
          <w:rStyle w:val="FontStyle207"/>
          <w:rFonts w:ascii="Times New Roman" w:hAnsi="Times New Roman" w:cs="Times New Roman"/>
          <w:sz w:val="24"/>
          <w:szCs w:val="24"/>
        </w:rPr>
        <w:t>), в горизонтальную цель (с расстоя</w:t>
      </w:r>
      <w:r w:rsidRPr="00847A74">
        <w:rPr>
          <w:rStyle w:val="FontStyle207"/>
          <w:rFonts w:ascii="Times New Roman" w:hAnsi="Times New Roman" w:cs="Times New Roman"/>
          <w:sz w:val="24"/>
          <w:szCs w:val="24"/>
        </w:rPr>
        <w:softHyphen/>
        <w:t>ния 2-</w:t>
      </w:r>
      <w:smartTag w:uri="urn:schemas-microsoft-com:office:smarttags" w:element="metricconverter">
        <w:smartTagPr>
          <w:attr w:name="ProductID" w:val="2,5 м"/>
        </w:smartTagPr>
        <w:r w:rsidRPr="00847A74">
          <w:rPr>
            <w:rStyle w:val="FontStyle207"/>
            <w:rFonts w:ascii="Times New Roman" w:hAnsi="Times New Roman" w:cs="Times New Roman"/>
            <w:sz w:val="24"/>
            <w:szCs w:val="24"/>
          </w:rPr>
          <w:t>2,5 м</w:t>
        </w:r>
      </w:smartTag>
      <w:r w:rsidRPr="00847A74">
        <w:rPr>
          <w:rStyle w:val="FontStyle207"/>
          <w:rFonts w:ascii="Times New Roman" w:hAnsi="Times New Roman" w:cs="Times New Roman"/>
          <w:sz w:val="24"/>
          <w:szCs w:val="24"/>
        </w:rPr>
        <w:t xml:space="preserve">) правой и левой рукой, в вертикальную цель (высота центра мишени </w:t>
      </w:r>
      <w:smartTag w:uri="urn:schemas-microsoft-com:office:smarttags" w:element="metricconverter">
        <w:smartTagPr>
          <w:attr w:name="ProductID" w:val="1,5 м"/>
        </w:smartTagPr>
        <w:r w:rsidRPr="00847A74">
          <w:rPr>
            <w:rStyle w:val="FontStyle207"/>
            <w:rFonts w:ascii="Times New Roman" w:hAnsi="Times New Roman" w:cs="Times New Roman"/>
            <w:sz w:val="24"/>
            <w:szCs w:val="24"/>
          </w:rPr>
          <w:t>1,5 м</w:t>
        </w:r>
      </w:smartTag>
      <w:r w:rsidRPr="00847A74">
        <w:rPr>
          <w:rStyle w:val="FontStyle207"/>
          <w:rFonts w:ascii="Times New Roman" w:hAnsi="Times New Roman" w:cs="Times New Roman"/>
          <w:sz w:val="24"/>
          <w:szCs w:val="24"/>
        </w:rPr>
        <w:t>) с расстояния 1,5-</w:t>
      </w:r>
      <w:smartTag w:uri="urn:schemas-microsoft-com:office:smarttags" w:element="metricconverter">
        <w:smartTagPr>
          <w:attr w:name="ProductID" w:val="2 м"/>
        </w:smartTagPr>
        <w:r w:rsidRPr="00847A74">
          <w:rPr>
            <w:rStyle w:val="FontStyle207"/>
            <w:rFonts w:ascii="Times New Roman" w:hAnsi="Times New Roman" w:cs="Times New Roman"/>
            <w:sz w:val="24"/>
            <w:szCs w:val="24"/>
          </w:rPr>
          <w:t>2 м</w:t>
        </w:r>
      </w:smartTag>
      <w:r w:rsidRPr="00847A74">
        <w:rPr>
          <w:rStyle w:val="FontStyle207"/>
          <w:rFonts w:ascii="Times New Roman" w:hAnsi="Times New Roman" w:cs="Times New Roman"/>
          <w:sz w:val="24"/>
          <w:szCs w:val="24"/>
        </w:rPr>
        <w:t>.</w:t>
      </w:r>
    </w:p>
    <w:p w:rsidR="00B139D6" w:rsidRPr="00847A74" w:rsidRDefault="00B139D6" w:rsidP="00B139D6">
      <w:pPr>
        <w:pStyle w:val="Style52"/>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Групповые упражнения с переходами. </w:t>
      </w:r>
      <w:r w:rsidRPr="00847A74">
        <w:rPr>
          <w:rStyle w:val="FontStyle207"/>
          <w:rFonts w:ascii="Times New Roman" w:hAnsi="Times New Roman" w:cs="Times New Roman"/>
          <w:sz w:val="24"/>
          <w:szCs w:val="24"/>
        </w:rPr>
        <w:t>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p>
    <w:p w:rsidR="00B139D6" w:rsidRPr="00847A74" w:rsidRDefault="00B139D6" w:rsidP="00B139D6">
      <w:pPr>
        <w:pStyle w:val="Style52"/>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Ритмическая гимнастика. </w:t>
      </w:r>
      <w:r w:rsidRPr="00847A74">
        <w:rPr>
          <w:rStyle w:val="FontStyle207"/>
          <w:rFonts w:ascii="Times New Roman" w:hAnsi="Times New Roman" w:cs="Times New Roman"/>
          <w:sz w:val="24"/>
          <w:szCs w:val="24"/>
        </w:rPr>
        <w:t>Выполнение знакомых, разученных ранее упражнений и цикличных движений под музыку.</w:t>
      </w:r>
    </w:p>
    <w:p w:rsidR="00B139D6" w:rsidRPr="00847A74" w:rsidRDefault="00B139D6" w:rsidP="00B139D6">
      <w:pPr>
        <w:pStyle w:val="Style80"/>
        <w:widowControl/>
        <w:ind w:left="360"/>
        <w:jc w:val="both"/>
        <w:rPr>
          <w:rFonts w:ascii="Times New Roman" w:hAnsi="Times New Roman" w:cs="Times New Roman"/>
        </w:rPr>
      </w:pPr>
    </w:p>
    <w:p w:rsidR="00B139D6" w:rsidRPr="00847A74" w:rsidRDefault="00B139D6" w:rsidP="00B139D6">
      <w:pPr>
        <w:pStyle w:val="Style80"/>
        <w:widowControl/>
        <w:ind w:left="360"/>
        <w:jc w:val="both"/>
        <w:rPr>
          <w:rStyle w:val="FontStyle245"/>
          <w:rFonts w:ascii="Times New Roman" w:hAnsi="Times New Roman" w:cs="Times New Roman"/>
          <w:b/>
          <w:spacing w:val="0"/>
          <w:sz w:val="24"/>
          <w:szCs w:val="24"/>
        </w:rPr>
      </w:pPr>
      <w:r w:rsidRPr="00847A74">
        <w:rPr>
          <w:rStyle w:val="FontStyle245"/>
          <w:rFonts w:ascii="Times New Roman" w:hAnsi="Times New Roman" w:cs="Times New Roman"/>
          <w:b/>
          <w:spacing w:val="0"/>
          <w:sz w:val="24"/>
          <w:szCs w:val="24"/>
        </w:rPr>
        <w:t>Общеразвивающие упражнения</w:t>
      </w:r>
    </w:p>
    <w:p w:rsidR="00B139D6" w:rsidRPr="00847A74" w:rsidRDefault="00B139D6" w:rsidP="00B139D6">
      <w:pPr>
        <w:pStyle w:val="Style29"/>
        <w:widowControl/>
        <w:ind w:left="360"/>
        <w:jc w:val="both"/>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Упражнения для кистей рук, развития и укрепления мышц плечевого пояса</w:t>
      </w:r>
      <w:r w:rsidRPr="00847A74">
        <w:rPr>
          <w:rStyle w:val="FontStyle207"/>
          <w:rFonts w:ascii="Times New Roman" w:hAnsi="Times New Roman" w:cs="Times New Roman"/>
          <w:sz w:val="24"/>
          <w:szCs w:val="24"/>
        </w:rPr>
        <w:t xml:space="preserve">. 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w:t>
      </w:r>
      <w:r w:rsidRPr="00847A74">
        <w:rPr>
          <w:rStyle w:val="FontStyle267"/>
          <w:rFonts w:ascii="Times New Roman" w:hAnsi="Times New Roman" w:cs="Times New Roman"/>
          <w:sz w:val="24"/>
          <w:szCs w:val="24"/>
        </w:rPr>
        <w:t xml:space="preserve">в </w:t>
      </w:r>
      <w:r w:rsidRPr="00847A74">
        <w:rPr>
          <w:rStyle w:val="FontStyle207"/>
          <w:rFonts w:ascii="Times New Roman" w:hAnsi="Times New Roman" w:cs="Times New Roman"/>
          <w:sz w:val="24"/>
          <w:szCs w:val="24"/>
        </w:rPr>
        <w:t>стороны.</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Упражнения для развития и укрепления мышц спины и гибкости позвоночника. </w:t>
      </w:r>
      <w:r w:rsidRPr="00847A74">
        <w:rPr>
          <w:rStyle w:val="FontStyle207"/>
          <w:rFonts w:ascii="Times New Roman" w:hAnsi="Times New Roman" w:cs="Times New Roman"/>
          <w:sz w:val="24"/>
          <w:szCs w:val="24"/>
        </w:rPr>
        <w:t xml:space="preserve">Поворачиваться в стороны, держа руки на поясе, разводя их </w:t>
      </w:r>
      <w:r w:rsidRPr="00847A74">
        <w:rPr>
          <w:rStyle w:val="FontStyle267"/>
          <w:rFonts w:ascii="Times New Roman" w:hAnsi="Times New Roman" w:cs="Times New Roman"/>
          <w:sz w:val="24"/>
          <w:szCs w:val="24"/>
        </w:rPr>
        <w:t xml:space="preserve">в </w:t>
      </w:r>
      <w:r w:rsidRPr="00847A74">
        <w:rPr>
          <w:rStyle w:val="FontStyle207"/>
          <w:rFonts w:ascii="Times New Roman" w:hAnsi="Times New Roman" w:cs="Times New Roman"/>
          <w:sz w:val="24"/>
          <w:szCs w:val="24"/>
        </w:rPr>
        <w:t xml:space="preserve">стороны; наклоняться вперед, касаясь пальцами рук носков ног. Наклоняться, выполняя задание: класть </w:t>
      </w:r>
      <w:r w:rsidRPr="00847A74">
        <w:rPr>
          <w:rStyle w:val="FontStyle202"/>
          <w:rFonts w:ascii="Times New Roman" w:hAnsi="Times New Roman" w:cs="Times New Roman"/>
          <w:sz w:val="24"/>
          <w:szCs w:val="24"/>
        </w:rPr>
        <w:t xml:space="preserve">и </w:t>
      </w:r>
      <w:r w:rsidRPr="00847A74">
        <w:rPr>
          <w:rStyle w:val="FontStyle207"/>
          <w:rFonts w:ascii="Times New Roman" w:hAnsi="Times New Roman" w:cs="Times New Roman"/>
          <w:sz w:val="24"/>
          <w:szCs w:val="24"/>
        </w:rPr>
        <w:t>брать предметы из разных исход</w:t>
      </w:r>
      <w:r w:rsidRPr="00847A74">
        <w:rPr>
          <w:rStyle w:val="FontStyle207"/>
          <w:rFonts w:ascii="Times New Roman" w:hAnsi="Times New Roman" w:cs="Times New Roman"/>
          <w:sz w:val="24"/>
          <w:szCs w:val="24"/>
        </w:rPr>
        <w:softHyphen/>
        <w:t xml:space="preserve">ных положений (ноги вместе, ноги врозь). Наклоняться </w:t>
      </w:r>
      <w:r w:rsidRPr="00847A74">
        <w:rPr>
          <w:rStyle w:val="FontStyle267"/>
          <w:rFonts w:ascii="Times New Roman" w:hAnsi="Times New Roman" w:cs="Times New Roman"/>
          <w:sz w:val="24"/>
          <w:szCs w:val="24"/>
        </w:rPr>
        <w:t xml:space="preserve">в </w:t>
      </w:r>
      <w:r w:rsidRPr="00847A74">
        <w:rPr>
          <w:rStyle w:val="FontStyle207"/>
          <w:rFonts w:ascii="Times New Roman" w:hAnsi="Times New Roman" w:cs="Times New Roman"/>
          <w:sz w:val="24"/>
          <w:szCs w:val="24"/>
        </w:rPr>
        <w:t>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w:t>
      </w:r>
      <w:r w:rsidRPr="00847A74">
        <w:rPr>
          <w:rStyle w:val="FontStyle207"/>
          <w:rFonts w:ascii="Times New Roman" w:hAnsi="Times New Roman" w:cs="Times New Roman"/>
          <w:sz w:val="24"/>
          <w:szCs w:val="24"/>
        </w:rPr>
        <w:softHyphen/>
        <w:t>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Упражнения для развития и укрепления мышц брюшного пресса и ног. </w:t>
      </w:r>
      <w:r w:rsidRPr="00847A74">
        <w:rPr>
          <w:rStyle w:val="FontStyle207"/>
          <w:rFonts w:ascii="Times New Roman" w:hAnsi="Times New Roman" w:cs="Times New Roman"/>
          <w:sz w:val="24"/>
          <w:szCs w:val="24"/>
        </w:rPr>
        <w:t xml:space="preserve">Подниматься на носки; поочередно выставлять ногу вперед на пятку, на </w:t>
      </w:r>
      <w:r w:rsidRPr="00847A74">
        <w:rPr>
          <w:rStyle w:val="FontStyle202"/>
          <w:rFonts w:ascii="Times New Roman" w:hAnsi="Times New Roman" w:cs="Times New Roman"/>
          <w:sz w:val="24"/>
          <w:szCs w:val="24"/>
        </w:rPr>
        <w:t xml:space="preserve">носок; </w:t>
      </w:r>
      <w:r w:rsidRPr="00847A74">
        <w:rPr>
          <w:rStyle w:val="FontStyle207"/>
          <w:rFonts w:ascii="Times New Roman" w:hAnsi="Times New Roman" w:cs="Times New Roman"/>
          <w:sz w:val="24"/>
          <w:szCs w:val="24"/>
        </w:rPr>
        <w:t>выполнять притопы; полуприседания (4-5 раз подряд); приседа</w:t>
      </w:r>
      <w:r w:rsidRPr="00847A74">
        <w:rPr>
          <w:rStyle w:val="FontStyle202"/>
          <w:rFonts w:ascii="Times New Roman" w:hAnsi="Times New Roman" w:cs="Times New Roman"/>
          <w:sz w:val="24"/>
          <w:szCs w:val="24"/>
        </w:rPr>
        <w:t xml:space="preserve">ния, </w:t>
      </w:r>
      <w:r w:rsidRPr="00847A74">
        <w:rPr>
          <w:rStyle w:val="FontStyle207"/>
          <w:rFonts w:ascii="Times New Roman" w:hAnsi="Times New Roman" w:cs="Times New Roman"/>
          <w:sz w:val="24"/>
          <w:szCs w:val="24"/>
        </w:rPr>
        <w:t xml:space="preserve">держа руки на поясе, вытянув руки вперед, </w:t>
      </w:r>
      <w:r w:rsidRPr="00847A74">
        <w:rPr>
          <w:rStyle w:val="FontStyle267"/>
          <w:rFonts w:ascii="Times New Roman" w:hAnsi="Times New Roman" w:cs="Times New Roman"/>
          <w:sz w:val="24"/>
          <w:szCs w:val="24"/>
        </w:rPr>
        <w:t xml:space="preserve">в </w:t>
      </w:r>
      <w:r w:rsidRPr="00847A74">
        <w:rPr>
          <w:rStyle w:val="FontStyle207"/>
          <w:rFonts w:ascii="Times New Roman" w:hAnsi="Times New Roman" w:cs="Times New Roman"/>
          <w:sz w:val="24"/>
          <w:szCs w:val="24"/>
        </w:rPr>
        <w:t>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Статические упражнения. </w:t>
      </w:r>
      <w:r w:rsidRPr="00847A74">
        <w:rPr>
          <w:rStyle w:val="FontStyle207"/>
          <w:rFonts w:ascii="Times New Roman" w:hAnsi="Times New Roman" w:cs="Times New Roman"/>
          <w:sz w:val="24"/>
          <w:szCs w:val="24"/>
        </w:rPr>
        <w:t>Сохранение равновесия в разных позах: стоя на носках, руки вверх; стоя на одной ноге, руки на поясе (5-7 секунд).</w:t>
      </w:r>
    </w:p>
    <w:p w:rsidR="00B139D6" w:rsidRPr="00847A74" w:rsidRDefault="00B139D6" w:rsidP="00B139D6">
      <w:pPr>
        <w:pStyle w:val="Style80"/>
        <w:widowControl/>
        <w:ind w:left="360"/>
        <w:jc w:val="both"/>
        <w:rPr>
          <w:rStyle w:val="FontStyle245"/>
          <w:rFonts w:ascii="Times New Roman" w:hAnsi="Times New Roman" w:cs="Times New Roman"/>
          <w:b/>
          <w:spacing w:val="0"/>
          <w:sz w:val="24"/>
          <w:szCs w:val="24"/>
        </w:rPr>
      </w:pPr>
      <w:r w:rsidRPr="00847A74">
        <w:rPr>
          <w:rStyle w:val="FontStyle245"/>
          <w:rFonts w:ascii="Times New Roman" w:hAnsi="Times New Roman" w:cs="Times New Roman"/>
          <w:b/>
          <w:spacing w:val="0"/>
          <w:sz w:val="24"/>
          <w:szCs w:val="24"/>
        </w:rPr>
        <w:t>Спортивные упражнения</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Катание на санках. </w:t>
      </w:r>
      <w:r w:rsidRPr="00847A74">
        <w:rPr>
          <w:rStyle w:val="FontStyle207"/>
          <w:rFonts w:ascii="Times New Roman" w:hAnsi="Times New Roman" w:cs="Times New Roman"/>
          <w:sz w:val="24"/>
          <w:szCs w:val="24"/>
        </w:rPr>
        <w:t>Скатываться на санках с горки, тормозить при спус</w:t>
      </w:r>
      <w:r w:rsidRPr="00847A74">
        <w:rPr>
          <w:rStyle w:val="FontStyle207"/>
          <w:rFonts w:ascii="Times New Roman" w:hAnsi="Times New Roman" w:cs="Times New Roman"/>
          <w:sz w:val="24"/>
          <w:szCs w:val="24"/>
        </w:rPr>
        <w:softHyphen/>
        <w:t>ке с нее, подниматься с санками на гору</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Скольжение. </w:t>
      </w:r>
      <w:r w:rsidRPr="00847A74">
        <w:rPr>
          <w:rStyle w:val="FontStyle207"/>
          <w:rFonts w:ascii="Times New Roman" w:hAnsi="Times New Roman" w:cs="Times New Roman"/>
          <w:sz w:val="24"/>
          <w:szCs w:val="24"/>
        </w:rPr>
        <w:t>Скользить самостоятельно по ледяным дорожкам.</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Катание на велосипеде. </w:t>
      </w:r>
      <w:r w:rsidRPr="00847A74">
        <w:rPr>
          <w:rStyle w:val="FontStyle207"/>
          <w:rFonts w:ascii="Times New Roman" w:hAnsi="Times New Roman" w:cs="Times New Roman"/>
          <w:sz w:val="24"/>
          <w:szCs w:val="24"/>
        </w:rPr>
        <w:t>Кататься на трехколесном и двухколесном ве</w:t>
      </w:r>
      <w:r w:rsidRPr="00847A74">
        <w:rPr>
          <w:rStyle w:val="FontStyle207"/>
          <w:rFonts w:ascii="Times New Roman" w:hAnsi="Times New Roman" w:cs="Times New Roman"/>
          <w:sz w:val="24"/>
          <w:szCs w:val="24"/>
        </w:rPr>
        <w:softHyphen/>
        <w:t>лосипедах по прямой, по кругу. Выполнять повороты направо и налево.</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i/>
          <w:sz w:val="24"/>
          <w:szCs w:val="24"/>
        </w:rPr>
      </w:pPr>
      <w:r w:rsidRPr="00847A74">
        <w:rPr>
          <w:rStyle w:val="FontStyle207"/>
          <w:rFonts w:ascii="Times New Roman" w:hAnsi="Times New Roman" w:cs="Times New Roman"/>
          <w:i/>
          <w:sz w:val="24"/>
          <w:szCs w:val="24"/>
        </w:rPr>
        <w:t>Подвижные игры</w:t>
      </w:r>
    </w:p>
    <w:p w:rsidR="00B139D6" w:rsidRPr="00847A74" w:rsidRDefault="00B139D6" w:rsidP="00B139D6">
      <w:pPr>
        <w:pStyle w:val="Style89"/>
        <w:widowControl/>
        <w:spacing w:line="240" w:lineRule="auto"/>
        <w:ind w:left="360" w:firstLine="0"/>
        <w:rPr>
          <w:rStyle w:val="FontStyle207"/>
          <w:rFonts w:ascii="Times New Roman" w:hAnsi="Times New Roman" w:cs="Times New Roman"/>
          <w:sz w:val="24"/>
          <w:szCs w:val="24"/>
        </w:rPr>
      </w:pPr>
      <w:r w:rsidRPr="00847A74">
        <w:rPr>
          <w:rStyle w:val="FontStyle207"/>
          <w:rFonts w:ascii="Times New Roman" w:hAnsi="Times New Roman" w:cs="Times New Roman"/>
          <w:b/>
          <w:sz w:val="24"/>
          <w:szCs w:val="24"/>
        </w:rPr>
        <w:t>С</w:t>
      </w:r>
      <w:r w:rsidRPr="00847A74">
        <w:rPr>
          <w:rStyle w:val="FontStyle202"/>
          <w:rFonts w:ascii="Times New Roman" w:hAnsi="Times New Roman" w:cs="Times New Roman"/>
          <w:sz w:val="24"/>
          <w:szCs w:val="24"/>
        </w:rPr>
        <w:t xml:space="preserve">бегом. </w:t>
      </w:r>
      <w:r w:rsidRPr="00847A74">
        <w:rPr>
          <w:rStyle w:val="FontStyle207"/>
          <w:rFonts w:ascii="Times New Roman" w:hAnsi="Times New Roman" w:cs="Times New Roman"/>
          <w:sz w:val="24"/>
          <w:szCs w:val="24"/>
        </w:rPr>
        <w:t xml:space="preserve">«Самолеты», «Цветные автомобили», «У медведя во бору», «Птичка и кошка», «Найди себе пару», «Лошадки», «Позвони в </w:t>
      </w:r>
      <w:proofErr w:type="spellStart"/>
      <w:r w:rsidRPr="00847A74">
        <w:rPr>
          <w:rStyle w:val="FontStyle207"/>
          <w:rFonts w:ascii="Times New Roman" w:hAnsi="Times New Roman" w:cs="Times New Roman"/>
          <w:sz w:val="24"/>
          <w:szCs w:val="24"/>
        </w:rPr>
        <w:t>погремуш</w:t>
      </w:r>
      <w:proofErr w:type="spellEnd"/>
      <w:r w:rsidRPr="00847A74">
        <w:rPr>
          <w:rStyle w:val="FontStyle207"/>
          <w:rFonts w:ascii="Times New Roman" w:hAnsi="Times New Roman" w:cs="Times New Roman"/>
          <w:sz w:val="24"/>
          <w:szCs w:val="24"/>
        </w:rPr>
        <w:t>-«Бездомный заяц», «</w:t>
      </w:r>
      <w:proofErr w:type="spellStart"/>
      <w:r w:rsidRPr="00847A74">
        <w:rPr>
          <w:rStyle w:val="FontStyle207"/>
          <w:rFonts w:ascii="Times New Roman" w:hAnsi="Times New Roman" w:cs="Times New Roman"/>
          <w:sz w:val="24"/>
          <w:szCs w:val="24"/>
        </w:rPr>
        <w:t>Ловишки</w:t>
      </w:r>
      <w:proofErr w:type="spellEnd"/>
      <w:r w:rsidRPr="00847A74">
        <w:rPr>
          <w:rStyle w:val="FontStyle207"/>
          <w:rFonts w:ascii="Times New Roman" w:hAnsi="Times New Roman" w:cs="Times New Roman"/>
          <w:sz w:val="24"/>
          <w:szCs w:val="24"/>
        </w:rPr>
        <w:t>».</w:t>
      </w:r>
    </w:p>
    <w:p w:rsidR="00B139D6" w:rsidRPr="00847A74" w:rsidRDefault="00B139D6" w:rsidP="00B139D6">
      <w:pPr>
        <w:pStyle w:val="Style89"/>
        <w:widowControl/>
        <w:spacing w:line="240" w:lineRule="auto"/>
        <w:ind w:left="360" w:firstLine="0"/>
        <w:rPr>
          <w:rStyle w:val="FontStyle244"/>
          <w:rFonts w:ascii="Times New Roman" w:hAnsi="Times New Roman" w:cs="Times New Roman"/>
          <w:sz w:val="24"/>
          <w:szCs w:val="24"/>
        </w:rPr>
      </w:pPr>
      <w:r w:rsidRPr="00847A74">
        <w:rPr>
          <w:rStyle w:val="FontStyle202"/>
          <w:rFonts w:ascii="Times New Roman" w:hAnsi="Times New Roman" w:cs="Times New Roman"/>
          <w:sz w:val="24"/>
          <w:szCs w:val="24"/>
        </w:rPr>
        <w:t xml:space="preserve">С прыжками. </w:t>
      </w:r>
      <w:r w:rsidRPr="00847A74">
        <w:rPr>
          <w:rStyle w:val="FontStyle207"/>
          <w:rFonts w:ascii="Times New Roman" w:hAnsi="Times New Roman" w:cs="Times New Roman"/>
          <w:sz w:val="24"/>
          <w:szCs w:val="24"/>
        </w:rPr>
        <w:t>«Зайцы и волк», «Лиса в курятнике», «Зайка серый умывается»</w:t>
      </w:r>
    </w:p>
    <w:p w:rsidR="00B139D6" w:rsidRPr="00847A74" w:rsidRDefault="00B139D6" w:rsidP="00B139D6">
      <w:pPr>
        <w:pStyle w:val="Style90"/>
        <w:widowControl/>
        <w:spacing w:line="240" w:lineRule="auto"/>
        <w:ind w:left="360"/>
        <w:rPr>
          <w:rStyle w:val="FontStyle251"/>
          <w:rFonts w:ascii="Times New Roman" w:hAnsi="Times New Roman" w:cs="Times New Roman"/>
          <w:sz w:val="24"/>
          <w:szCs w:val="24"/>
        </w:rPr>
      </w:pPr>
      <w:r w:rsidRPr="00847A74">
        <w:rPr>
          <w:rStyle w:val="FontStyle207"/>
          <w:rFonts w:ascii="Times New Roman" w:hAnsi="Times New Roman" w:cs="Times New Roman"/>
          <w:b/>
          <w:sz w:val="24"/>
          <w:szCs w:val="24"/>
        </w:rPr>
        <w:t>С ползанием и</w:t>
      </w:r>
      <w:r w:rsidRPr="00847A74">
        <w:rPr>
          <w:rStyle w:val="FontStyle202"/>
          <w:rFonts w:ascii="Times New Roman" w:hAnsi="Times New Roman" w:cs="Times New Roman"/>
          <w:sz w:val="24"/>
          <w:szCs w:val="24"/>
        </w:rPr>
        <w:t xml:space="preserve">лазаньем. </w:t>
      </w:r>
      <w:r w:rsidRPr="00847A74">
        <w:rPr>
          <w:rStyle w:val="FontStyle207"/>
          <w:rFonts w:ascii="Times New Roman" w:hAnsi="Times New Roman" w:cs="Times New Roman"/>
          <w:sz w:val="24"/>
          <w:szCs w:val="24"/>
        </w:rPr>
        <w:t>«Пастух и стадо», «Перелет птиц», «Котята и щенята»</w:t>
      </w:r>
    </w:p>
    <w:p w:rsidR="00B139D6" w:rsidRPr="00847A74" w:rsidRDefault="00B139D6" w:rsidP="00B139D6">
      <w:pPr>
        <w:pStyle w:val="Style90"/>
        <w:widowControl/>
        <w:spacing w:line="240" w:lineRule="auto"/>
        <w:ind w:left="36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С бросанием и ловлей. </w:t>
      </w:r>
      <w:r w:rsidRPr="00847A74">
        <w:rPr>
          <w:rStyle w:val="FontStyle207"/>
          <w:rFonts w:ascii="Times New Roman" w:hAnsi="Times New Roman" w:cs="Times New Roman"/>
          <w:sz w:val="24"/>
          <w:szCs w:val="24"/>
        </w:rPr>
        <w:t xml:space="preserve">«Подбрось - поймай», </w:t>
      </w:r>
      <w:r w:rsidRPr="00847A74">
        <w:rPr>
          <w:rStyle w:val="FontStyle202"/>
          <w:rFonts w:ascii="Times New Roman" w:hAnsi="Times New Roman" w:cs="Times New Roman"/>
          <w:sz w:val="24"/>
          <w:szCs w:val="24"/>
        </w:rPr>
        <w:t xml:space="preserve">«Сбей </w:t>
      </w:r>
      <w:r w:rsidRPr="00847A74">
        <w:rPr>
          <w:rStyle w:val="FontStyle207"/>
          <w:rFonts w:ascii="Times New Roman" w:hAnsi="Times New Roman" w:cs="Times New Roman"/>
          <w:sz w:val="24"/>
          <w:szCs w:val="24"/>
        </w:rPr>
        <w:t>булаву», «Мяч через сетку».</w:t>
      </w:r>
    </w:p>
    <w:p w:rsidR="00B139D6" w:rsidRPr="00847A74" w:rsidRDefault="00B139D6" w:rsidP="00B139D6">
      <w:pPr>
        <w:pStyle w:val="Style29"/>
        <w:widowControl/>
        <w:ind w:left="36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На ориентировку в пространстве, на внимание. </w:t>
      </w:r>
      <w:r w:rsidRPr="00847A74">
        <w:rPr>
          <w:rStyle w:val="FontStyle207"/>
          <w:rFonts w:ascii="Times New Roman" w:hAnsi="Times New Roman" w:cs="Times New Roman"/>
          <w:sz w:val="24"/>
          <w:szCs w:val="24"/>
        </w:rPr>
        <w:t>«Найди, где спрятано», «Найди и промолчи», «Кто ушел?», «Прятки».</w:t>
      </w:r>
      <w:r w:rsidRPr="00847A74">
        <w:rPr>
          <w:rStyle w:val="FontStyle207"/>
          <w:rFonts w:ascii="Times New Roman" w:hAnsi="Times New Roman" w:cs="Times New Roman"/>
          <w:sz w:val="24"/>
          <w:szCs w:val="24"/>
        </w:rPr>
        <w:br/>
      </w:r>
      <w:r w:rsidRPr="00847A74">
        <w:rPr>
          <w:rStyle w:val="FontStyle207"/>
          <w:rFonts w:ascii="Times New Roman" w:hAnsi="Times New Roman" w:cs="Times New Roman"/>
          <w:b/>
          <w:sz w:val="24"/>
          <w:szCs w:val="24"/>
        </w:rPr>
        <w:t>Народные игры.</w:t>
      </w:r>
      <w:r w:rsidRPr="00847A74">
        <w:rPr>
          <w:rStyle w:val="FontStyle207"/>
          <w:rFonts w:ascii="Times New Roman" w:hAnsi="Times New Roman" w:cs="Times New Roman"/>
          <w:sz w:val="24"/>
          <w:szCs w:val="24"/>
        </w:rPr>
        <w:t xml:space="preserve"> «У медведя во бору» и др.</w:t>
      </w:r>
    </w:p>
    <w:p w:rsidR="00B139D6" w:rsidRPr="00847A74" w:rsidRDefault="00B139D6" w:rsidP="00B139D6">
      <w:pPr>
        <w:pStyle w:val="Style11"/>
        <w:widowControl/>
        <w:spacing w:line="240" w:lineRule="auto"/>
        <w:ind w:left="360" w:firstLine="0"/>
        <w:rPr>
          <w:rStyle w:val="FontStyle202"/>
          <w:rFonts w:ascii="Times New Roman" w:hAnsi="Times New Roman" w:cs="Times New Roman"/>
          <w:i/>
          <w:sz w:val="24"/>
          <w:szCs w:val="24"/>
          <w:u w:val="single"/>
        </w:rPr>
      </w:pP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i/>
          <w:sz w:val="24"/>
          <w:szCs w:val="24"/>
          <w:u w:val="single"/>
        </w:rPr>
        <w:t>Старшая группа</w:t>
      </w:r>
      <w:r w:rsidRPr="00F70B37">
        <w:rPr>
          <w:rStyle w:val="FontStyle202"/>
          <w:rFonts w:ascii="Times New Roman" w:hAnsi="Times New Roman" w:cs="Times New Roman"/>
          <w:sz w:val="24"/>
          <w:szCs w:val="24"/>
        </w:rPr>
        <w:t xml:space="preserve">: Ходьба. </w:t>
      </w:r>
      <w:r w:rsidRPr="00F70B37">
        <w:rPr>
          <w:rStyle w:val="FontStyle207"/>
          <w:rFonts w:ascii="Times New Roman" w:hAnsi="Times New Roman" w:cs="Times New Roman"/>
          <w:sz w:val="24"/>
          <w:szCs w:val="24"/>
        </w:rPr>
        <w:t>Ходьба обычная, на носках (руки за голову), на пятках, на на</w:t>
      </w:r>
      <w:r w:rsidRPr="00F70B37">
        <w:rPr>
          <w:rStyle w:val="FontStyle207"/>
          <w:rFonts w:ascii="Times New Roman" w:hAnsi="Times New Roman" w:cs="Times New Roman"/>
          <w:sz w:val="24"/>
          <w:szCs w:val="24"/>
        </w:rPr>
        <w:softHyphen/>
        <w:t>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w:t>
      </w:r>
      <w:r w:rsidRPr="00F70B37">
        <w:rPr>
          <w:rStyle w:val="FontStyle207"/>
          <w:rFonts w:ascii="Times New Roman" w:hAnsi="Times New Roman" w:cs="Times New Roman"/>
          <w:sz w:val="24"/>
          <w:szCs w:val="24"/>
        </w:rPr>
        <w:softHyphen/>
        <w:t>личных заданий воспитателя. Ходьба по узкой рейке гимнастической скамейки, веревке (диаметр 1,5-</w:t>
      </w:r>
      <w:smartTag w:uri="urn:schemas-microsoft-com:office:smarttags" w:element="metricconverter">
        <w:smartTagPr>
          <w:attr w:name="ProductID" w:val="3 см"/>
        </w:smartTagPr>
        <w:r w:rsidRPr="00F70B37">
          <w:rPr>
            <w:rStyle w:val="FontStyle207"/>
            <w:rFonts w:ascii="Times New Roman" w:hAnsi="Times New Roman" w:cs="Times New Roman"/>
            <w:sz w:val="24"/>
            <w:szCs w:val="24"/>
          </w:rPr>
          <w:t>3 см</w:t>
        </w:r>
      </w:smartTag>
      <w:r w:rsidRPr="00F70B37">
        <w:rPr>
          <w:rStyle w:val="FontStyle207"/>
          <w:rFonts w:ascii="Times New Roman" w:hAnsi="Times New Roman" w:cs="Times New Roman"/>
          <w:sz w:val="24"/>
          <w:szCs w:val="24"/>
        </w:rPr>
        <w:t>),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w:t>
      </w:r>
      <w:r w:rsidRPr="00F70B37">
        <w:rPr>
          <w:rStyle w:val="FontStyle207"/>
          <w:rFonts w:ascii="Times New Roman" w:hAnsi="Times New Roman" w:cs="Times New Roman"/>
          <w:sz w:val="24"/>
          <w:szCs w:val="24"/>
        </w:rPr>
        <w:softHyphen/>
        <w:t>ным шагом) с мешочком песка на голове. Ходьба по наклонной доске вверх и вниз на носках, боком (приставным шагом). Кружение парами, держась за руки.</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Бег. </w:t>
      </w:r>
      <w:r w:rsidRPr="00F70B37">
        <w:rPr>
          <w:rStyle w:val="FontStyle207"/>
          <w:rFonts w:ascii="Times New Roman" w:hAnsi="Times New Roman" w:cs="Times New Roman"/>
          <w:sz w:val="24"/>
          <w:szCs w:val="24"/>
        </w:rPr>
        <w:t>Бег обычный, на носках, с высоким подниманием колена (бедра), мелким и широким шагом, в колонне по одному, по двое; змейкой, врас</w:t>
      </w:r>
      <w:r w:rsidRPr="00F70B37">
        <w:rPr>
          <w:rStyle w:val="FontStyle207"/>
          <w:rFonts w:ascii="Times New Roman" w:hAnsi="Times New Roman" w:cs="Times New Roman"/>
          <w:sz w:val="24"/>
          <w:szCs w:val="24"/>
        </w:rPr>
        <w:softHyphen/>
        <w:t>сыпную, с препятствиями. Непрерывный бег в течение 1,5-2 минут в мед</w:t>
      </w:r>
      <w:r w:rsidRPr="00F70B37">
        <w:rPr>
          <w:rStyle w:val="FontStyle207"/>
          <w:rFonts w:ascii="Times New Roman" w:hAnsi="Times New Roman" w:cs="Times New Roman"/>
          <w:sz w:val="24"/>
          <w:szCs w:val="24"/>
        </w:rPr>
        <w:softHyphen/>
        <w:t>ленном темпе, бег в среднем темпе на 80-</w:t>
      </w:r>
      <w:smartTag w:uri="urn:schemas-microsoft-com:office:smarttags" w:element="metricconverter">
        <w:smartTagPr>
          <w:attr w:name="ProductID" w:val="120 м"/>
        </w:smartTagPr>
        <w:r w:rsidRPr="00F70B37">
          <w:rPr>
            <w:rStyle w:val="FontStyle207"/>
            <w:rFonts w:ascii="Times New Roman" w:hAnsi="Times New Roman" w:cs="Times New Roman"/>
            <w:sz w:val="24"/>
            <w:szCs w:val="24"/>
          </w:rPr>
          <w:t>120 м</w:t>
        </w:r>
      </w:smartTag>
      <w:r w:rsidRPr="00F70B37">
        <w:rPr>
          <w:rStyle w:val="FontStyle207"/>
          <w:rFonts w:ascii="Times New Roman" w:hAnsi="Times New Roman" w:cs="Times New Roman"/>
          <w:sz w:val="24"/>
          <w:szCs w:val="24"/>
        </w:rPr>
        <w:t xml:space="preserve"> (2-3 раза) в чередовании с ходьбой; челночный бег 3 раза по </w:t>
      </w:r>
      <w:smartTag w:uri="urn:schemas-microsoft-com:office:smarttags" w:element="metricconverter">
        <w:smartTagPr>
          <w:attr w:name="ProductID" w:val="10 м"/>
        </w:smartTagPr>
        <w:r w:rsidRPr="00F70B37">
          <w:rPr>
            <w:rStyle w:val="FontStyle207"/>
            <w:rFonts w:ascii="Times New Roman" w:hAnsi="Times New Roman" w:cs="Times New Roman"/>
            <w:sz w:val="24"/>
            <w:szCs w:val="24"/>
          </w:rPr>
          <w:t>10 м</w:t>
        </w:r>
      </w:smartTag>
      <w:r w:rsidRPr="00F70B37">
        <w:rPr>
          <w:rStyle w:val="FontStyle207"/>
          <w:rFonts w:ascii="Times New Roman" w:hAnsi="Times New Roman" w:cs="Times New Roman"/>
          <w:sz w:val="24"/>
          <w:szCs w:val="24"/>
        </w:rPr>
        <w:t xml:space="preserve">. Бег на скорость: </w:t>
      </w:r>
      <w:smartTag w:uri="urn:schemas-microsoft-com:office:smarttags" w:element="metricconverter">
        <w:smartTagPr>
          <w:attr w:name="ProductID" w:val="20 м"/>
        </w:smartTagPr>
        <w:r w:rsidRPr="00F70B37">
          <w:rPr>
            <w:rStyle w:val="FontStyle207"/>
            <w:rFonts w:ascii="Times New Roman" w:hAnsi="Times New Roman" w:cs="Times New Roman"/>
            <w:sz w:val="24"/>
            <w:szCs w:val="24"/>
          </w:rPr>
          <w:t xml:space="preserve">20 </w:t>
        </w:r>
        <w:r w:rsidRPr="00F70B37">
          <w:rPr>
            <w:rStyle w:val="FontStyle202"/>
            <w:rFonts w:ascii="Times New Roman" w:hAnsi="Times New Roman" w:cs="Times New Roman"/>
            <w:sz w:val="24"/>
            <w:szCs w:val="24"/>
          </w:rPr>
          <w:t>м</w:t>
        </w:r>
      </w:smartTag>
      <w:r w:rsidRPr="00F70B37">
        <w:rPr>
          <w:rStyle w:val="FontStyle207"/>
          <w:rFonts w:ascii="Times New Roman" w:hAnsi="Times New Roman" w:cs="Times New Roman"/>
          <w:sz w:val="24"/>
          <w:szCs w:val="24"/>
        </w:rPr>
        <w:t>примерно за 5-5,5 секунды (к концу года —30 м за 7,5-8,5 секунды). Бег по наклонной доске вверх и вниз на носках, боком приставным шагом. Кружение парами, держась за руки.</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Ползание и лазанье. </w:t>
      </w:r>
      <w:r w:rsidRPr="00F70B37">
        <w:rPr>
          <w:rStyle w:val="FontStyle207"/>
          <w:rFonts w:ascii="Times New Roman" w:hAnsi="Times New Roman" w:cs="Times New Roman"/>
          <w:sz w:val="24"/>
          <w:szCs w:val="24"/>
        </w:rPr>
        <w:t>Ползание на четвереньках змейкой между предме</w:t>
      </w:r>
      <w:r w:rsidRPr="00F70B37">
        <w:rPr>
          <w:rStyle w:val="FontStyle207"/>
          <w:rFonts w:ascii="Times New Roman" w:hAnsi="Times New Roman" w:cs="Times New Roman"/>
          <w:sz w:val="24"/>
          <w:szCs w:val="24"/>
        </w:rPr>
        <w:softHyphen/>
        <w:t xml:space="preserve">тами в чередовании с ходьбой, бегом, </w:t>
      </w:r>
      <w:proofErr w:type="spellStart"/>
      <w:r w:rsidRPr="00F70B37">
        <w:rPr>
          <w:rStyle w:val="FontStyle207"/>
          <w:rFonts w:ascii="Times New Roman" w:hAnsi="Times New Roman" w:cs="Times New Roman"/>
          <w:sz w:val="24"/>
          <w:szCs w:val="24"/>
        </w:rPr>
        <w:t>переползанием</w:t>
      </w:r>
      <w:proofErr w:type="spellEnd"/>
      <w:r w:rsidRPr="00F70B37">
        <w:rPr>
          <w:rStyle w:val="FontStyle207"/>
          <w:rFonts w:ascii="Times New Roman" w:hAnsi="Times New Roman" w:cs="Times New Roman"/>
          <w:sz w:val="24"/>
          <w:szCs w:val="24"/>
        </w:rPr>
        <w:t xml:space="preserve"> через препятствия; ползание на четвереньках (расстояние 3-</w:t>
      </w:r>
      <w:smartTag w:uri="urn:schemas-microsoft-com:office:smarttags" w:element="metricconverter">
        <w:smartTagPr>
          <w:attr w:name="ProductID" w:val="4 м"/>
        </w:smartTagPr>
        <w:r w:rsidRPr="00F70B37">
          <w:rPr>
            <w:rStyle w:val="FontStyle207"/>
            <w:rFonts w:ascii="Times New Roman" w:hAnsi="Times New Roman" w:cs="Times New Roman"/>
            <w:sz w:val="24"/>
            <w:szCs w:val="24"/>
          </w:rPr>
          <w:t>4 м</w:t>
        </w:r>
      </w:smartTag>
      <w:r w:rsidRPr="00F70B37">
        <w:rPr>
          <w:rStyle w:val="FontStyle207"/>
          <w:rFonts w:ascii="Times New Roman" w:hAnsi="Times New Roman" w:cs="Times New Roman"/>
          <w:sz w:val="24"/>
          <w:szCs w:val="24"/>
        </w:rPr>
        <w:t>), толкая головой мяч; полза</w:t>
      </w:r>
      <w:r w:rsidRPr="00F70B37">
        <w:rPr>
          <w:rStyle w:val="FontStyle207"/>
          <w:rFonts w:ascii="Times New Roman" w:hAnsi="Times New Roman" w:cs="Times New Roman"/>
          <w:sz w:val="24"/>
          <w:szCs w:val="24"/>
        </w:rPr>
        <w:softHyphen/>
        <w:t xml:space="preserve">ние по гимнастической скамейке, опираясь на предплечья и колени, на животе, подтягиваясь руками. </w:t>
      </w:r>
      <w:proofErr w:type="spellStart"/>
      <w:r w:rsidRPr="00F70B37">
        <w:rPr>
          <w:rStyle w:val="FontStyle207"/>
          <w:rFonts w:ascii="Times New Roman" w:hAnsi="Times New Roman" w:cs="Times New Roman"/>
          <w:sz w:val="24"/>
          <w:szCs w:val="24"/>
        </w:rPr>
        <w:t>Перелезание</w:t>
      </w:r>
      <w:proofErr w:type="spellEnd"/>
      <w:r w:rsidRPr="00F70B37">
        <w:rPr>
          <w:rStyle w:val="FontStyle207"/>
          <w:rFonts w:ascii="Times New Roman" w:hAnsi="Times New Roman" w:cs="Times New Roman"/>
          <w:sz w:val="24"/>
          <w:szCs w:val="24"/>
        </w:rPr>
        <w:t xml:space="preserve"> через несколько предметов под</w:t>
      </w:r>
      <w:r w:rsidRPr="00F70B37">
        <w:rPr>
          <w:rStyle w:val="FontStyle202"/>
          <w:rFonts w:ascii="Times New Roman" w:hAnsi="Times New Roman" w:cs="Times New Roman"/>
          <w:sz w:val="24"/>
          <w:szCs w:val="24"/>
        </w:rPr>
        <w:t xml:space="preserve">ряд, </w:t>
      </w:r>
      <w:proofErr w:type="spellStart"/>
      <w:r w:rsidRPr="00F70B37">
        <w:rPr>
          <w:rStyle w:val="FontStyle207"/>
          <w:rFonts w:ascii="Times New Roman" w:hAnsi="Times New Roman" w:cs="Times New Roman"/>
          <w:sz w:val="24"/>
          <w:szCs w:val="24"/>
        </w:rPr>
        <w:t>пролезание</w:t>
      </w:r>
      <w:proofErr w:type="spellEnd"/>
      <w:r w:rsidRPr="00F70B37">
        <w:rPr>
          <w:rStyle w:val="FontStyle207"/>
          <w:rFonts w:ascii="Times New Roman" w:hAnsi="Times New Roman" w:cs="Times New Roman"/>
          <w:sz w:val="24"/>
          <w:szCs w:val="24"/>
        </w:rPr>
        <w:t xml:space="preserve"> в обруч разными способами, лазанье по гимнастической стенке (высота </w:t>
      </w:r>
      <w:smartTag w:uri="urn:schemas-microsoft-com:office:smarttags" w:element="metricconverter">
        <w:smartTagPr>
          <w:attr w:name="ProductID" w:val="2,5 м"/>
        </w:smartTagPr>
        <w:r w:rsidRPr="00F70B37">
          <w:rPr>
            <w:rStyle w:val="FontStyle207"/>
            <w:rFonts w:ascii="Times New Roman" w:hAnsi="Times New Roman" w:cs="Times New Roman"/>
            <w:sz w:val="24"/>
            <w:szCs w:val="24"/>
          </w:rPr>
          <w:t>2,5 м</w:t>
        </w:r>
      </w:smartTag>
      <w:r w:rsidRPr="00F70B37">
        <w:rPr>
          <w:rStyle w:val="FontStyle207"/>
          <w:rFonts w:ascii="Times New Roman" w:hAnsi="Times New Roman" w:cs="Times New Roman"/>
          <w:sz w:val="24"/>
          <w:szCs w:val="24"/>
        </w:rPr>
        <w:t xml:space="preserve">) с изменением темпа, </w:t>
      </w:r>
      <w:proofErr w:type="spellStart"/>
      <w:r w:rsidRPr="00F70B37">
        <w:rPr>
          <w:rStyle w:val="FontStyle207"/>
          <w:rFonts w:ascii="Times New Roman" w:hAnsi="Times New Roman" w:cs="Times New Roman"/>
          <w:sz w:val="24"/>
          <w:szCs w:val="24"/>
        </w:rPr>
        <w:t>перелезание</w:t>
      </w:r>
      <w:proofErr w:type="spellEnd"/>
      <w:r w:rsidRPr="00F70B37">
        <w:rPr>
          <w:rStyle w:val="FontStyle207"/>
          <w:rFonts w:ascii="Times New Roman" w:hAnsi="Times New Roman" w:cs="Times New Roman"/>
          <w:sz w:val="24"/>
          <w:szCs w:val="24"/>
        </w:rPr>
        <w:t xml:space="preserve"> с одного пролета на другой, </w:t>
      </w:r>
      <w:proofErr w:type="spellStart"/>
      <w:r w:rsidRPr="00F70B37">
        <w:rPr>
          <w:rStyle w:val="FontStyle207"/>
          <w:rFonts w:ascii="Times New Roman" w:hAnsi="Times New Roman" w:cs="Times New Roman"/>
          <w:sz w:val="24"/>
          <w:szCs w:val="24"/>
        </w:rPr>
        <w:t>пролезание</w:t>
      </w:r>
      <w:proofErr w:type="spellEnd"/>
      <w:r w:rsidRPr="00F70B37">
        <w:rPr>
          <w:rStyle w:val="FontStyle207"/>
          <w:rFonts w:ascii="Times New Roman" w:hAnsi="Times New Roman" w:cs="Times New Roman"/>
          <w:sz w:val="24"/>
          <w:szCs w:val="24"/>
        </w:rPr>
        <w:t xml:space="preserve"> между рейками.</w:t>
      </w:r>
    </w:p>
    <w:p w:rsidR="00F70B37" w:rsidRPr="00F70B37" w:rsidRDefault="00F70B37" w:rsidP="00F70B37">
      <w:pPr>
        <w:pStyle w:val="Style79"/>
        <w:widowControl/>
        <w:spacing w:line="240" w:lineRule="auto"/>
        <w:ind w:firstLine="720"/>
        <w:contextualSpacing/>
        <w:jc w:val="both"/>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Прыжки. </w:t>
      </w:r>
      <w:r w:rsidRPr="00F70B37">
        <w:rPr>
          <w:rStyle w:val="FontStyle207"/>
          <w:rFonts w:ascii="Times New Roman" w:hAnsi="Times New Roman" w:cs="Times New Roman"/>
          <w:sz w:val="24"/>
          <w:szCs w:val="24"/>
        </w:rPr>
        <w:t xml:space="preserve">Прыжки на двух ногах на месте (по 30-40 прыжков 2-3 раза) чередовании с ходьбой, разными способами (ноги </w:t>
      </w:r>
      <w:proofErr w:type="spellStart"/>
      <w:r w:rsidRPr="00F70B37">
        <w:rPr>
          <w:rStyle w:val="FontStyle207"/>
          <w:rFonts w:ascii="Times New Roman" w:hAnsi="Times New Roman" w:cs="Times New Roman"/>
          <w:sz w:val="24"/>
          <w:szCs w:val="24"/>
        </w:rPr>
        <w:t>скрестно</w:t>
      </w:r>
      <w:proofErr w:type="spellEnd"/>
      <w:r w:rsidRPr="00F70B37">
        <w:rPr>
          <w:rStyle w:val="FontStyle207"/>
          <w:rFonts w:ascii="Times New Roman" w:hAnsi="Times New Roman" w:cs="Times New Roman"/>
          <w:sz w:val="24"/>
          <w:szCs w:val="24"/>
        </w:rPr>
        <w:t xml:space="preserve">, ноги врозь, </w:t>
      </w:r>
      <w:proofErr w:type="spellStart"/>
      <w:r w:rsidRPr="00F70B37">
        <w:rPr>
          <w:rStyle w:val="FontStyle207"/>
          <w:rFonts w:ascii="Times New Roman" w:hAnsi="Times New Roman" w:cs="Times New Roman"/>
          <w:sz w:val="24"/>
          <w:szCs w:val="24"/>
          <w:lang w:val="en-US"/>
        </w:rPr>
        <w:t>una</w:t>
      </w:r>
      <w:proofErr w:type="spellEnd"/>
      <w:r w:rsidRPr="00F70B37">
        <w:rPr>
          <w:rStyle w:val="FontStyle207"/>
          <w:rFonts w:ascii="Times New Roman" w:hAnsi="Times New Roman" w:cs="Times New Roman"/>
          <w:sz w:val="24"/>
          <w:szCs w:val="24"/>
        </w:rPr>
        <w:t xml:space="preserve"> нога вперед — другая назад), продвигаясь вперед (на расстояние </w:t>
      </w:r>
      <w:smartTag w:uri="urn:schemas-microsoft-com:office:smarttags" w:element="metricconverter">
        <w:smartTagPr>
          <w:attr w:name="ProductID" w:val="4 м"/>
        </w:smartTagPr>
        <w:r w:rsidRPr="00F70B37">
          <w:rPr>
            <w:rStyle w:val="FontStyle207"/>
            <w:rFonts w:ascii="Times New Roman" w:hAnsi="Times New Roman" w:cs="Times New Roman"/>
            <w:sz w:val="24"/>
            <w:szCs w:val="24"/>
          </w:rPr>
          <w:t>4 м</w:t>
        </w:r>
      </w:smartTag>
      <w:r w:rsidRPr="00F70B37">
        <w:rPr>
          <w:rStyle w:val="FontStyle207"/>
          <w:rFonts w:ascii="Times New Roman" w:hAnsi="Times New Roman" w:cs="Times New Roman"/>
          <w:sz w:val="24"/>
          <w:szCs w:val="24"/>
        </w:rPr>
        <w:t xml:space="preserve">). Прыжки на одной ноге (правой и левой) на месте и продвигаясь </w:t>
      </w:r>
      <w:proofErr w:type="spellStart"/>
      <w:r w:rsidRPr="00F70B37">
        <w:rPr>
          <w:rStyle w:val="FontStyle207"/>
          <w:rFonts w:ascii="Times New Roman" w:hAnsi="Times New Roman" w:cs="Times New Roman"/>
          <w:sz w:val="24"/>
          <w:szCs w:val="24"/>
        </w:rPr>
        <w:t>~еред</w:t>
      </w:r>
      <w:proofErr w:type="spellEnd"/>
      <w:r w:rsidRPr="00F70B37">
        <w:rPr>
          <w:rStyle w:val="FontStyle207"/>
          <w:rFonts w:ascii="Times New Roman" w:hAnsi="Times New Roman" w:cs="Times New Roman"/>
          <w:sz w:val="24"/>
          <w:szCs w:val="24"/>
        </w:rPr>
        <w:t xml:space="preserve">, в высоту с места прямо </w:t>
      </w:r>
      <w:r w:rsidRPr="00F70B37">
        <w:rPr>
          <w:rStyle w:val="FontStyle202"/>
          <w:rFonts w:ascii="Times New Roman" w:hAnsi="Times New Roman" w:cs="Times New Roman"/>
          <w:sz w:val="24"/>
          <w:szCs w:val="24"/>
        </w:rPr>
        <w:t xml:space="preserve">и </w:t>
      </w:r>
      <w:r w:rsidRPr="00F70B37">
        <w:rPr>
          <w:rStyle w:val="FontStyle207"/>
          <w:rFonts w:ascii="Times New Roman" w:hAnsi="Times New Roman" w:cs="Times New Roman"/>
          <w:sz w:val="24"/>
          <w:szCs w:val="24"/>
        </w:rPr>
        <w:t xml:space="preserve">боком через 5-6 предметов — поочередно </w:t>
      </w:r>
      <w:proofErr w:type="spellStart"/>
      <w:r w:rsidRPr="00F70B37">
        <w:rPr>
          <w:rStyle w:val="FontStyle207"/>
          <w:rFonts w:ascii="Times New Roman" w:hAnsi="Times New Roman" w:cs="Times New Roman"/>
          <w:sz w:val="24"/>
          <w:szCs w:val="24"/>
        </w:rPr>
        <w:t>пез</w:t>
      </w:r>
      <w:proofErr w:type="spellEnd"/>
      <w:r w:rsidRPr="00F70B37">
        <w:rPr>
          <w:rStyle w:val="FontStyle207"/>
          <w:rFonts w:ascii="Times New Roman" w:hAnsi="Times New Roman" w:cs="Times New Roman"/>
          <w:sz w:val="24"/>
          <w:szCs w:val="24"/>
        </w:rPr>
        <w:t xml:space="preserve"> каждый (высота 15-</w:t>
      </w:r>
      <w:smartTag w:uri="urn:schemas-microsoft-com:office:smarttags" w:element="metricconverter">
        <w:smartTagPr>
          <w:attr w:name="ProductID" w:val="20 см"/>
        </w:smartTagPr>
        <w:r w:rsidRPr="00F70B37">
          <w:rPr>
            <w:rStyle w:val="FontStyle207"/>
            <w:rFonts w:ascii="Times New Roman" w:hAnsi="Times New Roman" w:cs="Times New Roman"/>
            <w:sz w:val="24"/>
            <w:szCs w:val="24"/>
          </w:rPr>
          <w:t>20 см</w:t>
        </w:r>
      </w:smartTag>
      <w:r w:rsidRPr="00F70B37">
        <w:rPr>
          <w:rStyle w:val="FontStyle207"/>
          <w:rFonts w:ascii="Times New Roman" w:hAnsi="Times New Roman" w:cs="Times New Roman"/>
          <w:sz w:val="24"/>
          <w:szCs w:val="24"/>
        </w:rPr>
        <w:t xml:space="preserve">). Прыжки на мягкое покрытие высотой </w:t>
      </w:r>
      <w:r w:rsidRPr="00F70B37">
        <w:rPr>
          <w:rStyle w:val="FontStyle256"/>
          <w:rFonts w:ascii="Times New Roman" w:hAnsi="Times New Roman" w:cs="Times New Roman"/>
          <w:sz w:val="24"/>
          <w:szCs w:val="24"/>
        </w:rPr>
        <w:t xml:space="preserve">- 20 </w:t>
      </w:r>
      <w:r w:rsidRPr="00F70B37">
        <w:rPr>
          <w:rStyle w:val="FontStyle207"/>
          <w:rFonts w:ascii="Times New Roman" w:hAnsi="Times New Roman" w:cs="Times New Roman"/>
          <w:sz w:val="24"/>
          <w:szCs w:val="24"/>
        </w:rPr>
        <w:t xml:space="preserve">см, прыжки с высоты </w:t>
      </w:r>
      <w:smartTag w:uri="urn:schemas-microsoft-com:office:smarttags" w:element="metricconverter">
        <w:smartTagPr>
          <w:attr w:name="ProductID" w:val="30 см"/>
        </w:smartTagPr>
        <w:r w:rsidRPr="00F70B37">
          <w:rPr>
            <w:rStyle w:val="FontStyle207"/>
            <w:rFonts w:ascii="Times New Roman" w:hAnsi="Times New Roman" w:cs="Times New Roman"/>
            <w:sz w:val="24"/>
            <w:szCs w:val="24"/>
          </w:rPr>
          <w:t>30 см</w:t>
        </w:r>
      </w:smartTag>
      <w:r w:rsidRPr="00F70B37">
        <w:rPr>
          <w:rStyle w:val="FontStyle207"/>
          <w:rFonts w:ascii="Times New Roman" w:hAnsi="Times New Roman" w:cs="Times New Roman"/>
          <w:sz w:val="24"/>
          <w:szCs w:val="24"/>
        </w:rPr>
        <w:t xml:space="preserve"> в обозначенное место, прыжки в длину с </w:t>
      </w:r>
      <w:r w:rsidRPr="00F70B37">
        <w:rPr>
          <w:rStyle w:val="FontStyle202"/>
          <w:rFonts w:ascii="Times New Roman" w:hAnsi="Times New Roman" w:cs="Times New Roman"/>
          <w:sz w:val="24"/>
          <w:szCs w:val="24"/>
        </w:rPr>
        <w:t>ме</w:t>
      </w:r>
      <w:r w:rsidRPr="00F70B37">
        <w:rPr>
          <w:rStyle w:val="FontStyle207"/>
          <w:rFonts w:ascii="Times New Roman" w:hAnsi="Times New Roman" w:cs="Times New Roman"/>
          <w:sz w:val="24"/>
          <w:szCs w:val="24"/>
        </w:rPr>
        <w:t xml:space="preserve">ста (не менее </w:t>
      </w:r>
      <w:smartTag w:uri="urn:schemas-microsoft-com:office:smarttags" w:element="metricconverter">
        <w:smartTagPr>
          <w:attr w:name="ProductID" w:val="80 см"/>
        </w:smartTagPr>
        <w:r w:rsidRPr="00F70B37">
          <w:rPr>
            <w:rStyle w:val="FontStyle207"/>
            <w:rFonts w:ascii="Times New Roman" w:hAnsi="Times New Roman" w:cs="Times New Roman"/>
            <w:sz w:val="24"/>
            <w:szCs w:val="24"/>
          </w:rPr>
          <w:t>80 см</w:t>
        </w:r>
      </w:smartTag>
      <w:r w:rsidRPr="00F70B37">
        <w:rPr>
          <w:rStyle w:val="FontStyle207"/>
          <w:rFonts w:ascii="Times New Roman" w:hAnsi="Times New Roman" w:cs="Times New Roman"/>
          <w:sz w:val="24"/>
          <w:szCs w:val="24"/>
        </w:rPr>
        <w:t xml:space="preserve">), в длину с разбега (примерно </w:t>
      </w:r>
      <w:smartTag w:uri="urn:schemas-microsoft-com:office:smarttags" w:element="metricconverter">
        <w:smartTagPr>
          <w:attr w:name="ProductID" w:val="100 см"/>
        </w:smartTagPr>
        <w:r w:rsidRPr="00F70B37">
          <w:rPr>
            <w:rStyle w:val="FontStyle207"/>
            <w:rFonts w:ascii="Times New Roman" w:hAnsi="Times New Roman" w:cs="Times New Roman"/>
            <w:sz w:val="24"/>
            <w:szCs w:val="24"/>
          </w:rPr>
          <w:t>100 см</w:t>
        </w:r>
      </w:smartTag>
      <w:r w:rsidRPr="00F70B37">
        <w:rPr>
          <w:rStyle w:val="FontStyle207"/>
          <w:rFonts w:ascii="Times New Roman" w:hAnsi="Times New Roman" w:cs="Times New Roman"/>
          <w:sz w:val="24"/>
          <w:szCs w:val="24"/>
        </w:rPr>
        <w:t>), в высоту с разбега (30-</w:t>
      </w:r>
      <w:smartTag w:uri="urn:schemas-microsoft-com:office:smarttags" w:element="metricconverter">
        <w:smartTagPr>
          <w:attr w:name="ProductID" w:val="40 см"/>
        </w:smartTagPr>
        <w:r w:rsidRPr="00F70B37">
          <w:rPr>
            <w:rStyle w:val="FontStyle207"/>
            <w:rFonts w:ascii="Times New Roman" w:hAnsi="Times New Roman" w:cs="Times New Roman"/>
            <w:sz w:val="24"/>
            <w:szCs w:val="24"/>
          </w:rPr>
          <w:t>40 см</w:t>
        </w:r>
      </w:smartTag>
      <w:r w:rsidRPr="00F70B37">
        <w:rPr>
          <w:rStyle w:val="FontStyle207"/>
          <w:rFonts w:ascii="Times New Roman" w:hAnsi="Times New Roman" w:cs="Times New Roman"/>
          <w:sz w:val="24"/>
          <w:szCs w:val="24"/>
        </w:rPr>
        <w:t>). Прыжки через короткую скакалку, вращая ее вперед и назад, через длинную скакалку (неподвижную и качающуюся).</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Бросание, ловля, метание. </w:t>
      </w:r>
      <w:r w:rsidRPr="00F70B37">
        <w:rPr>
          <w:rStyle w:val="FontStyle207"/>
          <w:rFonts w:ascii="Times New Roman" w:hAnsi="Times New Roman" w:cs="Times New Roman"/>
          <w:sz w:val="24"/>
          <w:szCs w:val="24"/>
        </w:rPr>
        <w:t>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w:t>
      </w:r>
      <w:r w:rsidRPr="00F70B37">
        <w:rPr>
          <w:rStyle w:val="FontStyle207"/>
          <w:rFonts w:ascii="Times New Roman" w:hAnsi="Times New Roman" w:cs="Times New Roman"/>
          <w:sz w:val="24"/>
          <w:szCs w:val="24"/>
        </w:rPr>
        <w:softHyphen/>
        <w:t>скоком от земли). Отбивание мяча о землю на месте с продвижением шагом вперед (на расстояние 5-</w:t>
      </w:r>
      <w:smartTag w:uri="urn:schemas-microsoft-com:office:smarttags" w:element="metricconverter">
        <w:smartTagPr>
          <w:attr w:name="ProductID" w:val="6 м"/>
        </w:smartTagPr>
        <w:r w:rsidRPr="00F70B37">
          <w:rPr>
            <w:rStyle w:val="FontStyle207"/>
            <w:rFonts w:ascii="Times New Roman" w:hAnsi="Times New Roman" w:cs="Times New Roman"/>
            <w:sz w:val="24"/>
            <w:szCs w:val="24"/>
          </w:rPr>
          <w:t xml:space="preserve">6 </w:t>
        </w:r>
        <w:r w:rsidRPr="00F70B37">
          <w:rPr>
            <w:rStyle w:val="FontStyle202"/>
            <w:rFonts w:ascii="Times New Roman" w:hAnsi="Times New Roman" w:cs="Times New Roman"/>
            <w:sz w:val="24"/>
            <w:szCs w:val="24"/>
          </w:rPr>
          <w:t>м</w:t>
        </w:r>
      </w:smartTag>
      <w:r w:rsidRPr="00F70B37">
        <w:rPr>
          <w:rStyle w:val="FontStyle202"/>
          <w:rFonts w:ascii="Times New Roman" w:hAnsi="Times New Roman" w:cs="Times New Roman"/>
          <w:sz w:val="24"/>
          <w:szCs w:val="24"/>
        </w:rPr>
        <w:t xml:space="preserve">), </w:t>
      </w:r>
      <w:r w:rsidRPr="00F70B37">
        <w:rPr>
          <w:rStyle w:val="FontStyle207"/>
          <w:rFonts w:ascii="Times New Roman" w:hAnsi="Times New Roman" w:cs="Times New Roman"/>
          <w:sz w:val="24"/>
          <w:szCs w:val="24"/>
        </w:rPr>
        <w:t xml:space="preserve">прокатывание набивных мячей (вес </w:t>
      </w:r>
      <w:smartTag w:uri="urn:schemas-microsoft-com:office:smarttags" w:element="metricconverter">
        <w:smartTagPr>
          <w:attr w:name="ProductID" w:val="1 кг"/>
        </w:smartTagPr>
        <w:r w:rsidRPr="00F70B37">
          <w:rPr>
            <w:rStyle w:val="FontStyle207"/>
            <w:rFonts w:ascii="Times New Roman" w:hAnsi="Times New Roman" w:cs="Times New Roman"/>
            <w:sz w:val="24"/>
            <w:szCs w:val="24"/>
          </w:rPr>
          <w:t>1 кг</w:t>
        </w:r>
      </w:smartTag>
      <w:r w:rsidRPr="00F70B37">
        <w:rPr>
          <w:rStyle w:val="FontStyle207"/>
          <w:rFonts w:ascii="Times New Roman" w:hAnsi="Times New Roman" w:cs="Times New Roman"/>
          <w:sz w:val="24"/>
          <w:szCs w:val="24"/>
        </w:rPr>
        <w:t>). Метание предметов на дальность (не менее 5-</w:t>
      </w:r>
      <w:smartTag w:uri="urn:schemas-microsoft-com:office:smarttags" w:element="metricconverter">
        <w:smartTagPr>
          <w:attr w:name="ProductID" w:val="9 м"/>
        </w:smartTagPr>
        <w:r w:rsidRPr="00F70B37">
          <w:rPr>
            <w:rStyle w:val="FontStyle207"/>
            <w:rFonts w:ascii="Times New Roman" w:hAnsi="Times New Roman" w:cs="Times New Roman"/>
            <w:sz w:val="24"/>
            <w:szCs w:val="24"/>
          </w:rPr>
          <w:t>9 м</w:t>
        </w:r>
      </w:smartTag>
      <w:r w:rsidRPr="00F70B37">
        <w:rPr>
          <w:rStyle w:val="FontStyle207"/>
          <w:rFonts w:ascii="Times New Roman" w:hAnsi="Times New Roman" w:cs="Times New Roman"/>
          <w:sz w:val="24"/>
          <w:szCs w:val="24"/>
        </w:rPr>
        <w:t xml:space="preserve">), в горизонтальную и вертикальную цель (центр мишени на высоте </w:t>
      </w:r>
      <w:smartTag w:uri="urn:schemas-microsoft-com:office:smarttags" w:element="metricconverter">
        <w:smartTagPr>
          <w:attr w:name="ProductID" w:val="1 м"/>
        </w:smartTagPr>
        <w:r w:rsidRPr="00F70B37">
          <w:rPr>
            <w:rStyle w:val="FontStyle207"/>
            <w:rFonts w:ascii="Times New Roman" w:hAnsi="Times New Roman" w:cs="Times New Roman"/>
            <w:sz w:val="24"/>
            <w:szCs w:val="24"/>
          </w:rPr>
          <w:t>1 м</w:t>
        </w:r>
      </w:smartTag>
      <w:r w:rsidRPr="00F70B37">
        <w:rPr>
          <w:rStyle w:val="FontStyle207"/>
          <w:rFonts w:ascii="Times New Roman" w:hAnsi="Times New Roman" w:cs="Times New Roman"/>
          <w:sz w:val="24"/>
          <w:szCs w:val="24"/>
        </w:rPr>
        <w:t>) с расстояния 3-</w:t>
      </w:r>
      <w:smartTag w:uri="urn:schemas-microsoft-com:office:smarttags" w:element="metricconverter">
        <w:smartTagPr>
          <w:attr w:name="ProductID" w:val="4 м"/>
        </w:smartTagPr>
        <w:r w:rsidRPr="00F70B37">
          <w:rPr>
            <w:rStyle w:val="FontStyle207"/>
            <w:rFonts w:ascii="Times New Roman" w:hAnsi="Times New Roman" w:cs="Times New Roman"/>
            <w:sz w:val="24"/>
            <w:szCs w:val="24"/>
          </w:rPr>
          <w:t>4 м</w:t>
        </w:r>
      </w:smartTag>
      <w:r w:rsidRPr="00F70B37">
        <w:rPr>
          <w:rStyle w:val="FontStyle207"/>
          <w:rFonts w:ascii="Times New Roman" w:hAnsi="Times New Roman" w:cs="Times New Roman"/>
          <w:sz w:val="24"/>
          <w:szCs w:val="24"/>
        </w:rPr>
        <w:t>.</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7"/>
          <w:rFonts w:ascii="Times New Roman" w:hAnsi="Times New Roman" w:cs="Times New Roman"/>
          <w:b/>
          <w:sz w:val="24"/>
          <w:szCs w:val="24"/>
        </w:rPr>
        <w:t>Групповые</w:t>
      </w:r>
      <w:r w:rsidRPr="00F70B37">
        <w:rPr>
          <w:rStyle w:val="FontStyle202"/>
          <w:rFonts w:ascii="Times New Roman" w:hAnsi="Times New Roman" w:cs="Times New Roman"/>
          <w:sz w:val="24"/>
          <w:szCs w:val="24"/>
        </w:rPr>
        <w:t xml:space="preserve">упражнения с переходами. </w:t>
      </w:r>
      <w:r w:rsidRPr="00F70B37">
        <w:rPr>
          <w:rStyle w:val="FontStyle207"/>
          <w:rFonts w:ascii="Times New Roman" w:hAnsi="Times New Roman" w:cs="Times New Roman"/>
          <w:sz w:val="24"/>
          <w:szCs w:val="24"/>
        </w:rPr>
        <w:t>Построение в колонну по одно</w:t>
      </w:r>
      <w:r w:rsidRPr="00F70B37">
        <w:rPr>
          <w:rStyle w:val="FontStyle207"/>
          <w:rFonts w:ascii="Times New Roman" w:hAnsi="Times New Roman" w:cs="Times New Roman"/>
          <w:sz w:val="24"/>
          <w:szCs w:val="24"/>
        </w:rPr>
        <w:softHyphen/>
        <w:t xml:space="preserve">му, в шеренгу, круг; перестроение </w:t>
      </w:r>
      <w:r w:rsidRPr="00F70B37">
        <w:rPr>
          <w:rStyle w:val="FontStyle281"/>
          <w:rFonts w:ascii="Times New Roman" w:hAnsi="Times New Roman" w:cs="Times New Roman"/>
          <w:sz w:val="24"/>
          <w:szCs w:val="24"/>
        </w:rPr>
        <w:t xml:space="preserve">в </w:t>
      </w:r>
      <w:r w:rsidRPr="00F70B37">
        <w:rPr>
          <w:rStyle w:val="FontStyle207"/>
          <w:rFonts w:ascii="Times New Roman" w:hAnsi="Times New Roman" w:cs="Times New Roman"/>
          <w:sz w:val="24"/>
          <w:szCs w:val="24"/>
        </w:rPr>
        <w:t xml:space="preserve">колонну по двое, </w:t>
      </w:r>
      <w:proofErr w:type="spellStart"/>
      <w:r w:rsidRPr="00F70B37">
        <w:rPr>
          <w:rStyle w:val="FontStyle207"/>
          <w:rFonts w:ascii="Times New Roman" w:hAnsi="Times New Roman" w:cs="Times New Roman"/>
          <w:sz w:val="24"/>
          <w:szCs w:val="24"/>
        </w:rPr>
        <w:t>тю</w:t>
      </w:r>
      <w:proofErr w:type="spellEnd"/>
      <w:r w:rsidRPr="00F70B37">
        <w:rPr>
          <w:rStyle w:val="FontStyle207"/>
          <w:rFonts w:ascii="Times New Roman" w:hAnsi="Times New Roman" w:cs="Times New Roman"/>
          <w:sz w:val="24"/>
          <w:szCs w:val="24"/>
        </w:rPr>
        <w:t xml:space="preserve"> трое; равнение в затылок, в-колонне, в шеренге. Размыкание в колонне — на вытянутые руки вперед, в шеренге — на вытянутые руки </w:t>
      </w:r>
      <w:r w:rsidRPr="00F70B37">
        <w:rPr>
          <w:rStyle w:val="FontStyle281"/>
          <w:rFonts w:ascii="Times New Roman" w:hAnsi="Times New Roman" w:cs="Times New Roman"/>
          <w:sz w:val="24"/>
          <w:szCs w:val="24"/>
        </w:rPr>
        <w:t xml:space="preserve">в </w:t>
      </w:r>
      <w:r w:rsidRPr="00F70B37">
        <w:rPr>
          <w:rStyle w:val="FontStyle207"/>
          <w:rFonts w:ascii="Times New Roman" w:hAnsi="Times New Roman" w:cs="Times New Roman"/>
          <w:sz w:val="24"/>
          <w:szCs w:val="24"/>
        </w:rPr>
        <w:t>стороны. Повороты направо, на</w:t>
      </w:r>
      <w:r w:rsidRPr="00F70B37">
        <w:rPr>
          <w:rStyle w:val="FontStyle207"/>
          <w:rFonts w:ascii="Times New Roman" w:hAnsi="Times New Roman" w:cs="Times New Roman"/>
          <w:sz w:val="24"/>
          <w:szCs w:val="24"/>
        </w:rPr>
        <w:softHyphen/>
        <w:t>лево, кругом переступанием, прыжком.</w:t>
      </w:r>
    </w:p>
    <w:p w:rsidR="00F70B37" w:rsidRPr="00F70B37" w:rsidRDefault="00F70B37" w:rsidP="00F70B37">
      <w:pPr>
        <w:pStyle w:val="Style90"/>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Ритмическая гимнастика. </w:t>
      </w:r>
      <w:r w:rsidRPr="00F70B37">
        <w:rPr>
          <w:rStyle w:val="FontStyle207"/>
          <w:rFonts w:ascii="Times New Roman" w:hAnsi="Times New Roman" w:cs="Times New Roman"/>
          <w:sz w:val="24"/>
          <w:szCs w:val="24"/>
        </w:rPr>
        <w:t>Красивое, грациозное выполнение знакомых физических упражнений под музыку. Согласование ритма движений с му</w:t>
      </w:r>
      <w:r w:rsidRPr="00F70B37">
        <w:rPr>
          <w:rStyle w:val="FontStyle207"/>
          <w:rFonts w:ascii="Times New Roman" w:hAnsi="Times New Roman" w:cs="Times New Roman"/>
          <w:sz w:val="24"/>
          <w:szCs w:val="24"/>
        </w:rPr>
        <w:softHyphen/>
        <w:t>зыкальным сопровождением,</w:t>
      </w:r>
    </w:p>
    <w:p w:rsidR="00F70B37" w:rsidRPr="00F70B37" w:rsidRDefault="00F70B37" w:rsidP="00F70B37">
      <w:pPr>
        <w:pStyle w:val="Style80"/>
        <w:widowControl/>
        <w:ind w:firstLine="720"/>
        <w:contextualSpacing/>
        <w:jc w:val="both"/>
        <w:rPr>
          <w:rFonts w:ascii="Times New Roman" w:hAnsi="Times New Roman" w:cs="Times New Roman"/>
        </w:rPr>
      </w:pPr>
    </w:p>
    <w:p w:rsidR="00F70B37" w:rsidRPr="00F70B37" w:rsidRDefault="00F70B37" w:rsidP="00F70B37">
      <w:pPr>
        <w:pStyle w:val="Style80"/>
        <w:widowControl/>
        <w:ind w:firstLine="720"/>
        <w:contextualSpacing/>
        <w:jc w:val="both"/>
        <w:rPr>
          <w:rStyle w:val="FontStyle245"/>
          <w:rFonts w:ascii="Times New Roman" w:hAnsi="Times New Roman" w:cs="Times New Roman"/>
          <w:b/>
          <w:spacing w:val="0"/>
          <w:sz w:val="24"/>
          <w:szCs w:val="24"/>
        </w:rPr>
      </w:pPr>
      <w:r w:rsidRPr="00F70B37">
        <w:rPr>
          <w:rStyle w:val="FontStyle245"/>
          <w:rFonts w:ascii="Times New Roman" w:hAnsi="Times New Roman" w:cs="Times New Roman"/>
          <w:b/>
          <w:spacing w:val="0"/>
          <w:sz w:val="24"/>
          <w:szCs w:val="24"/>
        </w:rPr>
        <w:t>Общеразвивающие упражнения</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Упражнения </w:t>
      </w:r>
      <w:r w:rsidRPr="00F70B37">
        <w:rPr>
          <w:rStyle w:val="FontStyle207"/>
          <w:rFonts w:ascii="Times New Roman" w:hAnsi="Times New Roman" w:cs="Times New Roman"/>
          <w:b/>
          <w:sz w:val="24"/>
          <w:szCs w:val="24"/>
        </w:rPr>
        <w:t>для</w:t>
      </w:r>
      <w:r w:rsidRPr="00F70B37">
        <w:rPr>
          <w:rStyle w:val="FontStyle202"/>
          <w:rFonts w:ascii="Times New Roman" w:hAnsi="Times New Roman" w:cs="Times New Roman"/>
          <w:sz w:val="24"/>
          <w:szCs w:val="24"/>
        </w:rPr>
        <w:t xml:space="preserve">кистей рук, развития и укрепления мышц плечевого пояса. </w:t>
      </w:r>
      <w:r w:rsidRPr="00F70B37">
        <w:rPr>
          <w:rStyle w:val="FontStyle207"/>
          <w:rFonts w:ascii="Times New Roman" w:hAnsi="Times New Roman" w:cs="Times New Roman"/>
          <w:sz w:val="24"/>
          <w:szCs w:val="24"/>
        </w:rPr>
        <w:t>Разводить руки в стороны из положения руки перед грудью; подни</w:t>
      </w:r>
      <w:r w:rsidRPr="00F70B37">
        <w:rPr>
          <w:rStyle w:val="FontStyle207"/>
          <w:rFonts w:ascii="Times New Roman" w:hAnsi="Times New Roman" w:cs="Times New Roman"/>
          <w:sz w:val="24"/>
          <w:szCs w:val="24"/>
        </w:rPr>
        <w:softHyphen/>
        <w:t>мать руки вверх и разводить в стороны ладонями вверх из положения руки за голову. Поднимать руки со сцепленными в замок пальцами (кисти по</w:t>
      </w:r>
      <w:r w:rsidRPr="00F70B37">
        <w:rPr>
          <w:rStyle w:val="FontStyle207"/>
          <w:rFonts w:ascii="Times New Roman" w:hAnsi="Times New Roman" w:cs="Times New Roman"/>
          <w:sz w:val="24"/>
          <w:szCs w:val="24"/>
        </w:rPr>
        <w:softHyphen/>
        <w:t xml:space="preserve">вернуты тыльной стороной внутрь) вперед-вверх; поднимать руки вверх-назад попеременно, одновременно. Поднимать и опускать кисти; сжимать </w:t>
      </w:r>
      <w:r w:rsidRPr="00F70B37">
        <w:rPr>
          <w:rStyle w:val="FontStyle280"/>
          <w:rFonts w:ascii="Times New Roman" w:hAnsi="Times New Roman" w:cs="Times New Roman"/>
          <w:sz w:val="24"/>
          <w:szCs w:val="24"/>
        </w:rPr>
        <w:t xml:space="preserve">и </w:t>
      </w:r>
      <w:r w:rsidRPr="00F70B37">
        <w:rPr>
          <w:rStyle w:val="FontStyle207"/>
          <w:rFonts w:ascii="Times New Roman" w:hAnsi="Times New Roman" w:cs="Times New Roman"/>
          <w:sz w:val="24"/>
          <w:szCs w:val="24"/>
        </w:rPr>
        <w:t>разжимать пальцы.</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Упражнения для развития и укрепления мышц спины </w:t>
      </w:r>
      <w:r w:rsidRPr="00F70B37">
        <w:rPr>
          <w:rStyle w:val="FontStyle280"/>
          <w:rFonts w:ascii="Times New Roman" w:hAnsi="Times New Roman" w:cs="Times New Roman"/>
          <w:sz w:val="24"/>
          <w:szCs w:val="24"/>
        </w:rPr>
        <w:t xml:space="preserve">и </w:t>
      </w:r>
      <w:r w:rsidRPr="00F70B37">
        <w:rPr>
          <w:rStyle w:val="FontStyle202"/>
          <w:rFonts w:ascii="Times New Roman" w:hAnsi="Times New Roman" w:cs="Times New Roman"/>
          <w:sz w:val="24"/>
          <w:szCs w:val="24"/>
        </w:rPr>
        <w:t xml:space="preserve">гибкости позвоночника. </w:t>
      </w:r>
      <w:r w:rsidRPr="00F70B37">
        <w:rPr>
          <w:rStyle w:val="FontStyle207"/>
          <w:rFonts w:ascii="Times New Roman" w:hAnsi="Times New Roman" w:cs="Times New Roman"/>
          <w:sz w:val="24"/>
          <w:szCs w:val="24"/>
        </w:rPr>
        <w:t>Поднимать руки вверх и опускать вниз, стоя у стены, касаясь ее затылком, плечами, спиной, ягодицами и пятками. Поочередно подни</w:t>
      </w:r>
      <w:r w:rsidRPr="00F70B37">
        <w:rPr>
          <w:rStyle w:val="FontStyle207"/>
          <w:rFonts w:ascii="Times New Roman" w:hAnsi="Times New Roman" w:cs="Times New Roman"/>
          <w:sz w:val="24"/>
          <w:szCs w:val="24"/>
        </w:rPr>
        <w:softHyphen/>
        <w:t>мать согнутые прямые ноги, прижавшись к гимнастической стенке и взяв</w:t>
      </w:r>
      <w:r w:rsidRPr="00F70B37">
        <w:rPr>
          <w:rStyle w:val="FontStyle207"/>
          <w:rFonts w:ascii="Times New Roman" w:hAnsi="Times New Roman" w:cs="Times New Roman"/>
          <w:sz w:val="24"/>
          <w:szCs w:val="24"/>
        </w:rPr>
        <w:softHyphen/>
        <w:t>шись руками за рейку на уровне пояса. Наклоняться вперед, стоя лицом к гимнастической стенке и взявшись за рейку на уровне пояса; наклоняться вперед, стараясь коснуться ладонями пола; наклоняться, поднимая за спи</w:t>
      </w:r>
      <w:r w:rsidRPr="00F70B37">
        <w:rPr>
          <w:rStyle w:val="FontStyle207"/>
          <w:rFonts w:ascii="Times New Roman" w:hAnsi="Times New Roman" w:cs="Times New Roman"/>
          <w:sz w:val="24"/>
          <w:szCs w:val="24"/>
        </w:rPr>
        <w:softHyphen/>
        <w:t>ной сцепленные руки. Поворачиваться, разводя руки в стороны, из положений руки перед грудью, руки за голову. Поочередно отводить ноги в сторо</w:t>
      </w:r>
      <w:r w:rsidRPr="00F70B37">
        <w:rPr>
          <w:rStyle w:val="FontStyle207"/>
          <w:rFonts w:ascii="Times New Roman" w:hAnsi="Times New Roman" w:cs="Times New Roman"/>
          <w:sz w:val="24"/>
          <w:szCs w:val="24"/>
        </w:rPr>
        <w:softHyphen/>
        <w:t>ны из упора, присев; двигать ногами, скрещивая их из исходного положения лежа на спине. Подтягивать голову и ногу к груди (группироваться).</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Упражнения для развития и укрепления мышц брюшного пресса и ног. </w:t>
      </w:r>
      <w:r w:rsidRPr="00F70B37">
        <w:rPr>
          <w:rStyle w:val="FontStyle207"/>
          <w:rFonts w:ascii="Times New Roman" w:hAnsi="Times New Roman" w:cs="Times New Roman"/>
          <w:sz w:val="24"/>
          <w:szCs w:val="24"/>
        </w:rPr>
        <w:t>Переступать на месте, не отрывая носки ног от пола. Приседать (с каждым разом все ниже), поднимая руки вперед, вверх, отводя их за спину. Подни</w:t>
      </w:r>
      <w:r w:rsidRPr="00F70B37">
        <w:rPr>
          <w:rStyle w:val="FontStyle207"/>
          <w:rFonts w:ascii="Times New Roman" w:hAnsi="Times New Roman" w:cs="Times New Roman"/>
          <w:sz w:val="24"/>
          <w:szCs w:val="24"/>
        </w:rPr>
        <w:softHyphen/>
        <w:t>мать прямые ноги вперед (махом); выполнять выпад вперед, в сторону (дер</w:t>
      </w:r>
      <w:r w:rsidRPr="00F70B37">
        <w:rPr>
          <w:rStyle w:val="FontStyle207"/>
          <w:rFonts w:ascii="Times New Roman" w:hAnsi="Times New Roman" w:cs="Times New Roman"/>
          <w:sz w:val="24"/>
          <w:szCs w:val="24"/>
        </w:rPr>
        <w:softHyphen/>
        <w:t>жа руки на поясе, совершая руками движения вперед, в сторону, вверх). Захватывать предметы пальцами ног, приподнимать и опускать их; пере</w:t>
      </w:r>
      <w:r w:rsidRPr="00F70B37">
        <w:rPr>
          <w:rStyle w:val="FontStyle207"/>
          <w:rFonts w:ascii="Times New Roman" w:hAnsi="Times New Roman" w:cs="Times New Roman"/>
          <w:sz w:val="24"/>
          <w:szCs w:val="24"/>
        </w:rPr>
        <w:softHyphen/>
        <w:t>кладывать, передвигать их с места на место. Переступать приставным шагом в сторону на пятках, опираясь носками ног о палку (канат).</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Статические </w:t>
      </w:r>
      <w:r w:rsidRPr="00F70B37">
        <w:rPr>
          <w:rStyle w:val="FontStyle207"/>
          <w:rFonts w:ascii="Times New Roman" w:hAnsi="Times New Roman" w:cs="Times New Roman"/>
          <w:sz w:val="24"/>
          <w:szCs w:val="24"/>
        </w:rPr>
        <w:t>упражнения. Сохранять равновесие, стоя на гимнастиче</w:t>
      </w:r>
      <w:r w:rsidRPr="00F70B37">
        <w:rPr>
          <w:rStyle w:val="FontStyle207"/>
          <w:rFonts w:ascii="Times New Roman" w:hAnsi="Times New Roman" w:cs="Times New Roman"/>
          <w:sz w:val="24"/>
          <w:szCs w:val="24"/>
        </w:rPr>
        <w:softHyphen/>
        <w:t xml:space="preserve">ской скамейке на носках, приседая на носках; сохранять равновесие после бега </w:t>
      </w:r>
      <w:r w:rsidRPr="00F70B37">
        <w:rPr>
          <w:rStyle w:val="FontStyle202"/>
          <w:rFonts w:ascii="Times New Roman" w:hAnsi="Times New Roman" w:cs="Times New Roman"/>
          <w:sz w:val="24"/>
          <w:szCs w:val="24"/>
        </w:rPr>
        <w:t xml:space="preserve">и </w:t>
      </w:r>
      <w:r w:rsidRPr="00F70B37">
        <w:rPr>
          <w:rStyle w:val="FontStyle207"/>
          <w:rFonts w:ascii="Times New Roman" w:hAnsi="Times New Roman" w:cs="Times New Roman"/>
          <w:sz w:val="24"/>
          <w:szCs w:val="24"/>
        </w:rPr>
        <w:t xml:space="preserve">прыжков (приседая на носках, </w:t>
      </w:r>
      <w:r w:rsidRPr="00F70B37">
        <w:rPr>
          <w:rStyle w:val="FontStyle202"/>
          <w:rFonts w:ascii="Times New Roman" w:hAnsi="Times New Roman" w:cs="Times New Roman"/>
          <w:sz w:val="24"/>
          <w:szCs w:val="24"/>
        </w:rPr>
        <w:t xml:space="preserve">руки </w:t>
      </w:r>
      <w:r w:rsidRPr="00F70B37">
        <w:rPr>
          <w:rStyle w:val="FontStyle207"/>
          <w:rFonts w:ascii="Times New Roman" w:hAnsi="Times New Roman" w:cs="Times New Roman"/>
          <w:sz w:val="24"/>
          <w:szCs w:val="24"/>
        </w:rPr>
        <w:t>в стороны), стоя на одной ноге, руки на поясе.</w:t>
      </w:r>
    </w:p>
    <w:p w:rsidR="00F70B37" w:rsidRPr="00F70B37" w:rsidRDefault="00F70B37" w:rsidP="00F70B37">
      <w:pPr>
        <w:pStyle w:val="Style80"/>
        <w:widowControl/>
        <w:ind w:firstLine="720"/>
        <w:contextualSpacing/>
        <w:jc w:val="both"/>
        <w:rPr>
          <w:rFonts w:ascii="Times New Roman" w:hAnsi="Times New Roman" w:cs="Times New Roman"/>
        </w:rPr>
      </w:pPr>
    </w:p>
    <w:p w:rsidR="00F70B37" w:rsidRPr="00F70B37" w:rsidRDefault="00F70B37" w:rsidP="00F70B37">
      <w:pPr>
        <w:pStyle w:val="Style80"/>
        <w:widowControl/>
        <w:ind w:firstLine="720"/>
        <w:contextualSpacing/>
        <w:jc w:val="both"/>
        <w:rPr>
          <w:rStyle w:val="FontStyle245"/>
          <w:rFonts w:ascii="Times New Roman" w:hAnsi="Times New Roman" w:cs="Times New Roman"/>
          <w:b/>
          <w:spacing w:val="0"/>
          <w:sz w:val="24"/>
          <w:szCs w:val="24"/>
        </w:rPr>
      </w:pPr>
      <w:r w:rsidRPr="00F70B37">
        <w:rPr>
          <w:rStyle w:val="FontStyle245"/>
          <w:rFonts w:ascii="Times New Roman" w:hAnsi="Times New Roman" w:cs="Times New Roman"/>
          <w:b/>
          <w:spacing w:val="0"/>
          <w:sz w:val="24"/>
          <w:szCs w:val="24"/>
        </w:rPr>
        <w:t>Спортивные упражнения</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Катание на санках. </w:t>
      </w:r>
      <w:r w:rsidRPr="00F70B37">
        <w:rPr>
          <w:rStyle w:val="FontStyle207"/>
          <w:rFonts w:ascii="Times New Roman" w:hAnsi="Times New Roman" w:cs="Times New Roman"/>
          <w:sz w:val="24"/>
          <w:szCs w:val="24"/>
        </w:rPr>
        <w:t xml:space="preserve">Катать друг друга на санках, кататься с горки по двое. Выполнять повороты </w:t>
      </w:r>
      <w:r w:rsidRPr="00F70B37">
        <w:rPr>
          <w:rStyle w:val="FontStyle202"/>
          <w:rFonts w:ascii="Times New Roman" w:hAnsi="Times New Roman" w:cs="Times New Roman"/>
          <w:sz w:val="24"/>
          <w:szCs w:val="24"/>
        </w:rPr>
        <w:t xml:space="preserve">при </w:t>
      </w:r>
      <w:r w:rsidRPr="00F70B37">
        <w:rPr>
          <w:rStyle w:val="FontStyle207"/>
          <w:rFonts w:ascii="Times New Roman" w:hAnsi="Times New Roman" w:cs="Times New Roman"/>
          <w:sz w:val="24"/>
          <w:szCs w:val="24"/>
        </w:rPr>
        <w:t>спуске.</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Скольжение. </w:t>
      </w:r>
      <w:r w:rsidRPr="00F70B37">
        <w:rPr>
          <w:rStyle w:val="FontStyle207"/>
          <w:rFonts w:ascii="Times New Roman" w:hAnsi="Times New Roman" w:cs="Times New Roman"/>
          <w:sz w:val="24"/>
          <w:szCs w:val="24"/>
        </w:rPr>
        <w:t>Скользить по ледяным дорожкам с разбега, приседая и вставая во время скольжения.</w:t>
      </w:r>
    </w:p>
    <w:p w:rsidR="00F70B37" w:rsidRPr="00F70B37" w:rsidRDefault="00F70B37" w:rsidP="00F70B37">
      <w:pPr>
        <w:pStyle w:val="Style11"/>
        <w:widowControl/>
        <w:spacing w:line="240" w:lineRule="auto"/>
        <w:ind w:firstLine="720"/>
        <w:contextualSpacing/>
        <w:rPr>
          <w:rStyle w:val="FontStyle202"/>
          <w:rFonts w:ascii="Times New Roman" w:hAnsi="Times New Roman" w:cs="Times New Roman"/>
          <w:sz w:val="24"/>
          <w:szCs w:val="24"/>
        </w:rPr>
      </w:pPr>
      <w:r w:rsidRPr="00F70B37">
        <w:rPr>
          <w:rStyle w:val="FontStyle202"/>
          <w:rFonts w:ascii="Times New Roman" w:hAnsi="Times New Roman" w:cs="Times New Roman"/>
          <w:sz w:val="24"/>
          <w:szCs w:val="24"/>
        </w:rPr>
        <w:t xml:space="preserve">Городки. </w:t>
      </w:r>
      <w:r w:rsidRPr="00F70B37">
        <w:rPr>
          <w:rStyle w:val="FontStyle207"/>
          <w:rFonts w:ascii="Times New Roman" w:hAnsi="Times New Roman" w:cs="Times New Roman"/>
          <w:sz w:val="24"/>
          <w:szCs w:val="24"/>
        </w:rPr>
        <w:t xml:space="preserve">Бросать </w:t>
      </w:r>
      <w:r w:rsidRPr="00F70B37">
        <w:rPr>
          <w:rStyle w:val="FontStyle202"/>
          <w:rFonts w:ascii="Times New Roman" w:hAnsi="Times New Roman" w:cs="Times New Roman"/>
          <w:sz w:val="24"/>
          <w:szCs w:val="24"/>
        </w:rPr>
        <w:t xml:space="preserve">биты </w:t>
      </w:r>
      <w:r w:rsidRPr="00F70B37">
        <w:rPr>
          <w:rStyle w:val="FontStyle207"/>
          <w:rFonts w:ascii="Times New Roman" w:hAnsi="Times New Roman" w:cs="Times New Roman"/>
          <w:sz w:val="24"/>
          <w:szCs w:val="24"/>
        </w:rPr>
        <w:t xml:space="preserve">сбоку, занимая правильное исходное положение. Знать 3-4 фигуры. Выбивать городки с </w:t>
      </w:r>
      <w:proofErr w:type="spellStart"/>
      <w:r w:rsidRPr="00F70B37">
        <w:rPr>
          <w:rStyle w:val="FontStyle207"/>
          <w:rFonts w:ascii="Times New Roman" w:hAnsi="Times New Roman" w:cs="Times New Roman"/>
          <w:sz w:val="24"/>
          <w:szCs w:val="24"/>
        </w:rPr>
        <w:t>полукона</w:t>
      </w:r>
      <w:proofErr w:type="spellEnd"/>
      <w:r w:rsidRPr="00F70B37">
        <w:rPr>
          <w:rStyle w:val="FontStyle207"/>
          <w:rFonts w:ascii="Times New Roman" w:hAnsi="Times New Roman" w:cs="Times New Roman"/>
          <w:sz w:val="24"/>
          <w:szCs w:val="24"/>
        </w:rPr>
        <w:t xml:space="preserve"> (2-</w:t>
      </w:r>
      <w:smartTag w:uri="urn:schemas-microsoft-com:office:smarttags" w:element="metricconverter">
        <w:smartTagPr>
          <w:attr w:name="ProductID" w:val="3 м"/>
        </w:smartTagPr>
        <w:r w:rsidRPr="00F70B37">
          <w:rPr>
            <w:rStyle w:val="FontStyle207"/>
            <w:rFonts w:ascii="Times New Roman" w:hAnsi="Times New Roman" w:cs="Times New Roman"/>
            <w:sz w:val="24"/>
            <w:szCs w:val="24"/>
          </w:rPr>
          <w:t xml:space="preserve">3 </w:t>
        </w:r>
        <w:r w:rsidRPr="00F70B37">
          <w:rPr>
            <w:rStyle w:val="FontStyle202"/>
            <w:rFonts w:ascii="Times New Roman" w:hAnsi="Times New Roman" w:cs="Times New Roman"/>
            <w:sz w:val="24"/>
            <w:szCs w:val="24"/>
          </w:rPr>
          <w:t>м</w:t>
        </w:r>
      </w:smartTag>
      <w:r w:rsidRPr="00F70B37">
        <w:rPr>
          <w:rStyle w:val="FontStyle202"/>
          <w:rFonts w:ascii="Times New Roman" w:hAnsi="Times New Roman" w:cs="Times New Roman"/>
          <w:sz w:val="24"/>
          <w:szCs w:val="24"/>
        </w:rPr>
        <w:t xml:space="preserve">) </w:t>
      </w:r>
      <w:r w:rsidRPr="00F70B37">
        <w:rPr>
          <w:rStyle w:val="FontStyle207"/>
          <w:rFonts w:ascii="Times New Roman" w:hAnsi="Times New Roman" w:cs="Times New Roman"/>
          <w:sz w:val="24"/>
          <w:szCs w:val="24"/>
        </w:rPr>
        <w:t>и кона (5-</w:t>
      </w:r>
      <w:smartTag w:uri="urn:schemas-microsoft-com:office:smarttags" w:element="metricconverter">
        <w:smartTagPr>
          <w:attr w:name="ProductID" w:val="6 м"/>
        </w:smartTagPr>
        <w:r w:rsidRPr="00F70B37">
          <w:rPr>
            <w:rStyle w:val="FontStyle207"/>
            <w:rFonts w:ascii="Times New Roman" w:hAnsi="Times New Roman" w:cs="Times New Roman"/>
            <w:sz w:val="24"/>
            <w:szCs w:val="24"/>
          </w:rPr>
          <w:t xml:space="preserve">6 </w:t>
        </w:r>
        <w:r w:rsidRPr="00F70B37">
          <w:rPr>
            <w:rStyle w:val="FontStyle202"/>
            <w:rFonts w:ascii="Times New Roman" w:hAnsi="Times New Roman" w:cs="Times New Roman"/>
            <w:sz w:val="24"/>
            <w:szCs w:val="24"/>
          </w:rPr>
          <w:t>м</w:t>
        </w:r>
      </w:smartTag>
      <w:r w:rsidRPr="00F70B37">
        <w:rPr>
          <w:rStyle w:val="FontStyle202"/>
          <w:rFonts w:ascii="Times New Roman" w:hAnsi="Times New Roman" w:cs="Times New Roman"/>
          <w:sz w:val="24"/>
          <w:szCs w:val="24"/>
        </w:rPr>
        <w:t>).</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Элементы баскетбола. </w:t>
      </w:r>
      <w:r w:rsidRPr="00F70B37">
        <w:rPr>
          <w:rStyle w:val="FontStyle207"/>
          <w:rFonts w:ascii="Times New Roman" w:hAnsi="Times New Roman" w:cs="Times New Roman"/>
          <w:sz w:val="24"/>
          <w:szCs w:val="24"/>
        </w:rPr>
        <w:t xml:space="preserve">Перебрасывать </w:t>
      </w:r>
      <w:r w:rsidRPr="00F70B37">
        <w:rPr>
          <w:rStyle w:val="FontStyle202"/>
          <w:rFonts w:ascii="Times New Roman" w:hAnsi="Times New Roman" w:cs="Times New Roman"/>
          <w:sz w:val="24"/>
          <w:szCs w:val="24"/>
        </w:rPr>
        <w:t xml:space="preserve">мяч </w:t>
      </w:r>
      <w:r w:rsidRPr="00F70B37">
        <w:rPr>
          <w:rStyle w:val="FontStyle207"/>
          <w:rFonts w:ascii="Times New Roman" w:hAnsi="Times New Roman" w:cs="Times New Roman"/>
          <w:sz w:val="24"/>
          <w:szCs w:val="24"/>
        </w:rPr>
        <w:t xml:space="preserve">друг другу двумя руками от </w:t>
      </w:r>
      <w:r w:rsidRPr="00F70B37">
        <w:rPr>
          <w:rStyle w:val="FontStyle265"/>
          <w:rFonts w:ascii="Times New Roman" w:hAnsi="Times New Roman" w:cs="Times New Roman"/>
          <w:sz w:val="24"/>
          <w:szCs w:val="24"/>
        </w:rPr>
        <w:t xml:space="preserve">7 </w:t>
      </w:r>
      <w:r w:rsidRPr="00F70B37">
        <w:rPr>
          <w:rStyle w:val="FontStyle263"/>
          <w:rFonts w:ascii="Times New Roman" w:hAnsi="Times New Roman" w:cs="Times New Roman"/>
          <w:sz w:val="24"/>
          <w:szCs w:val="24"/>
        </w:rPr>
        <w:t xml:space="preserve">уди, </w:t>
      </w:r>
      <w:r w:rsidRPr="00F70B37">
        <w:rPr>
          <w:rStyle w:val="FontStyle207"/>
          <w:rFonts w:ascii="Times New Roman" w:hAnsi="Times New Roman" w:cs="Times New Roman"/>
          <w:sz w:val="24"/>
          <w:szCs w:val="24"/>
        </w:rPr>
        <w:t xml:space="preserve">вести мяч правой, левой рукой. Бросать мяч </w:t>
      </w:r>
      <w:r w:rsidRPr="00F70B37">
        <w:rPr>
          <w:rStyle w:val="FontStyle202"/>
          <w:rFonts w:ascii="Times New Roman" w:hAnsi="Times New Roman" w:cs="Times New Roman"/>
          <w:sz w:val="24"/>
          <w:szCs w:val="24"/>
        </w:rPr>
        <w:t xml:space="preserve">в </w:t>
      </w:r>
      <w:r w:rsidRPr="00F70B37">
        <w:rPr>
          <w:rStyle w:val="FontStyle207"/>
          <w:rFonts w:ascii="Times New Roman" w:hAnsi="Times New Roman" w:cs="Times New Roman"/>
          <w:sz w:val="24"/>
          <w:szCs w:val="24"/>
        </w:rPr>
        <w:t>корзину двумя руками от груди.</w:t>
      </w:r>
    </w:p>
    <w:p w:rsidR="00F70B37" w:rsidRPr="00F70B37" w:rsidRDefault="00F70B37" w:rsidP="00F70B37">
      <w:pPr>
        <w:pStyle w:val="Style52"/>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Бадминтон. </w:t>
      </w:r>
      <w:r w:rsidRPr="00F70B37">
        <w:rPr>
          <w:rStyle w:val="FontStyle207"/>
          <w:rFonts w:ascii="Times New Roman" w:hAnsi="Times New Roman" w:cs="Times New Roman"/>
          <w:sz w:val="24"/>
          <w:szCs w:val="24"/>
        </w:rPr>
        <w:t xml:space="preserve">Отбивать волан ракеткой, направляя его в определенную сторону. Играть </w:t>
      </w:r>
      <w:r w:rsidRPr="00F70B37">
        <w:rPr>
          <w:rStyle w:val="FontStyle263"/>
          <w:rFonts w:ascii="Times New Roman" w:hAnsi="Times New Roman" w:cs="Times New Roman"/>
          <w:sz w:val="24"/>
          <w:szCs w:val="24"/>
        </w:rPr>
        <w:t xml:space="preserve">в </w:t>
      </w:r>
      <w:r w:rsidRPr="00F70B37">
        <w:rPr>
          <w:rStyle w:val="FontStyle207"/>
          <w:rFonts w:ascii="Times New Roman" w:hAnsi="Times New Roman" w:cs="Times New Roman"/>
          <w:sz w:val="24"/>
          <w:szCs w:val="24"/>
        </w:rPr>
        <w:t>паре с воспитателем.</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Элементы футбола. </w:t>
      </w:r>
      <w:r w:rsidRPr="00F70B37">
        <w:rPr>
          <w:rStyle w:val="FontStyle207"/>
          <w:rFonts w:ascii="Times New Roman" w:hAnsi="Times New Roman" w:cs="Times New Roman"/>
          <w:sz w:val="24"/>
          <w:szCs w:val="24"/>
        </w:rPr>
        <w:t xml:space="preserve">Прокатывать мяч правой </w:t>
      </w:r>
      <w:r w:rsidRPr="00F70B37">
        <w:rPr>
          <w:rStyle w:val="FontStyle202"/>
          <w:rFonts w:ascii="Times New Roman" w:hAnsi="Times New Roman" w:cs="Times New Roman"/>
          <w:sz w:val="24"/>
          <w:szCs w:val="24"/>
        </w:rPr>
        <w:t xml:space="preserve">и </w:t>
      </w:r>
      <w:r w:rsidRPr="00F70B37">
        <w:rPr>
          <w:rStyle w:val="FontStyle207"/>
          <w:rFonts w:ascii="Times New Roman" w:hAnsi="Times New Roman" w:cs="Times New Roman"/>
          <w:sz w:val="24"/>
          <w:szCs w:val="24"/>
        </w:rPr>
        <w:t xml:space="preserve">левой ногой в заданном направлении. Обводить </w:t>
      </w:r>
      <w:r w:rsidRPr="00F70B37">
        <w:rPr>
          <w:rStyle w:val="FontStyle202"/>
          <w:rFonts w:ascii="Times New Roman" w:hAnsi="Times New Roman" w:cs="Times New Roman"/>
          <w:sz w:val="24"/>
          <w:szCs w:val="24"/>
        </w:rPr>
        <w:t xml:space="preserve">мяч </w:t>
      </w:r>
      <w:r w:rsidRPr="00F70B37">
        <w:rPr>
          <w:rStyle w:val="FontStyle207"/>
          <w:rFonts w:ascii="Times New Roman" w:hAnsi="Times New Roman" w:cs="Times New Roman"/>
          <w:sz w:val="24"/>
          <w:szCs w:val="24"/>
        </w:rPr>
        <w:t>вокруг предметов; закатывать в лунки, ворота; пе</w:t>
      </w:r>
      <w:r w:rsidRPr="00F70B37">
        <w:rPr>
          <w:rStyle w:val="FontStyle263"/>
          <w:rFonts w:ascii="Times New Roman" w:hAnsi="Times New Roman" w:cs="Times New Roman"/>
          <w:sz w:val="24"/>
          <w:szCs w:val="24"/>
        </w:rPr>
        <w:t xml:space="preserve">редавать </w:t>
      </w:r>
      <w:r w:rsidRPr="00F70B37">
        <w:rPr>
          <w:rStyle w:val="FontStyle207"/>
          <w:rFonts w:ascii="Times New Roman" w:hAnsi="Times New Roman" w:cs="Times New Roman"/>
          <w:sz w:val="24"/>
          <w:szCs w:val="24"/>
        </w:rPr>
        <w:t>ногой друг другу в парах, отбивать о стенку несколько раз подряд.</w:t>
      </w:r>
    </w:p>
    <w:p w:rsidR="00F70B37" w:rsidRPr="00F70B37" w:rsidRDefault="00F70B37" w:rsidP="00F70B37">
      <w:pPr>
        <w:pStyle w:val="Style80"/>
        <w:widowControl/>
        <w:ind w:firstLine="720"/>
        <w:contextualSpacing/>
        <w:jc w:val="both"/>
        <w:rPr>
          <w:rFonts w:ascii="Times New Roman" w:hAnsi="Times New Roman" w:cs="Times New Roman"/>
        </w:rPr>
      </w:pPr>
    </w:p>
    <w:p w:rsidR="00F70B37" w:rsidRPr="00F70B37" w:rsidRDefault="00F70B37" w:rsidP="00F70B37">
      <w:pPr>
        <w:pStyle w:val="Style80"/>
        <w:widowControl/>
        <w:ind w:firstLine="720"/>
        <w:contextualSpacing/>
        <w:jc w:val="both"/>
        <w:rPr>
          <w:rStyle w:val="FontStyle245"/>
          <w:rFonts w:ascii="Times New Roman" w:hAnsi="Times New Roman" w:cs="Times New Roman"/>
          <w:b/>
          <w:spacing w:val="0"/>
          <w:sz w:val="24"/>
          <w:szCs w:val="24"/>
        </w:rPr>
      </w:pPr>
      <w:r w:rsidRPr="00F70B37">
        <w:rPr>
          <w:rStyle w:val="FontStyle245"/>
          <w:rFonts w:ascii="Times New Roman" w:hAnsi="Times New Roman" w:cs="Times New Roman"/>
          <w:b/>
          <w:spacing w:val="0"/>
          <w:sz w:val="24"/>
          <w:szCs w:val="24"/>
        </w:rPr>
        <w:t>Подвижные игры</w:t>
      </w:r>
    </w:p>
    <w:p w:rsidR="00F70B37" w:rsidRPr="00F70B37" w:rsidRDefault="00F70B37" w:rsidP="00F70B37">
      <w:pPr>
        <w:pStyle w:val="Style90"/>
        <w:widowControl/>
        <w:spacing w:line="240" w:lineRule="auto"/>
        <w:ind w:firstLine="720"/>
        <w:contextualSpacing/>
        <w:rPr>
          <w:rStyle w:val="FontStyle253"/>
          <w:rFonts w:ascii="Times New Roman" w:hAnsi="Times New Roman" w:cs="Times New Roman"/>
          <w:sz w:val="24"/>
          <w:szCs w:val="24"/>
        </w:rPr>
      </w:pPr>
      <w:r w:rsidRPr="00F70B37">
        <w:rPr>
          <w:rStyle w:val="FontStyle207"/>
          <w:rFonts w:ascii="Times New Roman" w:hAnsi="Times New Roman" w:cs="Times New Roman"/>
          <w:b/>
          <w:sz w:val="24"/>
          <w:szCs w:val="24"/>
        </w:rPr>
        <w:t>С</w:t>
      </w:r>
      <w:r w:rsidRPr="00F70B37">
        <w:rPr>
          <w:rStyle w:val="FontStyle202"/>
          <w:rFonts w:ascii="Times New Roman" w:hAnsi="Times New Roman" w:cs="Times New Roman"/>
          <w:sz w:val="24"/>
          <w:szCs w:val="24"/>
        </w:rPr>
        <w:t xml:space="preserve">бегом. </w:t>
      </w:r>
      <w:r w:rsidRPr="00F70B37">
        <w:rPr>
          <w:rStyle w:val="FontStyle207"/>
          <w:rFonts w:ascii="Times New Roman" w:hAnsi="Times New Roman" w:cs="Times New Roman"/>
          <w:sz w:val="24"/>
          <w:szCs w:val="24"/>
        </w:rPr>
        <w:t>«</w:t>
      </w:r>
      <w:proofErr w:type="spellStart"/>
      <w:r w:rsidRPr="00F70B37">
        <w:rPr>
          <w:rStyle w:val="FontStyle207"/>
          <w:rFonts w:ascii="Times New Roman" w:hAnsi="Times New Roman" w:cs="Times New Roman"/>
          <w:sz w:val="24"/>
          <w:szCs w:val="24"/>
        </w:rPr>
        <w:t>Ловишки</w:t>
      </w:r>
      <w:proofErr w:type="spellEnd"/>
      <w:r w:rsidRPr="00F70B37">
        <w:rPr>
          <w:rStyle w:val="FontStyle207"/>
          <w:rFonts w:ascii="Times New Roman" w:hAnsi="Times New Roman" w:cs="Times New Roman"/>
          <w:sz w:val="24"/>
          <w:szCs w:val="24"/>
        </w:rPr>
        <w:t xml:space="preserve">», «Уголки», «Парный </w:t>
      </w:r>
      <w:r w:rsidRPr="00F70B37">
        <w:rPr>
          <w:rStyle w:val="FontStyle263"/>
          <w:rFonts w:ascii="Times New Roman" w:hAnsi="Times New Roman" w:cs="Times New Roman"/>
          <w:sz w:val="24"/>
          <w:szCs w:val="24"/>
        </w:rPr>
        <w:t xml:space="preserve">бег», </w:t>
      </w:r>
      <w:r w:rsidRPr="00F70B37">
        <w:rPr>
          <w:rStyle w:val="FontStyle207"/>
          <w:rFonts w:ascii="Times New Roman" w:hAnsi="Times New Roman" w:cs="Times New Roman"/>
          <w:sz w:val="24"/>
          <w:szCs w:val="24"/>
        </w:rPr>
        <w:t xml:space="preserve">«Мышеловка», «Мы веселые ребята», «Гуси-лебеди», «Сделай фигуру», «Караси и </w:t>
      </w:r>
      <w:proofErr w:type="spellStart"/>
      <w:r w:rsidRPr="00F70B37">
        <w:rPr>
          <w:rStyle w:val="FontStyle207"/>
          <w:rFonts w:ascii="Times New Roman" w:hAnsi="Times New Roman" w:cs="Times New Roman"/>
          <w:sz w:val="24"/>
          <w:szCs w:val="24"/>
        </w:rPr>
        <w:t>шука</w:t>
      </w:r>
      <w:proofErr w:type="spellEnd"/>
      <w:r w:rsidRPr="00F70B37">
        <w:rPr>
          <w:rStyle w:val="FontStyle207"/>
          <w:rFonts w:ascii="Times New Roman" w:hAnsi="Times New Roman" w:cs="Times New Roman"/>
          <w:sz w:val="24"/>
          <w:szCs w:val="24"/>
        </w:rPr>
        <w:t>», «Перебежки», «Хитрая лиса», «Встречные перебежки», «Пустое место», «Затейни</w:t>
      </w:r>
      <w:r w:rsidRPr="00F70B37">
        <w:rPr>
          <w:rStyle w:val="FontStyle207"/>
          <w:rFonts w:ascii="Times New Roman" w:hAnsi="Times New Roman" w:cs="Times New Roman"/>
          <w:sz w:val="24"/>
          <w:szCs w:val="24"/>
        </w:rPr>
        <w:softHyphen/>
        <w:t xml:space="preserve">ки», «Бездомный </w:t>
      </w:r>
      <w:r w:rsidRPr="00F70B37">
        <w:rPr>
          <w:rStyle w:val="FontStyle253"/>
          <w:rFonts w:ascii="Times New Roman" w:hAnsi="Times New Roman" w:cs="Times New Roman"/>
          <w:sz w:val="24"/>
          <w:szCs w:val="24"/>
        </w:rPr>
        <w:t>заяц».</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С прыжками. </w:t>
      </w:r>
      <w:r w:rsidRPr="00F70B37">
        <w:rPr>
          <w:rStyle w:val="FontStyle207"/>
          <w:rFonts w:ascii="Times New Roman" w:hAnsi="Times New Roman" w:cs="Times New Roman"/>
          <w:sz w:val="24"/>
          <w:szCs w:val="24"/>
        </w:rPr>
        <w:t>«Не оставайся на полу», «Кто лучше прыгнет?», «Удочка», «С кочки на кочку», «Кто сделает меньше прыжков?», «Классы».</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С лазаньем и ползанием. </w:t>
      </w:r>
      <w:r w:rsidRPr="00F70B37">
        <w:rPr>
          <w:rStyle w:val="FontStyle207"/>
          <w:rFonts w:ascii="Times New Roman" w:hAnsi="Times New Roman" w:cs="Times New Roman"/>
          <w:sz w:val="24"/>
          <w:szCs w:val="24"/>
        </w:rPr>
        <w:t>«Кто скорее доберется до флажка?», «Мед</w:t>
      </w:r>
      <w:r w:rsidRPr="00F70B37">
        <w:rPr>
          <w:rStyle w:val="FontStyle207"/>
          <w:rFonts w:ascii="Times New Roman" w:hAnsi="Times New Roman" w:cs="Times New Roman"/>
          <w:sz w:val="24"/>
          <w:szCs w:val="24"/>
        </w:rPr>
        <w:softHyphen/>
        <w:t xml:space="preserve">ведь и пчелы», «Пожарные </w:t>
      </w:r>
      <w:r w:rsidRPr="00F70B37">
        <w:rPr>
          <w:rStyle w:val="FontStyle202"/>
          <w:rFonts w:ascii="Times New Roman" w:hAnsi="Times New Roman" w:cs="Times New Roman"/>
          <w:sz w:val="24"/>
          <w:szCs w:val="24"/>
        </w:rPr>
        <w:t xml:space="preserve">на </w:t>
      </w:r>
      <w:r w:rsidRPr="00F70B37">
        <w:rPr>
          <w:rStyle w:val="FontStyle207"/>
          <w:rFonts w:ascii="Times New Roman" w:hAnsi="Times New Roman" w:cs="Times New Roman"/>
          <w:sz w:val="24"/>
          <w:szCs w:val="24"/>
        </w:rPr>
        <w:t>ученье».</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С метанием. </w:t>
      </w:r>
      <w:r w:rsidRPr="00F70B37">
        <w:rPr>
          <w:rStyle w:val="FontStyle207"/>
          <w:rFonts w:ascii="Times New Roman" w:hAnsi="Times New Roman" w:cs="Times New Roman"/>
          <w:sz w:val="24"/>
          <w:szCs w:val="24"/>
        </w:rPr>
        <w:t>«Охотники и зайцы», «Брось флажок?», «Попади в об</w:t>
      </w:r>
      <w:r w:rsidRPr="00F70B37">
        <w:rPr>
          <w:rStyle w:val="FontStyle207"/>
          <w:rFonts w:ascii="Times New Roman" w:hAnsi="Times New Roman" w:cs="Times New Roman"/>
          <w:sz w:val="24"/>
          <w:szCs w:val="24"/>
        </w:rPr>
        <w:softHyphen/>
        <w:t>руч», «Сбей мяч», «Сбей кеглю», «Мяч водящему», «Школа мяча», «Серсо».</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Эстафеты. </w:t>
      </w:r>
      <w:r w:rsidRPr="00F70B37">
        <w:rPr>
          <w:rStyle w:val="FontStyle207"/>
          <w:rFonts w:ascii="Times New Roman" w:hAnsi="Times New Roman" w:cs="Times New Roman"/>
          <w:sz w:val="24"/>
          <w:szCs w:val="24"/>
        </w:rPr>
        <w:t xml:space="preserve">«Эстафета парами», «Пронеси </w:t>
      </w:r>
      <w:r w:rsidRPr="00F70B37">
        <w:rPr>
          <w:rStyle w:val="FontStyle202"/>
          <w:rFonts w:ascii="Times New Roman" w:hAnsi="Times New Roman" w:cs="Times New Roman"/>
          <w:sz w:val="24"/>
          <w:szCs w:val="24"/>
        </w:rPr>
        <w:t xml:space="preserve">мяч, </w:t>
      </w:r>
      <w:r w:rsidRPr="00F70B37">
        <w:rPr>
          <w:rStyle w:val="FontStyle207"/>
          <w:rFonts w:ascii="Times New Roman" w:hAnsi="Times New Roman" w:cs="Times New Roman"/>
          <w:sz w:val="24"/>
          <w:szCs w:val="24"/>
        </w:rPr>
        <w:t>не задев кеглю», «Забрось мяч в кольцо», «Дорожка препятствий».</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С элементами соревнования. </w:t>
      </w:r>
      <w:r w:rsidRPr="00F70B37">
        <w:rPr>
          <w:rStyle w:val="FontStyle207"/>
          <w:rFonts w:ascii="Times New Roman" w:hAnsi="Times New Roman" w:cs="Times New Roman"/>
          <w:sz w:val="24"/>
          <w:szCs w:val="24"/>
        </w:rPr>
        <w:t>«Кто скорее пролезет через обруч к флаж</w:t>
      </w:r>
      <w:r w:rsidRPr="00F70B37">
        <w:rPr>
          <w:rStyle w:val="FontStyle202"/>
          <w:rFonts w:ascii="Times New Roman" w:hAnsi="Times New Roman" w:cs="Times New Roman"/>
          <w:sz w:val="24"/>
          <w:szCs w:val="24"/>
        </w:rPr>
        <w:t xml:space="preserve">ку?», «Кто </w:t>
      </w:r>
      <w:r w:rsidRPr="00F70B37">
        <w:rPr>
          <w:rStyle w:val="FontStyle207"/>
          <w:rFonts w:ascii="Times New Roman" w:hAnsi="Times New Roman" w:cs="Times New Roman"/>
          <w:sz w:val="24"/>
          <w:szCs w:val="24"/>
        </w:rPr>
        <w:t>быстрее?», «Кто выше?».</w:t>
      </w:r>
    </w:p>
    <w:p w:rsidR="00F70B37" w:rsidRPr="00F70B37" w:rsidRDefault="00F70B37" w:rsidP="00F70B37">
      <w:pPr>
        <w:pStyle w:val="Style11"/>
        <w:widowControl/>
        <w:spacing w:line="240" w:lineRule="auto"/>
        <w:ind w:firstLine="720"/>
        <w:contextualSpacing/>
        <w:rPr>
          <w:rStyle w:val="FontStyle207"/>
          <w:rFonts w:ascii="Times New Roman" w:hAnsi="Times New Roman" w:cs="Times New Roman"/>
          <w:sz w:val="24"/>
          <w:szCs w:val="24"/>
        </w:rPr>
      </w:pPr>
      <w:r w:rsidRPr="00F70B37">
        <w:rPr>
          <w:rStyle w:val="FontStyle202"/>
          <w:rFonts w:ascii="Times New Roman" w:hAnsi="Times New Roman" w:cs="Times New Roman"/>
          <w:sz w:val="24"/>
          <w:szCs w:val="24"/>
        </w:rPr>
        <w:t xml:space="preserve">Народные игры. </w:t>
      </w:r>
      <w:r w:rsidRPr="00F70B37">
        <w:rPr>
          <w:rStyle w:val="FontStyle207"/>
          <w:rFonts w:ascii="Times New Roman" w:hAnsi="Times New Roman" w:cs="Times New Roman"/>
          <w:sz w:val="24"/>
          <w:szCs w:val="24"/>
        </w:rPr>
        <w:t>«Гори, гори ясно!» и др.</w:t>
      </w:r>
    </w:p>
    <w:p w:rsidR="00F70B37" w:rsidRPr="00F70B37" w:rsidRDefault="00F70B37" w:rsidP="00F70B37">
      <w:pPr>
        <w:pStyle w:val="Style80"/>
        <w:widowControl/>
        <w:ind w:firstLine="720"/>
        <w:contextualSpacing/>
        <w:jc w:val="both"/>
        <w:rPr>
          <w:rStyle w:val="FontStyle245"/>
          <w:rFonts w:ascii="Times New Roman" w:hAnsi="Times New Roman" w:cs="Times New Roman"/>
          <w:b/>
          <w:spacing w:val="0"/>
          <w:sz w:val="24"/>
          <w:szCs w:val="24"/>
          <w:u w:val="single"/>
        </w:rPr>
      </w:pPr>
    </w:p>
    <w:p w:rsidR="00B139D6" w:rsidRPr="00B139D6" w:rsidRDefault="00B139D6" w:rsidP="00B139D6">
      <w:pPr>
        <w:pStyle w:val="Style17"/>
        <w:widowControl/>
        <w:ind w:left="360"/>
        <w:jc w:val="both"/>
        <w:rPr>
          <w:rFonts w:ascii="Times New Roman" w:hAnsi="Times New Roman" w:cs="Times New Roman"/>
          <w:sz w:val="28"/>
          <w:szCs w:val="28"/>
        </w:rPr>
      </w:pPr>
    </w:p>
    <w:p w:rsidR="00B139D6" w:rsidRPr="004F2779" w:rsidRDefault="004F2779" w:rsidP="00B139D6">
      <w:pPr>
        <w:pStyle w:val="Style75"/>
        <w:widowControl/>
        <w:ind w:left="360"/>
        <w:jc w:val="both"/>
        <w:rPr>
          <w:rStyle w:val="FontStyle244"/>
          <w:rFonts w:ascii="Times New Roman" w:hAnsi="Times New Roman" w:cs="Times New Roman"/>
          <w:b/>
          <w:sz w:val="36"/>
          <w:szCs w:val="36"/>
        </w:rPr>
      </w:pPr>
      <w:r>
        <w:rPr>
          <w:rStyle w:val="FontStyle244"/>
          <w:rFonts w:ascii="Times New Roman" w:hAnsi="Times New Roman" w:cs="Times New Roman"/>
          <w:b/>
          <w:sz w:val="36"/>
          <w:szCs w:val="36"/>
        </w:rPr>
        <w:t>4.2.</w:t>
      </w:r>
      <w:r w:rsidR="00B139D6" w:rsidRPr="004F2779">
        <w:rPr>
          <w:rStyle w:val="FontStyle244"/>
          <w:rFonts w:ascii="Times New Roman" w:hAnsi="Times New Roman" w:cs="Times New Roman"/>
          <w:b/>
          <w:sz w:val="36"/>
          <w:szCs w:val="36"/>
        </w:rPr>
        <w:t>Примерный список литературы для чтения детям</w:t>
      </w:r>
    </w:p>
    <w:p w:rsidR="00B139D6" w:rsidRPr="00B139D6" w:rsidRDefault="00B139D6" w:rsidP="00B139D6">
      <w:pPr>
        <w:pStyle w:val="Style80"/>
        <w:widowControl/>
        <w:ind w:left="360"/>
        <w:jc w:val="both"/>
        <w:rPr>
          <w:rStyle w:val="FontStyle245"/>
          <w:rFonts w:ascii="Times New Roman" w:hAnsi="Times New Roman" w:cs="Times New Roman"/>
          <w:spacing w:val="0"/>
          <w:sz w:val="28"/>
          <w:szCs w:val="28"/>
        </w:rPr>
      </w:pPr>
    </w:p>
    <w:p w:rsidR="00B139D6" w:rsidRPr="00B139D6" w:rsidRDefault="00B139D6" w:rsidP="00B139D6">
      <w:pPr>
        <w:pStyle w:val="Style24"/>
        <w:widowControl/>
        <w:spacing w:line="240" w:lineRule="auto"/>
        <w:ind w:left="360" w:firstLine="0"/>
        <w:jc w:val="both"/>
        <w:rPr>
          <w:rStyle w:val="FontStyle207"/>
          <w:rFonts w:ascii="Times New Roman" w:hAnsi="Times New Roman" w:cs="Times New Roman"/>
          <w:sz w:val="28"/>
          <w:szCs w:val="28"/>
        </w:rPr>
      </w:pPr>
    </w:p>
    <w:p w:rsidR="00B139D6" w:rsidRPr="00847A74" w:rsidRDefault="00B139D6" w:rsidP="00B139D6">
      <w:pPr>
        <w:pStyle w:val="Style11"/>
        <w:widowControl/>
        <w:spacing w:line="240" w:lineRule="auto"/>
        <w:ind w:left="360" w:firstLine="0"/>
        <w:rPr>
          <w:rStyle w:val="FontStyle207"/>
          <w:rFonts w:ascii="Times New Roman" w:hAnsi="Times New Roman" w:cs="Times New Roman"/>
          <w:b/>
          <w:i/>
          <w:sz w:val="24"/>
          <w:szCs w:val="24"/>
          <w:u w:val="single"/>
        </w:rPr>
      </w:pPr>
      <w:r w:rsidRPr="00847A74">
        <w:rPr>
          <w:rStyle w:val="FontStyle207"/>
          <w:rFonts w:ascii="Times New Roman" w:hAnsi="Times New Roman" w:cs="Times New Roman"/>
          <w:b/>
          <w:i/>
          <w:sz w:val="24"/>
          <w:szCs w:val="24"/>
          <w:u w:val="single"/>
        </w:rPr>
        <w:t>Средняя группа</w:t>
      </w:r>
    </w:p>
    <w:p w:rsidR="00B139D6" w:rsidRPr="00847A74" w:rsidRDefault="00B139D6" w:rsidP="00B139D6">
      <w:pPr>
        <w:pStyle w:val="Style80"/>
        <w:widowControl/>
        <w:ind w:left="360"/>
        <w:jc w:val="both"/>
        <w:rPr>
          <w:rStyle w:val="FontStyle245"/>
          <w:rFonts w:ascii="Times New Roman" w:hAnsi="Times New Roman" w:cs="Times New Roman"/>
          <w:b/>
          <w:spacing w:val="0"/>
          <w:sz w:val="24"/>
          <w:szCs w:val="24"/>
        </w:rPr>
      </w:pPr>
      <w:r w:rsidRPr="00847A74">
        <w:rPr>
          <w:rStyle w:val="FontStyle245"/>
          <w:rFonts w:ascii="Times New Roman" w:hAnsi="Times New Roman" w:cs="Times New Roman"/>
          <w:b/>
          <w:spacing w:val="0"/>
          <w:sz w:val="24"/>
          <w:szCs w:val="24"/>
        </w:rPr>
        <w:t>русский фольклор</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7"/>
          <w:rFonts w:ascii="Times New Roman" w:hAnsi="Times New Roman" w:cs="Times New Roman"/>
          <w:sz w:val="24"/>
          <w:szCs w:val="24"/>
        </w:rPr>
        <w:t xml:space="preserve">Песенки, </w:t>
      </w:r>
      <w:proofErr w:type="spellStart"/>
      <w:r w:rsidRPr="00847A74">
        <w:rPr>
          <w:rStyle w:val="FontStyle207"/>
          <w:rFonts w:ascii="Times New Roman" w:hAnsi="Times New Roman" w:cs="Times New Roman"/>
          <w:sz w:val="24"/>
          <w:szCs w:val="24"/>
        </w:rPr>
        <w:t>потешки</w:t>
      </w:r>
      <w:proofErr w:type="spellEnd"/>
      <w:r w:rsidRPr="00847A74">
        <w:rPr>
          <w:rStyle w:val="FontStyle207"/>
          <w:rFonts w:ascii="Times New Roman" w:hAnsi="Times New Roman" w:cs="Times New Roman"/>
          <w:sz w:val="24"/>
          <w:szCs w:val="24"/>
        </w:rPr>
        <w:t xml:space="preserve">, </w:t>
      </w:r>
      <w:proofErr w:type="spellStart"/>
      <w:r w:rsidRPr="00847A74">
        <w:rPr>
          <w:rStyle w:val="FontStyle207"/>
          <w:rFonts w:ascii="Times New Roman" w:hAnsi="Times New Roman" w:cs="Times New Roman"/>
          <w:sz w:val="24"/>
          <w:szCs w:val="24"/>
        </w:rPr>
        <w:t>заклички</w:t>
      </w:r>
      <w:proofErr w:type="spellEnd"/>
      <w:r w:rsidRPr="00847A74">
        <w:rPr>
          <w:rStyle w:val="FontStyle207"/>
          <w:rFonts w:ascii="Times New Roman" w:hAnsi="Times New Roman" w:cs="Times New Roman"/>
          <w:sz w:val="24"/>
          <w:szCs w:val="24"/>
        </w:rPr>
        <w:t>. «Наш козел...»-; «Зайчишка-трусишка...»: «Дон! Дон! Дон!-», «Гуси, вы гуси...»; «Ножки, ножки, где вы были?..». «Сидит, сидит зайка..&gt;, «Кот на печку пошел...», «Сегодня день целый...», «</w:t>
      </w:r>
      <w:proofErr w:type="spellStart"/>
      <w:r w:rsidRPr="00847A74">
        <w:rPr>
          <w:rStyle w:val="FontStyle207"/>
          <w:rFonts w:ascii="Times New Roman" w:hAnsi="Times New Roman" w:cs="Times New Roman"/>
          <w:sz w:val="24"/>
          <w:szCs w:val="24"/>
        </w:rPr>
        <w:t>Барашеньки</w:t>
      </w:r>
      <w:proofErr w:type="spellEnd"/>
      <w:r w:rsidRPr="00847A74">
        <w:rPr>
          <w:rStyle w:val="FontStyle207"/>
          <w:rFonts w:ascii="Times New Roman" w:hAnsi="Times New Roman" w:cs="Times New Roman"/>
          <w:sz w:val="24"/>
          <w:szCs w:val="24"/>
        </w:rPr>
        <w:t>...», «Идет лисичка по мосту...», «Солнышко-ведрышко...», «Иди, весна, иди, красна...».</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Сказки. </w:t>
      </w:r>
      <w:r w:rsidRPr="00847A74">
        <w:rPr>
          <w:rStyle w:val="FontStyle207"/>
          <w:rFonts w:ascii="Times New Roman" w:hAnsi="Times New Roman" w:cs="Times New Roman"/>
          <w:sz w:val="24"/>
          <w:szCs w:val="24"/>
        </w:rPr>
        <w:t xml:space="preserve">«Про Иванушку-дурачка», обр. М. Горького; «Война грибов </w:t>
      </w:r>
      <w:r w:rsidRPr="00847A74">
        <w:rPr>
          <w:rStyle w:val="FontStyle217"/>
          <w:rFonts w:ascii="Times New Roman" w:hAnsi="Times New Roman" w:cs="Times New Roman"/>
          <w:sz w:val="24"/>
          <w:szCs w:val="24"/>
        </w:rPr>
        <w:t xml:space="preserve">с </w:t>
      </w:r>
      <w:r w:rsidRPr="00847A74">
        <w:rPr>
          <w:rStyle w:val="FontStyle207"/>
          <w:rFonts w:ascii="Times New Roman" w:hAnsi="Times New Roman" w:cs="Times New Roman"/>
          <w:sz w:val="24"/>
          <w:szCs w:val="24"/>
        </w:rPr>
        <w:t xml:space="preserve">ягодами», обр. В. Даля; «Сестрица Аленушка </w:t>
      </w:r>
      <w:r w:rsidRPr="00847A74">
        <w:rPr>
          <w:rStyle w:val="FontStyle217"/>
          <w:rFonts w:ascii="Times New Roman" w:hAnsi="Times New Roman" w:cs="Times New Roman"/>
          <w:sz w:val="24"/>
          <w:szCs w:val="24"/>
        </w:rPr>
        <w:t xml:space="preserve">и </w:t>
      </w:r>
      <w:r w:rsidRPr="00847A74">
        <w:rPr>
          <w:rStyle w:val="FontStyle207"/>
          <w:rFonts w:ascii="Times New Roman" w:hAnsi="Times New Roman" w:cs="Times New Roman"/>
          <w:sz w:val="24"/>
          <w:szCs w:val="24"/>
        </w:rPr>
        <w:t>братец Иванушка», обр. Л. Н. Толстого; «</w:t>
      </w:r>
      <w:proofErr w:type="spellStart"/>
      <w:r w:rsidRPr="00847A74">
        <w:rPr>
          <w:rStyle w:val="FontStyle207"/>
          <w:rFonts w:ascii="Times New Roman" w:hAnsi="Times New Roman" w:cs="Times New Roman"/>
          <w:sz w:val="24"/>
          <w:szCs w:val="24"/>
        </w:rPr>
        <w:t>Жихарка</w:t>
      </w:r>
      <w:proofErr w:type="spellEnd"/>
      <w:r w:rsidRPr="00847A74">
        <w:rPr>
          <w:rStyle w:val="FontStyle207"/>
          <w:rFonts w:ascii="Times New Roman" w:hAnsi="Times New Roman" w:cs="Times New Roman"/>
          <w:sz w:val="24"/>
          <w:szCs w:val="24"/>
        </w:rPr>
        <w:t xml:space="preserve">», обр. И. Карнауховой;«Лисичка-сестричка и волк», обр. М. Булатова; «Зимовье», обр. И. Соколова-Микитова; «Лиса и козел», обр. О. Капицы; «Привередница», «Лиса-лапотница», обр. В. Даля; «Петушок </w:t>
      </w:r>
      <w:r w:rsidRPr="00847A74">
        <w:rPr>
          <w:rStyle w:val="FontStyle202"/>
          <w:rFonts w:ascii="Times New Roman" w:hAnsi="Times New Roman" w:cs="Times New Roman"/>
          <w:sz w:val="24"/>
          <w:szCs w:val="24"/>
        </w:rPr>
        <w:t xml:space="preserve">и </w:t>
      </w:r>
      <w:r w:rsidRPr="00847A74">
        <w:rPr>
          <w:rStyle w:val="FontStyle207"/>
          <w:rFonts w:ascii="Times New Roman" w:hAnsi="Times New Roman" w:cs="Times New Roman"/>
          <w:sz w:val="24"/>
          <w:szCs w:val="24"/>
        </w:rPr>
        <w:t>бобовое зернышко», обр. О, Капицы.</w:t>
      </w:r>
    </w:p>
    <w:p w:rsidR="00B139D6" w:rsidRPr="00847A74" w:rsidRDefault="00B139D6" w:rsidP="00B139D6">
      <w:pPr>
        <w:pStyle w:val="Style80"/>
        <w:widowControl/>
        <w:ind w:left="360"/>
        <w:jc w:val="both"/>
        <w:rPr>
          <w:rFonts w:ascii="Times New Roman" w:hAnsi="Times New Roman" w:cs="Times New Roman"/>
        </w:rPr>
      </w:pPr>
    </w:p>
    <w:p w:rsidR="00B139D6" w:rsidRPr="00847A74" w:rsidRDefault="00B139D6" w:rsidP="00B139D6">
      <w:pPr>
        <w:pStyle w:val="Style80"/>
        <w:widowControl/>
        <w:ind w:left="360"/>
        <w:jc w:val="both"/>
        <w:rPr>
          <w:rStyle w:val="FontStyle245"/>
          <w:rFonts w:ascii="Times New Roman" w:hAnsi="Times New Roman" w:cs="Times New Roman"/>
          <w:spacing w:val="0"/>
          <w:sz w:val="24"/>
          <w:szCs w:val="24"/>
        </w:rPr>
      </w:pPr>
      <w:r w:rsidRPr="00847A74">
        <w:rPr>
          <w:rStyle w:val="FontStyle245"/>
          <w:rFonts w:ascii="Times New Roman" w:hAnsi="Times New Roman" w:cs="Times New Roman"/>
          <w:spacing w:val="0"/>
          <w:sz w:val="24"/>
          <w:szCs w:val="24"/>
        </w:rPr>
        <w:t>Фольклор народов мира</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Песенки. </w:t>
      </w:r>
      <w:r w:rsidRPr="00847A74">
        <w:rPr>
          <w:rStyle w:val="FontStyle207"/>
          <w:rFonts w:ascii="Times New Roman" w:hAnsi="Times New Roman" w:cs="Times New Roman"/>
          <w:sz w:val="24"/>
          <w:szCs w:val="24"/>
        </w:rPr>
        <w:t xml:space="preserve">«Рыбки», «Утята», франц., обр. Н. </w:t>
      </w:r>
      <w:proofErr w:type="spellStart"/>
      <w:r w:rsidRPr="00847A74">
        <w:rPr>
          <w:rStyle w:val="FontStyle207"/>
          <w:rFonts w:ascii="Times New Roman" w:hAnsi="Times New Roman" w:cs="Times New Roman"/>
          <w:sz w:val="24"/>
          <w:szCs w:val="24"/>
        </w:rPr>
        <w:t>Гернет</w:t>
      </w:r>
      <w:proofErr w:type="spellEnd"/>
      <w:r w:rsidRPr="00847A74">
        <w:rPr>
          <w:rStyle w:val="FontStyle207"/>
          <w:rFonts w:ascii="Times New Roman" w:hAnsi="Times New Roman" w:cs="Times New Roman"/>
          <w:sz w:val="24"/>
          <w:szCs w:val="24"/>
        </w:rPr>
        <w:t xml:space="preserve"> и С. Гиппиус; «</w:t>
      </w:r>
      <w:proofErr w:type="spellStart"/>
      <w:r w:rsidRPr="00847A74">
        <w:rPr>
          <w:rStyle w:val="FontStyle207"/>
          <w:rFonts w:ascii="Times New Roman" w:hAnsi="Times New Roman" w:cs="Times New Roman"/>
          <w:sz w:val="24"/>
          <w:szCs w:val="24"/>
        </w:rPr>
        <w:t>Чив-чив</w:t>
      </w:r>
      <w:proofErr w:type="spellEnd"/>
      <w:r w:rsidRPr="00847A74">
        <w:rPr>
          <w:rStyle w:val="FontStyle207"/>
          <w:rFonts w:ascii="Times New Roman" w:hAnsi="Times New Roman" w:cs="Times New Roman"/>
          <w:sz w:val="24"/>
          <w:szCs w:val="24"/>
        </w:rPr>
        <w:t xml:space="preserve">, воробей», пер. с </w:t>
      </w:r>
      <w:proofErr w:type="spellStart"/>
      <w:r w:rsidRPr="00847A74">
        <w:rPr>
          <w:rStyle w:val="FontStyle207"/>
          <w:rFonts w:ascii="Times New Roman" w:hAnsi="Times New Roman" w:cs="Times New Roman"/>
          <w:sz w:val="24"/>
          <w:szCs w:val="24"/>
        </w:rPr>
        <w:t>коми-пермяц</w:t>
      </w:r>
      <w:proofErr w:type="spellEnd"/>
      <w:r w:rsidRPr="00847A74">
        <w:rPr>
          <w:rStyle w:val="FontStyle207"/>
          <w:rFonts w:ascii="Times New Roman" w:hAnsi="Times New Roman" w:cs="Times New Roman"/>
          <w:sz w:val="24"/>
          <w:szCs w:val="24"/>
        </w:rPr>
        <w:t xml:space="preserve">. В. Климова; «Пальцы», пер. </w:t>
      </w:r>
      <w:r w:rsidRPr="00847A74">
        <w:rPr>
          <w:rStyle w:val="FontStyle217"/>
          <w:rFonts w:ascii="Times New Roman" w:hAnsi="Times New Roman" w:cs="Times New Roman"/>
          <w:sz w:val="24"/>
          <w:szCs w:val="24"/>
        </w:rPr>
        <w:t xml:space="preserve">с </w:t>
      </w:r>
      <w:r w:rsidRPr="00847A74">
        <w:rPr>
          <w:rStyle w:val="FontStyle207"/>
          <w:rFonts w:ascii="Times New Roman" w:hAnsi="Times New Roman" w:cs="Times New Roman"/>
          <w:sz w:val="24"/>
          <w:szCs w:val="24"/>
        </w:rPr>
        <w:t xml:space="preserve">нем. Л, </w:t>
      </w:r>
      <w:proofErr w:type="spellStart"/>
      <w:r w:rsidRPr="00847A74">
        <w:rPr>
          <w:rStyle w:val="FontStyle207"/>
          <w:rFonts w:ascii="Times New Roman" w:hAnsi="Times New Roman" w:cs="Times New Roman"/>
          <w:sz w:val="24"/>
          <w:szCs w:val="24"/>
        </w:rPr>
        <w:t>Яхина</w:t>
      </w:r>
      <w:proofErr w:type="spellEnd"/>
      <w:r w:rsidRPr="00847A74">
        <w:rPr>
          <w:rStyle w:val="FontStyle207"/>
          <w:rFonts w:ascii="Times New Roman" w:hAnsi="Times New Roman" w:cs="Times New Roman"/>
          <w:sz w:val="24"/>
          <w:szCs w:val="24"/>
        </w:rPr>
        <w:t xml:space="preserve">; «Мешок», татар., пер. Р. </w:t>
      </w:r>
      <w:proofErr w:type="spellStart"/>
      <w:r w:rsidRPr="00847A74">
        <w:rPr>
          <w:rStyle w:val="FontStyle207"/>
          <w:rFonts w:ascii="Times New Roman" w:hAnsi="Times New Roman" w:cs="Times New Roman"/>
          <w:sz w:val="24"/>
          <w:szCs w:val="24"/>
        </w:rPr>
        <w:t>Ягофарова</w:t>
      </w:r>
      <w:proofErr w:type="spellEnd"/>
      <w:r w:rsidRPr="00847A74">
        <w:rPr>
          <w:rStyle w:val="FontStyle207"/>
          <w:rFonts w:ascii="Times New Roman" w:hAnsi="Times New Roman" w:cs="Times New Roman"/>
          <w:sz w:val="24"/>
          <w:szCs w:val="24"/>
        </w:rPr>
        <w:t>, пересказ Л. Кузьмина.</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Сказки. «Три </w:t>
      </w:r>
      <w:r w:rsidRPr="00847A74">
        <w:rPr>
          <w:rStyle w:val="FontStyle207"/>
          <w:rFonts w:ascii="Times New Roman" w:hAnsi="Times New Roman" w:cs="Times New Roman"/>
          <w:sz w:val="24"/>
          <w:szCs w:val="24"/>
        </w:rPr>
        <w:t>поросенка», пер. с англ. С. Михалкова; «Заяц и еж», из ска</w:t>
      </w:r>
      <w:r w:rsidRPr="00847A74">
        <w:rPr>
          <w:rStyle w:val="FontStyle207"/>
          <w:rFonts w:ascii="Times New Roman" w:hAnsi="Times New Roman" w:cs="Times New Roman"/>
          <w:sz w:val="24"/>
          <w:szCs w:val="24"/>
        </w:rPr>
        <w:softHyphen/>
        <w:t xml:space="preserve">зок братьев Гримм, пер. с нем. А. Введенского, </w:t>
      </w:r>
      <w:r w:rsidRPr="00847A74">
        <w:rPr>
          <w:rStyle w:val="FontStyle217"/>
          <w:rFonts w:ascii="Times New Roman" w:hAnsi="Times New Roman" w:cs="Times New Roman"/>
          <w:sz w:val="24"/>
          <w:szCs w:val="24"/>
        </w:rPr>
        <w:t xml:space="preserve">под </w:t>
      </w:r>
      <w:r w:rsidRPr="00847A74">
        <w:rPr>
          <w:rStyle w:val="FontStyle207"/>
          <w:rFonts w:ascii="Times New Roman" w:hAnsi="Times New Roman" w:cs="Times New Roman"/>
          <w:sz w:val="24"/>
          <w:szCs w:val="24"/>
        </w:rPr>
        <w:t xml:space="preserve">ред. С. Маршака; «Красная Шапочка», из сказок </w:t>
      </w:r>
      <w:r w:rsidRPr="00847A74">
        <w:rPr>
          <w:rStyle w:val="FontStyle202"/>
          <w:rFonts w:ascii="Times New Roman" w:hAnsi="Times New Roman" w:cs="Times New Roman"/>
          <w:sz w:val="24"/>
          <w:szCs w:val="24"/>
        </w:rPr>
        <w:t xml:space="preserve">Ш. </w:t>
      </w:r>
      <w:r w:rsidRPr="00847A74">
        <w:rPr>
          <w:rStyle w:val="FontStyle207"/>
          <w:rFonts w:ascii="Times New Roman" w:hAnsi="Times New Roman" w:cs="Times New Roman"/>
          <w:sz w:val="24"/>
          <w:szCs w:val="24"/>
        </w:rPr>
        <w:t xml:space="preserve">Перро, пер. с франц. Т. </w:t>
      </w:r>
      <w:proofErr w:type="spellStart"/>
      <w:r w:rsidRPr="00847A74">
        <w:rPr>
          <w:rStyle w:val="FontStyle207"/>
          <w:rFonts w:ascii="Times New Roman" w:hAnsi="Times New Roman" w:cs="Times New Roman"/>
          <w:sz w:val="24"/>
          <w:szCs w:val="24"/>
        </w:rPr>
        <w:t>Габбе</w:t>
      </w:r>
      <w:proofErr w:type="spellEnd"/>
      <w:r w:rsidRPr="00847A74">
        <w:rPr>
          <w:rStyle w:val="FontStyle207"/>
          <w:rFonts w:ascii="Times New Roman" w:hAnsi="Times New Roman" w:cs="Times New Roman"/>
          <w:sz w:val="24"/>
          <w:szCs w:val="24"/>
        </w:rPr>
        <w:t>; братья Гримм. "Бременские музыканты», нем., пер. В. Введенского, под ред. С. Маршака.</w:t>
      </w:r>
    </w:p>
    <w:p w:rsidR="00B139D6" w:rsidRPr="00847A74" w:rsidRDefault="00B139D6" w:rsidP="00B139D6">
      <w:pPr>
        <w:pStyle w:val="Style80"/>
        <w:widowControl/>
        <w:ind w:left="360"/>
        <w:jc w:val="both"/>
        <w:rPr>
          <w:rFonts w:ascii="Times New Roman" w:hAnsi="Times New Roman" w:cs="Times New Roman"/>
        </w:rPr>
      </w:pPr>
    </w:p>
    <w:p w:rsidR="00B139D6" w:rsidRPr="00847A74" w:rsidRDefault="00B139D6" w:rsidP="00B139D6">
      <w:pPr>
        <w:pStyle w:val="Style80"/>
        <w:widowControl/>
        <w:ind w:left="360"/>
        <w:jc w:val="both"/>
        <w:rPr>
          <w:rStyle w:val="FontStyle245"/>
          <w:rFonts w:ascii="Times New Roman" w:hAnsi="Times New Roman" w:cs="Times New Roman"/>
          <w:b/>
          <w:spacing w:val="0"/>
          <w:sz w:val="24"/>
          <w:szCs w:val="24"/>
        </w:rPr>
      </w:pPr>
      <w:r w:rsidRPr="00847A74">
        <w:rPr>
          <w:rStyle w:val="FontStyle253"/>
          <w:rFonts w:ascii="Times New Roman" w:hAnsi="Times New Roman" w:cs="Times New Roman"/>
          <w:b/>
          <w:i/>
          <w:sz w:val="24"/>
          <w:szCs w:val="24"/>
        </w:rPr>
        <w:t xml:space="preserve">Произведения </w:t>
      </w:r>
      <w:r w:rsidRPr="00847A74">
        <w:rPr>
          <w:rStyle w:val="FontStyle245"/>
          <w:rFonts w:ascii="Times New Roman" w:hAnsi="Times New Roman" w:cs="Times New Roman"/>
          <w:b/>
          <w:spacing w:val="0"/>
          <w:sz w:val="24"/>
          <w:szCs w:val="24"/>
        </w:rPr>
        <w:t>поэтов и писателей России</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Поэзия. </w:t>
      </w:r>
      <w:r w:rsidRPr="00847A74">
        <w:rPr>
          <w:rStyle w:val="FontStyle207"/>
          <w:rFonts w:ascii="Times New Roman" w:hAnsi="Times New Roman" w:cs="Times New Roman"/>
          <w:sz w:val="24"/>
          <w:szCs w:val="24"/>
        </w:rPr>
        <w:t>И. Бунин. «Листопад» (отрывок); А. Майков. «Осенние листья по</w:t>
      </w:r>
      <w:r w:rsidRPr="00847A74">
        <w:rPr>
          <w:rStyle w:val="FontStyle217"/>
          <w:rFonts w:ascii="Times New Roman" w:hAnsi="Times New Roman" w:cs="Times New Roman"/>
          <w:sz w:val="24"/>
          <w:szCs w:val="24"/>
        </w:rPr>
        <w:t xml:space="preserve">ветру </w:t>
      </w:r>
      <w:r w:rsidRPr="00847A74">
        <w:rPr>
          <w:rStyle w:val="FontStyle207"/>
          <w:rFonts w:ascii="Times New Roman" w:hAnsi="Times New Roman" w:cs="Times New Roman"/>
          <w:sz w:val="24"/>
          <w:szCs w:val="24"/>
        </w:rPr>
        <w:t xml:space="preserve">кружат...»; А. Пушкин. «Уж небо осенью дышало...» (из романа «Евгений Онегин»); А. Фет. «Мама! Глянь-ка из окошка...»; Я. Аким. «Первый снег»; А. </w:t>
      </w:r>
      <w:proofErr w:type="spellStart"/>
      <w:r w:rsidRPr="00847A74">
        <w:rPr>
          <w:rStyle w:val="FontStyle207"/>
          <w:rFonts w:ascii="Times New Roman" w:hAnsi="Times New Roman" w:cs="Times New Roman"/>
          <w:sz w:val="24"/>
          <w:szCs w:val="24"/>
        </w:rPr>
        <w:t>Барто</w:t>
      </w:r>
      <w:proofErr w:type="spellEnd"/>
      <w:r w:rsidRPr="00847A74">
        <w:rPr>
          <w:rStyle w:val="FontStyle207"/>
          <w:rFonts w:ascii="Times New Roman" w:hAnsi="Times New Roman" w:cs="Times New Roman"/>
          <w:sz w:val="24"/>
          <w:szCs w:val="24"/>
        </w:rPr>
        <w:t xml:space="preserve">. «Уехали»; С. </w:t>
      </w:r>
      <w:proofErr w:type="spellStart"/>
      <w:r w:rsidRPr="00847A74">
        <w:rPr>
          <w:rStyle w:val="FontStyle207"/>
          <w:rFonts w:ascii="Times New Roman" w:hAnsi="Times New Roman" w:cs="Times New Roman"/>
          <w:sz w:val="24"/>
          <w:szCs w:val="24"/>
        </w:rPr>
        <w:t>Дрожжия</w:t>
      </w:r>
      <w:proofErr w:type="spellEnd"/>
      <w:r w:rsidRPr="00847A74">
        <w:rPr>
          <w:rStyle w:val="FontStyle207"/>
          <w:rFonts w:ascii="Times New Roman" w:hAnsi="Times New Roman" w:cs="Times New Roman"/>
          <w:sz w:val="24"/>
          <w:szCs w:val="24"/>
        </w:rPr>
        <w:t xml:space="preserve">. «Улицей гуляет...» (из </w:t>
      </w:r>
      <w:proofErr w:type="spellStart"/>
      <w:r w:rsidRPr="00847A74">
        <w:rPr>
          <w:rStyle w:val="FontStyle207"/>
          <w:rFonts w:ascii="Times New Roman" w:hAnsi="Times New Roman" w:cs="Times New Roman"/>
          <w:sz w:val="24"/>
          <w:szCs w:val="24"/>
        </w:rPr>
        <w:t>лихотворения</w:t>
      </w:r>
      <w:proofErr w:type="spellEnd"/>
      <w:r w:rsidRPr="00847A74">
        <w:rPr>
          <w:rStyle w:val="FontStyle202"/>
          <w:rFonts w:ascii="Times New Roman" w:hAnsi="Times New Roman" w:cs="Times New Roman"/>
          <w:sz w:val="24"/>
          <w:szCs w:val="24"/>
        </w:rPr>
        <w:t>«</w:t>
      </w:r>
      <w:proofErr w:type="spellStart"/>
      <w:r w:rsidRPr="00847A74">
        <w:rPr>
          <w:rStyle w:val="FontStyle202"/>
          <w:rFonts w:ascii="Times New Roman" w:hAnsi="Times New Roman" w:cs="Times New Roman"/>
          <w:sz w:val="24"/>
          <w:szCs w:val="24"/>
        </w:rPr>
        <w:t>В</w:t>
      </w:r>
      <w:r w:rsidRPr="00847A74">
        <w:rPr>
          <w:rStyle w:val="FontStyle207"/>
          <w:rFonts w:ascii="Times New Roman" w:hAnsi="Times New Roman" w:cs="Times New Roman"/>
          <w:sz w:val="24"/>
          <w:szCs w:val="24"/>
        </w:rPr>
        <w:t>крестьянской</w:t>
      </w:r>
      <w:proofErr w:type="spellEnd"/>
      <w:r w:rsidRPr="00847A74">
        <w:rPr>
          <w:rStyle w:val="FontStyle207"/>
          <w:rFonts w:ascii="Times New Roman" w:hAnsi="Times New Roman" w:cs="Times New Roman"/>
          <w:sz w:val="24"/>
          <w:szCs w:val="24"/>
        </w:rPr>
        <w:t xml:space="preserve"> семье»); С. Есенин. «Поет зима — аукае</w:t>
      </w:r>
      <w:r w:rsidRPr="00847A74">
        <w:rPr>
          <w:rStyle w:val="FontStyle217"/>
          <w:rFonts w:ascii="Times New Roman" w:hAnsi="Times New Roman" w:cs="Times New Roman"/>
          <w:sz w:val="24"/>
          <w:szCs w:val="24"/>
        </w:rPr>
        <w:t xml:space="preserve">т...»; </w:t>
      </w:r>
      <w:r w:rsidRPr="00847A74">
        <w:rPr>
          <w:rStyle w:val="FontStyle207"/>
          <w:rFonts w:ascii="Times New Roman" w:hAnsi="Times New Roman" w:cs="Times New Roman"/>
          <w:sz w:val="24"/>
          <w:szCs w:val="24"/>
        </w:rPr>
        <w:t xml:space="preserve">Н. Некрасов. «Не ветер бушует над бором...» </w:t>
      </w:r>
      <w:r w:rsidRPr="00847A74">
        <w:rPr>
          <w:rStyle w:val="FontStyle202"/>
          <w:rFonts w:ascii="Times New Roman" w:hAnsi="Times New Roman" w:cs="Times New Roman"/>
          <w:sz w:val="24"/>
          <w:szCs w:val="24"/>
        </w:rPr>
        <w:t xml:space="preserve">(из </w:t>
      </w:r>
      <w:r w:rsidRPr="00847A74">
        <w:rPr>
          <w:rStyle w:val="FontStyle207"/>
          <w:rFonts w:ascii="Times New Roman" w:hAnsi="Times New Roman" w:cs="Times New Roman"/>
          <w:sz w:val="24"/>
          <w:szCs w:val="24"/>
        </w:rPr>
        <w:t xml:space="preserve">поэмы «Мороз, Красный нос»); И. Суриков. «Зима»; С. Маршак. «Багаж», «Про все на </w:t>
      </w:r>
      <w:proofErr w:type="spellStart"/>
      <w:r w:rsidRPr="00847A74">
        <w:rPr>
          <w:rStyle w:val="FontStyle207"/>
          <w:rFonts w:ascii="Times New Roman" w:hAnsi="Times New Roman" w:cs="Times New Roman"/>
          <w:sz w:val="24"/>
          <w:szCs w:val="24"/>
        </w:rPr>
        <w:t>све</w:t>
      </w:r>
      <w:proofErr w:type="spellEnd"/>
      <w:r w:rsidRPr="00847A74">
        <w:rPr>
          <w:rStyle w:val="FontStyle207"/>
          <w:rFonts w:ascii="Times New Roman" w:hAnsi="Times New Roman" w:cs="Times New Roman"/>
          <w:sz w:val="24"/>
          <w:szCs w:val="24"/>
        </w:rPr>
        <w:t xml:space="preserve">-:-», «Вот какой рассеянный», «Мяч»; С. Михалков. «Дядя Степа»; Е.Баратынский. «Весна, весна» (в сокр.); Ю. </w:t>
      </w:r>
      <w:proofErr w:type="spellStart"/>
      <w:r w:rsidRPr="00847A74">
        <w:rPr>
          <w:rStyle w:val="FontStyle207"/>
          <w:rFonts w:ascii="Times New Roman" w:hAnsi="Times New Roman" w:cs="Times New Roman"/>
          <w:sz w:val="24"/>
          <w:szCs w:val="24"/>
        </w:rPr>
        <w:t>Мориц</w:t>
      </w:r>
      <w:proofErr w:type="spellEnd"/>
      <w:r w:rsidRPr="00847A74">
        <w:rPr>
          <w:rStyle w:val="FontStyle207"/>
          <w:rFonts w:ascii="Times New Roman" w:hAnsi="Times New Roman" w:cs="Times New Roman"/>
          <w:sz w:val="24"/>
          <w:szCs w:val="24"/>
        </w:rPr>
        <w:t>. «Песенка про сказку»; «</w:t>
      </w:r>
      <w:r w:rsidRPr="00847A74">
        <w:rPr>
          <w:rStyle w:val="FontStyle217"/>
          <w:rFonts w:ascii="Times New Roman" w:hAnsi="Times New Roman" w:cs="Times New Roman"/>
          <w:sz w:val="24"/>
          <w:szCs w:val="24"/>
        </w:rPr>
        <w:t xml:space="preserve">Дом </w:t>
      </w:r>
      <w:r w:rsidRPr="00847A74">
        <w:rPr>
          <w:rStyle w:val="FontStyle207"/>
          <w:rFonts w:ascii="Times New Roman" w:hAnsi="Times New Roman" w:cs="Times New Roman"/>
          <w:sz w:val="24"/>
          <w:szCs w:val="24"/>
        </w:rPr>
        <w:t>гнома, гном — дома!»; Э. Успенски</w:t>
      </w:r>
      <w:r w:rsidR="006C645F">
        <w:rPr>
          <w:rStyle w:val="FontStyle207"/>
          <w:rFonts w:ascii="Times New Roman" w:hAnsi="Times New Roman" w:cs="Times New Roman"/>
          <w:sz w:val="24"/>
          <w:szCs w:val="24"/>
        </w:rPr>
        <w:t>й. «Разгром»; Д. Хармс. «Очень ст</w:t>
      </w:r>
      <w:r w:rsidRPr="00847A74">
        <w:rPr>
          <w:rStyle w:val="FontStyle207"/>
          <w:rFonts w:ascii="Times New Roman" w:hAnsi="Times New Roman" w:cs="Times New Roman"/>
          <w:sz w:val="24"/>
          <w:szCs w:val="24"/>
        </w:rPr>
        <w:t>рашная история».</w:t>
      </w:r>
    </w:p>
    <w:p w:rsidR="00B139D6" w:rsidRPr="00847A74" w:rsidRDefault="00B139D6" w:rsidP="00B139D6">
      <w:pPr>
        <w:pStyle w:val="Style79"/>
        <w:widowControl/>
        <w:spacing w:line="240" w:lineRule="auto"/>
        <w:ind w:left="360"/>
        <w:jc w:val="both"/>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Проза. </w:t>
      </w:r>
      <w:r w:rsidRPr="00847A74">
        <w:rPr>
          <w:rStyle w:val="FontStyle207"/>
          <w:rFonts w:ascii="Times New Roman" w:hAnsi="Times New Roman" w:cs="Times New Roman"/>
          <w:sz w:val="24"/>
          <w:szCs w:val="24"/>
        </w:rPr>
        <w:t xml:space="preserve">В. Вересаев. «Братишка»; А. Введенский. «О девочке Маше, </w:t>
      </w:r>
      <w:r w:rsidRPr="00847A74">
        <w:rPr>
          <w:rStyle w:val="FontStyle217"/>
          <w:rFonts w:ascii="Times New Roman" w:hAnsi="Times New Roman" w:cs="Times New Roman"/>
          <w:sz w:val="24"/>
          <w:szCs w:val="24"/>
        </w:rPr>
        <w:t xml:space="preserve">собачке </w:t>
      </w:r>
      <w:r w:rsidRPr="00847A74">
        <w:rPr>
          <w:rStyle w:val="FontStyle207"/>
          <w:rFonts w:ascii="Times New Roman" w:hAnsi="Times New Roman" w:cs="Times New Roman"/>
          <w:sz w:val="24"/>
          <w:szCs w:val="24"/>
        </w:rPr>
        <w:t xml:space="preserve">Петушке и о кошке Ниточке» (главы из книги); М. Зощенко. «Показательный ребенок»; К. Ушинский. «Бодливая корова»; С. Воронин. «Воинственный Жако»; С. Георгиев. «Бабушкин садик»; Н. Носов. «Заплатка», «Затейники»; Л. Пантелеев. «На море» (глава </w:t>
      </w:r>
      <w:r w:rsidRPr="00847A74">
        <w:rPr>
          <w:rStyle w:val="FontStyle202"/>
          <w:rFonts w:ascii="Times New Roman" w:hAnsi="Times New Roman" w:cs="Times New Roman"/>
          <w:sz w:val="24"/>
          <w:szCs w:val="24"/>
        </w:rPr>
        <w:t xml:space="preserve">из </w:t>
      </w:r>
      <w:r w:rsidRPr="00847A74">
        <w:rPr>
          <w:rStyle w:val="FontStyle207"/>
          <w:rFonts w:ascii="Times New Roman" w:hAnsi="Times New Roman" w:cs="Times New Roman"/>
          <w:sz w:val="24"/>
          <w:szCs w:val="24"/>
        </w:rPr>
        <w:t xml:space="preserve">книги «Рассказы о Белочке </w:t>
      </w:r>
      <w:r w:rsidRPr="00847A74">
        <w:rPr>
          <w:rStyle w:val="FontStyle202"/>
          <w:rFonts w:ascii="Times New Roman" w:hAnsi="Times New Roman" w:cs="Times New Roman"/>
          <w:sz w:val="24"/>
          <w:szCs w:val="24"/>
        </w:rPr>
        <w:t xml:space="preserve">и </w:t>
      </w:r>
      <w:r w:rsidRPr="00847A74">
        <w:rPr>
          <w:rStyle w:val="FontStyle207"/>
          <w:rFonts w:ascii="Times New Roman" w:hAnsi="Times New Roman" w:cs="Times New Roman"/>
          <w:sz w:val="24"/>
          <w:szCs w:val="24"/>
        </w:rPr>
        <w:t>Тамарочке»); Бианки, «Подкидыш»; Н. Сладков. «Неслух».</w:t>
      </w:r>
    </w:p>
    <w:p w:rsidR="00B139D6" w:rsidRPr="00847A74" w:rsidRDefault="00B139D6" w:rsidP="00B139D6">
      <w:pPr>
        <w:pStyle w:val="Style79"/>
        <w:widowControl/>
        <w:spacing w:line="240" w:lineRule="auto"/>
        <w:ind w:left="360"/>
        <w:jc w:val="both"/>
        <w:rPr>
          <w:rStyle w:val="FontStyle207"/>
          <w:rFonts w:ascii="Times New Roman" w:hAnsi="Times New Roman" w:cs="Times New Roman"/>
          <w:sz w:val="24"/>
          <w:szCs w:val="24"/>
        </w:rPr>
      </w:pPr>
      <w:r w:rsidRPr="00847A74">
        <w:rPr>
          <w:rStyle w:val="FontStyle202"/>
          <w:rFonts w:ascii="Times New Roman" w:hAnsi="Times New Roman" w:cs="Times New Roman"/>
          <w:sz w:val="24"/>
          <w:szCs w:val="24"/>
        </w:rPr>
        <w:t xml:space="preserve">Литературные сказки. </w:t>
      </w:r>
      <w:r w:rsidRPr="00847A74">
        <w:rPr>
          <w:rStyle w:val="FontStyle207"/>
          <w:rFonts w:ascii="Times New Roman" w:hAnsi="Times New Roman" w:cs="Times New Roman"/>
          <w:sz w:val="24"/>
          <w:szCs w:val="24"/>
        </w:rPr>
        <w:t>М. Горький. «</w:t>
      </w:r>
      <w:proofErr w:type="spellStart"/>
      <w:r w:rsidRPr="00847A74">
        <w:rPr>
          <w:rStyle w:val="FontStyle207"/>
          <w:rFonts w:ascii="Times New Roman" w:hAnsi="Times New Roman" w:cs="Times New Roman"/>
          <w:sz w:val="24"/>
          <w:szCs w:val="24"/>
        </w:rPr>
        <w:t>Воробьишко</w:t>
      </w:r>
      <w:proofErr w:type="spellEnd"/>
      <w:r w:rsidRPr="00847A74">
        <w:rPr>
          <w:rStyle w:val="FontStyle207"/>
          <w:rFonts w:ascii="Times New Roman" w:hAnsi="Times New Roman" w:cs="Times New Roman"/>
          <w:sz w:val="24"/>
          <w:szCs w:val="24"/>
        </w:rPr>
        <w:t>»; В. Осеева. «Во</w:t>
      </w:r>
      <w:r w:rsidRPr="00847A74">
        <w:rPr>
          <w:rStyle w:val="FontStyle217"/>
          <w:rFonts w:ascii="Times New Roman" w:hAnsi="Times New Roman" w:cs="Times New Roman"/>
          <w:sz w:val="24"/>
          <w:szCs w:val="24"/>
        </w:rPr>
        <w:t xml:space="preserve">лшебная </w:t>
      </w:r>
      <w:r w:rsidRPr="00847A74">
        <w:rPr>
          <w:rStyle w:val="FontStyle207"/>
          <w:rFonts w:ascii="Times New Roman" w:hAnsi="Times New Roman" w:cs="Times New Roman"/>
          <w:sz w:val="24"/>
          <w:szCs w:val="24"/>
        </w:rPr>
        <w:t xml:space="preserve">иголочка»; Р. </w:t>
      </w:r>
      <w:proofErr w:type="spellStart"/>
      <w:r w:rsidRPr="00847A74">
        <w:rPr>
          <w:rStyle w:val="FontStyle207"/>
          <w:rFonts w:ascii="Times New Roman" w:hAnsi="Times New Roman" w:cs="Times New Roman"/>
          <w:sz w:val="24"/>
          <w:szCs w:val="24"/>
        </w:rPr>
        <w:t>Сеф</w:t>
      </w:r>
      <w:proofErr w:type="spellEnd"/>
      <w:r w:rsidRPr="00847A74">
        <w:rPr>
          <w:rStyle w:val="FontStyle207"/>
          <w:rFonts w:ascii="Times New Roman" w:hAnsi="Times New Roman" w:cs="Times New Roman"/>
          <w:sz w:val="24"/>
          <w:szCs w:val="24"/>
        </w:rPr>
        <w:t xml:space="preserve">. «Сказка о кругленьких и длинненьких человечках»; </w:t>
      </w:r>
      <w:r w:rsidRPr="00847A74">
        <w:rPr>
          <w:rStyle w:val="FontStyle202"/>
          <w:rFonts w:ascii="Times New Roman" w:hAnsi="Times New Roman" w:cs="Times New Roman"/>
          <w:sz w:val="24"/>
          <w:szCs w:val="24"/>
        </w:rPr>
        <w:t xml:space="preserve">К. </w:t>
      </w:r>
      <w:r w:rsidRPr="00847A74">
        <w:rPr>
          <w:rStyle w:val="FontStyle207"/>
          <w:rFonts w:ascii="Times New Roman" w:hAnsi="Times New Roman" w:cs="Times New Roman"/>
          <w:sz w:val="24"/>
          <w:szCs w:val="24"/>
        </w:rPr>
        <w:t>Чуковский. «Телефон», «</w:t>
      </w:r>
      <w:proofErr w:type="spellStart"/>
      <w:r w:rsidRPr="00847A74">
        <w:rPr>
          <w:rStyle w:val="FontStyle207"/>
          <w:rFonts w:ascii="Times New Roman" w:hAnsi="Times New Roman" w:cs="Times New Roman"/>
          <w:sz w:val="24"/>
          <w:szCs w:val="24"/>
        </w:rPr>
        <w:t>Тараканище</w:t>
      </w:r>
      <w:proofErr w:type="spellEnd"/>
      <w:r w:rsidRPr="00847A74">
        <w:rPr>
          <w:rStyle w:val="FontStyle207"/>
          <w:rFonts w:ascii="Times New Roman" w:hAnsi="Times New Roman" w:cs="Times New Roman"/>
          <w:sz w:val="24"/>
          <w:szCs w:val="24"/>
        </w:rPr>
        <w:t>», «</w:t>
      </w:r>
      <w:proofErr w:type="spellStart"/>
      <w:r w:rsidRPr="00847A74">
        <w:rPr>
          <w:rStyle w:val="FontStyle207"/>
          <w:rFonts w:ascii="Times New Roman" w:hAnsi="Times New Roman" w:cs="Times New Roman"/>
          <w:sz w:val="24"/>
          <w:szCs w:val="24"/>
        </w:rPr>
        <w:t>Федорино</w:t>
      </w:r>
      <w:proofErr w:type="spellEnd"/>
      <w:r w:rsidRPr="00847A74">
        <w:rPr>
          <w:rStyle w:val="FontStyle207"/>
          <w:rFonts w:ascii="Times New Roman" w:hAnsi="Times New Roman" w:cs="Times New Roman"/>
          <w:sz w:val="24"/>
          <w:szCs w:val="24"/>
        </w:rPr>
        <w:t xml:space="preserve"> горе»; Носов. «Приключения Незнайки </w:t>
      </w:r>
      <w:r w:rsidRPr="00847A74">
        <w:rPr>
          <w:rStyle w:val="FontStyle217"/>
          <w:rFonts w:ascii="Times New Roman" w:hAnsi="Times New Roman" w:cs="Times New Roman"/>
          <w:sz w:val="24"/>
          <w:szCs w:val="24"/>
        </w:rPr>
        <w:t xml:space="preserve">и </w:t>
      </w:r>
      <w:r w:rsidRPr="00847A74">
        <w:rPr>
          <w:rStyle w:val="FontStyle207"/>
          <w:rFonts w:ascii="Times New Roman" w:hAnsi="Times New Roman" w:cs="Times New Roman"/>
          <w:sz w:val="24"/>
          <w:szCs w:val="24"/>
        </w:rPr>
        <w:t xml:space="preserve">его друзей» (главы из книги); Д. Мамин-Сибиряк. «Сказка про Комара Комаровича — Длинный Нос и про Мохнатого Мишу — Короткий Хвост»; </w:t>
      </w:r>
      <w:r w:rsidRPr="00847A74">
        <w:rPr>
          <w:rStyle w:val="FontStyle202"/>
          <w:rFonts w:ascii="Times New Roman" w:hAnsi="Times New Roman" w:cs="Times New Roman"/>
          <w:sz w:val="24"/>
          <w:szCs w:val="24"/>
        </w:rPr>
        <w:t xml:space="preserve">В. </w:t>
      </w:r>
      <w:r w:rsidRPr="00847A74">
        <w:rPr>
          <w:rStyle w:val="FontStyle207"/>
          <w:rFonts w:ascii="Times New Roman" w:hAnsi="Times New Roman" w:cs="Times New Roman"/>
          <w:sz w:val="24"/>
          <w:szCs w:val="24"/>
        </w:rPr>
        <w:t>Бианки. «Первая охота»; Д. Самойлов. «У слоненка день рождения».</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7"/>
          <w:rFonts w:ascii="Times New Roman" w:hAnsi="Times New Roman" w:cs="Times New Roman"/>
          <w:b/>
          <w:sz w:val="24"/>
          <w:szCs w:val="24"/>
        </w:rPr>
        <w:t>Басни.</w:t>
      </w:r>
      <w:r w:rsidRPr="00847A74">
        <w:rPr>
          <w:rStyle w:val="FontStyle207"/>
          <w:rFonts w:ascii="Times New Roman" w:hAnsi="Times New Roman" w:cs="Times New Roman"/>
          <w:sz w:val="24"/>
          <w:szCs w:val="24"/>
        </w:rPr>
        <w:t xml:space="preserve"> Л. Толстой. «Отец приказал сыновьям...», «Мальчик стерег овец...», «Хотела галка пить...».</w:t>
      </w:r>
    </w:p>
    <w:p w:rsidR="00B139D6" w:rsidRPr="00847A74" w:rsidRDefault="00B139D6" w:rsidP="00B139D6">
      <w:pPr>
        <w:pStyle w:val="Style80"/>
        <w:widowControl/>
        <w:ind w:left="360"/>
        <w:jc w:val="both"/>
        <w:rPr>
          <w:rFonts w:ascii="Times New Roman" w:hAnsi="Times New Roman" w:cs="Times New Roman"/>
        </w:rPr>
      </w:pPr>
    </w:p>
    <w:p w:rsidR="00B139D6" w:rsidRPr="00847A74" w:rsidRDefault="00B139D6" w:rsidP="00B139D6">
      <w:pPr>
        <w:pStyle w:val="Style80"/>
        <w:widowControl/>
        <w:ind w:left="360"/>
        <w:jc w:val="both"/>
        <w:rPr>
          <w:rStyle w:val="FontStyle245"/>
          <w:rFonts w:ascii="Times New Roman" w:hAnsi="Times New Roman" w:cs="Times New Roman"/>
          <w:b/>
          <w:spacing w:val="0"/>
          <w:sz w:val="24"/>
          <w:szCs w:val="24"/>
        </w:rPr>
      </w:pPr>
      <w:r w:rsidRPr="00847A74">
        <w:rPr>
          <w:rStyle w:val="FontStyle245"/>
          <w:rFonts w:ascii="Times New Roman" w:hAnsi="Times New Roman" w:cs="Times New Roman"/>
          <w:b/>
          <w:spacing w:val="0"/>
          <w:sz w:val="24"/>
          <w:szCs w:val="24"/>
        </w:rPr>
        <w:t xml:space="preserve">Произведения поэтов </w:t>
      </w:r>
      <w:r w:rsidRPr="00847A74">
        <w:rPr>
          <w:rStyle w:val="FontStyle207"/>
          <w:rFonts w:ascii="Times New Roman" w:hAnsi="Times New Roman" w:cs="Times New Roman"/>
          <w:b/>
          <w:sz w:val="24"/>
          <w:szCs w:val="24"/>
        </w:rPr>
        <w:t xml:space="preserve">и </w:t>
      </w:r>
      <w:r w:rsidRPr="00847A74">
        <w:rPr>
          <w:rStyle w:val="FontStyle245"/>
          <w:rFonts w:ascii="Times New Roman" w:hAnsi="Times New Roman" w:cs="Times New Roman"/>
          <w:b/>
          <w:spacing w:val="0"/>
          <w:sz w:val="24"/>
          <w:szCs w:val="24"/>
        </w:rPr>
        <w:t>писателей разных стран</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7"/>
          <w:rFonts w:ascii="Times New Roman" w:hAnsi="Times New Roman" w:cs="Times New Roman"/>
          <w:b/>
          <w:sz w:val="24"/>
          <w:szCs w:val="24"/>
        </w:rPr>
        <w:t>Поэзия.</w:t>
      </w:r>
      <w:r w:rsidRPr="00847A74">
        <w:rPr>
          <w:rStyle w:val="FontStyle207"/>
          <w:rFonts w:ascii="Times New Roman" w:hAnsi="Times New Roman" w:cs="Times New Roman"/>
          <w:sz w:val="24"/>
          <w:szCs w:val="24"/>
        </w:rPr>
        <w:t xml:space="preserve"> В. Витка. «Считалочка», пер. с белорус. И. </w:t>
      </w:r>
      <w:proofErr w:type="spellStart"/>
      <w:r w:rsidRPr="00847A74">
        <w:rPr>
          <w:rStyle w:val="FontStyle207"/>
          <w:rFonts w:ascii="Times New Roman" w:hAnsi="Times New Roman" w:cs="Times New Roman"/>
          <w:sz w:val="24"/>
          <w:szCs w:val="24"/>
        </w:rPr>
        <w:t>Токмаковой</w:t>
      </w:r>
      <w:proofErr w:type="spellEnd"/>
      <w:r w:rsidRPr="00847A74">
        <w:rPr>
          <w:rStyle w:val="FontStyle207"/>
          <w:rFonts w:ascii="Times New Roman" w:hAnsi="Times New Roman" w:cs="Times New Roman"/>
          <w:sz w:val="24"/>
          <w:szCs w:val="24"/>
        </w:rPr>
        <w:t xml:space="preserve">; Ю. </w:t>
      </w:r>
      <w:proofErr w:type="spellStart"/>
      <w:r w:rsidRPr="00847A74">
        <w:rPr>
          <w:rStyle w:val="FontStyle207"/>
          <w:rFonts w:ascii="Times New Roman" w:hAnsi="Times New Roman" w:cs="Times New Roman"/>
          <w:sz w:val="24"/>
          <w:szCs w:val="24"/>
        </w:rPr>
        <w:t>Тувим</w:t>
      </w:r>
      <w:proofErr w:type="spellEnd"/>
      <w:r w:rsidRPr="00847A74">
        <w:rPr>
          <w:rStyle w:val="FontStyle207"/>
          <w:rFonts w:ascii="Times New Roman" w:hAnsi="Times New Roman" w:cs="Times New Roman"/>
          <w:sz w:val="24"/>
          <w:szCs w:val="24"/>
        </w:rPr>
        <w:t xml:space="preserve">. «Чудеса», пер. с польск. В. Приходько; «Про пана </w:t>
      </w:r>
      <w:proofErr w:type="spellStart"/>
      <w:r w:rsidRPr="00847A74">
        <w:rPr>
          <w:rStyle w:val="FontStyle207"/>
          <w:rFonts w:ascii="Times New Roman" w:hAnsi="Times New Roman" w:cs="Times New Roman"/>
          <w:sz w:val="24"/>
          <w:szCs w:val="24"/>
        </w:rPr>
        <w:t>Трулялинского</w:t>
      </w:r>
      <w:proofErr w:type="spellEnd"/>
      <w:r w:rsidRPr="00847A74">
        <w:rPr>
          <w:rStyle w:val="FontStyle207"/>
          <w:rFonts w:ascii="Times New Roman" w:hAnsi="Times New Roman" w:cs="Times New Roman"/>
          <w:sz w:val="24"/>
          <w:szCs w:val="24"/>
        </w:rPr>
        <w:t xml:space="preserve">», пересказ с польск. Б. </w:t>
      </w:r>
      <w:proofErr w:type="spellStart"/>
      <w:r w:rsidRPr="00847A74">
        <w:rPr>
          <w:rStyle w:val="FontStyle207"/>
          <w:rFonts w:ascii="Times New Roman" w:hAnsi="Times New Roman" w:cs="Times New Roman"/>
          <w:sz w:val="24"/>
          <w:szCs w:val="24"/>
        </w:rPr>
        <w:t>Заходера</w:t>
      </w:r>
      <w:proofErr w:type="spellEnd"/>
      <w:r w:rsidRPr="00847A74">
        <w:rPr>
          <w:rStyle w:val="FontStyle207"/>
          <w:rFonts w:ascii="Times New Roman" w:hAnsi="Times New Roman" w:cs="Times New Roman"/>
          <w:sz w:val="24"/>
          <w:szCs w:val="24"/>
        </w:rPr>
        <w:t xml:space="preserve">; Ф. </w:t>
      </w:r>
      <w:proofErr w:type="spellStart"/>
      <w:r w:rsidRPr="00847A74">
        <w:rPr>
          <w:rStyle w:val="FontStyle207"/>
          <w:rFonts w:ascii="Times New Roman" w:hAnsi="Times New Roman" w:cs="Times New Roman"/>
          <w:sz w:val="24"/>
          <w:szCs w:val="24"/>
        </w:rPr>
        <w:t>Грубин</w:t>
      </w:r>
      <w:proofErr w:type="spellEnd"/>
      <w:r w:rsidRPr="00847A74">
        <w:rPr>
          <w:rStyle w:val="FontStyle207"/>
          <w:rFonts w:ascii="Times New Roman" w:hAnsi="Times New Roman" w:cs="Times New Roman"/>
          <w:sz w:val="24"/>
          <w:szCs w:val="24"/>
        </w:rPr>
        <w:t xml:space="preserve">. «Слезы», пер. с </w:t>
      </w:r>
      <w:proofErr w:type="spellStart"/>
      <w:r w:rsidRPr="00847A74">
        <w:rPr>
          <w:rStyle w:val="FontStyle207"/>
          <w:rFonts w:ascii="Times New Roman" w:hAnsi="Times New Roman" w:cs="Times New Roman"/>
          <w:sz w:val="24"/>
          <w:szCs w:val="24"/>
        </w:rPr>
        <w:t>чеш</w:t>
      </w:r>
      <w:proofErr w:type="spellEnd"/>
      <w:r w:rsidRPr="00847A74">
        <w:rPr>
          <w:rStyle w:val="FontStyle207"/>
          <w:rFonts w:ascii="Times New Roman" w:hAnsi="Times New Roman" w:cs="Times New Roman"/>
          <w:sz w:val="24"/>
          <w:szCs w:val="24"/>
        </w:rPr>
        <w:t xml:space="preserve">. Е. </w:t>
      </w:r>
      <w:proofErr w:type="spellStart"/>
      <w:r w:rsidRPr="00847A74">
        <w:rPr>
          <w:rStyle w:val="FontStyle207"/>
          <w:rFonts w:ascii="Times New Roman" w:hAnsi="Times New Roman" w:cs="Times New Roman"/>
          <w:sz w:val="24"/>
          <w:szCs w:val="24"/>
        </w:rPr>
        <w:t>Солоновича</w:t>
      </w:r>
      <w:proofErr w:type="spellEnd"/>
      <w:r w:rsidRPr="00847A74">
        <w:rPr>
          <w:rStyle w:val="FontStyle207"/>
          <w:rFonts w:ascii="Times New Roman" w:hAnsi="Times New Roman" w:cs="Times New Roman"/>
          <w:sz w:val="24"/>
          <w:szCs w:val="24"/>
        </w:rPr>
        <w:t xml:space="preserve">; С. </w:t>
      </w:r>
      <w:proofErr w:type="spellStart"/>
      <w:r w:rsidRPr="00847A74">
        <w:rPr>
          <w:rStyle w:val="FontStyle207"/>
          <w:rFonts w:ascii="Times New Roman" w:hAnsi="Times New Roman" w:cs="Times New Roman"/>
          <w:sz w:val="24"/>
          <w:szCs w:val="24"/>
        </w:rPr>
        <w:t>Вангели</w:t>
      </w:r>
      <w:proofErr w:type="spellEnd"/>
      <w:r w:rsidRPr="00847A74">
        <w:rPr>
          <w:rStyle w:val="FontStyle207"/>
          <w:rFonts w:ascii="Times New Roman" w:hAnsi="Times New Roman" w:cs="Times New Roman"/>
          <w:sz w:val="24"/>
          <w:szCs w:val="24"/>
        </w:rPr>
        <w:t>. «Подснежники» (главы из книги «</w:t>
      </w:r>
      <w:proofErr w:type="spellStart"/>
      <w:r w:rsidRPr="00847A74">
        <w:rPr>
          <w:rStyle w:val="FontStyle207"/>
          <w:rFonts w:ascii="Times New Roman" w:hAnsi="Times New Roman" w:cs="Times New Roman"/>
          <w:sz w:val="24"/>
          <w:szCs w:val="24"/>
        </w:rPr>
        <w:t>Гугуцэ</w:t>
      </w:r>
      <w:proofErr w:type="spellEnd"/>
      <w:r w:rsidRPr="00847A74">
        <w:rPr>
          <w:rStyle w:val="FontStyle207"/>
          <w:rFonts w:ascii="Times New Roman" w:hAnsi="Times New Roman" w:cs="Times New Roman"/>
          <w:sz w:val="24"/>
          <w:szCs w:val="24"/>
        </w:rPr>
        <w:t xml:space="preserve"> — капитан корабля»), пер. с </w:t>
      </w:r>
      <w:proofErr w:type="spellStart"/>
      <w:r w:rsidRPr="00847A74">
        <w:rPr>
          <w:rStyle w:val="FontStyle207"/>
          <w:rFonts w:ascii="Times New Roman" w:hAnsi="Times New Roman" w:cs="Times New Roman"/>
          <w:sz w:val="24"/>
          <w:szCs w:val="24"/>
        </w:rPr>
        <w:t>молд</w:t>
      </w:r>
      <w:proofErr w:type="spellEnd"/>
      <w:r w:rsidRPr="00847A74">
        <w:rPr>
          <w:rStyle w:val="FontStyle207"/>
          <w:rFonts w:ascii="Times New Roman" w:hAnsi="Times New Roman" w:cs="Times New Roman"/>
          <w:sz w:val="24"/>
          <w:szCs w:val="24"/>
        </w:rPr>
        <w:t xml:space="preserve">. В. </w:t>
      </w:r>
      <w:proofErr w:type="spellStart"/>
      <w:r w:rsidRPr="00847A74">
        <w:rPr>
          <w:rStyle w:val="FontStyle207"/>
          <w:rFonts w:ascii="Times New Roman" w:hAnsi="Times New Roman" w:cs="Times New Roman"/>
          <w:sz w:val="24"/>
          <w:szCs w:val="24"/>
        </w:rPr>
        <w:t>Берестова</w:t>
      </w:r>
      <w:proofErr w:type="spellEnd"/>
      <w:r w:rsidRPr="00847A74">
        <w:rPr>
          <w:rStyle w:val="FontStyle207"/>
          <w:rFonts w:ascii="Times New Roman" w:hAnsi="Times New Roman" w:cs="Times New Roman"/>
          <w:sz w:val="24"/>
          <w:szCs w:val="24"/>
        </w:rPr>
        <w:t>.</w:t>
      </w:r>
    </w:p>
    <w:p w:rsidR="00B139D6" w:rsidRPr="00847A74"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7"/>
          <w:rFonts w:ascii="Times New Roman" w:hAnsi="Times New Roman" w:cs="Times New Roman"/>
          <w:b/>
          <w:sz w:val="24"/>
          <w:szCs w:val="24"/>
        </w:rPr>
        <w:t>Литературные сказки.</w:t>
      </w:r>
      <w:r w:rsidRPr="00847A74">
        <w:rPr>
          <w:rStyle w:val="FontStyle207"/>
          <w:rFonts w:ascii="Times New Roman" w:hAnsi="Times New Roman" w:cs="Times New Roman"/>
          <w:sz w:val="24"/>
          <w:szCs w:val="24"/>
        </w:rPr>
        <w:t xml:space="preserve"> А. </w:t>
      </w:r>
      <w:proofErr w:type="spellStart"/>
      <w:r w:rsidRPr="00847A74">
        <w:rPr>
          <w:rStyle w:val="FontStyle207"/>
          <w:rFonts w:ascii="Times New Roman" w:hAnsi="Times New Roman" w:cs="Times New Roman"/>
          <w:sz w:val="24"/>
          <w:szCs w:val="24"/>
        </w:rPr>
        <w:t>Милн</w:t>
      </w:r>
      <w:proofErr w:type="spellEnd"/>
      <w:r w:rsidRPr="00847A74">
        <w:rPr>
          <w:rStyle w:val="FontStyle207"/>
          <w:rFonts w:ascii="Times New Roman" w:hAnsi="Times New Roman" w:cs="Times New Roman"/>
          <w:sz w:val="24"/>
          <w:szCs w:val="24"/>
        </w:rPr>
        <w:t xml:space="preserve">. «Винни-Пух и все-все-все» (главы из книги), пер. с англ. Б. </w:t>
      </w:r>
      <w:proofErr w:type="spellStart"/>
      <w:r w:rsidRPr="00847A74">
        <w:rPr>
          <w:rStyle w:val="FontStyle207"/>
          <w:rFonts w:ascii="Times New Roman" w:hAnsi="Times New Roman" w:cs="Times New Roman"/>
          <w:sz w:val="24"/>
          <w:szCs w:val="24"/>
        </w:rPr>
        <w:t>Заходера</w:t>
      </w:r>
      <w:proofErr w:type="spellEnd"/>
      <w:r w:rsidRPr="00847A74">
        <w:rPr>
          <w:rStyle w:val="FontStyle207"/>
          <w:rFonts w:ascii="Times New Roman" w:hAnsi="Times New Roman" w:cs="Times New Roman"/>
          <w:sz w:val="24"/>
          <w:szCs w:val="24"/>
        </w:rPr>
        <w:t xml:space="preserve">; Э. </w:t>
      </w:r>
      <w:proofErr w:type="spellStart"/>
      <w:r w:rsidRPr="00847A74">
        <w:rPr>
          <w:rStyle w:val="FontStyle207"/>
          <w:rFonts w:ascii="Times New Roman" w:hAnsi="Times New Roman" w:cs="Times New Roman"/>
          <w:sz w:val="24"/>
          <w:szCs w:val="24"/>
        </w:rPr>
        <w:t>Блайтон</w:t>
      </w:r>
      <w:proofErr w:type="spellEnd"/>
      <w:r w:rsidRPr="00847A74">
        <w:rPr>
          <w:rStyle w:val="FontStyle207"/>
          <w:rFonts w:ascii="Times New Roman" w:hAnsi="Times New Roman" w:cs="Times New Roman"/>
          <w:sz w:val="24"/>
          <w:szCs w:val="24"/>
        </w:rPr>
        <w:t xml:space="preserve">. «Знаменитый утенок Тим» (главы из книги), пер. с англ. Э. Паперной; Т. </w:t>
      </w:r>
      <w:proofErr w:type="spellStart"/>
      <w:r w:rsidRPr="00847A74">
        <w:rPr>
          <w:rStyle w:val="FontStyle207"/>
          <w:rFonts w:ascii="Times New Roman" w:hAnsi="Times New Roman" w:cs="Times New Roman"/>
          <w:sz w:val="24"/>
          <w:szCs w:val="24"/>
        </w:rPr>
        <w:t>Эгнер</w:t>
      </w:r>
      <w:proofErr w:type="spellEnd"/>
      <w:r w:rsidRPr="00847A74">
        <w:rPr>
          <w:rStyle w:val="FontStyle207"/>
          <w:rFonts w:ascii="Times New Roman" w:hAnsi="Times New Roman" w:cs="Times New Roman"/>
          <w:sz w:val="24"/>
          <w:szCs w:val="24"/>
        </w:rPr>
        <w:t xml:space="preserve">. «Приключения в лесу Елки-на-Горке» (главы из книги), пер. с норв. Л. Брауде; Д. </w:t>
      </w:r>
      <w:proofErr w:type="spellStart"/>
      <w:r w:rsidRPr="00847A74">
        <w:rPr>
          <w:rStyle w:val="FontStyle207"/>
          <w:rFonts w:ascii="Times New Roman" w:hAnsi="Times New Roman" w:cs="Times New Roman"/>
          <w:sz w:val="24"/>
          <w:szCs w:val="24"/>
        </w:rPr>
        <w:t>Биссет</w:t>
      </w:r>
      <w:proofErr w:type="spellEnd"/>
      <w:r w:rsidRPr="00847A74">
        <w:rPr>
          <w:rStyle w:val="FontStyle207"/>
          <w:rFonts w:ascii="Times New Roman" w:hAnsi="Times New Roman" w:cs="Times New Roman"/>
          <w:sz w:val="24"/>
          <w:szCs w:val="24"/>
        </w:rPr>
        <w:t>. «Про мальчика, ко</w:t>
      </w:r>
      <w:r w:rsidRPr="00847A74">
        <w:rPr>
          <w:rStyle w:val="FontStyle207"/>
          <w:rFonts w:ascii="Times New Roman" w:hAnsi="Times New Roman" w:cs="Times New Roman"/>
          <w:sz w:val="24"/>
          <w:szCs w:val="24"/>
        </w:rPr>
        <w:softHyphen/>
        <w:t xml:space="preserve">торый рычал на тигров», пер. с англ. Н. </w:t>
      </w:r>
      <w:proofErr w:type="spellStart"/>
      <w:r w:rsidRPr="00847A74">
        <w:rPr>
          <w:rStyle w:val="FontStyle207"/>
          <w:rFonts w:ascii="Times New Roman" w:hAnsi="Times New Roman" w:cs="Times New Roman"/>
          <w:sz w:val="24"/>
          <w:szCs w:val="24"/>
        </w:rPr>
        <w:t>Шерепгевской</w:t>
      </w:r>
      <w:proofErr w:type="spellEnd"/>
      <w:r w:rsidRPr="00847A74">
        <w:rPr>
          <w:rStyle w:val="FontStyle207"/>
          <w:rFonts w:ascii="Times New Roman" w:hAnsi="Times New Roman" w:cs="Times New Roman"/>
          <w:sz w:val="24"/>
          <w:szCs w:val="24"/>
        </w:rPr>
        <w:t xml:space="preserve">; Э. Хогарт. «Мафии и его веселые друзья» (главы из книги), пер. с англ. О. Образцовой и Н. </w:t>
      </w:r>
      <w:proofErr w:type="spellStart"/>
      <w:r w:rsidRPr="00847A74">
        <w:rPr>
          <w:rStyle w:val="FontStyle207"/>
          <w:rFonts w:ascii="Times New Roman" w:hAnsi="Times New Roman" w:cs="Times New Roman"/>
          <w:sz w:val="24"/>
          <w:szCs w:val="24"/>
        </w:rPr>
        <w:t>Шанько</w:t>
      </w:r>
      <w:proofErr w:type="spellEnd"/>
      <w:r w:rsidRPr="00847A74">
        <w:rPr>
          <w:rStyle w:val="FontStyle207"/>
          <w:rFonts w:ascii="Times New Roman" w:hAnsi="Times New Roman" w:cs="Times New Roman"/>
          <w:sz w:val="24"/>
          <w:szCs w:val="24"/>
        </w:rPr>
        <w:t>.</w:t>
      </w:r>
    </w:p>
    <w:p w:rsidR="00B139D6" w:rsidRPr="00847A74" w:rsidRDefault="00B139D6" w:rsidP="00B139D6">
      <w:pPr>
        <w:pStyle w:val="Style80"/>
        <w:widowControl/>
        <w:ind w:left="360"/>
        <w:jc w:val="both"/>
        <w:rPr>
          <w:rFonts w:ascii="Times New Roman" w:hAnsi="Times New Roman" w:cs="Times New Roman"/>
        </w:rPr>
      </w:pPr>
    </w:p>
    <w:p w:rsidR="00B139D6" w:rsidRPr="00847A74" w:rsidRDefault="00B139D6" w:rsidP="00B139D6">
      <w:pPr>
        <w:pStyle w:val="Style80"/>
        <w:widowControl/>
        <w:ind w:left="360"/>
        <w:jc w:val="both"/>
        <w:rPr>
          <w:rStyle w:val="FontStyle245"/>
          <w:rFonts w:ascii="Times New Roman" w:hAnsi="Times New Roman" w:cs="Times New Roman"/>
          <w:b/>
          <w:spacing w:val="0"/>
          <w:sz w:val="24"/>
          <w:szCs w:val="24"/>
        </w:rPr>
      </w:pPr>
      <w:r w:rsidRPr="00847A74">
        <w:rPr>
          <w:rStyle w:val="FontStyle245"/>
          <w:rFonts w:ascii="Times New Roman" w:hAnsi="Times New Roman" w:cs="Times New Roman"/>
          <w:b/>
          <w:spacing w:val="0"/>
          <w:sz w:val="24"/>
          <w:szCs w:val="24"/>
        </w:rPr>
        <w:t>Для заучивания наизусть</w:t>
      </w:r>
    </w:p>
    <w:p w:rsidR="00B139D6" w:rsidRDefault="00B139D6" w:rsidP="00B139D6">
      <w:pPr>
        <w:pStyle w:val="Style11"/>
        <w:widowControl/>
        <w:spacing w:line="240" w:lineRule="auto"/>
        <w:ind w:left="360" w:firstLine="0"/>
        <w:rPr>
          <w:rStyle w:val="FontStyle207"/>
          <w:rFonts w:ascii="Times New Roman" w:hAnsi="Times New Roman" w:cs="Times New Roman"/>
          <w:sz w:val="24"/>
          <w:szCs w:val="24"/>
        </w:rPr>
      </w:pPr>
      <w:r w:rsidRPr="00847A74">
        <w:rPr>
          <w:rStyle w:val="FontStyle207"/>
          <w:rFonts w:ascii="Times New Roman" w:hAnsi="Times New Roman" w:cs="Times New Roman"/>
          <w:sz w:val="24"/>
          <w:szCs w:val="24"/>
        </w:rPr>
        <w:t>«Дед хотел уху сварить...», «Ножки, ножки, где вы были?» — рус. нар. песенки; А. Пушкин. «Ветер, ветер! Ты могуч...» (из «Сказки о мертвой ца</w:t>
      </w:r>
      <w:r w:rsidRPr="00847A74">
        <w:rPr>
          <w:rStyle w:val="FontStyle207"/>
          <w:rFonts w:ascii="Times New Roman" w:hAnsi="Times New Roman" w:cs="Times New Roman"/>
          <w:sz w:val="24"/>
          <w:szCs w:val="24"/>
        </w:rPr>
        <w:softHyphen/>
        <w:t xml:space="preserve">ревне и о семи богатырях»); 3. Александрова. «Елочка»; А. </w:t>
      </w:r>
      <w:proofErr w:type="spellStart"/>
      <w:r w:rsidRPr="00847A74">
        <w:rPr>
          <w:rStyle w:val="FontStyle207"/>
          <w:rFonts w:ascii="Times New Roman" w:hAnsi="Times New Roman" w:cs="Times New Roman"/>
          <w:sz w:val="24"/>
          <w:szCs w:val="24"/>
        </w:rPr>
        <w:t>Барто</w:t>
      </w:r>
      <w:proofErr w:type="spellEnd"/>
      <w:r w:rsidRPr="00847A74">
        <w:rPr>
          <w:rStyle w:val="FontStyle207"/>
          <w:rFonts w:ascii="Times New Roman" w:hAnsi="Times New Roman" w:cs="Times New Roman"/>
          <w:sz w:val="24"/>
          <w:szCs w:val="24"/>
        </w:rPr>
        <w:t>. «Я знаю, что надо придумать»; Л. Николаенко. «Кто рассыпал колокольчики...»; В. Орлов. «С базара», «Почему медведь зимой спит» (по выбору воспитате</w:t>
      </w:r>
      <w:r w:rsidRPr="00847A74">
        <w:rPr>
          <w:rStyle w:val="FontStyle207"/>
          <w:rFonts w:ascii="Times New Roman" w:hAnsi="Times New Roman" w:cs="Times New Roman"/>
          <w:sz w:val="24"/>
          <w:szCs w:val="24"/>
        </w:rPr>
        <w:softHyphen/>
        <w:t xml:space="preserve">ля); Е. Серова. «Одуванчик», «Кошачьи лапки» (из цикла «Наши цветы»); «Купите лук...», шотл. нар. песенка, пер. И. </w:t>
      </w:r>
      <w:proofErr w:type="spellStart"/>
      <w:r w:rsidRPr="00847A74">
        <w:rPr>
          <w:rStyle w:val="FontStyle207"/>
          <w:rFonts w:ascii="Times New Roman" w:hAnsi="Times New Roman" w:cs="Times New Roman"/>
          <w:sz w:val="24"/>
          <w:szCs w:val="24"/>
        </w:rPr>
        <w:t>Токмаковой</w:t>
      </w:r>
      <w:proofErr w:type="spellEnd"/>
      <w:r w:rsidRPr="00847A74">
        <w:rPr>
          <w:rStyle w:val="FontStyle207"/>
          <w:rFonts w:ascii="Times New Roman" w:hAnsi="Times New Roman" w:cs="Times New Roman"/>
          <w:sz w:val="24"/>
          <w:szCs w:val="24"/>
        </w:rPr>
        <w:t>.</w:t>
      </w:r>
    </w:p>
    <w:p w:rsidR="00F70B37" w:rsidRDefault="00F70B37" w:rsidP="00F70B37">
      <w:pPr>
        <w:pStyle w:val="Style75"/>
        <w:widowControl/>
        <w:jc w:val="both"/>
        <w:rPr>
          <w:rStyle w:val="FontStyle244"/>
          <w:rFonts w:ascii="Times New Roman" w:hAnsi="Times New Roman" w:cs="Times New Roman"/>
          <w:b/>
          <w:i w:val="0"/>
          <w:sz w:val="28"/>
          <w:szCs w:val="28"/>
          <w:u w:val="single"/>
        </w:rPr>
      </w:pPr>
    </w:p>
    <w:p w:rsidR="00F70B37" w:rsidRDefault="00F70B37" w:rsidP="00F70B37">
      <w:pPr>
        <w:pStyle w:val="Style75"/>
        <w:widowControl/>
        <w:jc w:val="both"/>
        <w:rPr>
          <w:rStyle w:val="FontStyle244"/>
          <w:rFonts w:ascii="Times New Roman" w:hAnsi="Times New Roman" w:cs="Times New Roman"/>
          <w:b/>
          <w:i w:val="0"/>
          <w:sz w:val="28"/>
          <w:szCs w:val="28"/>
          <w:u w:val="single"/>
        </w:rPr>
      </w:pPr>
    </w:p>
    <w:p w:rsidR="00F70B37" w:rsidRPr="00F70B37" w:rsidRDefault="00F70B37" w:rsidP="00F70B37">
      <w:pPr>
        <w:pStyle w:val="Style159"/>
        <w:widowControl/>
        <w:spacing w:line="240" w:lineRule="auto"/>
        <w:ind w:firstLine="0"/>
        <w:jc w:val="both"/>
        <w:rPr>
          <w:rStyle w:val="FontStyle245"/>
          <w:rFonts w:ascii="Times New Roman" w:hAnsi="Times New Roman" w:cs="Times New Roman"/>
          <w:b/>
          <w:spacing w:val="0"/>
          <w:sz w:val="24"/>
          <w:szCs w:val="24"/>
          <w:u w:val="single"/>
        </w:rPr>
      </w:pPr>
      <w:r w:rsidRPr="00F70B37">
        <w:rPr>
          <w:rStyle w:val="FontStyle245"/>
          <w:rFonts w:ascii="Times New Roman" w:hAnsi="Times New Roman" w:cs="Times New Roman"/>
          <w:b/>
          <w:spacing w:val="0"/>
          <w:sz w:val="24"/>
          <w:szCs w:val="24"/>
          <w:u w:val="single"/>
        </w:rPr>
        <w:t>Старшая группа:</w:t>
      </w:r>
    </w:p>
    <w:p w:rsidR="00F70B37" w:rsidRPr="00F70B37" w:rsidRDefault="00F70B37" w:rsidP="00F70B37">
      <w:pPr>
        <w:pStyle w:val="Style159"/>
        <w:widowControl/>
        <w:spacing w:line="240" w:lineRule="auto"/>
        <w:ind w:firstLine="709"/>
        <w:jc w:val="both"/>
        <w:rPr>
          <w:rStyle w:val="FontStyle234"/>
          <w:rFonts w:ascii="Times New Roman" w:hAnsi="Times New Roman" w:cs="Times New Roman"/>
          <w:b/>
          <w:i/>
          <w:sz w:val="24"/>
          <w:szCs w:val="24"/>
        </w:rPr>
      </w:pPr>
      <w:r w:rsidRPr="00F70B37">
        <w:rPr>
          <w:rStyle w:val="FontStyle245"/>
          <w:rFonts w:ascii="Times New Roman" w:hAnsi="Times New Roman" w:cs="Times New Roman"/>
          <w:b/>
          <w:spacing w:val="0"/>
          <w:sz w:val="24"/>
          <w:szCs w:val="24"/>
        </w:rPr>
        <w:t xml:space="preserve">русский </w:t>
      </w:r>
      <w:r w:rsidRPr="00F70B37">
        <w:rPr>
          <w:rStyle w:val="FontStyle234"/>
          <w:rFonts w:ascii="Times New Roman" w:hAnsi="Times New Roman" w:cs="Times New Roman"/>
          <w:b/>
          <w:i/>
          <w:sz w:val="24"/>
          <w:szCs w:val="24"/>
        </w:rPr>
        <w:t>фольклор</w:t>
      </w:r>
    </w:p>
    <w:p w:rsidR="00F70B37" w:rsidRPr="00F70B37" w:rsidRDefault="00F70B37" w:rsidP="00F70B37">
      <w:pPr>
        <w:pStyle w:val="Style11"/>
        <w:widowControl/>
        <w:spacing w:line="240" w:lineRule="auto"/>
        <w:ind w:firstLine="709"/>
        <w:rPr>
          <w:rStyle w:val="FontStyle207"/>
          <w:rFonts w:ascii="Times New Roman" w:hAnsi="Times New Roman" w:cs="Times New Roman"/>
          <w:sz w:val="24"/>
          <w:szCs w:val="24"/>
        </w:rPr>
      </w:pPr>
      <w:r w:rsidRPr="00F70B37">
        <w:rPr>
          <w:rStyle w:val="FontStyle207"/>
          <w:rFonts w:ascii="Times New Roman" w:hAnsi="Times New Roman" w:cs="Times New Roman"/>
          <w:b/>
          <w:sz w:val="24"/>
          <w:szCs w:val="24"/>
        </w:rPr>
        <w:t>Песенки.</w:t>
      </w:r>
      <w:r w:rsidRPr="00F70B37">
        <w:rPr>
          <w:rStyle w:val="FontStyle207"/>
          <w:rFonts w:ascii="Times New Roman" w:hAnsi="Times New Roman" w:cs="Times New Roman"/>
          <w:sz w:val="24"/>
          <w:szCs w:val="24"/>
        </w:rPr>
        <w:t xml:space="preserve"> «Как на тоненький ледок...»; «</w:t>
      </w:r>
      <w:proofErr w:type="spellStart"/>
      <w:r w:rsidRPr="00F70B37">
        <w:rPr>
          <w:rStyle w:val="FontStyle207"/>
          <w:rFonts w:ascii="Times New Roman" w:hAnsi="Times New Roman" w:cs="Times New Roman"/>
          <w:sz w:val="24"/>
          <w:szCs w:val="24"/>
        </w:rPr>
        <w:t>Никоденька-гусачок</w:t>
      </w:r>
      <w:proofErr w:type="spellEnd"/>
      <w:r w:rsidRPr="00F70B37">
        <w:rPr>
          <w:rStyle w:val="FontStyle207"/>
          <w:rFonts w:ascii="Times New Roman" w:hAnsi="Times New Roman" w:cs="Times New Roman"/>
          <w:sz w:val="24"/>
          <w:szCs w:val="24"/>
        </w:rPr>
        <w:t>...»; «Уж я колышки тешу...»; «Как у бабушки козел...»; «Ты мороз, мороз, мороз...»: «По дубочку постучишь, прилетает синий чиж...»; «Ранним-рано поутру...»: «</w:t>
      </w:r>
      <w:proofErr w:type="spellStart"/>
      <w:r w:rsidRPr="00F70B37">
        <w:rPr>
          <w:rStyle w:val="FontStyle207"/>
          <w:rFonts w:ascii="Times New Roman" w:hAnsi="Times New Roman" w:cs="Times New Roman"/>
          <w:sz w:val="24"/>
          <w:szCs w:val="24"/>
        </w:rPr>
        <w:t>Грачи-киричи</w:t>
      </w:r>
      <w:proofErr w:type="spellEnd"/>
      <w:r w:rsidRPr="00F70B37">
        <w:rPr>
          <w:rStyle w:val="FontStyle207"/>
          <w:rFonts w:ascii="Times New Roman" w:hAnsi="Times New Roman" w:cs="Times New Roman"/>
          <w:sz w:val="24"/>
          <w:szCs w:val="24"/>
        </w:rPr>
        <w:t>...»;«Уж ты, пташечка, ты залетная...»; «Ласточка- ласточка...»: «Дождик, дождик, веселей...»; «Божья коровка...».</w:t>
      </w:r>
    </w:p>
    <w:p w:rsidR="00F70B37" w:rsidRPr="00F70B37" w:rsidRDefault="00F70B37" w:rsidP="00F70B37">
      <w:pPr>
        <w:pStyle w:val="Style24"/>
        <w:widowControl/>
        <w:spacing w:line="240" w:lineRule="auto"/>
        <w:ind w:firstLine="709"/>
        <w:jc w:val="both"/>
        <w:rPr>
          <w:rStyle w:val="FontStyle207"/>
          <w:rFonts w:ascii="Times New Roman" w:hAnsi="Times New Roman" w:cs="Times New Roman"/>
          <w:sz w:val="24"/>
          <w:szCs w:val="24"/>
        </w:rPr>
      </w:pPr>
      <w:r w:rsidRPr="00F70B37">
        <w:rPr>
          <w:rStyle w:val="FontStyle207"/>
          <w:rFonts w:ascii="Times New Roman" w:hAnsi="Times New Roman" w:cs="Times New Roman"/>
          <w:b/>
          <w:sz w:val="24"/>
          <w:szCs w:val="24"/>
        </w:rPr>
        <w:t>Сказки.</w:t>
      </w:r>
      <w:r w:rsidRPr="00F70B37">
        <w:rPr>
          <w:rStyle w:val="FontStyle207"/>
          <w:rFonts w:ascii="Times New Roman" w:hAnsi="Times New Roman" w:cs="Times New Roman"/>
          <w:sz w:val="24"/>
          <w:szCs w:val="24"/>
        </w:rPr>
        <w:t xml:space="preserve"> «Лиса и кувшин», обр. О. Капицы; «Крылатый, мохнатый да масляный» обр. И. Карнауховой; «</w:t>
      </w:r>
      <w:proofErr w:type="spellStart"/>
      <w:r w:rsidRPr="00F70B37">
        <w:rPr>
          <w:rStyle w:val="FontStyle207"/>
          <w:rFonts w:ascii="Times New Roman" w:hAnsi="Times New Roman" w:cs="Times New Roman"/>
          <w:sz w:val="24"/>
          <w:szCs w:val="24"/>
        </w:rPr>
        <w:t>Хаврошечка</w:t>
      </w:r>
      <w:proofErr w:type="spellEnd"/>
      <w:r w:rsidRPr="00F70B37">
        <w:rPr>
          <w:rStyle w:val="FontStyle207"/>
          <w:rFonts w:ascii="Times New Roman" w:hAnsi="Times New Roman" w:cs="Times New Roman"/>
          <w:sz w:val="24"/>
          <w:szCs w:val="24"/>
        </w:rPr>
        <w:t>», обр. А. Н, Толсто «Заяц-хвастун», обр. О. Капицы; «Царевна-лягушка», обр. М. Булатова; «Рифмы», авторизированный пересказ Б. Шергина «Сивка-Бурка», обр. М. Булатова; «</w:t>
      </w:r>
      <w:proofErr w:type="spellStart"/>
      <w:r w:rsidRPr="00F70B37">
        <w:rPr>
          <w:rStyle w:val="FontStyle207"/>
          <w:rFonts w:ascii="Times New Roman" w:hAnsi="Times New Roman" w:cs="Times New Roman"/>
          <w:sz w:val="24"/>
          <w:szCs w:val="24"/>
        </w:rPr>
        <w:t>Финист</w:t>
      </w:r>
      <w:proofErr w:type="spellEnd"/>
      <w:r w:rsidRPr="00F70B37">
        <w:rPr>
          <w:rStyle w:val="FontStyle207"/>
          <w:rFonts w:ascii="Times New Roman" w:hAnsi="Times New Roman" w:cs="Times New Roman"/>
          <w:sz w:val="24"/>
          <w:szCs w:val="24"/>
        </w:rPr>
        <w:t xml:space="preserve"> — Ясный сокол», обр. А. Платонова.</w:t>
      </w:r>
    </w:p>
    <w:p w:rsidR="00F70B37" w:rsidRPr="00F70B37" w:rsidRDefault="00F70B37" w:rsidP="00F70B37">
      <w:pPr>
        <w:pStyle w:val="Style80"/>
        <w:widowControl/>
        <w:ind w:firstLine="709"/>
        <w:jc w:val="both"/>
        <w:rPr>
          <w:rFonts w:ascii="Times New Roman" w:hAnsi="Times New Roman" w:cs="Times New Roman"/>
        </w:rPr>
      </w:pPr>
    </w:p>
    <w:p w:rsidR="00F70B37" w:rsidRPr="00F70B37" w:rsidRDefault="00F70B37" w:rsidP="00F70B37">
      <w:pPr>
        <w:pStyle w:val="Style80"/>
        <w:widowControl/>
        <w:tabs>
          <w:tab w:val="left" w:pos="7354"/>
        </w:tabs>
        <w:ind w:firstLine="709"/>
        <w:jc w:val="both"/>
        <w:rPr>
          <w:rStyle w:val="FontStyle308"/>
          <w:rFonts w:ascii="Times New Roman" w:hAnsi="Times New Roman" w:cs="Times New Roman"/>
          <w:b/>
          <w:sz w:val="24"/>
          <w:szCs w:val="24"/>
        </w:rPr>
      </w:pPr>
      <w:r w:rsidRPr="00F70B37">
        <w:rPr>
          <w:rStyle w:val="FontStyle245"/>
          <w:rFonts w:ascii="Times New Roman" w:hAnsi="Times New Roman" w:cs="Times New Roman"/>
          <w:b/>
          <w:spacing w:val="0"/>
          <w:sz w:val="24"/>
          <w:szCs w:val="24"/>
        </w:rPr>
        <w:t>Фольклор народов мира</w:t>
      </w:r>
    </w:p>
    <w:p w:rsidR="00F70B37" w:rsidRPr="00F70B37" w:rsidRDefault="00F70B37" w:rsidP="00F70B37">
      <w:pPr>
        <w:pStyle w:val="Style11"/>
        <w:widowControl/>
        <w:spacing w:line="240" w:lineRule="auto"/>
        <w:ind w:firstLine="709"/>
        <w:rPr>
          <w:rStyle w:val="FontStyle207"/>
          <w:rFonts w:ascii="Times New Roman" w:hAnsi="Times New Roman" w:cs="Times New Roman"/>
          <w:sz w:val="24"/>
          <w:szCs w:val="24"/>
        </w:rPr>
      </w:pPr>
      <w:r w:rsidRPr="00F70B37">
        <w:rPr>
          <w:rStyle w:val="FontStyle292"/>
          <w:rFonts w:ascii="Times New Roman" w:hAnsi="Times New Roman" w:cs="Times New Roman"/>
          <w:sz w:val="24"/>
          <w:szCs w:val="24"/>
        </w:rPr>
        <w:t xml:space="preserve">Песенки. </w:t>
      </w:r>
      <w:r w:rsidRPr="00F70B37">
        <w:rPr>
          <w:rStyle w:val="FontStyle207"/>
          <w:rFonts w:ascii="Times New Roman" w:hAnsi="Times New Roman" w:cs="Times New Roman"/>
          <w:sz w:val="24"/>
          <w:szCs w:val="24"/>
        </w:rPr>
        <w:t xml:space="preserve">«Гречку мыли», </w:t>
      </w:r>
      <w:proofErr w:type="spellStart"/>
      <w:r w:rsidRPr="00F70B37">
        <w:rPr>
          <w:rStyle w:val="FontStyle207"/>
          <w:rFonts w:ascii="Times New Roman" w:hAnsi="Times New Roman" w:cs="Times New Roman"/>
          <w:sz w:val="24"/>
          <w:szCs w:val="24"/>
        </w:rPr>
        <w:t>литов</w:t>
      </w:r>
      <w:proofErr w:type="spellEnd"/>
      <w:r w:rsidRPr="00F70B37">
        <w:rPr>
          <w:rStyle w:val="FontStyle207"/>
          <w:rFonts w:ascii="Times New Roman" w:hAnsi="Times New Roman" w:cs="Times New Roman"/>
          <w:sz w:val="24"/>
          <w:szCs w:val="24"/>
        </w:rPr>
        <w:t xml:space="preserve">., обр. Ю. Григорьева; «Старушка». «Дом, который построил Джек», пер. с англ. С. Маршака; «Счастливого </w:t>
      </w:r>
      <w:r w:rsidRPr="00F70B37">
        <w:rPr>
          <w:rStyle w:val="FontStyle292"/>
          <w:rFonts w:ascii="Times New Roman" w:hAnsi="Times New Roman" w:cs="Times New Roman"/>
          <w:sz w:val="24"/>
          <w:szCs w:val="24"/>
        </w:rPr>
        <w:t xml:space="preserve">пути!», </w:t>
      </w:r>
      <w:r w:rsidRPr="00F70B37">
        <w:rPr>
          <w:rStyle w:val="FontStyle207"/>
          <w:rFonts w:ascii="Times New Roman" w:hAnsi="Times New Roman" w:cs="Times New Roman"/>
          <w:sz w:val="24"/>
          <w:szCs w:val="24"/>
        </w:rPr>
        <w:t xml:space="preserve">голл., обр. И. </w:t>
      </w:r>
      <w:proofErr w:type="spellStart"/>
      <w:r w:rsidRPr="00F70B37">
        <w:rPr>
          <w:rStyle w:val="FontStyle207"/>
          <w:rFonts w:ascii="Times New Roman" w:hAnsi="Times New Roman" w:cs="Times New Roman"/>
          <w:sz w:val="24"/>
          <w:szCs w:val="24"/>
        </w:rPr>
        <w:t>Токмаковой</w:t>
      </w:r>
      <w:proofErr w:type="spellEnd"/>
      <w:r w:rsidRPr="00F70B37">
        <w:rPr>
          <w:rStyle w:val="FontStyle207"/>
          <w:rFonts w:ascii="Times New Roman" w:hAnsi="Times New Roman" w:cs="Times New Roman"/>
          <w:sz w:val="24"/>
          <w:szCs w:val="24"/>
        </w:rPr>
        <w:t xml:space="preserve">; «Веснянка», </w:t>
      </w:r>
      <w:proofErr w:type="spellStart"/>
      <w:r w:rsidRPr="00F70B37">
        <w:rPr>
          <w:rStyle w:val="FontStyle207"/>
          <w:rFonts w:ascii="Times New Roman" w:hAnsi="Times New Roman" w:cs="Times New Roman"/>
          <w:sz w:val="24"/>
          <w:szCs w:val="24"/>
        </w:rPr>
        <w:t>укр</w:t>
      </w:r>
      <w:proofErr w:type="spellEnd"/>
      <w:r w:rsidRPr="00F70B37">
        <w:rPr>
          <w:rStyle w:val="FontStyle207"/>
          <w:rFonts w:ascii="Times New Roman" w:hAnsi="Times New Roman" w:cs="Times New Roman"/>
          <w:sz w:val="24"/>
          <w:szCs w:val="24"/>
        </w:rPr>
        <w:t xml:space="preserve">., обр. Г. Литвака; «Друг за дружкой», </w:t>
      </w:r>
      <w:proofErr w:type="spellStart"/>
      <w:r w:rsidRPr="00F70B37">
        <w:rPr>
          <w:rStyle w:val="FontStyle207"/>
          <w:rFonts w:ascii="Times New Roman" w:hAnsi="Times New Roman" w:cs="Times New Roman"/>
          <w:sz w:val="24"/>
          <w:szCs w:val="24"/>
        </w:rPr>
        <w:t>тадж</w:t>
      </w:r>
      <w:proofErr w:type="spellEnd"/>
      <w:r w:rsidRPr="00F70B37">
        <w:rPr>
          <w:rStyle w:val="FontStyle207"/>
          <w:rFonts w:ascii="Times New Roman" w:hAnsi="Times New Roman" w:cs="Times New Roman"/>
          <w:sz w:val="24"/>
          <w:szCs w:val="24"/>
        </w:rPr>
        <w:t>., обр. Н. Гребнева (в сокр.).</w:t>
      </w:r>
    </w:p>
    <w:p w:rsidR="00F70B37" w:rsidRPr="00F70B37" w:rsidRDefault="00F70B37" w:rsidP="00F70B37">
      <w:pPr>
        <w:pStyle w:val="Style11"/>
        <w:widowControl/>
        <w:spacing w:line="240" w:lineRule="auto"/>
        <w:ind w:firstLine="709"/>
        <w:rPr>
          <w:rStyle w:val="FontStyle207"/>
          <w:rFonts w:ascii="Times New Roman" w:hAnsi="Times New Roman" w:cs="Times New Roman"/>
          <w:sz w:val="24"/>
          <w:szCs w:val="24"/>
        </w:rPr>
      </w:pPr>
      <w:r w:rsidRPr="00F70B37">
        <w:rPr>
          <w:rStyle w:val="FontStyle292"/>
          <w:rFonts w:ascii="Times New Roman" w:hAnsi="Times New Roman" w:cs="Times New Roman"/>
          <w:sz w:val="24"/>
          <w:szCs w:val="24"/>
        </w:rPr>
        <w:t xml:space="preserve">Сказки. </w:t>
      </w:r>
      <w:r w:rsidRPr="00F70B37">
        <w:rPr>
          <w:rStyle w:val="FontStyle207"/>
          <w:rFonts w:ascii="Times New Roman" w:hAnsi="Times New Roman" w:cs="Times New Roman"/>
          <w:sz w:val="24"/>
          <w:szCs w:val="24"/>
        </w:rPr>
        <w:t xml:space="preserve">«Кукушка», </w:t>
      </w:r>
      <w:proofErr w:type="spellStart"/>
      <w:r w:rsidRPr="00F70B37">
        <w:rPr>
          <w:rStyle w:val="FontStyle207"/>
          <w:rFonts w:ascii="Times New Roman" w:hAnsi="Times New Roman" w:cs="Times New Roman"/>
          <w:sz w:val="24"/>
          <w:szCs w:val="24"/>
        </w:rPr>
        <w:t>ненецк</w:t>
      </w:r>
      <w:proofErr w:type="spellEnd"/>
      <w:r w:rsidRPr="00F70B37">
        <w:rPr>
          <w:rStyle w:val="FontStyle207"/>
          <w:rFonts w:ascii="Times New Roman" w:hAnsi="Times New Roman" w:cs="Times New Roman"/>
          <w:sz w:val="24"/>
          <w:szCs w:val="24"/>
        </w:rPr>
        <w:t xml:space="preserve">., обр. К. </w:t>
      </w:r>
      <w:proofErr w:type="spellStart"/>
      <w:r w:rsidRPr="00F70B37">
        <w:rPr>
          <w:rStyle w:val="FontStyle207"/>
          <w:rFonts w:ascii="Times New Roman" w:hAnsi="Times New Roman" w:cs="Times New Roman"/>
          <w:sz w:val="24"/>
          <w:szCs w:val="24"/>
        </w:rPr>
        <w:t>Шаврова</w:t>
      </w:r>
      <w:proofErr w:type="spellEnd"/>
      <w:r w:rsidRPr="00F70B37">
        <w:rPr>
          <w:rStyle w:val="FontStyle207"/>
          <w:rFonts w:ascii="Times New Roman" w:hAnsi="Times New Roman" w:cs="Times New Roman"/>
          <w:sz w:val="24"/>
          <w:szCs w:val="24"/>
        </w:rPr>
        <w:t>; «Чудесные истории про зайца по имени Лек», сказки народов Западной Африки, пер. О. Кустовой и В. Андреева; «</w:t>
      </w:r>
      <w:proofErr w:type="spellStart"/>
      <w:r w:rsidRPr="00F70B37">
        <w:rPr>
          <w:rStyle w:val="FontStyle207"/>
          <w:rFonts w:ascii="Times New Roman" w:hAnsi="Times New Roman" w:cs="Times New Roman"/>
          <w:sz w:val="24"/>
          <w:szCs w:val="24"/>
        </w:rPr>
        <w:t>Златовласка</w:t>
      </w:r>
      <w:proofErr w:type="spellEnd"/>
      <w:r w:rsidRPr="00F70B37">
        <w:rPr>
          <w:rStyle w:val="FontStyle207"/>
          <w:rFonts w:ascii="Times New Roman" w:hAnsi="Times New Roman" w:cs="Times New Roman"/>
          <w:sz w:val="24"/>
          <w:szCs w:val="24"/>
        </w:rPr>
        <w:t xml:space="preserve">», пер. с </w:t>
      </w:r>
      <w:proofErr w:type="spellStart"/>
      <w:r w:rsidRPr="00F70B37">
        <w:rPr>
          <w:rStyle w:val="FontStyle207"/>
          <w:rFonts w:ascii="Times New Roman" w:hAnsi="Times New Roman" w:cs="Times New Roman"/>
          <w:sz w:val="24"/>
          <w:szCs w:val="24"/>
        </w:rPr>
        <w:t>чеш</w:t>
      </w:r>
      <w:proofErr w:type="spellEnd"/>
      <w:r w:rsidRPr="00F70B37">
        <w:rPr>
          <w:rStyle w:val="FontStyle207"/>
          <w:rFonts w:ascii="Times New Roman" w:hAnsi="Times New Roman" w:cs="Times New Roman"/>
          <w:sz w:val="24"/>
          <w:szCs w:val="24"/>
        </w:rPr>
        <w:t xml:space="preserve">. К. Паустовского; «Три золотых волоска </w:t>
      </w:r>
      <w:proofErr w:type="spellStart"/>
      <w:r w:rsidRPr="00F70B37">
        <w:rPr>
          <w:rStyle w:val="FontStyle207"/>
          <w:rFonts w:ascii="Times New Roman" w:hAnsi="Times New Roman" w:cs="Times New Roman"/>
          <w:sz w:val="24"/>
          <w:szCs w:val="24"/>
        </w:rPr>
        <w:t>Деда-Всеведа</w:t>
      </w:r>
      <w:proofErr w:type="spellEnd"/>
      <w:r w:rsidRPr="00F70B37">
        <w:rPr>
          <w:rStyle w:val="FontStyle207"/>
          <w:rFonts w:ascii="Times New Roman" w:hAnsi="Times New Roman" w:cs="Times New Roman"/>
          <w:sz w:val="24"/>
          <w:szCs w:val="24"/>
        </w:rPr>
        <w:t xml:space="preserve">», пер. с </w:t>
      </w:r>
      <w:proofErr w:type="spellStart"/>
      <w:r w:rsidRPr="00F70B37">
        <w:rPr>
          <w:rStyle w:val="FontStyle207"/>
          <w:rFonts w:ascii="Times New Roman" w:hAnsi="Times New Roman" w:cs="Times New Roman"/>
          <w:sz w:val="24"/>
          <w:szCs w:val="24"/>
        </w:rPr>
        <w:t>чеш</w:t>
      </w:r>
      <w:proofErr w:type="spellEnd"/>
      <w:r w:rsidRPr="00F70B37">
        <w:rPr>
          <w:rStyle w:val="FontStyle207"/>
          <w:rFonts w:ascii="Times New Roman" w:hAnsi="Times New Roman" w:cs="Times New Roman"/>
          <w:sz w:val="24"/>
          <w:szCs w:val="24"/>
        </w:rPr>
        <w:t xml:space="preserve">. </w:t>
      </w:r>
      <w:r w:rsidRPr="00F70B37">
        <w:rPr>
          <w:rStyle w:val="FontStyle292"/>
          <w:rFonts w:ascii="Times New Roman" w:hAnsi="Times New Roman" w:cs="Times New Roman"/>
          <w:sz w:val="24"/>
          <w:szCs w:val="24"/>
        </w:rPr>
        <w:t xml:space="preserve">Н. </w:t>
      </w:r>
      <w:proofErr w:type="spellStart"/>
      <w:r w:rsidRPr="00F70B37">
        <w:rPr>
          <w:rStyle w:val="FontStyle207"/>
          <w:rFonts w:ascii="Times New Roman" w:hAnsi="Times New Roman" w:cs="Times New Roman"/>
          <w:sz w:val="24"/>
          <w:szCs w:val="24"/>
        </w:rPr>
        <w:t>Аросьевой</w:t>
      </w:r>
      <w:proofErr w:type="spellEnd"/>
      <w:r w:rsidRPr="00F70B37">
        <w:rPr>
          <w:rStyle w:val="FontStyle207"/>
          <w:rFonts w:ascii="Times New Roman" w:hAnsi="Times New Roman" w:cs="Times New Roman"/>
          <w:sz w:val="24"/>
          <w:szCs w:val="24"/>
        </w:rPr>
        <w:t xml:space="preserve"> (из сборника сказок К. Я. </w:t>
      </w:r>
      <w:proofErr w:type="spellStart"/>
      <w:r w:rsidRPr="00F70B37">
        <w:rPr>
          <w:rStyle w:val="FontStyle207"/>
          <w:rFonts w:ascii="Times New Roman" w:hAnsi="Times New Roman" w:cs="Times New Roman"/>
          <w:sz w:val="24"/>
          <w:szCs w:val="24"/>
        </w:rPr>
        <w:t>Эрбена</w:t>
      </w:r>
      <w:proofErr w:type="spellEnd"/>
      <w:r w:rsidRPr="00F70B37">
        <w:rPr>
          <w:rStyle w:val="FontStyle207"/>
          <w:rFonts w:ascii="Times New Roman" w:hAnsi="Times New Roman" w:cs="Times New Roman"/>
          <w:sz w:val="24"/>
          <w:szCs w:val="24"/>
        </w:rPr>
        <w:t>).</w:t>
      </w:r>
    </w:p>
    <w:p w:rsidR="00F70B37" w:rsidRPr="00F70B37" w:rsidRDefault="00F70B37" w:rsidP="00F70B37">
      <w:pPr>
        <w:pStyle w:val="Style80"/>
        <w:widowControl/>
        <w:ind w:firstLine="709"/>
        <w:jc w:val="both"/>
        <w:rPr>
          <w:rFonts w:ascii="Times New Roman" w:hAnsi="Times New Roman" w:cs="Times New Roman"/>
        </w:rPr>
      </w:pPr>
    </w:p>
    <w:p w:rsidR="00F70B37" w:rsidRPr="00F70B37" w:rsidRDefault="00F70B37" w:rsidP="00F70B37">
      <w:pPr>
        <w:pStyle w:val="Style80"/>
        <w:widowControl/>
        <w:ind w:firstLine="709"/>
        <w:jc w:val="both"/>
        <w:rPr>
          <w:rStyle w:val="FontStyle245"/>
          <w:rFonts w:ascii="Times New Roman" w:hAnsi="Times New Roman" w:cs="Times New Roman"/>
          <w:b/>
          <w:spacing w:val="0"/>
          <w:sz w:val="24"/>
          <w:szCs w:val="24"/>
        </w:rPr>
      </w:pPr>
      <w:r w:rsidRPr="00F70B37">
        <w:rPr>
          <w:rStyle w:val="FontStyle245"/>
          <w:rFonts w:ascii="Times New Roman" w:hAnsi="Times New Roman" w:cs="Times New Roman"/>
          <w:b/>
          <w:spacing w:val="0"/>
          <w:sz w:val="24"/>
          <w:szCs w:val="24"/>
        </w:rPr>
        <w:t xml:space="preserve">произведения поэтов </w:t>
      </w:r>
      <w:r w:rsidRPr="00F70B37">
        <w:rPr>
          <w:rStyle w:val="FontStyle207"/>
          <w:rFonts w:ascii="Times New Roman" w:hAnsi="Times New Roman" w:cs="Times New Roman"/>
          <w:b/>
          <w:sz w:val="24"/>
          <w:szCs w:val="24"/>
        </w:rPr>
        <w:t xml:space="preserve">и </w:t>
      </w:r>
      <w:r w:rsidRPr="00F70B37">
        <w:rPr>
          <w:rStyle w:val="FontStyle245"/>
          <w:rFonts w:ascii="Times New Roman" w:hAnsi="Times New Roman" w:cs="Times New Roman"/>
          <w:b/>
          <w:spacing w:val="0"/>
          <w:sz w:val="24"/>
          <w:szCs w:val="24"/>
        </w:rPr>
        <w:t>писателей России</w:t>
      </w:r>
    </w:p>
    <w:p w:rsidR="00F70B37" w:rsidRPr="00F70B37" w:rsidRDefault="00F70B37" w:rsidP="00F70B37">
      <w:pPr>
        <w:pStyle w:val="Style11"/>
        <w:widowControl/>
        <w:spacing w:line="240" w:lineRule="auto"/>
        <w:ind w:firstLine="709"/>
        <w:rPr>
          <w:rStyle w:val="FontStyle207"/>
          <w:rFonts w:ascii="Times New Roman" w:hAnsi="Times New Roman" w:cs="Times New Roman"/>
          <w:sz w:val="24"/>
          <w:szCs w:val="24"/>
        </w:rPr>
      </w:pPr>
      <w:r w:rsidRPr="00F70B37">
        <w:rPr>
          <w:rStyle w:val="FontStyle292"/>
          <w:rFonts w:ascii="Times New Roman" w:hAnsi="Times New Roman" w:cs="Times New Roman"/>
          <w:sz w:val="24"/>
          <w:szCs w:val="24"/>
        </w:rPr>
        <w:t xml:space="preserve">Поэзия. </w:t>
      </w:r>
      <w:r w:rsidRPr="00F70B37">
        <w:rPr>
          <w:rStyle w:val="FontStyle207"/>
          <w:rFonts w:ascii="Times New Roman" w:hAnsi="Times New Roman" w:cs="Times New Roman"/>
          <w:sz w:val="24"/>
          <w:szCs w:val="24"/>
        </w:rPr>
        <w:t xml:space="preserve">И. Бунин. «Первый снег»; А. Пушкин. «Уж небо осенью дышало...» (из романа «Евгений Онегин»); «Зимний вечер» (в сокр.); А. К. Толстой. «Осень, обсыпается весь наш бедный сад...»; М. Цветаева. «У кроватки»; С. Маршак. «Пудель»; С. Есенин. «Береза», «Черемуха»; И. Никитин. «Встреча зимы»; А. Фет. «Кот поет, глаза прищурил...»; С. Черный. «Волк»; В. Левин. «Сундук», «Лошадь»; </w:t>
      </w:r>
      <w:proofErr w:type="spellStart"/>
      <w:r w:rsidRPr="00F70B37">
        <w:rPr>
          <w:rStyle w:val="FontStyle207"/>
          <w:rFonts w:ascii="Times New Roman" w:hAnsi="Times New Roman" w:cs="Times New Roman"/>
          <w:sz w:val="24"/>
          <w:szCs w:val="24"/>
        </w:rPr>
        <w:t>М.Яснов</w:t>
      </w:r>
      <w:proofErr w:type="spellEnd"/>
      <w:r w:rsidRPr="00F70B37">
        <w:rPr>
          <w:rStyle w:val="FontStyle207"/>
          <w:rFonts w:ascii="Times New Roman" w:hAnsi="Times New Roman" w:cs="Times New Roman"/>
          <w:sz w:val="24"/>
          <w:szCs w:val="24"/>
        </w:rPr>
        <w:t xml:space="preserve">. «Мирная считалка». С. Городецкий. «Котенок»; Ф. Тютчев. «Зима недаром злится...»; А. </w:t>
      </w:r>
      <w:proofErr w:type="spellStart"/>
      <w:r w:rsidRPr="00F70B37">
        <w:rPr>
          <w:rStyle w:val="FontStyle207"/>
          <w:rFonts w:ascii="Times New Roman" w:hAnsi="Times New Roman" w:cs="Times New Roman"/>
          <w:sz w:val="24"/>
          <w:szCs w:val="24"/>
        </w:rPr>
        <w:t>Барто</w:t>
      </w:r>
      <w:proofErr w:type="spellEnd"/>
      <w:r w:rsidRPr="00F70B37">
        <w:rPr>
          <w:rStyle w:val="FontStyle207"/>
          <w:rFonts w:ascii="Times New Roman" w:hAnsi="Times New Roman" w:cs="Times New Roman"/>
          <w:sz w:val="24"/>
          <w:szCs w:val="24"/>
        </w:rPr>
        <w:t>. «Веревочка».</w:t>
      </w:r>
    </w:p>
    <w:p w:rsidR="00F70B37" w:rsidRPr="00F70B37" w:rsidRDefault="00F70B37" w:rsidP="00F70B37">
      <w:pPr>
        <w:pStyle w:val="Style11"/>
        <w:widowControl/>
        <w:spacing w:line="240" w:lineRule="auto"/>
        <w:ind w:firstLine="709"/>
        <w:rPr>
          <w:rStyle w:val="FontStyle207"/>
          <w:rFonts w:ascii="Times New Roman" w:hAnsi="Times New Roman" w:cs="Times New Roman"/>
          <w:sz w:val="24"/>
          <w:szCs w:val="24"/>
        </w:rPr>
      </w:pPr>
      <w:r w:rsidRPr="00F70B37">
        <w:rPr>
          <w:rStyle w:val="FontStyle292"/>
          <w:rFonts w:ascii="Times New Roman" w:hAnsi="Times New Roman" w:cs="Times New Roman"/>
          <w:sz w:val="24"/>
          <w:szCs w:val="24"/>
        </w:rPr>
        <w:t xml:space="preserve">Проза. </w:t>
      </w:r>
      <w:r w:rsidRPr="00F70B37">
        <w:rPr>
          <w:rStyle w:val="FontStyle207"/>
          <w:rFonts w:ascii="Times New Roman" w:hAnsi="Times New Roman" w:cs="Times New Roman"/>
          <w:sz w:val="24"/>
          <w:szCs w:val="24"/>
        </w:rPr>
        <w:t xml:space="preserve">В. Дмитриева. «Малыш и Жучка» (главы); Л. Толстой. «Косточка», «Прыжок», «Лев и собачка»; Н. Носов. «Живая шляпа»; Алмазов. «Горбушка»; А. Гайдар. «Чук </w:t>
      </w:r>
      <w:r w:rsidRPr="00F70B37">
        <w:rPr>
          <w:rStyle w:val="FontStyle292"/>
          <w:rFonts w:ascii="Times New Roman" w:hAnsi="Times New Roman" w:cs="Times New Roman"/>
          <w:sz w:val="24"/>
          <w:szCs w:val="24"/>
        </w:rPr>
        <w:t xml:space="preserve">и </w:t>
      </w:r>
      <w:r w:rsidRPr="00F70B37">
        <w:rPr>
          <w:rStyle w:val="FontStyle207"/>
          <w:rFonts w:ascii="Times New Roman" w:hAnsi="Times New Roman" w:cs="Times New Roman"/>
          <w:sz w:val="24"/>
          <w:szCs w:val="24"/>
        </w:rPr>
        <w:t>Гек» (главы); С. Георгиев. «Я спас Деда Мороза»; В. Драгунский. «Друг детства», «Сверху вниз, наискосок»; К. Паустовский. «Кот-ворюга».</w:t>
      </w:r>
    </w:p>
    <w:p w:rsidR="00F70B37" w:rsidRPr="00F70B37" w:rsidRDefault="00F70B37" w:rsidP="00F70B37">
      <w:pPr>
        <w:pStyle w:val="Style11"/>
        <w:widowControl/>
        <w:spacing w:line="240" w:lineRule="auto"/>
        <w:ind w:firstLine="709"/>
        <w:rPr>
          <w:rStyle w:val="FontStyle207"/>
          <w:rFonts w:ascii="Times New Roman" w:hAnsi="Times New Roman" w:cs="Times New Roman"/>
          <w:sz w:val="24"/>
          <w:szCs w:val="24"/>
        </w:rPr>
      </w:pPr>
      <w:r w:rsidRPr="00F70B37">
        <w:rPr>
          <w:rStyle w:val="FontStyle292"/>
          <w:rFonts w:ascii="Times New Roman" w:hAnsi="Times New Roman" w:cs="Times New Roman"/>
          <w:sz w:val="24"/>
          <w:szCs w:val="24"/>
        </w:rPr>
        <w:t xml:space="preserve">Литературные сказки. </w:t>
      </w:r>
      <w:r w:rsidRPr="00F70B37">
        <w:rPr>
          <w:rStyle w:val="FontStyle207"/>
          <w:rFonts w:ascii="Times New Roman" w:hAnsi="Times New Roman" w:cs="Times New Roman"/>
          <w:sz w:val="24"/>
          <w:szCs w:val="24"/>
        </w:rPr>
        <w:t>Т. Александрова. «</w:t>
      </w:r>
      <w:proofErr w:type="spellStart"/>
      <w:r w:rsidRPr="00F70B37">
        <w:rPr>
          <w:rStyle w:val="FontStyle207"/>
          <w:rFonts w:ascii="Times New Roman" w:hAnsi="Times New Roman" w:cs="Times New Roman"/>
          <w:sz w:val="24"/>
          <w:szCs w:val="24"/>
        </w:rPr>
        <w:t>Домовенок</w:t>
      </w:r>
      <w:proofErr w:type="spellEnd"/>
      <w:r w:rsidRPr="00F70B37">
        <w:rPr>
          <w:rStyle w:val="FontStyle207"/>
          <w:rFonts w:ascii="Times New Roman" w:hAnsi="Times New Roman" w:cs="Times New Roman"/>
          <w:sz w:val="24"/>
          <w:szCs w:val="24"/>
        </w:rPr>
        <w:t xml:space="preserve"> Кузька» (главы); </w:t>
      </w:r>
      <w:proofErr w:type="spellStart"/>
      <w:r w:rsidRPr="00F70B37">
        <w:rPr>
          <w:rStyle w:val="FontStyle207"/>
          <w:rFonts w:ascii="Times New Roman" w:hAnsi="Times New Roman" w:cs="Times New Roman"/>
          <w:sz w:val="24"/>
          <w:szCs w:val="24"/>
        </w:rPr>
        <w:t>B.Бианки</w:t>
      </w:r>
      <w:proofErr w:type="spellEnd"/>
      <w:r w:rsidRPr="00F70B37">
        <w:rPr>
          <w:rStyle w:val="FontStyle207"/>
          <w:rFonts w:ascii="Times New Roman" w:hAnsi="Times New Roman" w:cs="Times New Roman"/>
          <w:sz w:val="24"/>
          <w:szCs w:val="24"/>
        </w:rPr>
        <w:t xml:space="preserve">. «Сова»; Б. </w:t>
      </w:r>
      <w:proofErr w:type="spellStart"/>
      <w:r w:rsidRPr="00F70B37">
        <w:rPr>
          <w:rStyle w:val="FontStyle207"/>
          <w:rFonts w:ascii="Times New Roman" w:hAnsi="Times New Roman" w:cs="Times New Roman"/>
          <w:sz w:val="24"/>
          <w:szCs w:val="24"/>
        </w:rPr>
        <w:t>Заходер</w:t>
      </w:r>
      <w:proofErr w:type="spellEnd"/>
      <w:r w:rsidRPr="00F70B37">
        <w:rPr>
          <w:rStyle w:val="FontStyle207"/>
          <w:rFonts w:ascii="Times New Roman" w:hAnsi="Times New Roman" w:cs="Times New Roman"/>
          <w:sz w:val="24"/>
          <w:szCs w:val="24"/>
        </w:rPr>
        <w:t xml:space="preserve">. «Серая звездочка»; А. Пушкин. «Сказка </w:t>
      </w:r>
      <w:r w:rsidRPr="00F70B37">
        <w:rPr>
          <w:rStyle w:val="FontStyle234"/>
          <w:rFonts w:ascii="Times New Roman" w:hAnsi="Times New Roman" w:cs="Times New Roman"/>
          <w:sz w:val="24"/>
          <w:szCs w:val="24"/>
        </w:rPr>
        <w:t xml:space="preserve">о </w:t>
      </w:r>
      <w:r w:rsidRPr="00F70B37">
        <w:rPr>
          <w:rStyle w:val="FontStyle207"/>
          <w:rFonts w:ascii="Times New Roman" w:hAnsi="Times New Roman" w:cs="Times New Roman"/>
          <w:sz w:val="24"/>
          <w:szCs w:val="24"/>
        </w:rPr>
        <w:t xml:space="preserve">царе </w:t>
      </w:r>
      <w:proofErr w:type="spellStart"/>
      <w:r w:rsidRPr="00F70B37">
        <w:rPr>
          <w:rStyle w:val="FontStyle207"/>
          <w:rFonts w:ascii="Times New Roman" w:hAnsi="Times New Roman" w:cs="Times New Roman"/>
          <w:sz w:val="24"/>
          <w:szCs w:val="24"/>
        </w:rPr>
        <w:t>Салтане</w:t>
      </w:r>
      <w:proofErr w:type="spellEnd"/>
      <w:r w:rsidRPr="00F70B37">
        <w:rPr>
          <w:rStyle w:val="FontStyle207"/>
          <w:rFonts w:ascii="Times New Roman" w:hAnsi="Times New Roman" w:cs="Times New Roman"/>
          <w:sz w:val="24"/>
          <w:szCs w:val="24"/>
        </w:rPr>
        <w:t xml:space="preserve">, о сыне его славном и могучем богатыре </w:t>
      </w:r>
      <w:proofErr w:type="spellStart"/>
      <w:r w:rsidRPr="00F70B37">
        <w:rPr>
          <w:rStyle w:val="FontStyle207"/>
          <w:rFonts w:ascii="Times New Roman" w:hAnsi="Times New Roman" w:cs="Times New Roman"/>
          <w:sz w:val="24"/>
          <w:szCs w:val="24"/>
        </w:rPr>
        <w:t>ГвидонеСалтановиче</w:t>
      </w:r>
      <w:r w:rsidRPr="00F70B37">
        <w:rPr>
          <w:rStyle w:val="FontStyle271"/>
          <w:rFonts w:ascii="Times New Roman" w:hAnsi="Times New Roman" w:cs="Times New Roman"/>
          <w:sz w:val="24"/>
          <w:szCs w:val="24"/>
        </w:rPr>
        <w:t>л</w:t>
      </w:r>
      <w:r w:rsidRPr="00F70B37">
        <w:rPr>
          <w:rStyle w:val="FontStyle207"/>
          <w:rFonts w:ascii="Times New Roman" w:hAnsi="Times New Roman" w:cs="Times New Roman"/>
          <w:sz w:val="24"/>
          <w:szCs w:val="24"/>
        </w:rPr>
        <w:t>о</w:t>
      </w:r>
      <w:proofErr w:type="spellEnd"/>
      <w:r w:rsidRPr="00F70B37">
        <w:rPr>
          <w:rStyle w:val="FontStyle207"/>
          <w:rFonts w:ascii="Times New Roman" w:hAnsi="Times New Roman" w:cs="Times New Roman"/>
          <w:sz w:val="24"/>
          <w:szCs w:val="24"/>
        </w:rPr>
        <w:t xml:space="preserve"> прекрасной царевне Лебеди»; П. Бажов. «Серебряное копытце»; Н. </w:t>
      </w:r>
      <w:proofErr w:type="spellStart"/>
      <w:r w:rsidRPr="00F70B37">
        <w:rPr>
          <w:rStyle w:val="FontStyle207"/>
          <w:rFonts w:ascii="Times New Roman" w:hAnsi="Times New Roman" w:cs="Times New Roman"/>
          <w:sz w:val="24"/>
          <w:szCs w:val="24"/>
        </w:rPr>
        <w:t>Телешов</w:t>
      </w:r>
      <w:proofErr w:type="spellEnd"/>
      <w:r w:rsidRPr="00F70B37">
        <w:rPr>
          <w:rStyle w:val="FontStyle207"/>
          <w:rFonts w:ascii="Times New Roman" w:hAnsi="Times New Roman" w:cs="Times New Roman"/>
          <w:sz w:val="24"/>
          <w:szCs w:val="24"/>
        </w:rPr>
        <w:t>. «</w:t>
      </w:r>
      <w:proofErr w:type="spellStart"/>
      <w:r w:rsidRPr="00F70B37">
        <w:rPr>
          <w:rStyle w:val="FontStyle207"/>
          <w:rFonts w:ascii="Times New Roman" w:hAnsi="Times New Roman" w:cs="Times New Roman"/>
          <w:sz w:val="24"/>
          <w:szCs w:val="24"/>
        </w:rPr>
        <w:t>Крупеничка</w:t>
      </w:r>
      <w:proofErr w:type="spellEnd"/>
      <w:r w:rsidRPr="00F70B37">
        <w:rPr>
          <w:rStyle w:val="FontStyle207"/>
          <w:rFonts w:ascii="Times New Roman" w:hAnsi="Times New Roman" w:cs="Times New Roman"/>
          <w:sz w:val="24"/>
          <w:szCs w:val="24"/>
        </w:rPr>
        <w:t>»; В. Катаев. «</w:t>
      </w:r>
      <w:proofErr w:type="spellStart"/>
      <w:r w:rsidRPr="00F70B37">
        <w:rPr>
          <w:rStyle w:val="FontStyle207"/>
          <w:rFonts w:ascii="Times New Roman" w:hAnsi="Times New Roman" w:cs="Times New Roman"/>
          <w:sz w:val="24"/>
          <w:szCs w:val="24"/>
        </w:rPr>
        <w:t>Цветик-семицветик</w:t>
      </w:r>
      <w:proofErr w:type="spellEnd"/>
      <w:r w:rsidRPr="00F70B37">
        <w:rPr>
          <w:rStyle w:val="FontStyle207"/>
          <w:rFonts w:ascii="Times New Roman" w:hAnsi="Times New Roman" w:cs="Times New Roman"/>
          <w:sz w:val="24"/>
          <w:szCs w:val="24"/>
        </w:rPr>
        <w:t>».</w:t>
      </w:r>
    </w:p>
    <w:p w:rsidR="00F70B37" w:rsidRPr="00F70B37" w:rsidRDefault="00F70B37" w:rsidP="00F70B37">
      <w:pPr>
        <w:pStyle w:val="Style80"/>
        <w:widowControl/>
        <w:ind w:firstLine="709"/>
        <w:jc w:val="both"/>
        <w:rPr>
          <w:rFonts w:ascii="Times New Roman" w:hAnsi="Times New Roman" w:cs="Times New Roman"/>
        </w:rPr>
      </w:pPr>
    </w:p>
    <w:p w:rsidR="00F70B37" w:rsidRPr="00F70B37" w:rsidRDefault="00F70B37" w:rsidP="00F70B37">
      <w:pPr>
        <w:pStyle w:val="Style80"/>
        <w:widowControl/>
        <w:ind w:firstLine="709"/>
        <w:jc w:val="both"/>
        <w:rPr>
          <w:rStyle w:val="FontStyle245"/>
          <w:rFonts w:ascii="Arial" w:hAnsi="Arial" w:cs="Arial"/>
          <w:spacing w:val="0"/>
          <w:sz w:val="24"/>
          <w:szCs w:val="24"/>
        </w:rPr>
      </w:pPr>
      <w:r w:rsidRPr="00F70B37">
        <w:rPr>
          <w:rStyle w:val="FontStyle245"/>
          <w:rFonts w:ascii="Arial" w:hAnsi="Arial" w:cs="Arial"/>
          <w:spacing w:val="0"/>
          <w:sz w:val="24"/>
          <w:szCs w:val="24"/>
        </w:rPr>
        <w:t xml:space="preserve">Произведения поэтов </w:t>
      </w:r>
      <w:r w:rsidRPr="00F70B37">
        <w:rPr>
          <w:rStyle w:val="FontStyle207"/>
          <w:rFonts w:ascii="Arial" w:hAnsi="Arial" w:cs="Arial"/>
          <w:i/>
          <w:sz w:val="24"/>
          <w:szCs w:val="24"/>
        </w:rPr>
        <w:t>и писателей</w:t>
      </w:r>
      <w:r w:rsidRPr="00F70B37">
        <w:rPr>
          <w:rStyle w:val="FontStyle245"/>
          <w:rFonts w:ascii="Arial" w:hAnsi="Arial" w:cs="Arial"/>
          <w:spacing w:val="0"/>
          <w:sz w:val="24"/>
          <w:szCs w:val="24"/>
        </w:rPr>
        <w:t>разных стран</w:t>
      </w:r>
    </w:p>
    <w:p w:rsidR="00F70B37" w:rsidRPr="00F70B37" w:rsidRDefault="00F70B37" w:rsidP="00F70B37">
      <w:pPr>
        <w:pStyle w:val="Style11"/>
        <w:widowControl/>
        <w:spacing w:line="240" w:lineRule="auto"/>
        <w:ind w:firstLine="709"/>
        <w:rPr>
          <w:rStyle w:val="FontStyle207"/>
          <w:rFonts w:ascii="Times New Roman" w:hAnsi="Times New Roman" w:cs="Times New Roman"/>
          <w:sz w:val="24"/>
          <w:szCs w:val="24"/>
        </w:rPr>
      </w:pPr>
      <w:r w:rsidRPr="00F70B37">
        <w:rPr>
          <w:rStyle w:val="FontStyle292"/>
          <w:rFonts w:ascii="Times New Roman" w:hAnsi="Times New Roman" w:cs="Times New Roman"/>
          <w:sz w:val="24"/>
          <w:szCs w:val="24"/>
        </w:rPr>
        <w:t xml:space="preserve">Поэзия. </w:t>
      </w:r>
      <w:r w:rsidRPr="00F70B37">
        <w:rPr>
          <w:rStyle w:val="FontStyle207"/>
          <w:rFonts w:ascii="Times New Roman" w:hAnsi="Times New Roman" w:cs="Times New Roman"/>
          <w:sz w:val="24"/>
          <w:szCs w:val="24"/>
        </w:rPr>
        <w:t xml:space="preserve">А. </w:t>
      </w:r>
      <w:proofErr w:type="spellStart"/>
      <w:r w:rsidRPr="00F70B37">
        <w:rPr>
          <w:rStyle w:val="FontStyle207"/>
          <w:rFonts w:ascii="Times New Roman" w:hAnsi="Times New Roman" w:cs="Times New Roman"/>
          <w:sz w:val="24"/>
          <w:szCs w:val="24"/>
        </w:rPr>
        <w:t>Милн</w:t>
      </w:r>
      <w:proofErr w:type="spellEnd"/>
      <w:r w:rsidRPr="00F70B37">
        <w:rPr>
          <w:rStyle w:val="FontStyle207"/>
          <w:rFonts w:ascii="Times New Roman" w:hAnsi="Times New Roman" w:cs="Times New Roman"/>
          <w:sz w:val="24"/>
          <w:szCs w:val="24"/>
        </w:rPr>
        <w:t xml:space="preserve">. «Баллада о королевском бутерброде», пер. с англ. </w:t>
      </w:r>
      <w:proofErr w:type="spellStart"/>
      <w:r w:rsidRPr="00F70B37">
        <w:rPr>
          <w:rStyle w:val="FontStyle207"/>
          <w:rFonts w:ascii="Times New Roman" w:hAnsi="Times New Roman" w:cs="Times New Roman"/>
          <w:sz w:val="24"/>
          <w:szCs w:val="24"/>
        </w:rPr>
        <w:t>C.Маршака</w:t>
      </w:r>
      <w:proofErr w:type="spellEnd"/>
      <w:r w:rsidRPr="00F70B37">
        <w:rPr>
          <w:rStyle w:val="FontStyle207"/>
          <w:rFonts w:ascii="Times New Roman" w:hAnsi="Times New Roman" w:cs="Times New Roman"/>
          <w:sz w:val="24"/>
          <w:szCs w:val="24"/>
        </w:rPr>
        <w:t xml:space="preserve">; В. Смит. «Про летающую корову», пер. с англ. Б. </w:t>
      </w:r>
      <w:proofErr w:type="spellStart"/>
      <w:r w:rsidRPr="00F70B37">
        <w:rPr>
          <w:rStyle w:val="FontStyle207"/>
          <w:rFonts w:ascii="Times New Roman" w:hAnsi="Times New Roman" w:cs="Times New Roman"/>
          <w:sz w:val="24"/>
          <w:szCs w:val="24"/>
        </w:rPr>
        <w:t>Заходера</w:t>
      </w:r>
      <w:proofErr w:type="spellEnd"/>
      <w:r w:rsidRPr="00F70B37">
        <w:rPr>
          <w:rStyle w:val="FontStyle207"/>
          <w:rFonts w:ascii="Times New Roman" w:hAnsi="Times New Roman" w:cs="Times New Roman"/>
          <w:sz w:val="24"/>
          <w:szCs w:val="24"/>
        </w:rPr>
        <w:t xml:space="preserve">; Я. </w:t>
      </w:r>
      <w:proofErr w:type="spellStart"/>
      <w:r w:rsidRPr="00F70B37">
        <w:rPr>
          <w:rStyle w:val="FontStyle207"/>
          <w:rFonts w:ascii="Times New Roman" w:hAnsi="Times New Roman" w:cs="Times New Roman"/>
          <w:sz w:val="24"/>
          <w:szCs w:val="24"/>
        </w:rPr>
        <w:t>Бжехва</w:t>
      </w:r>
      <w:proofErr w:type="spellEnd"/>
      <w:r w:rsidRPr="00F70B37">
        <w:rPr>
          <w:rStyle w:val="FontStyle207"/>
          <w:rFonts w:ascii="Times New Roman" w:hAnsi="Times New Roman" w:cs="Times New Roman"/>
          <w:sz w:val="24"/>
          <w:szCs w:val="24"/>
        </w:rPr>
        <w:t xml:space="preserve">. «На </w:t>
      </w:r>
      <w:proofErr w:type="spellStart"/>
      <w:r w:rsidRPr="00F70B37">
        <w:rPr>
          <w:rStyle w:val="FontStyle207"/>
          <w:rFonts w:ascii="Times New Roman" w:hAnsi="Times New Roman" w:cs="Times New Roman"/>
          <w:sz w:val="24"/>
          <w:szCs w:val="24"/>
        </w:rPr>
        <w:t>горизонтских</w:t>
      </w:r>
      <w:proofErr w:type="spellEnd"/>
      <w:r w:rsidRPr="00F70B37">
        <w:rPr>
          <w:rStyle w:val="FontStyle207"/>
          <w:rFonts w:ascii="Times New Roman" w:hAnsi="Times New Roman" w:cs="Times New Roman"/>
          <w:sz w:val="24"/>
          <w:szCs w:val="24"/>
        </w:rPr>
        <w:t xml:space="preserve"> островах», пер. с польск. Б. </w:t>
      </w:r>
      <w:proofErr w:type="spellStart"/>
      <w:r w:rsidRPr="00F70B37">
        <w:rPr>
          <w:rStyle w:val="FontStyle207"/>
          <w:rFonts w:ascii="Times New Roman" w:hAnsi="Times New Roman" w:cs="Times New Roman"/>
          <w:sz w:val="24"/>
          <w:szCs w:val="24"/>
        </w:rPr>
        <w:t>Заходера</w:t>
      </w:r>
      <w:proofErr w:type="spellEnd"/>
      <w:r w:rsidRPr="00F70B37">
        <w:rPr>
          <w:rStyle w:val="FontStyle207"/>
          <w:rFonts w:ascii="Times New Roman" w:hAnsi="Times New Roman" w:cs="Times New Roman"/>
          <w:sz w:val="24"/>
          <w:szCs w:val="24"/>
        </w:rPr>
        <w:t xml:space="preserve">; </w:t>
      </w:r>
      <w:proofErr w:type="spellStart"/>
      <w:r w:rsidRPr="00F70B37">
        <w:rPr>
          <w:rStyle w:val="FontStyle207"/>
          <w:rFonts w:ascii="Times New Roman" w:hAnsi="Times New Roman" w:cs="Times New Roman"/>
          <w:sz w:val="24"/>
          <w:szCs w:val="24"/>
        </w:rPr>
        <w:t>Лж</w:t>
      </w:r>
      <w:proofErr w:type="spellEnd"/>
      <w:r w:rsidRPr="00F70B37">
        <w:rPr>
          <w:rStyle w:val="FontStyle207"/>
          <w:rFonts w:ascii="Times New Roman" w:hAnsi="Times New Roman" w:cs="Times New Roman"/>
          <w:sz w:val="24"/>
          <w:szCs w:val="24"/>
        </w:rPr>
        <w:t xml:space="preserve">. Ривз. «Шумный Ба-бах», пер. </w:t>
      </w:r>
      <w:r w:rsidRPr="00F70B37">
        <w:rPr>
          <w:rStyle w:val="FontStyle234"/>
          <w:rFonts w:ascii="Times New Roman" w:hAnsi="Times New Roman" w:cs="Times New Roman"/>
          <w:sz w:val="24"/>
          <w:szCs w:val="24"/>
        </w:rPr>
        <w:t xml:space="preserve">с </w:t>
      </w:r>
      <w:r w:rsidRPr="00F70B37">
        <w:rPr>
          <w:rStyle w:val="FontStyle207"/>
          <w:rFonts w:ascii="Times New Roman" w:hAnsi="Times New Roman" w:cs="Times New Roman"/>
          <w:sz w:val="24"/>
          <w:szCs w:val="24"/>
        </w:rPr>
        <w:t xml:space="preserve">англ. М. </w:t>
      </w:r>
      <w:proofErr w:type="spellStart"/>
      <w:r w:rsidRPr="00F70B37">
        <w:rPr>
          <w:rStyle w:val="FontStyle207"/>
          <w:rFonts w:ascii="Times New Roman" w:hAnsi="Times New Roman" w:cs="Times New Roman"/>
          <w:sz w:val="24"/>
          <w:szCs w:val="24"/>
        </w:rPr>
        <w:t>Бородицкой</w:t>
      </w:r>
      <w:proofErr w:type="spellEnd"/>
      <w:r w:rsidRPr="00F70B37">
        <w:rPr>
          <w:rStyle w:val="FontStyle207"/>
          <w:rFonts w:ascii="Times New Roman" w:hAnsi="Times New Roman" w:cs="Times New Roman"/>
          <w:sz w:val="24"/>
          <w:szCs w:val="24"/>
        </w:rPr>
        <w:t xml:space="preserve">; «Письмо </w:t>
      </w:r>
      <w:r w:rsidRPr="00F70B37">
        <w:rPr>
          <w:rStyle w:val="FontStyle292"/>
          <w:rFonts w:ascii="Times New Roman" w:hAnsi="Times New Roman" w:cs="Times New Roman"/>
          <w:sz w:val="24"/>
          <w:szCs w:val="24"/>
        </w:rPr>
        <w:t xml:space="preserve">ко </w:t>
      </w:r>
      <w:r w:rsidRPr="00F70B37">
        <w:rPr>
          <w:rStyle w:val="FontStyle207"/>
          <w:rFonts w:ascii="Times New Roman" w:hAnsi="Times New Roman" w:cs="Times New Roman"/>
          <w:sz w:val="24"/>
          <w:szCs w:val="24"/>
        </w:rPr>
        <w:t>всем детям по одному очень важному делу», пер. с польск. С. Михалкова.</w:t>
      </w:r>
    </w:p>
    <w:p w:rsidR="00F70B37" w:rsidRPr="00F70B37" w:rsidRDefault="00F70B37" w:rsidP="00F70B37">
      <w:pPr>
        <w:pStyle w:val="Style11"/>
        <w:widowControl/>
        <w:spacing w:line="240" w:lineRule="auto"/>
        <w:ind w:firstLine="709"/>
        <w:rPr>
          <w:rStyle w:val="FontStyle207"/>
          <w:rFonts w:ascii="Times New Roman" w:hAnsi="Times New Roman" w:cs="Times New Roman"/>
          <w:sz w:val="24"/>
          <w:szCs w:val="24"/>
        </w:rPr>
      </w:pPr>
      <w:r w:rsidRPr="00F70B37">
        <w:rPr>
          <w:rStyle w:val="FontStyle292"/>
          <w:rFonts w:ascii="Times New Roman" w:hAnsi="Times New Roman" w:cs="Times New Roman"/>
          <w:sz w:val="24"/>
          <w:szCs w:val="24"/>
        </w:rPr>
        <w:t xml:space="preserve">Литературные сказки. </w:t>
      </w:r>
      <w:r w:rsidRPr="00F70B37">
        <w:rPr>
          <w:rStyle w:val="FontStyle207"/>
          <w:rFonts w:ascii="Times New Roman" w:hAnsi="Times New Roman" w:cs="Times New Roman"/>
          <w:sz w:val="24"/>
          <w:szCs w:val="24"/>
        </w:rPr>
        <w:t xml:space="preserve">X. </w:t>
      </w:r>
      <w:proofErr w:type="spellStart"/>
      <w:r w:rsidRPr="00F70B37">
        <w:rPr>
          <w:rStyle w:val="FontStyle207"/>
          <w:rFonts w:ascii="Times New Roman" w:hAnsi="Times New Roman" w:cs="Times New Roman"/>
          <w:sz w:val="24"/>
          <w:szCs w:val="24"/>
        </w:rPr>
        <w:t>Мякеля</w:t>
      </w:r>
      <w:proofErr w:type="spellEnd"/>
      <w:r w:rsidRPr="00F70B37">
        <w:rPr>
          <w:rStyle w:val="FontStyle207"/>
          <w:rFonts w:ascii="Times New Roman" w:hAnsi="Times New Roman" w:cs="Times New Roman"/>
          <w:sz w:val="24"/>
          <w:szCs w:val="24"/>
        </w:rPr>
        <w:t xml:space="preserve">. «Господин Ау» (главы), пер. с финск. Э. Успенского; Р. Киплинг. «Слоненок», пер. </w:t>
      </w:r>
      <w:r w:rsidRPr="00F70B37">
        <w:rPr>
          <w:rStyle w:val="FontStyle234"/>
          <w:rFonts w:ascii="Times New Roman" w:hAnsi="Times New Roman" w:cs="Times New Roman"/>
          <w:sz w:val="24"/>
          <w:szCs w:val="24"/>
        </w:rPr>
        <w:t xml:space="preserve">с </w:t>
      </w:r>
      <w:r w:rsidRPr="00F70B37">
        <w:rPr>
          <w:rStyle w:val="FontStyle207"/>
          <w:rFonts w:ascii="Times New Roman" w:hAnsi="Times New Roman" w:cs="Times New Roman"/>
          <w:sz w:val="24"/>
          <w:szCs w:val="24"/>
        </w:rPr>
        <w:t>англ. К. Чуковского, стихи з пер. С. Маршака; А. Линдгрен. «</w:t>
      </w:r>
      <w:proofErr w:type="spellStart"/>
      <w:r w:rsidRPr="00F70B37">
        <w:rPr>
          <w:rStyle w:val="FontStyle207"/>
          <w:rFonts w:ascii="Times New Roman" w:hAnsi="Times New Roman" w:cs="Times New Roman"/>
          <w:sz w:val="24"/>
          <w:szCs w:val="24"/>
        </w:rPr>
        <w:t>Карлсон</w:t>
      </w:r>
      <w:proofErr w:type="spellEnd"/>
      <w:r w:rsidRPr="00F70B37">
        <w:rPr>
          <w:rStyle w:val="FontStyle207"/>
          <w:rFonts w:ascii="Times New Roman" w:hAnsi="Times New Roman" w:cs="Times New Roman"/>
          <w:sz w:val="24"/>
          <w:szCs w:val="24"/>
        </w:rPr>
        <w:t xml:space="preserve">, который живет на крыше, опять прилетел» (главы в сокр.), пер. со швед. Л. </w:t>
      </w:r>
      <w:proofErr w:type="spellStart"/>
      <w:r w:rsidRPr="00F70B37">
        <w:rPr>
          <w:rStyle w:val="FontStyle207"/>
          <w:rFonts w:ascii="Times New Roman" w:hAnsi="Times New Roman" w:cs="Times New Roman"/>
          <w:sz w:val="24"/>
          <w:szCs w:val="24"/>
        </w:rPr>
        <w:t>Лунгиной</w:t>
      </w:r>
      <w:proofErr w:type="spellEnd"/>
      <w:r w:rsidRPr="00F70B37">
        <w:rPr>
          <w:rStyle w:val="FontStyle207"/>
          <w:rFonts w:ascii="Times New Roman" w:hAnsi="Times New Roman" w:cs="Times New Roman"/>
          <w:sz w:val="24"/>
          <w:szCs w:val="24"/>
        </w:rPr>
        <w:t>.</w:t>
      </w:r>
    </w:p>
    <w:p w:rsidR="00F70B37" w:rsidRPr="00F70B37" w:rsidRDefault="00F70B37" w:rsidP="00F70B37">
      <w:pPr>
        <w:pStyle w:val="Style80"/>
        <w:widowControl/>
        <w:ind w:firstLine="709"/>
        <w:jc w:val="both"/>
        <w:rPr>
          <w:rStyle w:val="FontStyle245"/>
          <w:rFonts w:ascii="Times New Roman" w:hAnsi="Times New Roman" w:cs="Times New Roman"/>
          <w:spacing w:val="0"/>
          <w:sz w:val="24"/>
          <w:szCs w:val="24"/>
        </w:rPr>
      </w:pPr>
    </w:p>
    <w:p w:rsidR="00F70B37" w:rsidRPr="00F70B37" w:rsidRDefault="00F70B37" w:rsidP="00F70B37">
      <w:pPr>
        <w:pStyle w:val="Style80"/>
        <w:widowControl/>
        <w:ind w:firstLine="709"/>
        <w:jc w:val="both"/>
        <w:rPr>
          <w:rStyle w:val="FontStyle245"/>
          <w:rFonts w:ascii="Times New Roman" w:hAnsi="Times New Roman" w:cs="Times New Roman"/>
          <w:b/>
          <w:spacing w:val="0"/>
          <w:sz w:val="24"/>
          <w:szCs w:val="24"/>
        </w:rPr>
      </w:pPr>
      <w:r w:rsidRPr="00F70B37">
        <w:rPr>
          <w:rStyle w:val="FontStyle245"/>
          <w:rFonts w:ascii="Times New Roman" w:hAnsi="Times New Roman" w:cs="Times New Roman"/>
          <w:b/>
          <w:spacing w:val="0"/>
          <w:sz w:val="24"/>
          <w:szCs w:val="24"/>
        </w:rPr>
        <w:t>Для заучивания наизусть</w:t>
      </w:r>
    </w:p>
    <w:p w:rsidR="00F70B37" w:rsidRPr="00F70B37" w:rsidRDefault="00F70B37" w:rsidP="00F70B37">
      <w:pPr>
        <w:pStyle w:val="Style11"/>
        <w:widowControl/>
        <w:spacing w:line="240" w:lineRule="auto"/>
        <w:ind w:firstLine="709"/>
        <w:rPr>
          <w:rStyle w:val="FontStyle207"/>
          <w:rFonts w:ascii="Times New Roman" w:hAnsi="Times New Roman" w:cs="Times New Roman"/>
          <w:sz w:val="24"/>
          <w:szCs w:val="24"/>
        </w:rPr>
      </w:pPr>
      <w:r w:rsidRPr="00F70B37">
        <w:rPr>
          <w:rStyle w:val="FontStyle207"/>
          <w:rFonts w:ascii="Times New Roman" w:hAnsi="Times New Roman" w:cs="Times New Roman"/>
          <w:sz w:val="24"/>
          <w:szCs w:val="24"/>
        </w:rPr>
        <w:t>«По дубочку постучишь...», рус. нар. песня; И. Белоусов. «Весенняя гос</w:t>
      </w:r>
      <w:r w:rsidRPr="00F70B37">
        <w:rPr>
          <w:rStyle w:val="FontStyle207"/>
          <w:rFonts w:ascii="Times New Roman" w:hAnsi="Times New Roman" w:cs="Times New Roman"/>
          <w:sz w:val="24"/>
          <w:szCs w:val="24"/>
        </w:rPr>
        <w:softHyphen/>
        <w:t xml:space="preserve">тья»; Е. Благинина. «Посидим в тишине»; Г. </w:t>
      </w:r>
      <w:proofErr w:type="spellStart"/>
      <w:r w:rsidRPr="00F70B37">
        <w:rPr>
          <w:rStyle w:val="FontStyle207"/>
          <w:rFonts w:ascii="Times New Roman" w:hAnsi="Times New Roman" w:cs="Times New Roman"/>
          <w:sz w:val="24"/>
          <w:szCs w:val="24"/>
        </w:rPr>
        <w:t>Виеру</w:t>
      </w:r>
      <w:proofErr w:type="spellEnd"/>
      <w:r w:rsidRPr="00F70B37">
        <w:rPr>
          <w:rStyle w:val="FontStyle207"/>
          <w:rFonts w:ascii="Times New Roman" w:hAnsi="Times New Roman" w:cs="Times New Roman"/>
          <w:sz w:val="24"/>
          <w:szCs w:val="24"/>
        </w:rPr>
        <w:t xml:space="preserve">. «Мамин день», пер, с </w:t>
      </w:r>
      <w:proofErr w:type="spellStart"/>
      <w:r w:rsidRPr="00F70B37">
        <w:rPr>
          <w:rStyle w:val="FontStyle207"/>
          <w:rFonts w:ascii="Times New Roman" w:hAnsi="Times New Roman" w:cs="Times New Roman"/>
          <w:sz w:val="24"/>
          <w:szCs w:val="24"/>
        </w:rPr>
        <w:t>молд</w:t>
      </w:r>
      <w:proofErr w:type="spellEnd"/>
      <w:r w:rsidRPr="00F70B37">
        <w:rPr>
          <w:rStyle w:val="FontStyle207"/>
          <w:rFonts w:ascii="Times New Roman" w:hAnsi="Times New Roman" w:cs="Times New Roman"/>
          <w:sz w:val="24"/>
          <w:szCs w:val="24"/>
        </w:rPr>
        <w:t xml:space="preserve">, Я. Акима; М. Исаковский. «Поезжай за моря-океаны»; М. Карем. «Мирная считалка», пер. с франц. В. </w:t>
      </w:r>
      <w:proofErr w:type="spellStart"/>
      <w:r w:rsidRPr="00F70B37">
        <w:rPr>
          <w:rStyle w:val="FontStyle207"/>
          <w:rFonts w:ascii="Times New Roman" w:hAnsi="Times New Roman" w:cs="Times New Roman"/>
          <w:sz w:val="24"/>
          <w:szCs w:val="24"/>
        </w:rPr>
        <w:t>Берестова</w:t>
      </w:r>
      <w:proofErr w:type="spellEnd"/>
      <w:r w:rsidRPr="00F70B37">
        <w:rPr>
          <w:rStyle w:val="FontStyle207"/>
          <w:rFonts w:ascii="Times New Roman" w:hAnsi="Times New Roman" w:cs="Times New Roman"/>
          <w:sz w:val="24"/>
          <w:szCs w:val="24"/>
        </w:rPr>
        <w:t>; А. Пушкин. «У лукоморья дуб зеле</w:t>
      </w:r>
      <w:r w:rsidRPr="00F70B37">
        <w:rPr>
          <w:rStyle w:val="FontStyle207"/>
          <w:rFonts w:ascii="Times New Roman" w:hAnsi="Times New Roman" w:cs="Times New Roman"/>
          <w:sz w:val="24"/>
          <w:szCs w:val="24"/>
        </w:rPr>
        <w:softHyphen/>
        <w:t>ный...» (из поэмы «Руслан и Людмила»); И. Суриков. «Вот моя деревня».</w:t>
      </w:r>
    </w:p>
    <w:p w:rsidR="00F70B37" w:rsidRPr="00F70B37" w:rsidRDefault="00F70B37" w:rsidP="00F70B37">
      <w:pPr>
        <w:pStyle w:val="Style80"/>
        <w:widowControl/>
        <w:ind w:firstLine="709"/>
        <w:jc w:val="both"/>
        <w:rPr>
          <w:rFonts w:ascii="Times New Roman" w:hAnsi="Times New Roman" w:cs="Times New Roman"/>
        </w:rPr>
      </w:pPr>
    </w:p>
    <w:p w:rsidR="00F70B37" w:rsidRPr="00F70B37" w:rsidRDefault="00F70B37" w:rsidP="00F70B37">
      <w:pPr>
        <w:pStyle w:val="Style80"/>
        <w:widowControl/>
        <w:ind w:firstLine="709"/>
        <w:jc w:val="both"/>
        <w:rPr>
          <w:rStyle w:val="FontStyle245"/>
          <w:rFonts w:ascii="Times New Roman" w:hAnsi="Times New Roman" w:cs="Times New Roman"/>
          <w:b/>
          <w:spacing w:val="0"/>
          <w:sz w:val="24"/>
          <w:szCs w:val="24"/>
        </w:rPr>
      </w:pPr>
      <w:r w:rsidRPr="00F70B37">
        <w:rPr>
          <w:rStyle w:val="FontStyle245"/>
          <w:rFonts w:ascii="Times New Roman" w:hAnsi="Times New Roman" w:cs="Times New Roman"/>
          <w:b/>
          <w:spacing w:val="0"/>
          <w:sz w:val="24"/>
          <w:szCs w:val="24"/>
        </w:rPr>
        <w:t>Для чтения в лицах</w:t>
      </w:r>
    </w:p>
    <w:p w:rsidR="00F70B37" w:rsidRPr="00F70B37" w:rsidRDefault="00F70B37" w:rsidP="00F70B37">
      <w:pPr>
        <w:pStyle w:val="Style117"/>
        <w:widowControl/>
        <w:spacing w:line="240" w:lineRule="auto"/>
        <w:ind w:firstLine="709"/>
        <w:rPr>
          <w:rStyle w:val="FontStyle207"/>
          <w:rFonts w:ascii="Times New Roman" w:hAnsi="Times New Roman" w:cs="Times New Roman"/>
          <w:sz w:val="24"/>
          <w:szCs w:val="24"/>
          <w:lang w:eastAsia="en-US"/>
        </w:rPr>
      </w:pPr>
      <w:r w:rsidRPr="00F70B37">
        <w:rPr>
          <w:rStyle w:val="FontStyle207"/>
          <w:rFonts w:ascii="Times New Roman" w:hAnsi="Times New Roman" w:cs="Times New Roman"/>
          <w:sz w:val="24"/>
          <w:szCs w:val="24"/>
          <w:lang w:eastAsia="en-US"/>
        </w:rPr>
        <w:t>Ю. Владимиров. «Чудаки»; С. Городецкий. «Котенок»; В. Орлов. «Ты скажи мне, реченька...»; Э. Успенский. «Разгром».</w:t>
      </w:r>
    </w:p>
    <w:p w:rsidR="00F70B37" w:rsidRPr="00F70B37" w:rsidRDefault="00F70B37" w:rsidP="00F70B37">
      <w:pPr>
        <w:pStyle w:val="Style80"/>
        <w:widowControl/>
        <w:ind w:firstLine="709"/>
        <w:jc w:val="both"/>
        <w:rPr>
          <w:rFonts w:ascii="Times New Roman" w:hAnsi="Times New Roman" w:cs="Times New Roman"/>
        </w:rPr>
      </w:pPr>
    </w:p>
    <w:p w:rsidR="006C645F" w:rsidRDefault="006C645F" w:rsidP="00F70B37">
      <w:pPr>
        <w:pStyle w:val="Style80"/>
        <w:widowControl/>
        <w:ind w:firstLine="709"/>
        <w:jc w:val="both"/>
        <w:rPr>
          <w:rStyle w:val="FontStyle245"/>
          <w:rFonts w:ascii="Times New Roman" w:hAnsi="Times New Roman" w:cs="Times New Roman"/>
          <w:b/>
          <w:spacing w:val="0"/>
          <w:sz w:val="24"/>
          <w:szCs w:val="24"/>
        </w:rPr>
      </w:pPr>
    </w:p>
    <w:p w:rsidR="00F70B37" w:rsidRPr="00F70B37" w:rsidRDefault="00F70B37" w:rsidP="00F70B37">
      <w:pPr>
        <w:pStyle w:val="Style80"/>
        <w:widowControl/>
        <w:ind w:firstLine="709"/>
        <w:jc w:val="both"/>
        <w:rPr>
          <w:rStyle w:val="FontStyle245"/>
          <w:rFonts w:ascii="Times New Roman" w:hAnsi="Times New Roman" w:cs="Times New Roman"/>
          <w:b/>
          <w:spacing w:val="0"/>
          <w:sz w:val="24"/>
          <w:szCs w:val="24"/>
        </w:rPr>
      </w:pPr>
      <w:r w:rsidRPr="00F70B37">
        <w:rPr>
          <w:rStyle w:val="FontStyle245"/>
          <w:rFonts w:ascii="Times New Roman" w:hAnsi="Times New Roman" w:cs="Times New Roman"/>
          <w:b/>
          <w:spacing w:val="0"/>
          <w:sz w:val="24"/>
          <w:szCs w:val="24"/>
        </w:rPr>
        <w:t>Дополнительная литература</w:t>
      </w:r>
    </w:p>
    <w:p w:rsidR="00F70B37" w:rsidRPr="00F70B37" w:rsidRDefault="00F70B37" w:rsidP="00F70B37">
      <w:pPr>
        <w:pStyle w:val="Style11"/>
        <w:widowControl/>
        <w:spacing w:line="240" w:lineRule="auto"/>
        <w:ind w:firstLine="709"/>
        <w:rPr>
          <w:rStyle w:val="FontStyle207"/>
          <w:rFonts w:ascii="Times New Roman" w:hAnsi="Times New Roman" w:cs="Times New Roman"/>
          <w:sz w:val="24"/>
          <w:szCs w:val="24"/>
        </w:rPr>
      </w:pPr>
      <w:r w:rsidRPr="00F70B37">
        <w:rPr>
          <w:rStyle w:val="FontStyle292"/>
          <w:rFonts w:ascii="Times New Roman" w:hAnsi="Times New Roman" w:cs="Times New Roman"/>
          <w:sz w:val="24"/>
          <w:szCs w:val="24"/>
        </w:rPr>
        <w:t xml:space="preserve">Русские </w:t>
      </w:r>
      <w:r w:rsidRPr="00F70B37">
        <w:rPr>
          <w:rStyle w:val="FontStyle207"/>
          <w:rFonts w:ascii="Times New Roman" w:hAnsi="Times New Roman" w:cs="Times New Roman"/>
          <w:sz w:val="24"/>
          <w:szCs w:val="24"/>
        </w:rPr>
        <w:t xml:space="preserve">народные </w:t>
      </w:r>
      <w:r w:rsidRPr="00F70B37">
        <w:rPr>
          <w:rStyle w:val="FontStyle292"/>
          <w:rFonts w:ascii="Times New Roman" w:hAnsi="Times New Roman" w:cs="Times New Roman"/>
          <w:sz w:val="24"/>
          <w:szCs w:val="24"/>
        </w:rPr>
        <w:t xml:space="preserve">сказки. </w:t>
      </w:r>
      <w:r w:rsidRPr="00F70B37">
        <w:rPr>
          <w:rStyle w:val="FontStyle207"/>
          <w:rFonts w:ascii="Times New Roman" w:hAnsi="Times New Roman" w:cs="Times New Roman"/>
          <w:sz w:val="24"/>
          <w:szCs w:val="24"/>
        </w:rPr>
        <w:t>«Никита Кожемяка» (из сборника сказок А. Афанасьева); «Докучные сказки».</w:t>
      </w:r>
    </w:p>
    <w:p w:rsidR="00F70B37" w:rsidRPr="00F70B37" w:rsidRDefault="00F70B37" w:rsidP="00F70B37">
      <w:pPr>
        <w:pStyle w:val="Style11"/>
        <w:widowControl/>
        <w:spacing w:line="240" w:lineRule="auto"/>
        <w:ind w:firstLine="709"/>
        <w:rPr>
          <w:rStyle w:val="FontStyle207"/>
          <w:rFonts w:ascii="Times New Roman" w:hAnsi="Times New Roman" w:cs="Times New Roman"/>
          <w:sz w:val="24"/>
          <w:szCs w:val="24"/>
        </w:rPr>
      </w:pPr>
      <w:r w:rsidRPr="00F70B37">
        <w:rPr>
          <w:rStyle w:val="FontStyle207"/>
          <w:rFonts w:ascii="Times New Roman" w:hAnsi="Times New Roman" w:cs="Times New Roman"/>
          <w:b/>
          <w:sz w:val="24"/>
          <w:szCs w:val="24"/>
        </w:rPr>
        <w:t>Зарубежные народные сказки.</w:t>
      </w:r>
      <w:r w:rsidRPr="00F70B37">
        <w:rPr>
          <w:rStyle w:val="FontStyle207"/>
          <w:rFonts w:ascii="Times New Roman" w:hAnsi="Times New Roman" w:cs="Times New Roman"/>
          <w:sz w:val="24"/>
          <w:szCs w:val="24"/>
        </w:rPr>
        <w:t xml:space="preserve"> «О мышонке, который был кошкой, со</w:t>
      </w:r>
      <w:r w:rsidRPr="00F70B37">
        <w:rPr>
          <w:rStyle w:val="FontStyle207"/>
          <w:rFonts w:ascii="Times New Roman" w:hAnsi="Times New Roman" w:cs="Times New Roman"/>
          <w:sz w:val="24"/>
          <w:szCs w:val="24"/>
        </w:rPr>
        <w:softHyphen/>
        <w:t xml:space="preserve">бакой и тигром», инд. пер. Н. </w:t>
      </w:r>
      <w:proofErr w:type="spellStart"/>
      <w:r w:rsidRPr="00F70B37">
        <w:rPr>
          <w:rStyle w:val="FontStyle207"/>
          <w:rFonts w:ascii="Times New Roman" w:hAnsi="Times New Roman" w:cs="Times New Roman"/>
          <w:sz w:val="24"/>
          <w:szCs w:val="24"/>
        </w:rPr>
        <w:t>Ходзы</w:t>
      </w:r>
      <w:proofErr w:type="spellEnd"/>
      <w:r w:rsidRPr="00F70B37">
        <w:rPr>
          <w:rStyle w:val="FontStyle207"/>
          <w:rFonts w:ascii="Times New Roman" w:hAnsi="Times New Roman" w:cs="Times New Roman"/>
          <w:sz w:val="24"/>
          <w:szCs w:val="24"/>
        </w:rPr>
        <w:t xml:space="preserve">; «Как братья отцовский клад нашли», </w:t>
      </w:r>
      <w:proofErr w:type="spellStart"/>
      <w:r w:rsidRPr="00F70B37">
        <w:rPr>
          <w:rStyle w:val="FontStyle207"/>
          <w:rFonts w:ascii="Times New Roman" w:hAnsi="Times New Roman" w:cs="Times New Roman"/>
          <w:sz w:val="24"/>
          <w:szCs w:val="24"/>
        </w:rPr>
        <w:t>молд</w:t>
      </w:r>
      <w:proofErr w:type="spellEnd"/>
      <w:r w:rsidRPr="00F70B37">
        <w:rPr>
          <w:rStyle w:val="FontStyle207"/>
          <w:rFonts w:ascii="Times New Roman" w:hAnsi="Times New Roman" w:cs="Times New Roman"/>
          <w:sz w:val="24"/>
          <w:szCs w:val="24"/>
        </w:rPr>
        <w:t xml:space="preserve">., обр. М. Булатова; «Желтый аист», кит., пер. Ф. </w:t>
      </w:r>
      <w:proofErr w:type="spellStart"/>
      <w:r w:rsidRPr="00F70B37">
        <w:rPr>
          <w:rStyle w:val="FontStyle207"/>
          <w:rFonts w:ascii="Times New Roman" w:hAnsi="Times New Roman" w:cs="Times New Roman"/>
          <w:sz w:val="24"/>
          <w:szCs w:val="24"/>
        </w:rPr>
        <w:t>Ярлина</w:t>
      </w:r>
      <w:proofErr w:type="spellEnd"/>
      <w:r w:rsidRPr="00F70B37">
        <w:rPr>
          <w:rStyle w:val="FontStyle207"/>
          <w:rFonts w:ascii="Times New Roman" w:hAnsi="Times New Roman" w:cs="Times New Roman"/>
          <w:sz w:val="24"/>
          <w:szCs w:val="24"/>
        </w:rPr>
        <w:t>.</w:t>
      </w:r>
    </w:p>
    <w:p w:rsidR="00F70B37" w:rsidRPr="00F70B37" w:rsidRDefault="00F70B37" w:rsidP="00F70B37">
      <w:pPr>
        <w:pStyle w:val="Style11"/>
        <w:widowControl/>
        <w:spacing w:line="240" w:lineRule="auto"/>
        <w:ind w:firstLine="709"/>
        <w:rPr>
          <w:rStyle w:val="FontStyle207"/>
          <w:rFonts w:ascii="Times New Roman" w:hAnsi="Times New Roman" w:cs="Times New Roman"/>
          <w:sz w:val="24"/>
          <w:szCs w:val="24"/>
        </w:rPr>
      </w:pPr>
      <w:r w:rsidRPr="00F70B37">
        <w:rPr>
          <w:rStyle w:val="FontStyle292"/>
          <w:rFonts w:ascii="Times New Roman" w:hAnsi="Times New Roman" w:cs="Times New Roman"/>
          <w:sz w:val="24"/>
          <w:szCs w:val="24"/>
        </w:rPr>
        <w:t xml:space="preserve">Проза. </w:t>
      </w:r>
      <w:r w:rsidRPr="00F70B37">
        <w:rPr>
          <w:rStyle w:val="FontStyle207"/>
          <w:rFonts w:ascii="Times New Roman" w:hAnsi="Times New Roman" w:cs="Times New Roman"/>
          <w:sz w:val="24"/>
          <w:szCs w:val="24"/>
        </w:rPr>
        <w:t xml:space="preserve">Б. Житков. «Белый домик», «Как я ловил человечков»; Г, Снегирев. «Пингвиний пляж», «К морю», «Отважный </w:t>
      </w:r>
      <w:proofErr w:type="spellStart"/>
      <w:r w:rsidRPr="00F70B37">
        <w:rPr>
          <w:rStyle w:val="FontStyle207"/>
          <w:rFonts w:ascii="Times New Roman" w:hAnsi="Times New Roman" w:cs="Times New Roman"/>
          <w:sz w:val="24"/>
          <w:szCs w:val="24"/>
        </w:rPr>
        <w:t>пингвиненок</w:t>
      </w:r>
      <w:proofErr w:type="spellEnd"/>
      <w:r w:rsidRPr="00F70B37">
        <w:rPr>
          <w:rStyle w:val="FontStyle207"/>
          <w:rFonts w:ascii="Times New Roman" w:hAnsi="Times New Roman" w:cs="Times New Roman"/>
          <w:sz w:val="24"/>
          <w:szCs w:val="24"/>
        </w:rPr>
        <w:t>»; Л. Пантелеев. «Буква „ы"»; М. Москвина. «Кроха»; А. Митяев. «Сказка про трех пиратов».</w:t>
      </w:r>
    </w:p>
    <w:p w:rsidR="00F70B37" w:rsidRPr="00F70B37" w:rsidRDefault="00F70B37" w:rsidP="00F70B37">
      <w:pPr>
        <w:pStyle w:val="Style11"/>
        <w:widowControl/>
        <w:spacing w:line="240" w:lineRule="auto"/>
        <w:ind w:firstLine="709"/>
        <w:rPr>
          <w:rStyle w:val="FontStyle207"/>
          <w:rFonts w:ascii="Times New Roman" w:hAnsi="Times New Roman" w:cs="Times New Roman"/>
          <w:sz w:val="24"/>
          <w:szCs w:val="24"/>
        </w:rPr>
      </w:pPr>
      <w:r w:rsidRPr="00F70B37">
        <w:rPr>
          <w:rStyle w:val="FontStyle292"/>
          <w:rFonts w:ascii="Times New Roman" w:hAnsi="Times New Roman" w:cs="Times New Roman"/>
          <w:sz w:val="24"/>
          <w:szCs w:val="24"/>
        </w:rPr>
        <w:t xml:space="preserve">Поэзия. </w:t>
      </w:r>
      <w:r w:rsidRPr="00F70B37">
        <w:rPr>
          <w:rStyle w:val="FontStyle207"/>
          <w:rFonts w:ascii="Times New Roman" w:hAnsi="Times New Roman" w:cs="Times New Roman"/>
          <w:sz w:val="24"/>
          <w:szCs w:val="24"/>
        </w:rPr>
        <w:t xml:space="preserve">Я. Аким. «Жадина»; Ю. </w:t>
      </w:r>
      <w:proofErr w:type="spellStart"/>
      <w:r w:rsidRPr="00F70B37">
        <w:rPr>
          <w:rStyle w:val="FontStyle207"/>
          <w:rFonts w:ascii="Times New Roman" w:hAnsi="Times New Roman" w:cs="Times New Roman"/>
          <w:sz w:val="24"/>
          <w:szCs w:val="24"/>
        </w:rPr>
        <w:t>Мориц</w:t>
      </w:r>
      <w:proofErr w:type="spellEnd"/>
      <w:r w:rsidRPr="00F70B37">
        <w:rPr>
          <w:rStyle w:val="FontStyle207"/>
          <w:rFonts w:ascii="Times New Roman" w:hAnsi="Times New Roman" w:cs="Times New Roman"/>
          <w:sz w:val="24"/>
          <w:szCs w:val="24"/>
        </w:rPr>
        <w:t xml:space="preserve">. «Домик с грубой»; Р. </w:t>
      </w:r>
      <w:proofErr w:type="spellStart"/>
      <w:r w:rsidRPr="00F70B37">
        <w:rPr>
          <w:rStyle w:val="FontStyle207"/>
          <w:rFonts w:ascii="Times New Roman" w:hAnsi="Times New Roman" w:cs="Times New Roman"/>
          <w:sz w:val="24"/>
          <w:szCs w:val="24"/>
        </w:rPr>
        <w:t>Сеф</w:t>
      </w:r>
      <w:proofErr w:type="spellEnd"/>
      <w:r w:rsidRPr="00F70B37">
        <w:rPr>
          <w:rStyle w:val="FontStyle207"/>
          <w:rFonts w:ascii="Times New Roman" w:hAnsi="Times New Roman" w:cs="Times New Roman"/>
          <w:sz w:val="24"/>
          <w:szCs w:val="24"/>
        </w:rPr>
        <w:t xml:space="preserve">. «Совет», «Бесконечные стихи»; Д. Хармс. «Уж я бегал, бегал, бегал,..»; Д. </w:t>
      </w:r>
      <w:proofErr w:type="spellStart"/>
      <w:r w:rsidRPr="00F70B37">
        <w:rPr>
          <w:rStyle w:val="FontStyle207"/>
          <w:rFonts w:ascii="Times New Roman" w:hAnsi="Times New Roman" w:cs="Times New Roman"/>
          <w:sz w:val="24"/>
          <w:szCs w:val="24"/>
        </w:rPr>
        <w:t>Чиарди</w:t>
      </w:r>
      <w:proofErr w:type="spellEnd"/>
      <w:r w:rsidRPr="00F70B37">
        <w:rPr>
          <w:rStyle w:val="FontStyle207"/>
          <w:rFonts w:ascii="Times New Roman" w:hAnsi="Times New Roman" w:cs="Times New Roman"/>
          <w:sz w:val="24"/>
          <w:szCs w:val="24"/>
        </w:rPr>
        <w:t xml:space="preserve">. «О том, у кого </w:t>
      </w:r>
      <w:r w:rsidRPr="00F70B37">
        <w:rPr>
          <w:rStyle w:val="FontStyle292"/>
          <w:rFonts w:ascii="Times New Roman" w:hAnsi="Times New Roman" w:cs="Times New Roman"/>
          <w:sz w:val="24"/>
          <w:szCs w:val="24"/>
        </w:rPr>
        <w:t xml:space="preserve">три </w:t>
      </w:r>
      <w:r w:rsidRPr="00F70B37">
        <w:rPr>
          <w:rStyle w:val="FontStyle207"/>
          <w:rFonts w:ascii="Times New Roman" w:hAnsi="Times New Roman" w:cs="Times New Roman"/>
          <w:sz w:val="24"/>
          <w:szCs w:val="24"/>
        </w:rPr>
        <w:t xml:space="preserve">глаза», пер. с англ. Р </w:t>
      </w:r>
      <w:proofErr w:type="spellStart"/>
      <w:r w:rsidRPr="00F70B37">
        <w:rPr>
          <w:rStyle w:val="FontStyle207"/>
          <w:rFonts w:ascii="Times New Roman" w:hAnsi="Times New Roman" w:cs="Times New Roman"/>
          <w:sz w:val="24"/>
          <w:szCs w:val="24"/>
        </w:rPr>
        <w:t>Сефа;Б</w:t>
      </w:r>
      <w:proofErr w:type="spellEnd"/>
      <w:r w:rsidRPr="00F70B37">
        <w:rPr>
          <w:rStyle w:val="FontStyle207"/>
          <w:rFonts w:ascii="Times New Roman" w:hAnsi="Times New Roman" w:cs="Times New Roman"/>
          <w:sz w:val="24"/>
          <w:szCs w:val="24"/>
        </w:rPr>
        <w:t xml:space="preserve">. </w:t>
      </w:r>
      <w:proofErr w:type="spellStart"/>
      <w:r w:rsidRPr="00F70B37">
        <w:rPr>
          <w:rStyle w:val="FontStyle207"/>
          <w:rFonts w:ascii="Times New Roman" w:hAnsi="Times New Roman" w:cs="Times New Roman"/>
          <w:sz w:val="24"/>
          <w:szCs w:val="24"/>
        </w:rPr>
        <w:t>Заходер</w:t>
      </w:r>
      <w:proofErr w:type="spellEnd"/>
      <w:r w:rsidRPr="00F70B37">
        <w:rPr>
          <w:rStyle w:val="FontStyle207"/>
          <w:rFonts w:ascii="Times New Roman" w:hAnsi="Times New Roman" w:cs="Times New Roman"/>
          <w:sz w:val="24"/>
          <w:szCs w:val="24"/>
        </w:rPr>
        <w:t>. «Приятная встреча»; С. Черный. «Волк»; А. Плещеев. «Мой садик»; С. Маршак. «Почта».</w:t>
      </w:r>
    </w:p>
    <w:p w:rsidR="00F70B37" w:rsidRPr="00F70B37" w:rsidRDefault="00F70B37" w:rsidP="00F70B37">
      <w:pPr>
        <w:pStyle w:val="Style11"/>
        <w:widowControl/>
        <w:spacing w:line="240" w:lineRule="auto"/>
        <w:ind w:firstLine="709"/>
        <w:rPr>
          <w:rStyle w:val="FontStyle207"/>
          <w:rFonts w:ascii="Times New Roman" w:hAnsi="Times New Roman" w:cs="Times New Roman"/>
          <w:sz w:val="24"/>
          <w:szCs w:val="24"/>
        </w:rPr>
      </w:pPr>
      <w:r w:rsidRPr="00F70B37">
        <w:rPr>
          <w:rStyle w:val="FontStyle207"/>
          <w:rFonts w:ascii="Times New Roman" w:hAnsi="Times New Roman" w:cs="Times New Roman"/>
          <w:sz w:val="24"/>
          <w:szCs w:val="24"/>
        </w:rPr>
        <w:t xml:space="preserve">Литературные </w:t>
      </w:r>
      <w:r w:rsidRPr="00F70B37">
        <w:rPr>
          <w:rStyle w:val="FontStyle292"/>
          <w:rFonts w:ascii="Times New Roman" w:hAnsi="Times New Roman" w:cs="Times New Roman"/>
          <w:sz w:val="24"/>
          <w:szCs w:val="24"/>
        </w:rPr>
        <w:t xml:space="preserve">сказки. </w:t>
      </w:r>
      <w:r w:rsidRPr="00F70B37">
        <w:rPr>
          <w:rStyle w:val="FontStyle207"/>
          <w:rFonts w:ascii="Times New Roman" w:hAnsi="Times New Roman" w:cs="Times New Roman"/>
          <w:sz w:val="24"/>
          <w:szCs w:val="24"/>
        </w:rPr>
        <w:t xml:space="preserve">А. Волков. «Волшебник Изумрудного города» (главы); О. </w:t>
      </w:r>
      <w:proofErr w:type="spellStart"/>
      <w:r w:rsidRPr="00F70B37">
        <w:rPr>
          <w:rStyle w:val="FontStyle207"/>
          <w:rFonts w:ascii="Times New Roman" w:hAnsi="Times New Roman" w:cs="Times New Roman"/>
          <w:sz w:val="24"/>
          <w:szCs w:val="24"/>
        </w:rPr>
        <w:t>Пройслер</w:t>
      </w:r>
      <w:proofErr w:type="spellEnd"/>
      <w:r w:rsidRPr="00F70B37">
        <w:rPr>
          <w:rStyle w:val="FontStyle207"/>
          <w:rFonts w:ascii="Times New Roman" w:hAnsi="Times New Roman" w:cs="Times New Roman"/>
          <w:sz w:val="24"/>
          <w:szCs w:val="24"/>
        </w:rPr>
        <w:t xml:space="preserve">. «Маленькая Баба-яга», пер. с нем. Ю. </w:t>
      </w:r>
      <w:proofErr w:type="spellStart"/>
      <w:r w:rsidRPr="00F70B37">
        <w:rPr>
          <w:rStyle w:val="FontStyle207"/>
          <w:rFonts w:ascii="Times New Roman" w:hAnsi="Times New Roman" w:cs="Times New Roman"/>
          <w:sz w:val="24"/>
          <w:szCs w:val="24"/>
        </w:rPr>
        <w:t>Коринца</w:t>
      </w:r>
      <w:proofErr w:type="spellEnd"/>
      <w:r w:rsidRPr="00F70B37">
        <w:rPr>
          <w:rStyle w:val="FontStyle207"/>
          <w:rFonts w:ascii="Times New Roman" w:hAnsi="Times New Roman" w:cs="Times New Roman"/>
          <w:sz w:val="24"/>
          <w:szCs w:val="24"/>
        </w:rPr>
        <w:t xml:space="preserve">; Дж. </w:t>
      </w:r>
      <w:proofErr w:type="spellStart"/>
      <w:r w:rsidRPr="00F70B37">
        <w:rPr>
          <w:rStyle w:val="FontStyle207"/>
          <w:rFonts w:ascii="Times New Roman" w:hAnsi="Times New Roman" w:cs="Times New Roman"/>
          <w:sz w:val="24"/>
          <w:szCs w:val="24"/>
        </w:rPr>
        <w:t>Родари</w:t>
      </w:r>
      <w:proofErr w:type="spellEnd"/>
      <w:r w:rsidRPr="00F70B37">
        <w:rPr>
          <w:rStyle w:val="FontStyle207"/>
          <w:rFonts w:ascii="Times New Roman" w:hAnsi="Times New Roman" w:cs="Times New Roman"/>
          <w:sz w:val="24"/>
          <w:szCs w:val="24"/>
        </w:rPr>
        <w:t>. «Волшебный барабан» (из книги «Сказки, у которых три кон</w:t>
      </w:r>
      <w:r w:rsidRPr="00F70B37">
        <w:rPr>
          <w:rStyle w:val="FontStyle207"/>
          <w:rFonts w:ascii="Times New Roman" w:hAnsi="Times New Roman" w:cs="Times New Roman"/>
          <w:sz w:val="24"/>
          <w:szCs w:val="24"/>
        </w:rPr>
        <w:softHyphen/>
        <w:t xml:space="preserve">ца»), пер. с итал. И. Константиновой; Т. </w:t>
      </w:r>
      <w:proofErr w:type="spellStart"/>
      <w:r w:rsidRPr="00F70B37">
        <w:rPr>
          <w:rStyle w:val="FontStyle207"/>
          <w:rFonts w:ascii="Times New Roman" w:hAnsi="Times New Roman" w:cs="Times New Roman"/>
          <w:sz w:val="24"/>
          <w:szCs w:val="24"/>
        </w:rPr>
        <w:t>Янссон</w:t>
      </w:r>
      <w:proofErr w:type="spellEnd"/>
      <w:r w:rsidRPr="00F70B37">
        <w:rPr>
          <w:rStyle w:val="FontStyle207"/>
          <w:rFonts w:ascii="Times New Roman" w:hAnsi="Times New Roman" w:cs="Times New Roman"/>
          <w:sz w:val="24"/>
          <w:szCs w:val="24"/>
        </w:rPr>
        <w:t>. «О самом последнем в мире драконе», пер. со швед. Л. Брауде; «Шляпа волшебника», пер. В. Смирнова; Г. Сапгир. «Небылицы в лицах», «</w:t>
      </w:r>
      <w:proofErr w:type="spellStart"/>
      <w:r w:rsidRPr="00F70B37">
        <w:rPr>
          <w:rStyle w:val="FontStyle207"/>
          <w:rFonts w:ascii="Times New Roman" w:hAnsi="Times New Roman" w:cs="Times New Roman"/>
          <w:sz w:val="24"/>
          <w:szCs w:val="24"/>
        </w:rPr>
        <w:t>Каклягушку</w:t>
      </w:r>
      <w:proofErr w:type="spellEnd"/>
      <w:r w:rsidRPr="00F70B37">
        <w:rPr>
          <w:rStyle w:val="FontStyle207"/>
          <w:rFonts w:ascii="Times New Roman" w:hAnsi="Times New Roman" w:cs="Times New Roman"/>
          <w:sz w:val="24"/>
          <w:szCs w:val="24"/>
        </w:rPr>
        <w:t xml:space="preserve"> продавали»; Л. Петрушевская. «Кот, который умел петь»; А. Митяев. «Сказка про трех пиратов».</w:t>
      </w:r>
    </w:p>
    <w:p w:rsidR="00F70B37" w:rsidRPr="006C645F" w:rsidRDefault="00F70B37" w:rsidP="00F70B37">
      <w:pPr>
        <w:pStyle w:val="Style11"/>
        <w:widowControl/>
        <w:spacing w:line="240" w:lineRule="auto"/>
        <w:ind w:firstLine="720"/>
        <w:contextualSpacing/>
        <w:rPr>
          <w:rFonts w:ascii="Times New Roman" w:hAnsi="Times New Roman" w:cs="Times New Roman"/>
          <w:b/>
          <w:sz w:val="36"/>
          <w:szCs w:val="36"/>
        </w:rPr>
      </w:pPr>
      <w:r w:rsidRPr="006C645F">
        <w:rPr>
          <w:rFonts w:ascii="Times New Roman" w:hAnsi="Times New Roman" w:cs="Times New Roman"/>
          <w:b/>
          <w:sz w:val="36"/>
          <w:szCs w:val="36"/>
        </w:rPr>
        <w:t>4.3 Самообразование</w:t>
      </w:r>
    </w:p>
    <w:p w:rsidR="00F47EA1" w:rsidRPr="006C645F" w:rsidRDefault="00F47EA1" w:rsidP="00F47EA1">
      <w:pPr>
        <w:shd w:val="clear" w:color="auto" w:fill="FFFFFF"/>
        <w:spacing w:after="0" w:line="450" w:lineRule="atLeast"/>
        <w:contextualSpacing/>
        <w:jc w:val="center"/>
        <w:outlineLvl w:val="0"/>
        <w:rPr>
          <w:rFonts w:ascii="Times New Roman" w:eastAsia="Times New Roman" w:hAnsi="Times New Roman" w:cs="Times New Roman"/>
          <w:b/>
          <w:i/>
          <w:kern w:val="36"/>
          <w:sz w:val="36"/>
          <w:szCs w:val="36"/>
          <w:u w:val="single"/>
        </w:rPr>
      </w:pPr>
      <w:r w:rsidRPr="006C645F">
        <w:rPr>
          <w:rFonts w:ascii="Times New Roman" w:eastAsia="Times New Roman" w:hAnsi="Times New Roman" w:cs="Times New Roman"/>
          <w:b/>
          <w:kern w:val="36"/>
          <w:sz w:val="36"/>
          <w:szCs w:val="36"/>
        </w:rPr>
        <w:t>План по самообразованию на 2019 – 2020 учебный год</w:t>
      </w:r>
      <w:r w:rsidRPr="006C645F">
        <w:rPr>
          <w:rFonts w:ascii="Times New Roman" w:eastAsia="Times New Roman" w:hAnsi="Times New Roman" w:cs="Times New Roman"/>
          <w:b/>
          <w:kern w:val="36"/>
          <w:sz w:val="36"/>
          <w:szCs w:val="36"/>
        </w:rPr>
        <w:br/>
      </w:r>
      <w:r w:rsidRPr="006C645F">
        <w:rPr>
          <w:rFonts w:ascii="Times New Roman" w:eastAsia="Times New Roman" w:hAnsi="Times New Roman" w:cs="Times New Roman"/>
          <w:b/>
          <w:i/>
          <w:kern w:val="36"/>
          <w:sz w:val="36"/>
          <w:szCs w:val="36"/>
        </w:rPr>
        <w:t>Тема</w:t>
      </w:r>
      <w:proofErr w:type="gramStart"/>
      <w:r w:rsidRPr="006C645F">
        <w:rPr>
          <w:rFonts w:ascii="Times New Roman" w:eastAsia="Times New Roman" w:hAnsi="Times New Roman" w:cs="Times New Roman"/>
          <w:b/>
          <w:i/>
          <w:kern w:val="36"/>
          <w:sz w:val="36"/>
          <w:szCs w:val="36"/>
        </w:rPr>
        <w:t>:</w:t>
      </w:r>
      <w:r w:rsidRPr="006C645F">
        <w:rPr>
          <w:rFonts w:ascii="Times New Roman" w:eastAsia="Times New Roman" w:hAnsi="Times New Roman" w:cs="Times New Roman"/>
          <w:b/>
          <w:kern w:val="36"/>
          <w:sz w:val="36"/>
          <w:szCs w:val="36"/>
        </w:rPr>
        <w:t>«</w:t>
      </w:r>
      <w:proofErr w:type="gramEnd"/>
      <w:r w:rsidRPr="006C645F">
        <w:rPr>
          <w:rFonts w:ascii="Times New Roman" w:eastAsia="Times New Roman" w:hAnsi="Times New Roman" w:cs="Times New Roman"/>
          <w:b/>
          <w:kern w:val="36"/>
          <w:sz w:val="36"/>
          <w:szCs w:val="36"/>
        </w:rPr>
        <w:t>Формирование у детей средне-старшего дошкольного возраста представлений о профессиях»</w:t>
      </w:r>
    </w:p>
    <w:tbl>
      <w:tblPr>
        <w:tblW w:w="10800" w:type="dxa"/>
        <w:tblInd w:w="-1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4"/>
        <w:gridCol w:w="6776"/>
        <w:gridCol w:w="2640"/>
      </w:tblGrid>
      <w:tr w:rsidR="00F47EA1" w:rsidRPr="006C645F" w:rsidTr="00F47EA1">
        <w:trPr>
          <w:trHeight w:val="360"/>
        </w:trPr>
        <w:tc>
          <w:tcPr>
            <w:tcW w:w="1384" w:type="dxa"/>
          </w:tcPr>
          <w:p w:rsidR="00F47EA1" w:rsidRPr="006C645F" w:rsidRDefault="00F47EA1" w:rsidP="00975619">
            <w:pPr>
              <w:shd w:val="clear" w:color="auto" w:fill="FFFFFF"/>
              <w:spacing w:before="150" w:after="150" w:line="293" w:lineRule="atLeast"/>
              <w:ind w:left="108"/>
              <w:contextualSpacing/>
              <w:rPr>
                <w:rFonts w:ascii="Times New Roman" w:eastAsia="Times New Roman" w:hAnsi="Times New Roman" w:cs="Times New Roman"/>
                <w:b/>
                <w:sz w:val="28"/>
                <w:szCs w:val="28"/>
              </w:rPr>
            </w:pPr>
          </w:p>
          <w:p w:rsidR="00F47EA1" w:rsidRPr="006C645F" w:rsidRDefault="00F47EA1" w:rsidP="00975619">
            <w:pPr>
              <w:shd w:val="clear" w:color="auto" w:fill="FFFFFF"/>
              <w:spacing w:before="150" w:after="150" w:line="293" w:lineRule="atLeast"/>
              <w:ind w:left="108"/>
              <w:contextualSpacing/>
              <w:rPr>
                <w:rFonts w:ascii="Times New Roman" w:eastAsia="Times New Roman" w:hAnsi="Times New Roman" w:cs="Times New Roman"/>
                <w:b/>
                <w:sz w:val="28"/>
                <w:szCs w:val="28"/>
              </w:rPr>
            </w:pPr>
            <w:r w:rsidRPr="006C645F">
              <w:rPr>
                <w:rFonts w:ascii="Times New Roman" w:eastAsia="Times New Roman" w:hAnsi="Times New Roman" w:cs="Times New Roman"/>
                <w:b/>
                <w:sz w:val="28"/>
                <w:szCs w:val="28"/>
              </w:rPr>
              <w:t xml:space="preserve"> №</w:t>
            </w:r>
          </w:p>
          <w:p w:rsidR="00F47EA1" w:rsidRPr="006C645F" w:rsidRDefault="00F47EA1" w:rsidP="00975619">
            <w:pPr>
              <w:shd w:val="clear" w:color="auto" w:fill="FFFFFF"/>
              <w:spacing w:before="150" w:after="150" w:line="293" w:lineRule="atLeast"/>
              <w:ind w:left="108"/>
              <w:contextualSpacing/>
              <w:rPr>
                <w:rFonts w:ascii="Times New Roman" w:eastAsia="Times New Roman" w:hAnsi="Times New Roman" w:cs="Times New Roman"/>
                <w:sz w:val="28"/>
                <w:szCs w:val="28"/>
              </w:rPr>
            </w:pPr>
          </w:p>
        </w:tc>
        <w:tc>
          <w:tcPr>
            <w:tcW w:w="6776" w:type="dxa"/>
          </w:tcPr>
          <w:p w:rsidR="00F47EA1" w:rsidRPr="006C645F" w:rsidRDefault="00F47EA1" w:rsidP="00975619">
            <w:pPr>
              <w:shd w:val="clear" w:color="auto" w:fill="FFFFFF"/>
              <w:spacing w:before="150" w:after="150" w:line="293" w:lineRule="atLeast"/>
              <w:contextualSpacing/>
              <w:rPr>
                <w:rFonts w:ascii="Times New Roman" w:eastAsia="Times New Roman" w:hAnsi="Times New Roman" w:cs="Times New Roman"/>
                <w:b/>
                <w:sz w:val="28"/>
                <w:szCs w:val="28"/>
              </w:rPr>
            </w:pPr>
          </w:p>
          <w:p w:rsidR="00F47EA1" w:rsidRPr="006C645F" w:rsidRDefault="00F47EA1" w:rsidP="00975619">
            <w:pPr>
              <w:shd w:val="clear" w:color="auto" w:fill="FFFFFF"/>
              <w:spacing w:before="150" w:after="150" w:line="293" w:lineRule="atLeast"/>
              <w:contextualSpacing/>
              <w:rPr>
                <w:rFonts w:ascii="Times New Roman" w:eastAsia="Times New Roman" w:hAnsi="Times New Roman" w:cs="Times New Roman"/>
                <w:b/>
                <w:sz w:val="28"/>
                <w:szCs w:val="28"/>
              </w:rPr>
            </w:pPr>
            <w:proofErr w:type="spellStart"/>
            <w:r w:rsidRPr="006C645F">
              <w:rPr>
                <w:rFonts w:ascii="Times New Roman" w:eastAsia="Times New Roman" w:hAnsi="Times New Roman" w:cs="Times New Roman"/>
                <w:b/>
                <w:sz w:val="28"/>
                <w:szCs w:val="28"/>
              </w:rPr>
              <w:t>Подтема</w:t>
            </w:r>
            <w:proofErr w:type="spellEnd"/>
          </w:p>
          <w:p w:rsidR="00F47EA1" w:rsidRPr="006C645F" w:rsidRDefault="00F47EA1" w:rsidP="00975619">
            <w:pPr>
              <w:shd w:val="clear" w:color="auto" w:fill="FFFFFF"/>
              <w:spacing w:before="150" w:after="150" w:line="293" w:lineRule="atLeast"/>
              <w:contextualSpacing/>
              <w:rPr>
                <w:rFonts w:ascii="Times New Roman" w:eastAsia="Times New Roman" w:hAnsi="Times New Roman" w:cs="Times New Roman"/>
                <w:b/>
                <w:sz w:val="28"/>
                <w:szCs w:val="28"/>
              </w:rPr>
            </w:pPr>
          </w:p>
        </w:tc>
        <w:tc>
          <w:tcPr>
            <w:tcW w:w="2640" w:type="dxa"/>
          </w:tcPr>
          <w:p w:rsidR="00F47EA1" w:rsidRPr="006C645F" w:rsidRDefault="00F47EA1" w:rsidP="00975619">
            <w:pPr>
              <w:shd w:val="clear" w:color="auto" w:fill="FFFFFF"/>
              <w:spacing w:before="150" w:after="150" w:line="293" w:lineRule="atLeast"/>
              <w:contextualSpacing/>
              <w:rPr>
                <w:rFonts w:ascii="Times New Roman" w:eastAsia="Times New Roman" w:hAnsi="Times New Roman" w:cs="Times New Roman"/>
                <w:b/>
                <w:sz w:val="28"/>
                <w:szCs w:val="28"/>
              </w:rPr>
            </w:pPr>
          </w:p>
          <w:p w:rsidR="00F47EA1" w:rsidRPr="006C645F" w:rsidRDefault="00F47EA1" w:rsidP="00975619">
            <w:pPr>
              <w:shd w:val="clear" w:color="auto" w:fill="FFFFFF"/>
              <w:spacing w:before="150" w:after="150" w:line="293" w:lineRule="atLeast"/>
              <w:contextualSpacing/>
              <w:rPr>
                <w:rFonts w:ascii="Times New Roman" w:eastAsia="Times New Roman" w:hAnsi="Times New Roman" w:cs="Times New Roman"/>
                <w:b/>
                <w:sz w:val="28"/>
                <w:szCs w:val="28"/>
              </w:rPr>
            </w:pPr>
            <w:r w:rsidRPr="006C645F">
              <w:rPr>
                <w:rFonts w:ascii="Times New Roman" w:eastAsia="Times New Roman" w:hAnsi="Times New Roman" w:cs="Times New Roman"/>
                <w:b/>
                <w:sz w:val="28"/>
                <w:szCs w:val="28"/>
              </w:rPr>
              <w:t xml:space="preserve"> Сроки</w:t>
            </w:r>
          </w:p>
        </w:tc>
      </w:tr>
      <w:tr w:rsidR="00F47EA1" w:rsidRPr="006C645F" w:rsidTr="00F47EA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150" w:type="dxa"/>
            <w:left w:w="150" w:type="dxa"/>
            <w:bottom w:w="150" w:type="dxa"/>
            <w:right w:w="150" w:type="dxa"/>
          </w:tblCellMar>
          <w:tblLook w:val="04A0"/>
        </w:tblPrEx>
        <w:trPr>
          <w:trHeight w:val="390"/>
        </w:trPr>
        <w:tc>
          <w:tcPr>
            <w:tcW w:w="13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r w:rsidRPr="006C645F">
              <w:rPr>
                <w:rFonts w:ascii="Times New Roman" w:eastAsia="Times New Roman" w:hAnsi="Times New Roman" w:cs="Times New Roman"/>
                <w:sz w:val="28"/>
                <w:szCs w:val="28"/>
              </w:rPr>
              <w:t>1.</w:t>
            </w: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tc>
        <w:tc>
          <w:tcPr>
            <w:tcW w:w="67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r w:rsidRPr="006C645F">
              <w:rPr>
                <w:rFonts w:ascii="Times New Roman" w:eastAsia="Times New Roman" w:hAnsi="Times New Roman" w:cs="Times New Roman"/>
                <w:sz w:val="28"/>
                <w:szCs w:val="28"/>
              </w:rPr>
              <w:t> </w:t>
            </w:r>
            <w:r w:rsidRPr="006C645F">
              <w:rPr>
                <w:rFonts w:ascii="Times New Roman" w:eastAsia="Times New Roman" w:hAnsi="Times New Roman" w:cs="Times New Roman"/>
                <w:iCs/>
                <w:sz w:val="28"/>
                <w:szCs w:val="28"/>
                <w:bdr w:val="none" w:sz="0" w:space="0" w:color="auto" w:frame="1"/>
              </w:rPr>
              <w:t>«</w:t>
            </w:r>
            <w:r w:rsidRPr="006C645F">
              <w:rPr>
                <w:rFonts w:ascii="Times New Roman" w:eastAsia="Times New Roman" w:hAnsi="Times New Roman" w:cs="Times New Roman"/>
                <w:bCs/>
                <w:iCs/>
                <w:sz w:val="28"/>
                <w:szCs w:val="28"/>
                <w:bdr w:val="none" w:sz="0" w:space="0" w:color="auto" w:frame="1"/>
              </w:rPr>
              <w:t>Профессии в детском саду</w:t>
            </w:r>
            <w:r w:rsidRPr="006C645F">
              <w:rPr>
                <w:rFonts w:ascii="Times New Roman" w:eastAsia="Times New Roman" w:hAnsi="Times New Roman" w:cs="Times New Roman"/>
                <w:iCs/>
                <w:sz w:val="28"/>
                <w:szCs w:val="28"/>
                <w:bdr w:val="none" w:sz="0" w:space="0" w:color="auto" w:frame="1"/>
              </w:rPr>
              <w:t>»</w:t>
            </w:r>
          </w:p>
        </w:tc>
        <w:tc>
          <w:tcPr>
            <w:tcW w:w="2640" w:type="dxa"/>
            <w:tcBorders>
              <w:top w:val="single" w:sz="4" w:space="0" w:color="auto"/>
              <w:left w:val="single" w:sz="4" w:space="0" w:color="auto"/>
              <w:bottom w:val="single" w:sz="4" w:space="0" w:color="auto"/>
              <w:right w:val="single" w:sz="4" w:space="0" w:color="auto"/>
            </w:tcBorders>
            <w:shd w:val="clear" w:color="auto" w:fill="FFFFFF"/>
          </w:tcPr>
          <w:p w:rsidR="00F47EA1" w:rsidRPr="006C645F" w:rsidRDefault="00F47EA1" w:rsidP="00975619">
            <w:pPr>
              <w:rPr>
                <w:rFonts w:ascii="Times New Roman" w:eastAsia="Times New Roman" w:hAnsi="Times New Roman" w:cs="Times New Roman"/>
                <w:sz w:val="28"/>
                <w:szCs w:val="28"/>
              </w:rPr>
            </w:pPr>
          </w:p>
          <w:p w:rsidR="00F47EA1" w:rsidRPr="006C645F" w:rsidRDefault="00F47EA1" w:rsidP="00975619">
            <w:pPr>
              <w:rPr>
                <w:rFonts w:ascii="Times New Roman" w:eastAsia="Times New Roman" w:hAnsi="Times New Roman" w:cs="Times New Roman"/>
                <w:sz w:val="28"/>
                <w:szCs w:val="28"/>
              </w:rPr>
            </w:pPr>
            <w:r w:rsidRPr="006C645F">
              <w:rPr>
                <w:rFonts w:ascii="Times New Roman" w:eastAsia="Times New Roman" w:hAnsi="Times New Roman" w:cs="Times New Roman"/>
                <w:sz w:val="28"/>
                <w:szCs w:val="28"/>
              </w:rPr>
              <w:t>сентябрь</w:t>
            </w:r>
          </w:p>
        </w:tc>
      </w:tr>
      <w:tr w:rsidR="00F47EA1" w:rsidRPr="006C645F" w:rsidTr="00F47EA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150" w:type="dxa"/>
            <w:left w:w="150" w:type="dxa"/>
            <w:bottom w:w="150" w:type="dxa"/>
            <w:right w:w="150" w:type="dxa"/>
          </w:tblCellMar>
          <w:tblLook w:val="04A0"/>
        </w:tblPrEx>
        <w:trPr>
          <w:trHeight w:val="345"/>
        </w:trPr>
        <w:tc>
          <w:tcPr>
            <w:tcW w:w="13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r w:rsidRPr="006C645F">
              <w:rPr>
                <w:rFonts w:ascii="Times New Roman" w:eastAsia="Times New Roman" w:hAnsi="Times New Roman" w:cs="Times New Roman"/>
                <w:sz w:val="28"/>
                <w:szCs w:val="28"/>
              </w:rPr>
              <w:t>2.</w:t>
            </w: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tc>
        <w:tc>
          <w:tcPr>
            <w:tcW w:w="67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r w:rsidRPr="006C645F">
              <w:rPr>
                <w:rFonts w:ascii="Times New Roman" w:eastAsia="Times New Roman" w:hAnsi="Times New Roman" w:cs="Times New Roman"/>
                <w:iCs/>
                <w:sz w:val="28"/>
                <w:szCs w:val="28"/>
                <w:bdr w:val="none" w:sz="0" w:space="0" w:color="auto" w:frame="1"/>
              </w:rPr>
              <w:t>«Парикмахер»</w:t>
            </w:r>
            <w:r w:rsidRPr="006C645F">
              <w:rPr>
                <w:rFonts w:ascii="Times New Roman" w:eastAsia="Times New Roman" w:hAnsi="Times New Roman" w:cs="Times New Roman"/>
                <w:sz w:val="28"/>
                <w:szCs w:val="28"/>
              </w:rPr>
              <w:t> </w:t>
            </w:r>
          </w:p>
        </w:tc>
        <w:tc>
          <w:tcPr>
            <w:tcW w:w="2640" w:type="dxa"/>
            <w:tcBorders>
              <w:top w:val="single" w:sz="4" w:space="0" w:color="auto"/>
              <w:left w:val="single" w:sz="4" w:space="0" w:color="auto"/>
              <w:bottom w:val="single" w:sz="4" w:space="0" w:color="auto"/>
              <w:right w:val="single" w:sz="4" w:space="0" w:color="auto"/>
            </w:tcBorders>
            <w:shd w:val="clear" w:color="auto" w:fill="FFFFFF"/>
          </w:tcPr>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r w:rsidRPr="006C645F">
              <w:rPr>
                <w:rFonts w:ascii="Times New Roman" w:eastAsia="Times New Roman" w:hAnsi="Times New Roman" w:cs="Times New Roman"/>
                <w:sz w:val="28"/>
                <w:szCs w:val="28"/>
              </w:rPr>
              <w:t>октябрь</w:t>
            </w:r>
          </w:p>
        </w:tc>
      </w:tr>
      <w:tr w:rsidR="00F47EA1" w:rsidRPr="006C645F" w:rsidTr="00F47EA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150" w:type="dxa"/>
            <w:left w:w="150" w:type="dxa"/>
            <w:bottom w:w="150" w:type="dxa"/>
            <w:right w:w="150" w:type="dxa"/>
          </w:tblCellMar>
          <w:tblLook w:val="04A0"/>
        </w:tblPrEx>
        <w:trPr>
          <w:trHeight w:val="555"/>
        </w:trPr>
        <w:tc>
          <w:tcPr>
            <w:tcW w:w="13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r w:rsidRPr="006C645F">
              <w:rPr>
                <w:rFonts w:ascii="Times New Roman" w:eastAsia="Times New Roman" w:hAnsi="Times New Roman" w:cs="Times New Roman"/>
                <w:sz w:val="28"/>
                <w:szCs w:val="28"/>
              </w:rPr>
              <w:t>3.</w:t>
            </w: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tc>
        <w:tc>
          <w:tcPr>
            <w:tcW w:w="67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6C645F" w:rsidRDefault="00F47EA1" w:rsidP="00975619">
            <w:pPr>
              <w:spacing w:before="150" w:after="150" w:line="293" w:lineRule="atLeast"/>
              <w:contextualSpacing/>
              <w:rPr>
                <w:rFonts w:ascii="Times New Roman" w:eastAsia="Times New Roman" w:hAnsi="Times New Roman" w:cs="Times New Roman"/>
                <w:iCs/>
                <w:sz w:val="28"/>
                <w:szCs w:val="28"/>
                <w:bdr w:val="none" w:sz="0" w:space="0" w:color="auto" w:frame="1"/>
              </w:rPr>
            </w:pPr>
          </w:p>
          <w:p w:rsidR="00F47EA1" w:rsidRPr="006C645F" w:rsidRDefault="006C645F" w:rsidP="00975619">
            <w:pPr>
              <w:spacing w:before="150" w:after="150" w:line="293" w:lineRule="atLeast"/>
              <w:contextualSpacing/>
              <w:rPr>
                <w:rFonts w:ascii="Times New Roman" w:eastAsia="Times New Roman" w:hAnsi="Times New Roman" w:cs="Times New Roman"/>
                <w:sz w:val="28"/>
                <w:szCs w:val="28"/>
              </w:rPr>
            </w:pPr>
            <w:r>
              <w:rPr>
                <w:rFonts w:ascii="Times New Roman" w:eastAsia="Times New Roman" w:hAnsi="Times New Roman" w:cs="Times New Roman"/>
                <w:iCs/>
                <w:sz w:val="28"/>
                <w:szCs w:val="28"/>
                <w:bdr w:val="none" w:sz="0" w:space="0" w:color="auto" w:frame="1"/>
              </w:rPr>
              <w:t>«Рабочие з</w:t>
            </w:r>
            <w:r w:rsidR="00F47EA1" w:rsidRPr="006C645F">
              <w:rPr>
                <w:rFonts w:ascii="Times New Roman" w:eastAsia="Times New Roman" w:hAnsi="Times New Roman" w:cs="Times New Roman"/>
                <w:iCs/>
                <w:sz w:val="28"/>
                <w:szCs w:val="28"/>
                <w:bdr w:val="none" w:sz="0" w:space="0" w:color="auto" w:frame="1"/>
              </w:rPr>
              <w:t>оопарк</w:t>
            </w:r>
            <w:r>
              <w:rPr>
                <w:rFonts w:ascii="Times New Roman" w:eastAsia="Times New Roman" w:hAnsi="Times New Roman" w:cs="Times New Roman"/>
                <w:iCs/>
                <w:sz w:val="28"/>
                <w:szCs w:val="28"/>
                <w:bdr w:val="none" w:sz="0" w:space="0" w:color="auto" w:frame="1"/>
              </w:rPr>
              <w:t>а</w:t>
            </w:r>
            <w:r w:rsidR="00F47EA1" w:rsidRPr="006C645F">
              <w:rPr>
                <w:rFonts w:ascii="Times New Roman" w:eastAsia="Times New Roman" w:hAnsi="Times New Roman" w:cs="Times New Roman"/>
                <w:iCs/>
                <w:sz w:val="28"/>
                <w:szCs w:val="28"/>
                <w:bdr w:val="none" w:sz="0" w:space="0" w:color="auto" w:frame="1"/>
              </w:rPr>
              <w:t>»</w:t>
            </w:r>
            <w:r w:rsidR="00F47EA1" w:rsidRPr="006C645F">
              <w:rPr>
                <w:rFonts w:ascii="Times New Roman" w:eastAsia="Times New Roman" w:hAnsi="Times New Roman" w:cs="Times New Roman"/>
                <w:sz w:val="28"/>
                <w:szCs w:val="28"/>
              </w:rPr>
              <w:t> </w:t>
            </w:r>
          </w:p>
        </w:tc>
        <w:tc>
          <w:tcPr>
            <w:tcW w:w="2640" w:type="dxa"/>
            <w:tcBorders>
              <w:top w:val="single" w:sz="4" w:space="0" w:color="auto"/>
              <w:left w:val="single" w:sz="4" w:space="0" w:color="auto"/>
              <w:bottom w:val="single" w:sz="4" w:space="0" w:color="auto"/>
              <w:right w:val="single" w:sz="4" w:space="0" w:color="auto"/>
            </w:tcBorders>
            <w:shd w:val="clear" w:color="auto" w:fill="FFFFFF"/>
          </w:tcPr>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r w:rsidRPr="006C645F">
              <w:rPr>
                <w:rFonts w:ascii="Times New Roman" w:eastAsia="Times New Roman" w:hAnsi="Times New Roman" w:cs="Times New Roman"/>
                <w:sz w:val="28"/>
                <w:szCs w:val="28"/>
              </w:rPr>
              <w:t>ноябрь</w:t>
            </w:r>
          </w:p>
        </w:tc>
      </w:tr>
      <w:tr w:rsidR="00F47EA1" w:rsidRPr="006C645F" w:rsidTr="00F47EA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150" w:type="dxa"/>
            <w:left w:w="150" w:type="dxa"/>
            <w:bottom w:w="150" w:type="dxa"/>
            <w:right w:w="150" w:type="dxa"/>
          </w:tblCellMar>
          <w:tblLook w:val="04A0"/>
        </w:tblPrEx>
        <w:trPr>
          <w:trHeight w:val="195"/>
        </w:trPr>
        <w:tc>
          <w:tcPr>
            <w:tcW w:w="13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r w:rsidRPr="006C645F">
              <w:rPr>
                <w:rFonts w:ascii="Times New Roman" w:eastAsia="Times New Roman" w:hAnsi="Times New Roman" w:cs="Times New Roman"/>
                <w:sz w:val="28"/>
                <w:szCs w:val="28"/>
              </w:rPr>
              <w:t>4.</w:t>
            </w: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tc>
        <w:tc>
          <w:tcPr>
            <w:tcW w:w="67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r w:rsidRPr="006C645F">
              <w:rPr>
                <w:rFonts w:ascii="Times New Roman" w:eastAsia="Times New Roman" w:hAnsi="Times New Roman" w:cs="Times New Roman"/>
                <w:iCs/>
                <w:sz w:val="28"/>
                <w:szCs w:val="28"/>
                <w:bdr w:val="none" w:sz="0" w:space="0" w:color="auto" w:frame="1"/>
              </w:rPr>
              <w:t>«Строим дом»</w:t>
            </w:r>
          </w:p>
        </w:tc>
        <w:tc>
          <w:tcPr>
            <w:tcW w:w="2640" w:type="dxa"/>
            <w:tcBorders>
              <w:top w:val="single" w:sz="4" w:space="0" w:color="auto"/>
              <w:left w:val="single" w:sz="4" w:space="0" w:color="auto"/>
              <w:bottom w:val="single" w:sz="4" w:space="0" w:color="auto"/>
              <w:right w:val="single" w:sz="4" w:space="0" w:color="auto"/>
            </w:tcBorders>
            <w:shd w:val="clear" w:color="auto" w:fill="FFFFFF"/>
          </w:tcPr>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r w:rsidRPr="006C645F">
              <w:rPr>
                <w:rFonts w:ascii="Times New Roman" w:eastAsia="Times New Roman" w:hAnsi="Times New Roman" w:cs="Times New Roman"/>
                <w:sz w:val="28"/>
                <w:szCs w:val="28"/>
              </w:rPr>
              <w:t>декабрь</w:t>
            </w:r>
          </w:p>
        </w:tc>
      </w:tr>
      <w:tr w:rsidR="00F47EA1" w:rsidRPr="006C645F" w:rsidTr="00F47EA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150" w:type="dxa"/>
            <w:left w:w="150" w:type="dxa"/>
            <w:bottom w:w="150" w:type="dxa"/>
            <w:right w:w="150" w:type="dxa"/>
          </w:tblCellMar>
          <w:tblLook w:val="04A0"/>
        </w:tblPrEx>
        <w:trPr>
          <w:trHeight w:val="300"/>
        </w:trPr>
        <w:tc>
          <w:tcPr>
            <w:tcW w:w="13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r w:rsidRPr="006C645F">
              <w:rPr>
                <w:rFonts w:ascii="Times New Roman" w:eastAsia="Times New Roman" w:hAnsi="Times New Roman" w:cs="Times New Roman"/>
                <w:sz w:val="28"/>
                <w:szCs w:val="28"/>
              </w:rPr>
              <w:t>5.</w:t>
            </w: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tc>
        <w:tc>
          <w:tcPr>
            <w:tcW w:w="67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p w:rsidR="00F47EA1" w:rsidRPr="006C645F" w:rsidRDefault="00F47EA1" w:rsidP="00975619">
            <w:pPr>
              <w:spacing w:before="150" w:after="150" w:line="293" w:lineRule="atLeast"/>
              <w:contextualSpacing/>
              <w:rPr>
                <w:rFonts w:ascii="Times New Roman" w:eastAsia="Times New Roman" w:hAnsi="Times New Roman" w:cs="Times New Roman"/>
                <w:i/>
                <w:sz w:val="28"/>
                <w:szCs w:val="28"/>
              </w:rPr>
            </w:pPr>
            <w:r w:rsidRPr="006C645F">
              <w:rPr>
                <w:rFonts w:ascii="Times New Roman" w:eastAsia="Times New Roman" w:hAnsi="Times New Roman" w:cs="Times New Roman"/>
                <w:iCs/>
                <w:sz w:val="28"/>
                <w:szCs w:val="28"/>
                <w:bdr w:val="none" w:sz="0" w:space="0" w:color="auto" w:frame="1"/>
              </w:rPr>
              <w:t>«Магазин»</w:t>
            </w:r>
            <w:r w:rsidRPr="006C645F">
              <w:rPr>
                <w:rFonts w:ascii="Times New Roman" w:eastAsia="Times New Roman" w:hAnsi="Times New Roman" w:cs="Times New Roman"/>
                <w:sz w:val="28"/>
                <w:szCs w:val="28"/>
              </w:rPr>
              <w:t> </w:t>
            </w:r>
          </w:p>
        </w:tc>
        <w:tc>
          <w:tcPr>
            <w:tcW w:w="2640" w:type="dxa"/>
            <w:tcBorders>
              <w:top w:val="single" w:sz="4" w:space="0" w:color="auto"/>
              <w:left w:val="single" w:sz="4" w:space="0" w:color="auto"/>
              <w:bottom w:val="single" w:sz="4" w:space="0" w:color="auto"/>
              <w:right w:val="single" w:sz="4" w:space="0" w:color="auto"/>
            </w:tcBorders>
            <w:shd w:val="clear" w:color="auto" w:fill="FFFFFF"/>
          </w:tcPr>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r w:rsidRPr="006C645F">
              <w:rPr>
                <w:rFonts w:ascii="Times New Roman" w:eastAsia="Times New Roman" w:hAnsi="Times New Roman" w:cs="Times New Roman"/>
                <w:sz w:val="28"/>
                <w:szCs w:val="28"/>
              </w:rPr>
              <w:t>январь</w:t>
            </w:r>
          </w:p>
        </w:tc>
      </w:tr>
      <w:tr w:rsidR="00F47EA1" w:rsidRPr="006C645F" w:rsidTr="00F47EA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150" w:type="dxa"/>
            <w:left w:w="150" w:type="dxa"/>
            <w:bottom w:w="150" w:type="dxa"/>
            <w:right w:w="150" w:type="dxa"/>
          </w:tblCellMar>
          <w:tblLook w:val="04A0"/>
        </w:tblPrEx>
        <w:trPr>
          <w:trHeight w:val="255"/>
        </w:trPr>
        <w:tc>
          <w:tcPr>
            <w:tcW w:w="13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r w:rsidRPr="006C645F">
              <w:rPr>
                <w:rFonts w:ascii="Times New Roman" w:eastAsia="Times New Roman" w:hAnsi="Times New Roman" w:cs="Times New Roman"/>
                <w:sz w:val="28"/>
                <w:szCs w:val="28"/>
              </w:rPr>
              <w:t>6.</w:t>
            </w: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tc>
        <w:tc>
          <w:tcPr>
            <w:tcW w:w="67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r w:rsidRPr="006C645F">
              <w:rPr>
                <w:rFonts w:ascii="Times New Roman" w:eastAsia="Times New Roman" w:hAnsi="Times New Roman" w:cs="Times New Roman"/>
                <w:i/>
                <w:iCs/>
                <w:sz w:val="28"/>
                <w:szCs w:val="28"/>
                <w:bdr w:val="none" w:sz="0" w:space="0" w:color="auto" w:frame="1"/>
              </w:rPr>
              <w:t>«Больница»</w:t>
            </w:r>
            <w:r w:rsidRPr="006C645F">
              <w:rPr>
                <w:rFonts w:ascii="Times New Roman" w:eastAsia="Times New Roman" w:hAnsi="Times New Roman" w:cs="Times New Roman"/>
                <w:sz w:val="28"/>
                <w:szCs w:val="28"/>
              </w:rPr>
              <w:t> </w:t>
            </w:r>
          </w:p>
        </w:tc>
        <w:tc>
          <w:tcPr>
            <w:tcW w:w="2640" w:type="dxa"/>
            <w:tcBorders>
              <w:top w:val="single" w:sz="4" w:space="0" w:color="auto"/>
              <w:left w:val="single" w:sz="4" w:space="0" w:color="auto"/>
              <w:bottom w:val="single" w:sz="4" w:space="0" w:color="auto"/>
              <w:right w:val="single" w:sz="4" w:space="0" w:color="auto"/>
            </w:tcBorders>
            <w:shd w:val="clear" w:color="auto" w:fill="FFFFFF"/>
          </w:tcPr>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r w:rsidRPr="006C645F">
              <w:rPr>
                <w:rFonts w:ascii="Times New Roman" w:eastAsia="Times New Roman" w:hAnsi="Times New Roman" w:cs="Times New Roman"/>
                <w:sz w:val="28"/>
                <w:szCs w:val="28"/>
              </w:rPr>
              <w:t>февраль</w:t>
            </w:r>
          </w:p>
        </w:tc>
      </w:tr>
      <w:tr w:rsidR="00F47EA1" w:rsidRPr="006C645F" w:rsidTr="00F47EA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150" w:type="dxa"/>
            <w:left w:w="150" w:type="dxa"/>
            <w:bottom w:w="150" w:type="dxa"/>
            <w:right w:w="150" w:type="dxa"/>
          </w:tblCellMar>
          <w:tblLook w:val="04A0"/>
        </w:tblPrEx>
        <w:trPr>
          <w:trHeight w:val="345"/>
        </w:trPr>
        <w:tc>
          <w:tcPr>
            <w:tcW w:w="13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r w:rsidRPr="006C645F">
              <w:rPr>
                <w:rFonts w:ascii="Times New Roman" w:eastAsia="Times New Roman" w:hAnsi="Times New Roman" w:cs="Times New Roman"/>
                <w:sz w:val="28"/>
                <w:szCs w:val="28"/>
              </w:rPr>
              <w:t>7.</w:t>
            </w: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tc>
        <w:tc>
          <w:tcPr>
            <w:tcW w:w="67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r w:rsidRPr="006C645F">
              <w:rPr>
                <w:rFonts w:ascii="Times New Roman" w:eastAsia="Times New Roman" w:hAnsi="Times New Roman" w:cs="Times New Roman"/>
                <w:iCs/>
                <w:sz w:val="28"/>
                <w:szCs w:val="28"/>
                <w:bdr w:val="none" w:sz="0" w:space="0" w:color="auto" w:frame="1"/>
              </w:rPr>
              <w:t>«Кто мои родители»</w:t>
            </w:r>
            <w:r w:rsidRPr="006C645F">
              <w:rPr>
                <w:rFonts w:ascii="Times New Roman" w:eastAsia="Times New Roman" w:hAnsi="Times New Roman" w:cs="Times New Roman"/>
                <w:sz w:val="28"/>
                <w:szCs w:val="28"/>
              </w:rPr>
              <w:t> </w:t>
            </w:r>
          </w:p>
        </w:tc>
        <w:tc>
          <w:tcPr>
            <w:tcW w:w="2640" w:type="dxa"/>
            <w:tcBorders>
              <w:top w:val="single" w:sz="4" w:space="0" w:color="auto"/>
              <w:left w:val="single" w:sz="4" w:space="0" w:color="auto"/>
              <w:bottom w:val="single" w:sz="4" w:space="0" w:color="auto"/>
              <w:right w:val="single" w:sz="4" w:space="0" w:color="auto"/>
            </w:tcBorders>
            <w:shd w:val="clear" w:color="auto" w:fill="FFFFFF"/>
          </w:tcPr>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r w:rsidRPr="006C645F">
              <w:rPr>
                <w:rFonts w:ascii="Times New Roman" w:eastAsia="Times New Roman" w:hAnsi="Times New Roman" w:cs="Times New Roman"/>
                <w:sz w:val="28"/>
                <w:szCs w:val="28"/>
              </w:rPr>
              <w:t>март</w:t>
            </w:r>
          </w:p>
        </w:tc>
      </w:tr>
      <w:tr w:rsidR="00F47EA1" w:rsidRPr="006C645F" w:rsidTr="00F47EA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150" w:type="dxa"/>
            <w:left w:w="150" w:type="dxa"/>
            <w:bottom w:w="150" w:type="dxa"/>
            <w:right w:w="150" w:type="dxa"/>
          </w:tblCellMar>
          <w:tblLook w:val="04A0"/>
        </w:tblPrEx>
        <w:trPr>
          <w:trHeight w:val="300"/>
        </w:trPr>
        <w:tc>
          <w:tcPr>
            <w:tcW w:w="13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r w:rsidRPr="006C645F">
              <w:rPr>
                <w:rFonts w:ascii="Times New Roman" w:eastAsia="Times New Roman" w:hAnsi="Times New Roman" w:cs="Times New Roman"/>
                <w:sz w:val="28"/>
                <w:szCs w:val="28"/>
              </w:rPr>
              <w:t>8.</w:t>
            </w: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tc>
        <w:tc>
          <w:tcPr>
            <w:tcW w:w="67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r w:rsidRPr="006C645F">
              <w:rPr>
                <w:rFonts w:ascii="Times New Roman" w:eastAsia="Times New Roman" w:hAnsi="Times New Roman" w:cs="Times New Roman"/>
                <w:iCs/>
                <w:sz w:val="28"/>
                <w:szCs w:val="28"/>
                <w:bdr w:val="none" w:sz="0" w:space="0" w:color="auto" w:frame="1"/>
              </w:rPr>
              <w:t>«Пожарный»</w:t>
            </w:r>
          </w:p>
        </w:tc>
        <w:tc>
          <w:tcPr>
            <w:tcW w:w="2640" w:type="dxa"/>
            <w:tcBorders>
              <w:top w:val="single" w:sz="4" w:space="0" w:color="auto"/>
              <w:left w:val="single" w:sz="4" w:space="0" w:color="auto"/>
              <w:bottom w:val="single" w:sz="4" w:space="0" w:color="auto"/>
              <w:right w:val="single" w:sz="4" w:space="0" w:color="auto"/>
            </w:tcBorders>
            <w:shd w:val="clear" w:color="auto" w:fill="FFFFFF"/>
          </w:tcPr>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r w:rsidRPr="006C645F">
              <w:rPr>
                <w:rFonts w:ascii="Times New Roman" w:eastAsia="Times New Roman" w:hAnsi="Times New Roman" w:cs="Times New Roman"/>
                <w:sz w:val="28"/>
                <w:szCs w:val="28"/>
              </w:rPr>
              <w:t>апрель</w:t>
            </w:r>
          </w:p>
        </w:tc>
      </w:tr>
      <w:tr w:rsidR="00F47EA1" w:rsidRPr="006C645F" w:rsidTr="00F47EA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shd w:val="clear" w:color="auto" w:fill="FFFFFF"/>
          <w:tblCellMar>
            <w:top w:w="150" w:type="dxa"/>
            <w:left w:w="150" w:type="dxa"/>
            <w:bottom w:w="150" w:type="dxa"/>
            <w:right w:w="150" w:type="dxa"/>
          </w:tblCellMar>
          <w:tblLook w:val="04A0"/>
        </w:tblPrEx>
        <w:trPr>
          <w:trHeight w:val="25"/>
        </w:trPr>
        <w:tc>
          <w:tcPr>
            <w:tcW w:w="13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r w:rsidRPr="006C645F">
              <w:rPr>
                <w:rFonts w:ascii="Times New Roman" w:eastAsia="Times New Roman" w:hAnsi="Times New Roman" w:cs="Times New Roman"/>
                <w:sz w:val="28"/>
                <w:szCs w:val="28"/>
              </w:rPr>
              <w:t>9.</w:t>
            </w: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tc>
        <w:tc>
          <w:tcPr>
            <w:tcW w:w="67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r w:rsidRPr="006C645F">
              <w:rPr>
                <w:rFonts w:ascii="Times New Roman" w:eastAsia="Times New Roman" w:hAnsi="Times New Roman" w:cs="Times New Roman"/>
                <w:i/>
                <w:iCs/>
                <w:sz w:val="28"/>
                <w:szCs w:val="28"/>
                <w:bdr w:val="none" w:sz="0" w:space="0" w:color="auto" w:frame="1"/>
              </w:rPr>
              <w:t>«Полицейский»</w:t>
            </w:r>
            <w:r w:rsidRPr="006C645F">
              <w:rPr>
                <w:rFonts w:ascii="Times New Roman" w:eastAsia="Times New Roman" w:hAnsi="Times New Roman" w:cs="Times New Roman"/>
                <w:sz w:val="28"/>
                <w:szCs w:val="28"/>
              </w:rPr>
              <w:t> </w:t>
            </w:r>
          </w:p>
        </w:tc>
        <w:tc>
          <w:tcPr>
            <w:tcW w:w="2640" w:type="dxa"/>
            <w:tcBorders>
              <w:top w:val="single" w:sz="4" w:space="0" w:color="auto"/>
              <w:left w:val="single" w:sz="4" w:space="0" w:color="auto"/>
              <w:bottom w:val="single" w:sz="4" w:space="0" w:color="auto"/>
              <w:right w:val="single" w:sz="4" w:space="0" w:color="auto"/>
            </w:tcBorders>
            <w:shd w:val="clear" w:color="auto" w:fill="FFFFFF"/>
          </w:tcPr>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p>
          <w:p w:rsidR="00F47EA1" w:rsidRPr="006C645F" w:rsidRDefault="00F47EA1" w:rsidP="00975619">
            <w:pPr>
              <w:spacing w:before="150" w:after="150" w:line="293" w:lineRule="atLeast"/>
              <w:contextualSpacing/>
              <w:rPr>
                <w:rFonts w:ascii="Times New Roman" w:eastAsia="Times New Roman" w:hAnsi="Times New Roman" w:cs="Times New Roman"/>
                <w:sz w:val="28"/>
                <w:szCs w:val="28"/>
              </w:rPr>
            </w:pPr>
            <w:r w:rsidRPr="006C645F">
              <w:rPr>
                <w:rFonts w:ascii="Times New Roman" w:eastAsia="Times New Roman" w:hAnsi="Times New Roman" w:cs="Times New Roman"/>
                <w:sz w:val="28"/>
                <w:szCs w:val="28"/>
              </w:rPr>
              <w:t>май</w:t>
            </w:r>
          </w:p>
        </w:tc>
      </w:tr>
    </w:tbl>
    <w:p w:rsidR="00F47EA1" w:rsidRPr="006C645F" w:rsidRDefault="00F47EA1" w:rsidP="00F47EA1">
      <w:pPr>
        <w:ind w:left="-567"/>
        <w:contextualSpacing/>
        <w:rPr>
          <w:rFonts w:ascii="Times New Roman" w:hAnsi="Times New Roman" w:cs="Times New Roman"/>
          <w:sz w:val="24"/>
          <w:szCs w:val="24"/>
        </w:rPr>
      </w:pPr>
    </w:p>
    <w:sectPr w:rsidR="00F47EA1" w:rsidRPr="006C645F" w:rsidSect="00EE7F2E">
      <w:footerReference w:type="even" r:id="rId13"/>
      <w:foot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057" w:rsidRDefault="00FE1057" w:rsidP="00340331">
      <w:pPr>
        <w:spacing w:after="0" w:line="240" w:lineRule="auto"/>
      </w:pPr>
      <w:r>
        <w:separator/>
      </w:r>
    </w:p>
  </w:endnote>
  <w:endnote w:type="continuationSeparator" w:id="1">
    <w:p w:rsidR="00FE1057" w:rsidRDefault="00FE1057" w:rsidP="003403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5002"/>
      <w:docPartObj>
        <w:docPartGallery w:val="Page Numbers (Bottom of Page)"/>
        <w:docPartUnique/>
      </w:docPartObj>
    </w:sdtPr>
    <w:sdtContent>
      <w:p w:rsidR="00FE1057" w:rsidRDefault="0025092D">
        <w:pPr>
          <w:pStyle w:val="ac"/>
          <w:jc w:val="center"/>
        </w:pPr>
        <w:r>
          <w:fldChar w:fldCharType="begin"/>
        </w:r>
        <w:r w:rsidR="00FE1057">
          <w:instrText xml:space="preserve"> PAGE   \* MERGEFORMAT </w:instrText>
        </w:r>
        <w:r>
          <w:fldChar w:fldCharType="separate"/>
        </w:r>
        <w:r w:rsidR="006C645F">
          <w:rPr>
            <w:noProof/>
          </w:rPr>
          <w:t>1</w:t>
        </w:r>
        <w:r>
          <w:rPr>
            <w:noProof/>
          </w:rPr>
          <w:fldChar w:fldCharType="end"/>
        </w:r>
      </w:p>
    </w:sdtContent>
  </w:sdt>
  <w:p w:rsidR="00FE1057" w:rsidRDefault="00FE1057">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057" w:rsidRDefault="0025092D">
    <w:pPr>
      <w:pStyle w:val="Style17"/>
      <w:widowControl/>
      <w:ind w:left="2468" w:right="1143"/>
      <w:jc w:val="both"/>
      <w:rPr>
        <w:rStyle w:val="FontStyle209"/>
        <w:spacing w:val="-10"/>
      </w:rPr>
    </w:pPr>
    <w:r>
      <w:rPr>
        <w:rStyle w:val="FontStyle209"/>
        <w:spacing w:val="-10"/>
      </w:rPr>
      <w:fldChar w:fldCharType="begin"/>
    </w:r>
    <w:r w:rsidR="00FE1057">
      <w:rPr>
        <w:rStyle w:val="FontStyle209"/>
        <w:spacing w:val="-10"/>
      </w:rPr>
      <w:instrText>PAGE</w:instrText>
    </w:r>
    <w:r>
      <w:rPr>
        <w:rStyle w:val="FontStyle209"/>
        <w:spacing w:val="-10"/>
      </w:rPr>
      <w:fldChar w:fldCharType="separate"/>
    </w:r>
    <w:r w:rsidR="00FE1057">
      <w:rPr>
        <w:rStyle w:val="FontStyle209"/>
        <w:noProof/>
        <w:spacing w:val="-10"/>
      </w:rPr>
      <w:t>60</w:t>
    </w:r>
    <w:r>
      <w:rPr>
        <w:rStyle w:val="FontStyle209"/>
        <w:spacing w:val="-1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2666"/>
      <w:docPartObj>
        <w:docPartGallery w:val="Page Numbers (Bottom of Page)"/>
        <w:docPartUnique/>
      </w:docPartObj>
    </w:sdtPr>
    <w:sdtContent>
      <w:p w:rsidR="00FE1057" w:rsidRDefault="0025092D">
        <w:pPr>
          <w:pStyle w:val="ac"/>
          <w:jc w:val="center"/>
        </w:pPr>
        <w:r>
          <w:fldChar w:fldCharType="begin"/>
        </w:r>
        <w:r w:rsidR="00FE1057">
          <w:instrText xml:space="preserve"> PAGE   \* MERGEFORMAT </w:instrText>
        </w:r>
        <w:r>
          <w:fldChar w:fldCharType="separate"/>
        </w:r>
        <w:r w:rsidR="006C645F">
          <w:rPr>
            <w:noProof/>
          </w:rPr>
          <w:t>56</w:t>
        </w:r>
        <w:r>
          <w:rPr>
            <w:noProof/>
          </w:rPr>
          <w:fldChar w:fldCharType="end"/>
        </w:r>
      </w:p>
    </w:sdtContent>
  </w:sdt>
  <w:p w:rsidR="00FE1057" w:rsidRDefault="00FE1057">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057" w:rsidRDefault="0025092D">
    <w:pPr>
      <w:pStyle w:val="Style17"/>
      <w:widowControl/>
      <w:ind w:left="2468" w:right="1143"/>
      <w:jc w:val="both"/>
      <w:rPr>
        <w:rStyle w:val="FontStyle209"/>
        <w:spacing w:val="-10"/>
      </w:rPr>
    </w:pPr>
    <w:r>
      <w:rPr>
        <w:rStyle w:val="FontStyle209"/>
        <w:spacing w:val="-10"/>
      </w:rPr>
      <w:fldChar w:fldCharType="begin"/>
    </w:r>
    <w:r w:rsidR="00FE1057">
      <w:rPr>
        <w:rStyle w:val="FontStyle209"/>
        <w:spacing w:val="-10"/>
      </w:rPr>
      <w:instrText>PAGE</w:instrText>
    </w:r>
    <w:r>
      <w:rPr>
        <w:rStyle w:val="FontStyle209"/>
        <w:spacing w:val="-10"/>
      </w:rPr>
      <w:fldChar w:fldCharType="separate"/>
    </w:r>
    <w:r w:rsidR="00FE1057">
      <w:rPr>
        <w:rStyle w:val="FontStyle209"/>
        <w:noProof/>
        <w:spacing w:val="-10"/>
      </w:rPr>
      <w:t>60</w:t>
    </w:r>
    <w:r>
      <w:rPr>
        <w:rStyle w:val="FontStyle209"/>
        <w:spacing w:val="-1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057" w:rsidRDefault="0025092D">
    <w:pPr>
      <w:pStyle w:val="ac"/>
      <w:jc w:val="center"/>
    </w:pPr>
    <w:r>
      <w:fldChar w:fldCharType="begin"/>
    </w:r>
    <w:r w:rsidR="00FE1057">
      <w:instrText xml:space="preserve"> PAGE   \* MERGEFORMAT </w:instrText>
    </w:r>
    <w:r>
      <w:fldChar w:fldCharType="separate"/>
    </w:r>
    <w:r w:rsidR="006C645F">
      <w:rPr>
        <w:noProof/>
      </w:rPr>
      <w:t>87</w:t>
    </w:r>
    <w:r>
      <w:rPr>
        <w:noProof/>
      </w:rPr>
      <w:fldChar w:fldCharType="end"/>
    </w:r>
  </w:p>
  <w:p w:rsidR="00FE1057" w:rsidRDefault="00FE105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057" w:rsidRDefault="00FE1057" w:rsidP="00340331">
      <w:pPr>
        <w:spacing w:after="0" w:line="240" w:lineRule="auto"/>
      </w:pPr>
      <w:r>
        <w:separator/>
      </w:r>
    </w:p>
  </w:footnote>
  <w:footnote w:type="continuationSeparator" w:id="1">
    <w:p w:rsidR="00FE1057" w:rsidRDefault="00FE1057" w:rsidP="003403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AED694"/>
    <w:lvl w:ilvl="0">
      <w:numFmt w:val="bullet"/>
      <w:lvlText w:val="*"/>
      <w:lvlJc w:val="left"/>
    </w:lvl>
  </w:abstractNum>
  <w:abstractNum w:abstractNumId="1">
    <w:nsid w:val="008D4293"/>
    <w:multiLevelType w:val="multilevel"/>
    <w:tmpl w:val="AA78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8D337A"/>
    <w:multiLevelType w:val="multilevel"/>
    <w:tmpl w:val="3C86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406A0A"/>
    <w:multiLevelType w:val="hybridMultilevel"/>
    <w:tmpl w:val="12EC5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F74717"/>
    <w:multiLevelType w:val="multilevel"/>
    <w:tmpl w:val="F82E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6D551F"/>
    <w:multiLevelType w:val="multilevel"/>
    <w:tmpl w:val="8636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7E5270"/>
    <w:multiLevelType w:val="multilevel"/>
    <w:tmpl w:val="D5C6C6AE"/>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7">
    <w:nsid w:val="1BA84044"/>
    <w:multiLevelType w:val="multilevel"/>
    <w:tmpl w:val="5828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3B0BCA"/>
    <w:multiLevelType w:val="multilevel"/>
    <w:tmpl w:val="005E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0F34EC"/>
    <w:multiLevelType w:val="multilevel"/>
    <w:tmpl w:val="DC6A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19057E"/>
    <w:multiLevelType w:val="multilevel"/>
    <w:tmpl w:val="E73A2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C8785A"/>
    <w:multiLevelType w:val="hybridMultilevel"/>
    <w:tmpl w:val="7730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FF17C6"/>
    <w:multiLevelType w:val="multilevel"/>
    <w:tmpl w:val="5A68C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334ED9"/>
    <w:multiLevelType w:val="multilevel"/>
    <w:tmpl w:val="3E68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7E0ADF"/>
    <w:multiLevelType w:val="hybridMultilevel"/>
    <w:tmpl w:val="64160178"/>
    <w:lvl w:ilvl="0" w:tplc="0419000D">
      <w:start w:val="1"/>
      <w:numFmt w:val="bullet"/>
      <w:lvlText w:val=""/>
      <w:lvlJc w:val="left"/>
      <w:pPr>
        <w:ind w:left="751" w:hanging="360"/>
      </w:pPr>
      <w:rPr>
        <w:rFonts w:ascii="Wingdings" w:hAnsi="Wingdings" w:hint="default"/>
      </w:rPr>
    </w:lvl>
    <w:lvl w:ilvl="1" w:tplc="04190003" w:tentative="1">
      <w:start w:val="1"/>
      <w:numFmt w:val="bullet"/>
      <w:lvlText w:val="o"/>
      <w:lvlJc w:val="left"/>
      <w:pPr>
        <w:ind w:left="1471" w:hanging="360"/>
      </w:pPr>
      <w:rPr>
        <w:rFonts w:ascii="Courier New" w:hAnsi="Courier New" w:cs="Courier New" w:hint="default"/>
      </w:rPr>
    </w:lvl>
    <w:lvl w:ilvl="2" w:tplc="04190005" w:tentative="1">
      <w:start w:val="1"/>
      <w:numFmt w:val="bullet"/>
      <w:lvlText w:val=""/>
      <w:lvlJc w:val="left"/>
      <w:pPr>
        <w:ind w:left="2191" w:hanging="360"/>
      </w:pPr>
      <w:rPr>
        <w:rFonts w:ascii="Wingdings" w:hAnsi="Wingdings" w:hint="default"/>
      </w:rPr>
    </w:lvl>
    <w:lvl w:ilvl="3" w:tplc="04190001" w:tentative="1">
      <w:start w:val="1"/>
      <w:numFmt w:val="bullet"/>
      <w:lvlText w:val=""/>
      <w:lvlJc w:val="left"/>
      <w:pPr>
        <w:ind w:left="2911" w:hanging="360"/>
      </w:pPr>
      <w:rPr>
        <w:rFonts w:ascii="Symbol" w:hAnsi="Symbol" w:hint="default"/>
      </w:rPr>
    </w:lvl>
    <w:lvl w:ilvl="4" w:tplc="04190003" w:tentative="1">
      <w:start w:val="1"/>
      <w:numFmt w:val="bullet"/>
      <w:lvlText w:val="o"/>
      <w:lvlJc w:val="left"/>
      <w:pPr>
        <w:ind w:left="3631" w:hanging="360"/>
      </w:pPr>
      <w:rPr>
        <w:rFonts w:ascii="Courier New" w:hAnsi="Courier New" w:cs="Courier New" w:hint="default"/>
      </w:rPr>
    </w:lvl>
    <w:lvl w:ilvl="5" w:tplc="04190005" w:tentative="1">
      <w:start w:val="1"/>
      <w:numFmt w:val="bullet"/>
      <w:lvlText w:val=""/>
      <w:lvlJc w:val="left"/>
      <w:pPr>
        <w:ind w:left="4351" w:hanging="360"/>
      </w:pPr>
      <w:rPr>
        <w:rFonts w:ascii="Wingdings" w:hAnsi="Wingdings" w:hint="default"/>
      </w:rPr>
    </w:lvl>
    <w:lvl w:ilvl="6" w:tplc="04190001" w:tentative="1">
      <w:start w:val="1"/>
      <w:numFmt w:val="bullet"/>
      <w:lvlText w:val=""/>
      <w:lvlJc w:val="left"/>
      <w:pPr>
        <w:ind w:left="5071" w:hanging="360"/>
      </w:pPr>
      <w:rPr>
        <w:rFonts w:ascii="Symbol" w:hAnsi="Symbol" w:hint="default"/>
      </w:rPr>
    </w:lvl>
    <w:lvl w:ilvl="7" w:tplc="04190003" w:tentative="1">
      <w:start w:val="1"/>
      <w:numFmt w:val="bullet"/>
      <w:lvlText w:val="o"/>
      <w:lvlJc w:val="left"/>
      <w:pPr>
        <w:ind w:left="5791" w:hanging="360"/>
      </w:pPr>
      <w:rPr>
        <w:rFonts w:ascii="Courier New" w:hAnsi="Courier New" w:cs="Courier New" w:hint="default"/>
      </w:rPr>
    </w:lvl>
    <w:lvl w:ilvl="8" w:tplc="04190005" w:tentative="1">
      <w:start w:val="1"/>
      <w:numFmt w:val="bullet"/>
      <w:lvlText w:val=""/>
      <w:lvlJc w:val="left"/>
      <w:pPr>
        <w:ind w:left="6511" w:hanging="360"/>
      </w:pPr>
      <w:rPr>
        <w:rFonts w:ascii="Wingdings" w:hAnsi="Wingdings" w:hint="default"/>
      </w:rPr>
    </w:lvl>
  </w:abstractNum>
  <w:abstractNum w:abstractNumId="15">
    <w:nsid w:val="30254A49"/>
    <w:multiLevelType w:val="multilevel"/>
    <w:tmpl w:val="3B6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8805EB"/>
    <w:multiLevelType w:val="multilevel"/>
    <w:tmpl w:val="028AE794"/>
    <w:lvl w:ilvl="0">
      <w:start w:val="1"/>
      <w:numFmt w:val="decimal"/>
      <w:lvlText w:val="%1."/>
      <w:lvlJc w:val="left"/>
      <w:pPr>
        <w:ind w:left="1080" w:hanging="360"/>
      </w:pPr>
      <w:rPr>
        <w:rFonts w:hint="default"/>
      </w:rPr>
    </w:lvl>
    <w:lvl w:ilvl="1">
      <w:start w:val="1"/>
      <w:numFmt w:val="decimal"/>
      <w:isLgl/>
      <w:lvlText w:val="%1.%2."/>
      <w:lvlJc w:val="left"/>
      <w:pPr>
        <w:ind w:left="1575" w:hanging="495"/>
      </w:pPr>
      <w:rPr>
        <w:rFonts w:hint="default"/>
        <w:color w:val="auto"/>
      </w:r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252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600" w:hanging="1080"/>
      </w:pPr>
      <w:rPr>
        <w:rFonts w:hint="default"/>
        <w:color w:val="auto"/>
      </w:rPr>
    </w:lvl>
    <w:lvl w:ilvl="6">
      <w:start w:val="1"/>
      <w:numFmt w:val="decimal"/>
      <w:isLgl/>
      <w:lvlText w:val="%1.%2.%3.%4.%5.%6.%7."/>
      <w:lvlJc w:val="left"/>
      <w:pPr>
        <w:ind w:left="4320" w:hanging="1440"/>
      </w:pPr>
      <w:rPr>
        <w:rFonts w:hint="default"/>
        <w:color w:val="auto"/>
      </w:rPr>
    </w:lvl>
    <w:lvl w:ilvl="7">
      <w:start w:val="1"/>
      <w:numFmt w:val="decimal"/>
      <w:isLgl/>
      <w:lvlText w:val="%1.%2.%3.%4.%5.%6.%7.%8."/>
      <w:lvlJc w:val="left"/>
      <w:pPr>
        <w:ind w:left="4680" w:hanging="1440"/>
      </w:pPr>
      <w:rPr>
        <w:rFonts w:hint="default"/>
        <w:color w:val="auto"/>
      </w:rPr>
    </w:lvl>
    <w:lvl w:ilvl="8">
      <w:start w:val="1"/>
      <w:numFmt w:val="decimal"/>
      <w:isLgl/>
      <w:lvlText w:val="%1.%2.%3.%4.%5.%6.%7.%8.%9."/>
      <w:lvlJc w:val="left"/>
      <w:pPr>
        <w:ind w:left="5400" w:hanging="1800"/>
      </w:pPr>
      <w:rPr>
        <w:rFonts w:hint="default"/>
        <w:color w:val="auto"/>
      </w:rPr>
    </w:lvl>
  </w:abstractNum>
  <w:abstractNum w:abstractNumId="17">
    <w:nsid w:val="355B324E"/>
    <w:multiLevelType w:val="hybridMultilevel"/>
    <w:tmpl w:val="BB100B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09013D"/>
    <w:multiLevelType w:val="multilevel"/>
    <w:tmpl w:val="84426478"/>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nsid w:val="415C2FEB"/>
    <w:multiLevelType w:val="multilevel"/>
    <w:tmpl w:val="22AED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357E12"/>
    <w:multiLevelType w:val="hybridMultilevel"/>
    <w:tmpl w:val="AC3E463A"/>
    <w:lvl w:ilvl="0" w:tplc="0419000D">
      <w:start w:val="1"/>
      <w:numFmt w:val="bullet"/>
      <w:lvlText w:val=""/>
      <w:lvlJc w:val="left"/>
      <w:pPr>
        <w:ind w:left="853" w:hanging="360"/>
      </w:pPr>
      <w:rPr>
        <w:rFonts w:ascii="Wingdings" w:hAnsi="Wingdings" w:hint="default"/>
      </w:rPr>
    </w:lvl>
    <w:lvl w:ilvl="1" w:tplc="04190003" w:tentative="1">
      <w:start w:val="1"/>
      <w:numFmt w:val="bullet"/>
      <w:lvlText w:val="o"/>
      <w:lvlJc w:val="left"/>
      <w:pPr>
        <w:ind w:left="1573" w:hanging="360"/>
      </w:pPr>
      <w:rPr>
        <w:rFonts w:ascii="Courier New" w:hAnsi="Courier New" w:cs="Courier New" w:hint="default"/>
      </w:rPr>
    </w:lvl>
    <w:lvl w:ilvl="2" w:tplc="04190005" w:tentative="1">
      <w:start w:val="1"/>
      <w:numFmt w:val="bullet"/>
      <w:lvlText w:val=""/>
      <w:lvlJc w:val="left"/>
      <w:pPr>
        <w:ind w:left="2293" w:hanging="360"/>
      </w:pPr>
      <w:rPr>
        <w:rFonts w:ascii="Wingdings" w:hAnsi="Wingdings" w:hint="default"/>
      </w:rPr>
    </w:lvl>
    <w:lvl w:ilvl="3" w:tplc="04190001" w:tentative="1">
      <w:start w:val="1"/>
      <w:numFmt w:val="bullet"/>
      <w:lvlText w:val=""/>
      <w:lvlJc w:val="left"/>
      <w:pPr>
        <w:ind w:left="3013" w:hanging="360"/>
      </w:pPr>
      <w:rPr>
        <w:rFonts w:ascii="Symbol" w:hAnsi="Symbol" w:hint="default"/>
      </w:rPr>
    </w:lvl>
    <w:lvl w:ilvl="4" w:tplc="04190003" w:tentative="1">
      <w:start w:val="1"/>
      <w:numFmt w:val="bullet"/>
      <w:lvlText w:val="o"/>
      <w:lvlJc w:val="left"/>
      <w:pPr>
        <w:ind w:left="3733" w:hanging="360"/>
      </w:pPr>
      <w:rPr>
        <w:rFonts w:ascii="Courier New" w:hAnsi="Courier New" w:cs="Courier New" w:hint="default"/>
      </w:rPr>
    </w:lvl>
    <w:lvl w:ilvl="5" w:tplc="04190005" w:tentative="1">
      <w:start w:val="1"/>
      <w:numFmt w:val="bullet"/>
      <w:lvlText w:val=""/>
      <w:lvlJc w:val="left"/>
      <w:pPr>
        <w:ind w:left="4453" w:hanging="360"/>
      </w:pPr>
      <w:rPr>
        <w:rFonts w:ascii="Wingdings" w:hAnsi="Wingdings" w:hint="default"/>
      </w:rPr>
    </w:lvl>
    <w:lvl w:ilvl="6" w:tplc="04190001" w:tentative="1">
      <w:start w:val="1"/>
      <w:numFmt w:val="bullet"/>
      <w:lvlText w:val=""/>
      <w:lvlJc w:val="left"/>
      <w:pPr>
        <w:ind w:left="5173" w:hanging="360"/>
      </w:pPr>
      <w:rPr>
        <w:rFonts w:ascii="Symbol" w:hAnsi="Symbol" w:hint="default"/>
      </w:rPr>
    </w:lvl>
    <w:lvl w:ilvl="7" w:tplc="04190003" w:tentative="1">
      <w:start w:val="1"/>
      <w:numFmt w:val="bullet"/>
      <w:lvlText w:val="o"/>
      <w:lvlJc w:val="left"/>
      <w:pPr>
        <w:ind w:left="5893" w:hanging="360"/>
      </w:pPr>
      <w:rPr>
        <w:rFonts w:ascii="Courier New" w:hAnsi="Courier New" w:cs="Courier New" w:hint="default"/>
      </w:rPr>
    </w:lvl>
    <w:lvl w:ilvl="8" w:tplc="04190005" w:tentative="1">
      <w:start w:val="1"/>
      <w:numFmt w:val="bullet"/>
      <w:lvlText w:val=""/>
      <w:lvlJc w:val="left"/>
      <w:pPr>
        <w:ind w:left="6613" w:hanging="360"/>
      </w:pPr>
      <w:rPr>
        <w:rFonts w:ascii="Wingdings" w:hAnsi="Wingdings" w:hint="default"/>
      </w:rPr>
    </w:lvl>
  </w:abstractNum>
  <w:abstractNum w:abstractNumId="21">
    <w:nsid w:val="4D1740EF"/>
    <w:multiLevelType w:val="multilevel"/>
    <w:tmpl w:val="9C748F6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5D6849"/>
    <w:multiLevelType w:val="multilevel"/>
    <w:tmpl w:val="FCDAE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79D58BE"/>
    <w:multiLevelType w:val="hybridMultilevel"/>
    <w:tmpl w:val="502292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9B003B5"/>
    <w:multiLevelType w:val="multilevel"/>
    <w:tmpl w:val="BD4A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5369F6"/>
    <w:multiLevelType w:val="multilevel"/>
    <w:tmpl w:val="C636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65701B"/>
    <w:multiLevelType w:val="hybridMultilevel"/>
    <w:tmpl w:val="0480E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5D90177"/>
    <w:multiLevelType w:val="hybridMultilevel"/>
    <w:tmpl w:val="46AC8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6355584"/>
    <w:multiLevelType w:val="multilevel"/>
    <w:tmpl w:val="D5D49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F04C4E"/>
    <w:multiLevelType w:val="multilevel"/>
    <w:tmpl w:val="2ACC5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E07BC4"/>
    <w:multiLevelType w:val="multilevel"/>
    <w:tmpl w:val="C728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7B10AF"/>
    <w:multiLevelType w:val="multilevel"/>
    <w:tmpl w:val="767C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5819C9"/>
    <w:multiLevelType w:val="multilevel"/>
    <w:tmpl w:val="CA26C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1A94147"/>
    <w:multiLevelType w:val="multilevel"/>
    <w:tmpl w:val="FBCC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B26EF5"/>
    <w:multiLevelType w:val="hybridMultilevel"/>
    <w:tmpl w:val="5F3258D6"/>
    <w:lvl w:ilvl="0" w:tplc="3F4CC67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78D66BC2"/>
    <w:multiLevelType w:val="multilevel"/>
    <w:tmpl w:val="7E8EA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822297"/>
    <w:multiLevelType w:val="hybridMultilevel"/>
    <w:tmpl w:val="664844D0"/>
    <w:lvl w:ilvl="0" w:tplc="33BC4462">
      <w:start w:val="1"/>
      <w:numFmt w:val="decimal"/>
      <w:lvlText w:val="%1)"/>
      <w:lvlJc w:val="left"/>
      <w:pPr>
        <w:tabs>
          <w:tab w:val="num" w:pos="720"/>
        </w:tabs>
        <w:ind w:left="720" w:hanging="360"/>
      </w:pPr>
    </w:lvl>
    <w:lvl w:ilvl="1" w:tplc="F6885230" w:tentative="1">
      <w:start w:val="1"/>
      <w:numFmt w:val="decimal"/>
      <w:lvlText w:val="%2)"/>
      <w:lvlJc w:val="left"/>
      <w:pPr>
        <w:tabs>
          <w:tab w:val="num" w:pos="1440"/>
        </w:tabs>
        <w:ind w:left="1440" w:hanging="360"/>
      </w:pPr>
    </w:lvl>
    <w:lvl w:ilvl="2" w:tplc="7E609A94" w:tentative="1">
      <w:start w:val="1"/>
      <w:numFmt w:val="decimal"/>
      <w:lvlText w:val="%3)"/>
      <w:lvlJc w:val="left"/>
      <w:pPr>
        <w:tabs>
          <w:tab w:val="num" w:pos="2160"/>
        </w:tabs>
        <w:ind w:left="2160" w:hanging="360"/>
      </w:pPr>
    </w:lvl>
    <w:lvl w:ilvl="3" w:tplc="84844426" w:tentative="1">
      <w:start w:val="1"/>
      <w:numFmt w:val="decimal"/>
      <w:lvlText w:val="%4)"/>
      <w:lvlJc w:val="left"/>
      <w:pPr>
        <w:tabs>
          <w:tab w:val="num" w:pos="2880"/>
        </w:tabs>
        <w:ind w:left="2880" w:hanging="360"/>
      </w:pPr>
    </w:lvl>
    <w:lvl w:ilvl="4" w:tplc="F0220B2C" w:tentative="1">
      <w:start w:val="1"/>
      <w:numFmt w:val="decimal"/>
      <w:lvlText w:val="%5)"/>
      <w:lvlJc w:val="left"/>
      <w:pPr>
        <w:tabs>
          <w:tab w:val="num" w:pos="3600"/>
        </w:tabs>
        <w:ind w:left="3600" w:hanging="360"/>
      </w:pPr>
    </w:lvl>
    <w:lvl w:ilvl="5" w:tplc="F2CE8614" w:tentative="1">
      <w:start w:val="1"/>
      <w:numFmt w:val="decimal"/>
      <w:lvlText w:val="%6)"/>
      <w:lvlJc w:val="left"/>
      <w:pPr>
        <w:tabs>
          <w:tab w:val="num" w:pos="4320"/>
        </w:tabs>
        <w:ind w:left="4320" w:hanging="360"/>
      </w:pPr>
    </w:lvl>
    <w:lvl w:ilvl="6" w:tplc="40C2B822" w:tentative="1">
      <w:start w:val="1"/>
      <w:numFmt w:val="decimal"/>
      <w:lvlText w:val="%7)"/>
      <w:lvlJc w:val="left"/>
      <w:pPr>
        <w:tabs>
          <w:tab w:val="num" w:pos="5040"/>
        </w:tabs>
        <w:ind w:left="5040" w:hanging="360"/>
      </w:pPr>
    </w:lvl>
    <w:lvl w:ilvl="7" w:tplc="99247EC2" w:tentative="1">
      <w:start w:val="1"/>
      <w:numFmt w:val="decimal"/>
      <w:lvlText w:val="%8)"/>
      <w:lvlJc w:val="left"/>
      <w:pPr>
        <w:tabs>
          <w:tab w:val="num" w:pos="5760"/>
        </w:tabs>
        <w:ind w:left="5760" w:hanging="360"/>
      </w:pPr>
    </w:lvl>
    <w:lvl w:ilvl="8" w:tplc="806ADB0C" w:tentative="1">
      <w:start w:val="1"/>
      <w:numFmt w:val="decimal"/>
      <w:lvlText w:val="%9)"/>
      <w:lvlJc w:val="left"/>
      <w:pPr>
        <w:tabs>
          <w:tab w:val="num" w:pos="6480"/>
        </w:tabs>
        <w:ind w:left="6480" w:hanging="360"/>
      </w:pPr>
    </w:lvl>
  </w:abstractNum>
  <w:abstractNum w:abstractNumId="37">
    <w:nsid w:val="7CBB61FA"/>
    <w:multiLevelType w:val="hybridMultilevel"/>
    <w:tmpl w:val="09821B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D9108E9"/>
    <w:multiLevelType w:val="multilevel"/>
    <w:tmpl w:val="2A045BC4"/>
    <w:lvl w:ilvl="0">
      <w:start w:val="2"/>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E8A3953"/>
    <w:multiLevelType w:val="multilevel"/>
    <w:tmpl w:val="E1FE9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1"/>
  </w:num>
  <w:num w:numId="3">
    <w:abstractNumId w:val="27"/>
  </w:num>
  <w:num w:numId="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5">
    <w:abstractNumId w:val="36"/>
  </w:num>
  <w:num w:numId="6">
    <w:abstractNumId w:val="16"/>
  </w:num>
  <w:num w:numId="7">
    <w:abstractNumId w:val="11"/>
  </w:num>
  <w:num w:numId="8">
    <w:abstractNumId w:val="5"/>
  </w:num>
  <w:num w:numId="9">
    <w:abstractNumId w:val="33"/>
  </w:num>
  <w:num w:numId="10">
    <w:abstractNumId w:val="4"/>
  </w:num>
  <w:num w:numId="11">
    <w:abstractNumId w:val="13"/>
  </w:num>
  <w:num w:numId="12">
    <w:abstractNumId w:val="15"/>
  </w:num>
  <w:num w:numId="13">
    <w:abstractNumId w:val="38"/>
  </w:num>
  <w:num w:numId="14">
    <w:abstractNumId w:val="18"/>
  </w:num>
  <w:num w:numId="15">
    <w:abstractNumId w:val="6"/>
  </w:num>
  <w:num w:numId="16">
    <w:abstractNumId w:val="9"/>
  </w:num>
  <w:num w:numId="17">
    <w:abstractNumId w:val="25"/>
  </w:num>
  <w:num w:numId="18">
    <w:abstractNumId w:val="1"/>
  </w:num>
  <w:num w:numId="19">
    <w:abstractNumId w:val="31"/>
  </w:num>
  <w:num w:numId="20">
    <w:abstractNumId w:val="7"/>
  </w:num>
  <w:num w:numId="21">
    <w:abstractNumId w:val="24"/>
  </w:num>
  <w:num w:numId="22">
    <w:abstractNumId w:val="2"/>
  </w:num>
  <w:num w:numId="23">
    <w:abstractNumId w:val="30"/>
  </w:num>
  <w:num w:numId="24">
    <w:abstractNumId w:val="8"/>
  </w:num>
  <w:num w:numId="25">
    <w:abstractNumId w:val="3"/>
  </w:num>
  <w:num w:numId="26">
    <w:abstractNumId w:val="32"/>
  </w:num>
  <w:num w:numId="27">
    <w:abstractNumId w:val="10"/>
  </w:num>
  <w:num w:numId="28">
    <w:abstractNumId w:val="28"/>
  </w:num>
  <w:num w:numId="29">
    <w:abstractNumId w:val="19"/>
  </w:num>
  <w:num w:numId="30">
    <w:abstractNumId w:val="29"/>
  </w:num>
  <w:num w:numId="31">
    <w:abstractNumId w:val="22"/>
  </w:num>
  <w:num w:numId="32">
    <w:abstractNumId w:val="35"/>
  </w:num>
  <w:num w:numId="33">
    <w:abstractNumId w:val="39"/>
  </w:num>
  <w:num w:numId="34">
    <w:abstractNumId w:val="37"/>
  </w:num>
  <w:num w:numId="35">
    <w:abstractNumId w:val="20"/>
  </w:num>
  <w:num w:numId="36">
    <w:abstractNumId w:val="23"/>
  </w:num>
  <w:num w:numId="37">
    <w:abstractNumId w:val="14"/>
  </w:num>
  <w:num w:numId="38">
    <w:abstractNumId w:val="34"/>
  </w:num>
  <w:num w:numId="39">
    <w:abstractNumId w:val="17"/>
  </w:num>
  <w:num w:numId="40">
    <w:abstractNumId w:val="2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1A3157"/>
    <w:rsid w:val="000217EE"/>
    <w:rsid w:val="000412C0"/>
    <w:rsid w:val="000578F4"/>
    <w:rsid w:val="00092785"/>
    <w:rsid w:val="00094408"/>
    <w:rsid w:val="000A5BCD"/>
    <w:rsid w:val="00131F2C"/>
    <w:rsid w:val="00140490"/>
    <w:rsid w:val="00167CB3"/>
    <w:rsid w:val="00170698"/>
    <w:rsid w:val="00171CE3"/>
    <w:rsid w:val="00175B91"/>
    <w:rsid w:val="001A0DEB"/>
    <w:rsid w:val="001A3157"/>
    <w:rsid w:val="001D3629"/>
    <w:rsid w:val="001F7B54"/>
    <w:rsid w:val="00211CAB"/>
    <w:rsid w:val="00215D87"/>
    <w:rsid w:val="00234FA2"/>
    <w:rsid w:val="0025092D"/>
    <w:rsid w:val="00282D42"/>
    <w:rsid w:val="00290B65"/>
    <w:rsid w:val="00291C49"/>
    <w:rsid w:val="003377DD"/>
    <w:rsid w:val="00340331"/>
    <w:rsid w:val="003523A2"/>
    <w:rsid w:val="00352C62"/>
    <w:rsid w:val="003533A0"/>
    <w:rsid w:val="00387E0D"/>
    <w:rsid w:val="00393405"/>
    <w:rsid w:val="003B34D8"/>
    <w:rsid w:val="003D5D63"/>
    <w:rsid w:val="003F71A5"/>
    <w:rsid w:val="00440F14"/>
    <w:rsid w:val="004F2779"/>
    <w:rsid w:val="00517463"/>
    <w:rsid w:val="0051770D"/>
    <w:rsid w:val="00535D16"/>
    <w:rsid w:val="00555A2F"/>
    <w:rsid w:val="00567D9E"/>
    <w:rsid w:val="005758C2"/>
    <w:rsid w:val="005A7690"/>
    <w:rsid w:val="005B4548"/>
    <w:rsid w:val="005C49DC"/>
    <w:rsid w:val="005E1482"/>
    <w:rsid w:val="0064553E"/>
    <w:rsid w:val="0064743A"/>
    <w:rsid w:val="00663B0C"/>
    <w:rsid w:val="00665F78"/>
    <w:rsid w:val="006C0C65"/>
    <w:rsid w:val="006C645F"/>
    <w:rsid w:val="006E7D39"/>
    <w:rsid w:val="00702A1A"/>
    <w:rsid w:val="00707908"/>
    <w:rsid w:val="00744805"/>
    <w:rsid w:val="00753E01"/>
    <w:rsid w:val="007A6F3C"/>
    <w:rsid w:val="007F41A9"/>
    <w:rsid w:val="007F6191"/>
    <w:rsid w:val="008013F4"/>
    <w:rsid w:val="00822847"/>
    <w:rsid w:val="00847A74"/>
    <w:rsid w:val="008940BB"/>
    <w:rsid w:val="008B730D"/>
    <w:rsid w:val="008C0C23"/>
    <w:rsid w:val="008D6ED2"/>
    <w:rsid w:val="00903F65"/>
    <w:rsid w:val="00917BA1"/>
    <w:rsid w:val="00981E14"/>
    <w:rsid w:val="009A1557"/>
    <w:rsid w:val="009A799D"/>
    <w:rsid w:val="009B3736"/>
    <w:rsid w:val="00A34271"/>
    <w:rsid w:val="00A46ED8"/>
    <w:rsid w:val="00A660B2"/>
    <w:rsid w:val="00AA5356"/>
    <w:rsid w:val="00AF33A5"/>
    <w:rsid w:val="00B10436"/>
    <w:rsid w:val="00B139D6"/>
    <w:rsid w:val="00B204C5"/>
    <w:rsid w:val="00B607E3"/>
    <w:rsid w:val="00BA64B4"/>
    <w:rsid w:val="00BB2CC7"/>
    <w:rsid w:val="00BE008F"/>
    <w:rsid w:val="00BE321C"/>
    <w:rsid w:val="00BF0177"/>
    <w:rsid w:val="00C24D8B"/>
    <w:rsid w:val="00C35D8E"/>
    <w:rsid w:val="00C75D7E"/>
    <w:rsid w:val="00C817DC"/>
    <w:rsid w:val="00C8320A"/>
    <w:rsid w:val="00C84E0F"/>
    <w:rsid w:val="00CC056B"/>
    <w:rsid w:val="00CC5695"/>
    <w:rsid w:val="00DA65C5"/>
    <w:rsid w:val="00DB21DE"/>
    <w:rsid w:val="00DC5771"/>
    <w:rsid w:val="00DF5175"/>
    <w:rsid w:val="00EA7869"/>
    <w:rsid w:val="00EE1BD9"/>
    <w:rsid w:val="00EE7F2E"/>
    <w:rsid w:val="00EF2B6F"/>
    <w:rsid w:val="00F015F7"/>
    <w:rsid w:val="00F24FAA"/>
    <w:rsid w:val="00F47EA1"/>
    <w:rsid w:val="00F63B62"/>
    <w:rsid w:val="00F63B64"/>
    <w:rsid w:val="00F67CF5"/>
    <w:rsid w:val="00F70B37"/>
    <w:rsid w:val="00FC3AE8"/>
    <w:rsid w:val="00FE1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F2E"/>
  </w:style>
  <w:style w:type="paragraph" w:styleId="1">
    <w:name w:val="heading 1"/>
    <w:basedOn w:val="a"/>
    <w:link w:val="10"/>
    <w:uiPriority w:val="9"/>
    <w:qFormat/>
    <w:rsid w:val="00B139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B139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nhideWhenUsed/>
    <w:qFormat/>
    <w:rsid w:val="00917BA1"/>
    <w:pPr>
      <w:keepNext/>
      <w:keepLines/>
      <w:spacing w:before="200" w:after="0" w:line="240" w:lineRule="auto"/>
      <w:ind w:right="51"/>
      <w:jc w:val="both"/>
      <w:outlineLvl w:val="2"/>
    </w:pPr>
    <w:rPr>
      <w:rFonts w:asciiTheme="majorHAnsi" w:eastAsiaTheme="majorEastAsia" w:hAnsiTheme="majorHAnsi" w:cstheme="majorBidi"/>
      <w:b/>
      <w:bCs/>
      <w:color w:val="4F81BD" w:themeColor="accent1"/>
      <w:sz w:val="28"/>
      <w:lang w:eastAsia="en-US"/>
    </w:rPr>
  </w:style>
  <w:style w:type="paragraph" w:styleId="4">
    <w:name w:val="heading 4"/>
    <w:basedOn w:val="a"/>
    <w:next w:val="a"/>
    <w:link w:val="40"/>
    <w:uiPriority w:val="9"/>
    <w:semiHidden/>
    <w:unhideWhenUsed/>
    <w:qFormat/>
    <w:rsid w:val="00B139D6"/>
    <w:pPr>
      <w:keepNext/>
      <w:keepLines/>
      <w:spacing w:before="200" w:after="0" w:line="240" w:lineRule="auto"/>
      <w:ind w:right="51"/>
      <w:jc w:val="both"/>
      <w:outlineLvl w:val="3"/>
    </w:pPr>
    <w:rPr>
      <w:rFonts w:asciiTheme="majorHAnsi" w:eastAsiaTheme="majorEastAsia" w:hAnsiTheme="majorHAnsi" w:cstheme="majorBidi"/>
      <w:b/>
      <w:bCs/>
      <w:i/>
      <w:iCs/>
      <w:color w:val="4F81BD" w:themeColor="accent1"/>
      <w:sz w:val="28"/>
      <w:lang w:eastAsia="en-US"/>
    </w:rPr>
  </w:style>
  <w:style w:type="paragraph" w:styleId="6">
    <w:name w:val="heading 6"/>
    <w:basedOn w:val="a"/>
    <w:next w:val="a"/>
    <w:link w:val="60"/>
    <w:qFormat/>
    <w:rsid w:val="00B139D6"/>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3157"/>
    <w:pPr>
      <w:ind w:left="720"/>
      <w:contextualSpacing/>
    </w:pPr>
  </w:style>
  <w:style w:type="paragraph" w:customStyle="1" w:styleId="Style4">
    <w:name w:val="Style4"/>
    <w:basedOn w:val="a"/>
    <w:rsid w:val="00917BA1"/>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1">
    <w:name w:val="Style11"/>
    <w:basedOn w:val="a"/>
    <w:rsid w:val="00917BA1"/>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character" w:customStyle="1" w:styleId="FontStyle19">
    <w:name w:val="Font Style19"/>
    <w:basedOn w:val="a0"/>
    <w:uiPriority w:val="99"/>
    <w:rsid w:val="00917BA1"/>
    <w:rPr>
      <w:rFonts w:ascii="Times New Roman" w:hAnsi="Times New Roman" w:cs="Times New Roman"/>
      <w:color w:val="000000"/>
      <w:sz w:val="18"/>
      <w:szCs w:val="18"/>
    </w:rPr>
  </w:style>
  <w:style w:type="table" w:styleId="a4">
    <w:name w:val="Table Grid"/>
    <w:basedOn w:val="a1"/>
    <w:uiPriority w:val="59"/>
    <w:rsid w:val="00917B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207">
    <w:name w:val="Font Style207"/>
    <w:basedOn w:val="a0"/>
    <w:rsid w:val="00917BA1"/>
    <w:rPr>
      <w:rFonts w:ascii="Century Schoolbook" w:hAnsi="Century Schoolbook" w:cs="Century Schoolbook"/>
      <w:sz w:val="18"/>
      <w:szCs w:val="18"/>
    </w:rPr>
  </w:style>
  <w:style w:type="character" w:customStyle="1" w:styleId="30">
    <w:name w:val="Заголовок 3 Знак"/>
    <w:basedOn w:val="a0"/>
    <w:link w:val="3"/>
    <w:uiPriority w:val="9"/>
    <w:rsid w:val="00917BA1"/>
    <w:rPr>
      <w:rFonts w:asciiTheme="majorHAnsi" w:eastAsiaTheme="majorEastAsia" w:hAnsiTheme="majorHAnsi" w:cstheme="majorBidi"/>
      <w:b/>
      <w:bCs/>
      <w:color w:val="4F81BD" w:themeColor="accent1"/>
      <w:sz w:val="28"/>
      <w:lang w:eastAsia="en-US"/>
    </w:rPr>
  </w:style>
  <w:style w:type="paragraph" w:styleId="a5">
    <w:name w:val="Normal (Web)"/>
    <w:basedOn w:val="a"/>
    <w:uiPriority w:val="99"/>
    <w:unhideWhenUsed/>
    <w:rsid w:val="00917BA1"/>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17BA1"/>
    <w:rPr>
      <w:b/>
      <w:bCs/>
    </w:rPr>
  </w:style>
  <w:style w:type="character" w:styleId="a7">
    <w:name w:val="Emphasis"/>
    <w:basedOn w:val="a0"/>
    <w:uiPriority w:val="20"/>
    <w:qFormat/>
    <w:rsid w:val="00917BA1"/>
    <w:rPr>
      <w:i/>
      <w:iCs/>
    </w:rPr>
  </w:style>
  <w:style w:type="paragraph" w:customStyle="1" w:styleId="default">
    <w:name w:val="default"/>
    <w:basedOn w:val="a"/>
    <w:rsid w:val="00917BA1"/>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nhideWhenUsed/>
    <w:rsid w:val="00917BA1"/>
    <w:pPr>
      <w:spacing w:after="0" w:line="240" w:lineRule="auto"/>
    </w:pPr>
    <w:rPr>
      <w:rFonts w:ascii="Tahoma" w:hAnsi="Tahoma" w:cs="Tahoma"/>
      <w:sz w:val="16"/>
      <w:szCs w:val="16"/>
    </w:rPr>
  </w:style>
  <w:style w:type="character" w:customStyle="1" w:styleId="a9">
    <w:name w:val="Текст выноски Знак"/>
    <w:basedOn w:val="a0"/>
    <w:link w:val="a8"/>
    <w:rsid w:val="00917BA1"/>
    <w:rPr>
      <w:rFonts w:ascii="Tahoma" w:hAnsi="Tahoma" w:cs="Tahoma"/>
      <w:sz w:val="16"/>
      <w:szCs w:val="16"/>
    </w:rPr>
  </w:style>
  <w:style w:type="paragraph" w:styleId="aa">
    <w:name w:val="header"/>
    <w:basedOn w:val="a"/>
    <w:link w:val="ab"/>
    <w:uiPriority w:val="99"/>
    <w:unhideWhenUsed/>
    <w:rsid w:val="00917BA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17BA1"/>
  </w:style>
  <w:style w:type="paragraph" w:styleId="ac">
    <w:name w:val="footer"/>
    <w:basedOn w:val="a"/>
    <w:link w:val="ad"/>
    <w:uiPriority w:val="99"/>
    <w:unhideWhenUsed/>
    <w:rsid w:val="00917BA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17BA1"/>
  </w:style>
  <w:style w:type="character" w:customStyle="1" w:styleId="FontStyle245">
    <w:name w:val="Font Style245"/>
    <w:basedOn w:val="a0"/>
    <w:uiPriority w:val="99"/>
    <w:rsid w:val="00917BA1"/>
    <w:rPr>
      <w:rFonts w:ascii="Microsoft Sans Serif" w:hAnsi="Microsoft Sans Serif" w:cs="Microsoft Sans Serif"/>
      <w:i/>
      <w:iCs/>
      <w:spacing w:val="10"/>
      <w:sz w:val="14"/>
      <w:szCs w:val="14"/>
    </w:rPr>
  </w:style>
  <w:style w:type="paragraph" w:customStyle="1" w:styleId="Style75">
    <w:name w:val="Style75"/>
    <w:basedOn w:val="a"/>
    <w:uiPriority w:val="99"/>
    <w:rsid w:val="00917BA1"/>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44">
    <w:name w:val="Font Style244"/>
    <w:basedOn w:val="a0"/>
    <w:rsid w:val="00917BA1"/>
    <w:rPr>
      <w:rFonts w:ascii="Tahoma" w:hAnsi="Tahoma" w:cs="Tahoma"/>
      <w:i/>
      <w:iCs/>
      <w:spacing w:val="10"/>
      <w:sz w:val="18"/>
      <w:szCs w:val="18"/>
    </w:rPr>
  </w:style>
  <w:style w:type="character" w:customStyle="1" w:styleId="FontStyle202">
    <w:name w:val="Font Style202"/>
    <w:basedOn w:val="a0"/>
    <w:rsid w:val="00917BA1"/>
    <w:rPr>
      <w:rFonts w:ascii="Century Schoolbook" w:hAnsi="Century Schoolbook" w:cs="Century Schoolbook"/>
      <w:b/>
      <w:bCs/>
      <w:sz w:val="20"/>
      <w:szCs w:val="20"/>
    </w:rPr>
  </w:style>
  <w:style w:type="paragraph" w:customStyle="1" w:styleId="Style24">
    <w:name w:val="Style24"/>
    <w:basedOn w:val="a"/>
    <w:rsid w:val="00917BA1"/>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52">
    <w:name w:val="Style52"/>
    <w:basedOn w:val="a"/>
    <w:rsid w:val="00917BA1"/>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79">
    <w:name w:val="Style79"/>
    <w:basedOn w:val="a"/>
    <w:rsid w:val="00917BA1"/>
    <w:pPr>
      <w:widowControl w:val="0"/>
      <w:autoSpaceDE w:val="0"/>
      <w:autoSpaceDN w:val="0"/>
      <w:adjustRightInd w:val="0"/>
      <w:spacing w:after="0" w:line="263" w:lineRule="exact"/>
      <w:jc w:val="right"/>
    </w:pPr>
    <w:rPr>
      <w:rFonts w:ascii="Tahoma" w:eastAsia="Times New Roman" w:hAnsi="Tahoma" w:cs="Tahoma"/>
      <w:sz w:val="24"/>
      <w:szCs w:val="24"/>
    </w:rPr>
  </w:style>
  <w:style w:type="character" w:customStyle="1" w:styleId="FontStyle247">
    <w:name w:val="Font Style247"/>
    <w:basedOn w:val="a0"/>
    <w:rsid w:val="00917BA1"/>
    <w:rPr>
      <w:rFonts w:ascii="Century Schoolbook" w:hAnsi="Century Schoolbook" w:cs="Century Schoolbook" w:hint="default"/>
      <w:spacing w:val="-10"/>
      <w:sz w:val="20"/>
      <w:szCs w:val="20"/>
    </w:rPr>
  </w:style>
  <w:style w:type="character" w:customStyle="1" w:styleId="FontStyle248">
    <w:name w:val="Font Style248"/>
    <w:basedOn w:val="a0"/>
    <w:uiPriority w:val="99"/>
    <w:rsid w:val="00917BA1"/>
    <w:rPr>
      <w:rFonts w:ascii="Century Schoolbook" w:hAnsi="Century Schoolbook" w:cs="Century Schoolbook" w:hint="default"/>
      <w:spacing w:val="-20"/>
      <w:sz w:val="20"/>
      <w:szCs w:val="20"/>
    </w:rPr>
  </w:style>
  <w:style w:type="character" w:customStyle="1" w:styleId="FontStyle264">
    <w:name w:val="Font Style264"/>
    <w:basedOn w:val="a0"/>
    <w:uiPriority w:val="99"/>
    <w:rsid w:val="00917BA1"/>
    <w:rPr>
      <w:rFonts w:ascii="Franklin Gothic Medium" w:hAnsi="Franklin Gothic Medium" w:cs="Franklin Gothic Medium" w:hint="default"/>
      <w:sz w:val="24"/>
      <w:szCs w:val="24"/>
    </w:rPr>
  </w:style>
  <w:style w:type="character" w:customStyle="1" w:styleId="FontStyle226">
    <w:name w:val="Font Style226"/>
    <w:basedOn w:val="a0"/>
    <w:uiPriority w:val="99"/>
    <w:rsid w:val="00917BA1"/>
    <w:rPr>
      <w:rFonts w:ascii="Century Schoolbook" w:hAnsi="Century Schoolbook" w:cs="Century Schoolbook"/>
      <w:sz w:val="18"/>
      <w:szCs w:val="18"/>
    </w:rPr>
  </w:style>
  <w:style w:type="character" w:customStyle="1" w:styleId="FontStyle227">
    <w:name w:val="Font Style227"/>
    <w:basedOn w:val="a0"/>
    <w:rsid w:val="00917BA1"/>
    <w:rPr>
      <w:rFonts w:ascii="Microsoft Sans Serif" w:hAnsi="Microsoft Sans Serif" w:cs="Microsoft Sans Serif"/>
      <w:b/>
      <w:bCs/>
      <w:sz w:val="20"/>
      <w:szCs w:val="20"/>
    </w:rPr>
  </w:style>
  <w:style w:type="paragraph" w:customStyle="1" w:styleId="Style80">
    <w:name w:val="Style80"/>
    <w:basedOn w:val="a"/>
    <w:uiPriority w:val="99"/>
    <w:rsid w:val="00917BA1"/>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0">
    <w:name w:val="Style90"/>
    <w:basedOn w:val="a"/>
    <w:uiPriority w:val="99"/>
    <w:rsid w:val="00917BA1"/>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02">
    <w:name w:val="Style102"/>
    <w:basedOn w:val="a"/>
    <w:uiPriority w:val="99"/>
    <w:rsid w:val="00917BA1"/>
    <w:pPr>
      <w:widowControl w:val="0"/>
      <w:autoSpaceDE w:val="0"/>
      <w:autoSpaceDN w:val="0"/>
      <w:adjustRightInd w:val="0"/>
      <w:spacing w:after="0" w:line="259" w:lineRule="exact"/>
      <w:ind w:firstLine="192"/>
    </w:pPr>
    <w:rPr>
      <w:rFonts w:ascii="Tahoma" w:eastAsia="Times New Roman" w:hAnsi="Tahoma" w:cs="Tahoma"/>
      <w:sz w:val="24"/>
      <w:szCs w:val="24"/>
    </w:rPr>
  </w:style>
  <w:style w:type="character" w:customStyle="1" w:styleId="FontStyle249">
    <w:name w:val="Font Style249"/>
    <w:basedOn w:val="a0"/>
    <w:rsid w:val="00917BA1"/>
    <w:rPr>
      <w:rFonts w:ascii="MS Reference Sans Serif" w:hAnsi="MS Reference Sans Serif" w:cs="MS Reference Sans Serif"/>
      <w:i/>
      <w:iCs/>
      <w:sz w:val="18"/>
      <w:szCs w:val="18"/>
    </w:rPr>
  </w:style>
  <w:style w:type="character" w:customStyle="1" w:styleId="FontStyle253">
    <w:name w:val="Font Style253"/>
    <w:basedOn w:val="a0"/>
    <w:rsid w:val="00917BA1"/>
    <w:rPr>
      <w:rFonts w:ascii="Microsoft Sans Serif" w:hAnsi="Microsoft Sans Serif" w:cs="Microsoft Sans Serif"/>
      <w:sz w:val="18"/>
      <w:szCs w:val="18"/>
    </w:rPr>
  </w:style>
  <w:style w:type="character" w:customStyle="1" w:styleId="FontStyle256">
    <w:name w:val="Font Style256"/>
    <w:basedOn w:val="a0"/>
    <w:uiPriority w:val="99"/>
    <w:rsid w:val="00917BA1"/>
    <w:rPr>
      <w:rFonts w:ascii="Microsoft Sans Serif" w:hAnsi="Microsoft Sans Serif" w:cs="Microsoft Sans Serif"/>
      <w:b/>
      <w:bCs/>
      <w:smallCaps/>
      <w:sz w:val="16"/>
      <w:szCs w:val="16"/>
    </w:rPr>
  </w:style>
  <w:style w:type="character" w:customStyle="1" w:styleId="FontStyle263">
    <w:name w:val="Font Style263"/>
    <w:basedOn w:val="a0"/>
    <w:uiPriority w:val="99"/>
    <w:rsid w:val="00917BA1"/>
    <w:rPr>
      <w:rFonts w:ascii="Century Schoolbook" w:hAnsi="Century Schoolbook" w:cs="Century Schoolbook"/>
      <w:sz w:val="20"/>
      <w:szCs w:val="20"/>
    </w:rPr>
  </w:style>
  <w:style w:type="character" w:customStyle="1" w:styleId="FontStyle265">
    <w:name w:val="Font Style265"/>
    <w:basedOn w:val="a0"/>
    <w:uiPriority w:val="99"/>
    <w:rsid w:val="00917BA1"/>
    <w:rPr>
      <w:rFonts w:ascii="Century Schoolbook" w:hAnsi="Century Schoolbook" w:cs="Century Schoolbook"/>
      <w:spacing w:val="-20"/>
      <w:sz w:val="18"/>
      <w:szCs w:val="18"/>
    </w:rPr>
  </w:style>
  <w:style w:type="character" w:customStyle="1" w:styleId="FontStyle280">
    <w:name w:val="Font Style280"/>
    <w:basedOn w:val="a0"/>
    <w:uiPriority w:val="99"/>
    <w:rsid w:val="00917BA1"/>
    <w:rPr>
      <w:rFonts w:ascii="Century Schoolbook" w:hAnsi="Century Schoolbook" w:cs="Century Schoolbook"/>
      <w:spacing w:val="-10"/>
      <w:sz w:val="22"/>
      <w:szCs w:val="22"/>
    </w:rPr>
  </w:style>
  <w:style w:type="character" w:customStyle="1" w:styleId="FontStyle281">
    <w:name w:val="Font Style281"/>
    <w:basedOn w:val="a0"/>
    <w:uiPriority w:val="99"/>
    <w:rsid w:val="00917BA1"/>
    <w:rPr>
      <w:rFonts w:ascii="Century Schoolbook" w:hAnsi="Century Schoolbook" w:cs="Century Schoolbook"/>
      <w:sz w:val="20"/>
      <w:szCs w:val="20"/>
    </w:rPr>
  </w:style>
  <w:style w:type="character" w:customStyle="1" w:styleId="FontStyle292">
    <w:name w:val="Font Style292"/>
    <w:basedOn w:val="a0"/>
    <w:uiPriority w:val="99"/>
    <w:rsid w:val="00917BA1"/>
    <w:rPr>
      <w:rFonts w:ascii="Century Schoolbook" w:hAnsi="Century Schoolbook" w:cs="Century Schoolbook"/>
      <w:b/>
      <w:bCs/>
      <w:sz w:val="18"/>
      <w:szCs w:val="18"/>
    </w:rPr>
  </w:style>
  <w:style w:type="character" w:customStyle="1" w:styleId="FontStyle298">
    <w:name w:val="Font Style298"/>
    <w:basedOn w:val="a0"/>
    <w:uiPriority w:val="99"/>
    <w:rsid w:val="00917BA1"/>
    <w:rPr>
      <w:rFonts w:ascii="Franklin Gothic Medium" w:hAnsi="Franklin Gothic Medium" w:cs="Franklin Gothic Medium"/>
      <w:b/>
      <w:bCs/>
      <w:spacing w:val="-20"/>
      <w:sz w:val="24"/>
      <w:szCs w:val="24"/>
    </w:rPr>
  </w:style>
  <w:style w:type="character" w:customStyle="1" w:styleId="FontStyle300">
    <w:name w:val="Font Style300"/>
    <w:basedOn w:val="a0"/>
    <w:uiPriority w:val="99"/>
    <w:rsid w:val="00917BA1"/>
    <w:rPr>
      <w:rFonts w:ascii="Century Schoolbook" w:hAnsi="Century Schoolbook" w:cs="Century Schoolbook"/>
      <w:spacing w:val="-10"/>
      <w:sz w:val="30"/>
      <w:szCs w:val="30"/>
    </w:rPr>
  </w:style>
  <w:style w:type="character" w:customStyle="1" w:styleId="FontStyle217">
    <w:name w:val="Font Style217"/>
    <w:basedOn w:val="a0"/>
    <w:rsid w:val="00917BA1"/>
    <w:rPr>
      <w:rFonts w:ascii="Microsoft Sans Serif" w:hAnsi="Microsoft Sans Serif" w:cs="Microsoft Sans Serif"/>
      <w:sz w:val="14"/>
      <w:szCs w:val="14"/>
    </w:rPr>
  </w:style>
  <w:style w:type="paragraph" w:customStyle="1" w:styleId="Style20">
    <w:name w:val="Style20"/>
    <w:basedOn w:val="a"/>
    <w:rsid w:val="00917BA1"/>
    <w:pPr>
      <w:widowControl w:val="0"/>
      <w:autoSpaceDE w:val="0"/>
      <w:autoSpaceDN w:val="0"/>
      <w:adjustRightInd w:val="0"/>
      <w:spacing w:after="0" w:line="269" w:lineRule="exact"/>
      <w:jc w:val="both"/>
    </w:pPr>
    <w:rPr>
      <w:rFonts w:ascii="Tahoma" w:eastAsia="Times New Roman" w:hAnsi="Tahoma" w:cs="Tahoma"/>
      <w:sz w:val="24"/>
      <w:szCs w:val="24"/>
    </w:rPr>
  </w:style>
  <w:style w:type="character" w:customStyle="1" w:styleId="FontStyle211">
    <w:name w:val="Font Style211"/>
    <w:basedOn w:val="a0"/>
    <w:uiPriority w:val="99"/>
    <w:rsid w:val="00917BA1"/>
    <w:rPr>
      <w:rFonts w:ascii="Microsoft Sans Serif" w:hAnsi="Microsoft Sans Serif" w:cs="Microsoft Sans Serif"/>
      <w:b/>
      <w:bCs/>
      <w:sz w:val="22"/>
      <w:szCs w:val="22"/>
    </w:rPr>
  </w:style>
  <w:style w:type="character" w:customStyle="1" w:styleId="FontStyle215">
    <w:name w:val="Font Style215"/>
    <w:basedOn w:val="a0"/>
    <w:uiPriority w:val="99"/>
    <w:rsid w:val="00917BA1"/>
    <w:rPr>
      <w:rFonts w:ascii="Century Schoolbook" w:hAnsi="Century Schoolbook" w:cs="Century Schoolbook" w:hint="default"/>
      <w:i/>
      <w:iCs/>
      <w:sz w:val="20"/>
      <w:szCs w:val="20"/>
    </w:rPr>
  </w:style>
  <w:style w:type="character" w:customStyle="1" w:styleId="FontStyle250">
    <w:name w:val="Font Style250"/>
    <w:basedOn w:val="a0"/>
    <w:rsid w:val="00917BA1"/>
    <w:rPr>
      <w:rFonts w:ascii="Franklin Gothic Medium" w:hAnsi="Franklin Gothic Medium" w:cs="Franklin Gothic Medium"/>
      <w:i/>
      <w:iCs/>
      <w:sz w:val="14"/>
      <w:szCs w:val="14"/>
    </w:rPr>
  </w:style>
  <w:style w:type="paragraph" w:customStyle="1" w:styleId="Style94">
    <w:name w:val="Style94"/>
    <w:basedOn w:val="a"/>
    <w:rsid w:val="00917BA1"/>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106">
    <w:name w:val="Style106"/>
    <w:basedOn w:val="a"/>
    <w:uiPriority w:val="99"/>
    <w:rsid w:val="00917BA1"/>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7">
    <w:name w:val="Style117"/>
    <w:basedOn w:val="a"/>
    <w:uiPriority w:val="99"/>
    <w:rsid w:val="00917BA1"/>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59">
    <w:name w:val="Style159"/>
    <w:basedOn w:val="a"/>
    <w:uiPriority w:val="99"/>
    <w:rsid w:val="00917BA1"/>
    <w:pPr>
      <w:widowControl w:val="0"/>
      <w:autoSpaceDE w:val="0"/>
      <w:autoSpaceDN w:val="0"/>
      <w:adjustRightInd w:val="0"/>
      <w:spacing w:after="0" w:line="226" w:lineRule="exact"/>
      <w:ind w:firstLine="336"/>
    </w:pPr>
    <w:rPr>
      <w:rFonts w:ascii="Tahoma" w:eastAsia="Times New Roman" w:hAnsi="Tahoma" w:cs="Tahoma"/>
      <w:sz w:val="24"/>
      <w:szCs w:val="24"/>
    </w:rPr>
  </w:style>
  <w:style w:type="character" w:customStyle="1" w:styleId="FontStyle229">
    <w:name w:val="Font Style229"/>
    <w:basedOn w:val="a0"/>
    <w:rsid w:val="00917BA1"/>
    <w:rPr>
      <w:rFonts w:ascii="MS Reference Sans Serif" w:hAnsi="MS Reference Sans Serif" w:cs="MS Reference Sans Serif"/>
      <w:i/>
      <w:iCs/>
      <w:spacing w:val="-10"/>
      <w:sz w:val="18"/>
      <w:szCs w:val="18"/>
    </w:rPr>
  </w:style>
  <w:style w:type="character" w:customStyle="1" w:styleId="FontStyle234">
    <w:name w:val="Font Style234"/>
    <w:basedOn w:val="a0"/>
    <w:uiPriority w:val="99"/>
    <w:rsid w:val="00917BA1"/>
    <w:rPr>
      <w:rFonts w:ascii="Bookman Old Style" w:hAnsi="Bookman Old Style" w:cs="Bookman Old Style"/>
      <w:sz w:val="16"/>
      <w:szCs w:val="16"/>
    </w:rPr>
  </w:style>
  <w:style w:type="character" w:customStyle="1" w:styleId="FontStyle252">
    <w:name w:val="Font Style252"/>
    <w:basedOn w:val="a0"/>
    <w:uiPriority w:val="99"/>
    <w:rsid w:val="00917BA1"/>
    <w:rPr>
      <w:rFonts w:ascii="Century Schoolbook" w:hAnsi="Century Schoolbook" w:cs="Century Schoolbook"/>
      <w:b/>
      <w:bCs/>
      <w:sz w:val="14"/>
      <w:szCs w:val="14"/>
    </w:rPr>
  </w:style>
  <w:style w:type="character" w:customStyle="1" w:styleId="FontStyle271">
    <w:name w:val="Font Style271"/>
    <w:basedOn w:val="a0"/>
    <w:rsid w:val="00917BA1"/>
    <w:rPr>
      <w:rFonts w:ascii="Franklin Gothic Medium" w:hAnsi="Franklin Gothic Medium" w:cs="Franklin Gothic Medium"/>
      <w:b/>
      <w:bCs/>
      <w:i/>
      <w:iCs/>
      <w:sz w:val="20"/>
      <w:szCs w:val="20"/>
    </w:rPr>
  </w:style>
  <w:style w:type="character" w:customStyle="1" w:styleId="FontStyle308">
    <w:name w:val="Font Style308"/>
    <w:basedOn w:val="a0"/>
    <w:uiPriority w:val="99"/>
    <w:rsid w:val="00917BA1"/>
    <w:rPr>
      <w:rFonts w:ascii="Century Schoolbook" w:hAnsi="Century Schoolbook" w:cs="Century Schoolbook"/>
      <w:i/>
      <w:iCs/>
      <w:spacing w:val="-20"/>
      <w:sz w:val="20"/>
      <w:szCs w:val="20"/>
    </w:rPr>
  </w:style>
  <w:style w:type="paragraph" w:customStyle="1" w:styleId="Style5">
    <w:name w:val="Style5"/>
    <w:basedOn w:val="a"/>
    <w:rsid w:val="00917BA1"/>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character" w:customStyle="1" w:styleId="FontStyle209">
    <w:name w:val="Font Style209"/>
    <w:basedOn w:val="a0"/>
    <w:rsid w:val="00917BA1"/>
    <w:rPr>
      <w:rFonts w:ascii="Microsoft Sans Serif" w:hAnsi="Microsoft Sans Serif" w:cs="Microsoft Sans Serif"/>
      <w:b/>
      <w:bCs/>
      <w:sz w:val="26"/>
      <w:szCs w:val="26"/>
    </w:rPr>
  </w:style>
  <w:style w:type="character" w:styleId="ae">
    <w:name w:val="Hyperlink"/>
    <w:basedOn w:val="a0"/>
    <w:unhideWhenUsed/>
    <w:rsid w:val="00917BA1"/>
    <w:rPr>
      <w:color w:val="0000FF"/>
      <w:u w:val="single"/>
    </w:rPr>
  </w:style>
  <w:style w:type="character" w:customStyle="1" w:styleId="yt-uix-button-content">
    <w:name w:val="yt-uix-button-content"/>
    <w:basedOn w:val="a0"/>
    <w:rsid w:val="00917BA1"/>
  </w:style>
  <w:style w:type="character" w:customStyle="1" w:styleId="progress-bar-text">
    <w:name w:val="progress-bar-text"/>
    <w:basedOn w:val="a0"/>
    <w:rsid w:val="00917BA1"/>
  </w:style>
  <w:style w:type="character" w:customStyle="1" w:styleId="progress-bar-percentage">
    <w:name w:val="progress-bar-percentage"/>
    <w:basedOn w:val="a0"/>
    <w:rsid w:val="00917BA1"/>
  </w:style>
  <w:style w:type="character" w:customStyle="1" w:styleId="upload-time-remaining">
    <w:name w:val="upload-time-remaining"/>
    <w:basedOn w:val="a0"/>
    <w:rsid w:val="00917BA1"/>
  </w:style>
  <w:style w:type="paragraph" w:styleId="z-">
    <w:name w:val="HTML Top of Form"/>
    <w:basedOn w:val="a"/>
    <w:next w:val="a"/>
    <w:link w:val="z-0"/>
    <w:hidden/>
    <w:uiPriority w:val="99"/>
    <w:semiHidden/>
    <w:unhideWhenUsed/>
    <w:rsid w:val="00917BA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917BA1"/>
    <w:rPr>
      <w:rFonts w:ascii="Arial" w:eastAsia="Times New Roman" w:hAnsi="Arial" w:cs="Arial"/>
      <w:vanish/>
      <w:sz w:val="16"/>
      <w:szCs w:val="16"/>
    </w:rPr>
  </w:style>
  <w:style w:type="paragraph" w:customStyle="1" w:styleId="c1">
    <w:name w:val="c1"/>
    <w:basedOn w:val="a"/>
    <w:rsid w:val="00917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917BA1"/>
  </w:style>
  <w:style w:type="character" w:customStyle="1" w:styleId="c0">
    <w:name w:val="c0"/>
    <w:basedOn w:val="a0"/>
    <w:rsid w:val="00917BA1"/>
  </w:style>
  <w:style w:type="paragraph" w:customStyle="1" w:styleId="c9">
    <w:name w:val="c9"/>
    <w:basedOn w:val="a"/>
    <w:rsid w:val="00917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917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9">
    <w:name w:val="c59"/>
    <w:basedOn w:val="a"/>
    <w:rsid w:val="00917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3">
    <w:name w:val="c33"/>
    <w:basedOn w:val="a0"/>
    <w:rsid w:val="00917BA1"/>
  </w:style>
  <w:style w:type="character" w:customStyle="1" w:styleId="c11">
    <w:name w:val="c11"/>
    <w:basedOn w:val="a0"/>
    <w:rsid w:val="00917BA1"/>
  </w:style>
  <w:style w:type="paragraph" w:customStyle="1" w:styleId="c5">
    <w:name w:val="c5"/>
    <w:basedOn w:val="a"/>
    <w:rsid w:val="00917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8">
    <w:name w:val="c58"/>
    <w:basedOn w:val="a0"/>
    <w:rsid w:val="00917BA1"/>
  </w:style>
  <w:style w:type="character" w:customStyle="1" w:styleId="c27">
    <w:name w:val="c27"/>
    <w:basedOn w:val="a0"/>
    <w:rsid w:val="00917BA1"/>
  </w:style>
  <w:style w:type="character" w:customStyle="1" w:styleId="c20">
    <w:name w:val="c20"/>
    <w:basedOn w:val="a0"/>
    <w:rsid w:val="00917BA1"/>
  </w:style>
  <w:style w:type="character" w:customStyle="1" w:styleId="c14">
    <w:name w:val="c14"/>
    <w:basedOn w:val="a0"/>
    <w:rsid w:val="00917BA1"/>
  </w:style>
  <w:style w:type="paragraph" w:customStyle="1" w:styleId="c6">
    <w:name w:val="c6"/>
    <w:basedOn w:val="a"/>
    <w:rsid w:val="00917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917B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0">
    <w:name w:val="c80"/>
    <w:basedOn w:val="a"/>
    <w:rsid w:val="00917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917BA1"/>
  </w:style>
  <w:style w:type="character" w:customStyle="1" w:styleId="c65">
    <w:name w:val="c65"/>
    <w:basedOn w:val="a0"/>
    <w:rsid w:val="00917BA1"/>
  </w:style>
  <w:style w:type="character" w:customStyle="1" w:styleId="c76">
    <w:name w:val="c76"/>
    <w:basedOn w:val="a0"/>
    <w:rsid w:val="00917BA1"/>
  </w:style>
  <w:style w:type="character" w:customStyle="1" w:styleId="c38">
    <w:name w:val="c38"/>
    <w:basedOn w:val="a0"/>
    <w:rsid w:val="00917BA1"/>
  </w:style>
  <w:style w:type="character" w:customStyle="1" w:styleId="c13">
    <w:name w:val="c13"/>
    <w:basedOn w:val="a0"/>
    <w:rsid w:val="00917BA1"/>
  </w:style>
  <w:style w:type="character" w:customStyle="1" w:styleId="c57">
    <w:name w:val="c57"/>
    <w:basedOn w:val="a0"/>
    <w:rsid w:val="00917BA1"/>
  </w:style>
  <w:style w:type="paragraph" w:customStyle="1" w:styleId="c19">
    <w:name w:val="c19"/>
    <w:basedOn w:val="a"/>
    <w:rsid w:val="00917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917BA1"/>
  </w:style>
  <w:style w:type="character" w:customStyle="1" w:styleId="c7">
    <w:name w:val="c7"/>
    <w:basedOn w:val="a0"/>
    <w:rsid w:val="00917BA1"/>
  </w:style>
  <w:style w:type="paragraph" w:customStyle="1" w:styleId="c2">
    <w:name w:val="c2"/>
    <w:basedOn w:val="a"/>
    <w:rsid w:val="00917B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B139D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B139D6"/>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semiHidden/>
    <w:rsid w:val="00B139D6"/>
    <w:rPr>
      <w:rFonts w:asciiTheme="majorHAnsi" w:eastAsiaTheme="majorEastAsia" w:hAnsiTheme="majorHAnsi" w:cstheme="majorBidi"/>
      <w:b/>
      <w:bCs/>
      <w:i/>
      <w:iCs/>
      <w:color w:val="4F81BD" w:themeColor="accent1"/>
      <w:sz w:val="28"/>
      <w:lang w:eastAsia="en-US"/>
    </w:rPr>
  </w:style>
  <w:style w:type="character" w:customStyle="1" w:styleId="60">
    <w:name w:val="Заголовок 6 Знак"/>
    <w:basedOn w:val="a0"/>
    <w:link w:val="6"/>
    <w:rsid w:val="00B139D6"/>
    <w:rPr>
      <w:rFonts w:ascii="Times New Roman" w:eastAsia="Times New Roman" w:hAnsi="Times New Roman" w:cs="Times New Roman"/>
      <w:b/>
      <w:bCs/>
    </w:rPr>
  </w:style>
  <w:style w:type="paragraph" w:customStyle="1" w:styleId="Style1">
    <w:name w:val="Style1"/>
    <w:basedOn w:val="a"/>
    <w:uiPriority w:val="99"/>
    <w:rsid w:val="00B139D6"/>
    <w:pPr>
      <w:widowControl w:val="0"/>
      <w:autoSpaceDE w:val="0"/>
      <w:autoSpaceDN w:val="0"/>
      <w:adjustRightInd w:val="0"/>
      <w:spacing w:after="0" w:line="586" w:lineRule="exact"/>
      <w:jc w:val="center"/>
    </w:pPr>
    <w:rPr>
      <w:rFonts w:ascii="Tahoma" w:eastAsia="Times New Roman" w:hAnsi="Tahoma" w:cs="Tahoma"/>
      <w:sz w:val="24"/>
      <w:szCs w:val="24"/>
    </w:rPr>
  </w:style>
  <w:style w:type="paragraph" w:customStyle="1" w:styleId="Style2">
    <w:name w:val="Style2"/>
    <w:basedOn w:val="a"/>
    <w:uiPriority w:val="99"/>
    <w:rsid w:val="00B139D6"/>
    <w:pPr>
      <w:widowControl w:val="0"/>
      <w:autoSpaceDE w:val="0"/>
      <w:autoSpaceDN w:val="0"/>
      <w:adjustRightInd w:val="0"/>
      <w:spacing w:after="0" w:line="691" w:lineRule="exact"/>
      <w:jc w:val="center"/>
    </w:pPr>
    <w:rPr>
      <w:rFonts w:ascii="Tahoma" w:eastAsia="Times New Roman" w:hAnsi="Tahoma" w:cs="Tahoma"/>
      <w:sz w:val="24"/>
      <w:szCs w:val="24"/>
    </w:rPr>
  </w:style>
  <w:style w:type="paragraph" w:customStyle="1" w:styleId="Style3">
    <w:name w:val="Style3"/>
    <w:basedOn w:val="a"/>
    <w:uiPriority w:val="99"/>
    <w:rsid w:val="00B139D6"/>
    <w:pPr>
      <w:widowControl w:val="0"/>
      <w:autoSpaceDE w:val="0"/>
      <w:autoSpaceDN w:val="0"/>
      <w:adjustRightInd w:val="0"/>
      <w:spacing w:after="0" w:line="182" w:lineRule="exact"/>
      <w:jc w:val="center"/>
    </w:pPr>
    <w:rPr>
      <w:rFonts w:ascii="Tahoma" w:eastAsia="Times New Roman" w:hAnsi="Tahoma" w:cs="Tahoma"/>
      <w:sz w:val="24"/>
      <w:szCs w:val="24"/>
    </w:rPr>
  </w:style>
  <w:style w:type="paragraph" w:customStyle="1" w:styleId="Style6">
    <w:name w:val="Style6"/>
    <w:basedOn w:val="a"/>
    <w:uiPriority w:val="99"/>
    <w:rsid w:val="00B139D6"/>
    <w:pPr>
      <w:widowControl w:val="0"/>
      <w:autoSpaceDE w:val="0"/>
      <w:autoSpaceDN w:val="0"/>
      <w:adjustRightInd w:val="0"/>
      <w:spacing w:after="0" w:line="221" w:lineRule="exact"/>
      <w:jc w:val="both"/>
    </w:pPr>
    <w:rPr>
      <w:rFonts w:ascii="Tahoma" w:eastAsia="Times New Roman" w:hAnsi="Tahoma" w:cs="Tahoma"/>
      <w:sz w:val="24"/>
      <w:szCs w:val="24"/>
    </w:rPr>
  </w:style>
  <w:style w:type="paragraph" w:customStyle="1" w:styleId="Style8">
    <w:name w:val="Style8"/>
    <w:basedOn w:val="a"/>
    <w:uiPriority w:val="99"/>
    <w:rsid w:val="00B139D6"/>
    <w:pPr>
      <w:widowControl w:val="0"/>
      <w:autoSpaceDE w:val="0"/>
      <w:autoSpaceDN w:val="0"/>
      <w:adjustRightInd w:val="0"/>
      <w:spacing w:after="0" w:line="221" w:lineRule="exact"/>
      <w:ind w:firstLine="298"/>
      <w:jc w:val="both"/>
    </w:pPr>
    <w:rPr>
      <w:rFonts w:ascii="Tahoma" w:eastAsia="Times New Roman" w:hAnsi="Tahoma" w:cs="Tahoma"/>
      <w:sz w:val="24"/>
      <w:szCs w:val="24"/>
    </w:rPr>
  </w:style>
  <w:style w:type="character" w:customStyle="1" w:styleId="FontStyle199">
    <w:name w:val="Font Style199"/>
    <w:basedOn w:val="a0"/>
    <w:uiPriority w:val="99"/>
    <w:rsid w:val="00B139D6"/>
    <w:rPr>
      <w:rFonts w:ascii="Tahoma" w:hAnsi="Tahoma" w:cs="Tahoma"/>
      <w:b/>
      <w:bCs/>
      <w:sz w:val="42"/>
      <w:szCs w:val="42"/>
    </w:rPr>
  </w:style>
  <w:style w:type="character" w:customStyle="1" w:styleId="FontStyle200">
    <w:name w:val="Font Style200"/>
    <w:basedOn w:val="a0"/>
    <w:uiPriority w:val="99"/>
    <w:rsid w:val="00B139D6"/>
    <w:rPr>
      <w:rFonts w:ascii="MS Reference Sans Serif" w:hAnsi="MS Reference Sans Serif" w:cs="MS Reference Sans Serif"/>
      <w:spacing w:val="-20"/>
      <w:sz w:val="58"/>
      <w:szCs w:val="58"/>
    </w:rPr>
  </w:style>
  <w:style w:type="character" w:customStyle="1" w:styleId="FontStyle201">
    <w:name w:val="Font Style201"/>
    <w:basedOn w:val="a0"/>
    <w:rsid w:val="00B139D6"/>
    <w:rPr>
      <w:rFonts w:ascii="Century Schoolbook" w:hAnsi="Century Schoolbook" w:cs="Century Schoolbook"/>
      <w:b/>
      <w:bCs/>
      <w:i/>
      <w:iCs/>
      <w:sz w:val="18"/>
      <w:szCs w:val="18"/>
    </w:rPr>
  </w:style>
  <w:style w:type="character" w:customStyle="1" w:styleId="FontStyle203">
    <w:name w:val="Font Style203"/>
    <w:basedOn w:val="a0"/>
    <w:uiPriority w:val="99"/>
    <w:rsid w:val="00B139D6"/>
    <w:rPr>
      <w:rFonts w:ascii="Century Schoolbook" w:hAnsi="Century Schoolbook" w:cs="Century Schoolbook"/>
      <w:b/>
      <w:bCs/>
      <w:spacing w:val="-10"/>
      <w:sz w:val="16"/>
      <w:szCs w:val="16"/>
    </w:rPr>
  </w:style>
  <w:style w:type="character" w:customStyle="1" w:styleId="FontStyle216">
    <w:name w:val="Font Style216"/>
    <w:basedOn w:val="a0"/>
    <w:rsid w:val="00B139D6"/>
    <w:rPr>
      <w:rFonts w:ascii="Microsoft Sans Serif" w:hAnsi="Microsoft Sans Serif" w:cs="Microsoft Sans Serif"/>
      <w:b/>
      <w:bCs/>
      <w:sz w:val="14"/>
      <w:szCs w:val="14"/>
    </w:rPr>
  </w:style>
  <w:style w:type="paragraph" w:customStyle="1" w:styleId="Style7">
    <w:name w:val="Style7"/>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04">
    <w:name w:val="Font Style204"/>
    <w:basedOn w:val="a0"/>
    <w:rsid w:val="00B139D6"/>
    <w:rPr>
      <w:rFonts w:ascii="Century Schoolbook" w:hAnsi="Century Schoolbook" w:cs="Century Schoolbook"/>
      <w:b/>
      <w:bCs/>
      <w:smallCaps/>
      <w:sz w:val="16"/>
      <w:szCs w:val="16"/>
    </w:rPr>
  </w:style>
  <w:style w:type="paragraph" w:customStyle="1" w:styleId="Style10">
    <w:name w:val="Style10"/>
    <w:basedOn w:val="a"/>
    <w:rsid w:val="00B139D6"/>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FontStyle210">
    <w:name w:val="Font Style210"/>
    <w:basedOn w:val="a0"/>
    <w:rsid w:val="00B139D6"/>
    <w:rPr>
      <w:rFonts w:ascii="Microsoft Sans Serif" w:hAnsi="Microsoft Sans Serif" w:cs="Microsoft Sans Serif"/>
      <w:b/>
      <w:bCs/>
      <w:spacing w:val="-10"/>
      <w:sz w:val="46"/>
      <w:szCs w:val="46"/>
    </w:rPr>
  </w:style>
  <w:style w:type="paragraph" w:customStyle="1" w:styleId="Style15">
    <w:name w:val="Style15"/>
    <w:basedOn w:val="a"/>
    <w:uiPriority w:val="99"/>
    <w:rsid w:val="00B139D6"/>
    <w:pPr>
      <w:widowControl w:val="0"/>
      <w:autoSpaceDE w:val="0"/>
      <w:autoSpaceDN w:val="0"/>
      <w:adjustRightInd w:val="0"/>
      <w:spacing w:after="0" w:line="269" w:lineRule="exact"/>
      <w:ind w:hanging="154"/>
      <w:jc w:val="both"/>
    </w:pPr>
    <w:rPr>
      <w:rFonts w:ascii="Tahoma" w:eastAsia="Times New Roman" w:hAnsi="Tahoma" w:cs="Tahoma"/>
      <w:sz w:val="24"/>
      <w:szCs w:val="24"/>
    </w:rPr>
  </w:style>
  <w:style w:type="paragraph" w:customStyle="1" w:styleId="Style12">
    <w:name w:val="Style12"/>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7">
    <w:name w:val="Style17"/>
    <w:basedOn w:val="a"/>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3">
    <w:name w:val="Style23"/>
    <w:basedOn w:val="a"/>
    <w:uiPriority w:val="99"/>
    <w:rsid w:val="00B139D6"/>
    <w:pPr>
      <w:widowControl w:val="0"/>
      <w:autoSpaceDE w:val="0"/>
      <w:autoSpaceDN w:val="0"/>
      <w:adjustRightInd w:val="0"/>
      <w:spacing w:after="0" w:line="259" w:lineRule="exact"/>
      <w:ind w:hanging="538"/>
    </w:pPr>
    <w:rPr>
      <w:rFonts w:ascii="Tahoma" w:eastAsia="Times New Roman" w:hAnsi="Tahoma" w:cs="Tahoma"/>
      <w:sz w:val="24"/>
      <w:szCs w:val="24"/>
    </w:rPr>
  </w:style>
  <w:style w:type="paragraph" w:customStyle="1" w:styleId="Style27">
    <w:name w:val="Style27"/>
    <w:basedOn w:val="a"/>
    <w:uiPriority w:val="99"/>
    <w:rsid w:val="00B139D6"/>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29">
    <w:name w:val="Style29"/>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0">
    <w:name w:val="Style30"/>
    <w:basedOn w:val="a"/>
    <w:uiPriority w:val="99"/>
    <w:rsid w:val="00B139D6"/>
    <w:pPr>
      <w:widowControl w:val="0"/>
      <w:autoSpaceDE w:val="0"/>
      <w:autoSpaceDN w:val="0"/>
      <w:adjustRightInd w:val="0"/>
      <w:spacing w:after="0" w:line="264" w:lineRule="exact"/>
      <w:ind w:firstLine="106"/>
      <w:jc w:val="both"/>
    </w:pPr>
    <w:rPr>
      <w:rFonts w:ascii="Tahoma" w:eastAsia="Times New Roman" w:hAnsi="Tahoma" w:cs="Tahoma"/>
      <w:sz w:val="24"/>
      <w:szCs w:val="24"/>
    </w:rPr>
  </w:style>
  <w:style w:type="paragraph" w:customStyle="1" w:styleId="Style33">
    <w:name w:val="Style33"/>
    <w:basedOn w:val="a"/>
    <w:uiPriority w:val="99"/>
    <w:rsid w:val="00B139D6"/>
    <w:pPr>
      <w:widowControl w:val="0"/>
      <w:autoSpaceDE w:val="0"/>
      <w:autoSpaceDN w:val="0"/>
      <w:adjustRightInd w:val="0"/>
      <w:spacing w:after="0" w:line="259" w:lineRule="exact"/>
      <w:ind w:hanging="269"/>
    </w:pPr>
    <w:rPr>
      <w:rFonts w:ascii="Tahoma" w:eastAsia="Times New Roman" w:hAnsi="Tahoma" w:cs="Tahoma"/>
      <w:sz w:val="24"/>
      <w:szCs w:val="24"/>
    </w:rPr>
  </w:style>
  <w:style w:type="character" w:customStyle="1" w:styleId="FontStyle208">
    <w:name w:val="Font Style208"/>
    <w:basedOn w:val="a0"/>
    <w:rsid w:val="00B139D6"/>
    <w:rPr>
      <w:rFonts w:ascii="MS Reference Sans Serif" w:hAnsi="MS Reference Sans Serif" w:cs="MS Reference Sans Serif"/>
      <w:b/>
      <w:bCs/>
      <w:smallCaps/>
      <w:sz w:val="12"/>
      <w:szCs w:val="12"/>
    </w:rPr>
  </w:style>
  <w:style w:type="character" w:customStyle="1" w:styleId="FontStyle254">
    <w:name w:val="Font Style254"/>
    <w:basedOn w:val="a0"/>
    <w:uiPriority w:val="99"/>
    <w:rsid w:val="00B139D6"/>
    <w:rPr>
      <w:rFonts w:ascii="MS Reference Sans Serif" w:hAnsi="MS Reference Sans Serif" w:cs="MS Reference Sans Serif"/>
      <w:b/>
      <w:bCs/>
      <w:sz w:val="20"/>
      <w:szCs w:val="20"/>
    </w:rPr>
  </w:style>
  <w:style w:type="paragraph" w:customStyle="1" w:styleId="Style37">
    <w:name w:val="Style37"/>
    <w:basedOn w:val="a"/>
    <w:rsid w:val="00B139D6"/>
    <w:pPr>
      <w:widowControl w:val="0"/>
      <w:autoSpaceDE w:val="0"/>
      <w:autoSpaceDN w:val="0"/>
      <w:adjustRightInd w:val="0"/>
      <w:spacing w:after="0" w:line="403" w:lineRule="exact"/>
      <w:jc w:val="both"/>
    </w:pPr>
    <w:rPr>
      <w:rFonts w:ascii="Tahoma" w:eastAsia="Times New Roman" w:hAnsi="Tahoma" w:cs="Tahoma"/>
      <w:sz w:val="24"/>
      <w:szCs w:val="24"/>
    </w:rPr>
  </w:style>
  <w:style w:type="paragraph" w:customStyle="1" w:styleId="Style46">
    <w:name w:val="Style46"/>
    <w:basedOn w:val="a"/>
    <w:uiPriority w:val="99"/>
    <w:rsid w:val="00B139D6"/>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49">
    <w:name w:val="Style49"/>
    <w:basedOn w:val="a"/>
    <w:uiPriority w:val="99"/>
    <w:rsid w:val="00B139D6"/>
    <w:pPr>
      <w:widowControl w:val="0"/>
      <w:autoSpaceDE w:val="0"/>
      <w:autoSpaceDN w:val="0"/>
      <w:adjustRightInd w:val="0"/>
      <w:spacing w:after="0" w:line="262" w:lineRule="exact"/>
      <w:ind w:hanging="490"/>
      <w:jc w:val="both"/>
    </w:pPr>
    <w:rPr>
      <w:rFonts w:ascii="Tahoma" w:eastAsia="Times New Roman" w:hAnsi="Tahoma" w:cs="Tahoma"/>
      <w:sz w:val="24"/>
      <w:szCs w:val="24"/>
    </w:rPr>
  </w:style>
  <w:style w:type="paragraph" w:customStyle="1" w:styleId="Style51">
    <w:name w:val="Style51"/>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4">
    <w:name w:val="Style64"/>
    <w:basedOn w:val="a"/>
    <w:uiPriority w:val="99"/>
    <w:rsid w:val="00B139D6"/>
    <w:pPr>
      <w:widowControl w:val="0"/>
      <w:autoSpaceDE w:val="0"/>
      <w:autoSpaceDN w:val="0"/>
      <w:adjustRightInd w:val="0"/>
      <w:spacing w:after="0" w:line="269" w:lineRule="exact"/>
      <w:ind w:hanging="461"/>
    </w:pPr>
    <w:rPr>
      <w:rFonts w:ascii="Tahoma" w:eastAsia="Times New Roman" w:hAnsi="Tahoma" w:cs="Tahoma"/>
      <w:sz w:val="24"/>
      <w:szCs w:val="24"/>
    </w:rPr>
  </w:style>
  <w:style w:type="paragraph" w:customStyle="1" w:styleId="Style76">
    <w:name w:val="Style76"/>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77">
    <w:name w:val="Style77"/>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4">
    <w:name w:val="Style84"/>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2">
    <w:name w:val="Style92"/>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8">
    <w:name w:val="Style168"/>
    <w:basedOn w:val="a"/>
    <w:uiPriority w:val="99"/>
    <w:rsid w:val="00B139D6"/>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95">
    <w:name w:val="Style195"/>
    <w:basedOn w:val="a"/>
    <w:uiPriority w:val="99"/>
    <w:rsid w:val="00B139D6"/>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196">
    <w:name w:val="Style196"/>
    <w:basedOn w:val="a"/>
    <w:uiPriority w:val="99"/>
    <w:rsid w:val="00B139D6"/>
    <w:pPr>
      <w:widowControl w:val="0"/>
      <w:autoSpaceDE w:val="0"/>
      <w:autoSpaceDN w:val="0"/>
      <w:adjustRightInd w:val="0"/>
      <w:spacing w:after="0" w:line="262" w:lineRule="exact"/>
      <w:ind w:hanging="154"/>
      <w:jc w:val="both"/>
    </w:pPr>
    <w:rPr>
      <w:rFonts w:ascii="Tahoma" w:eastAsia="Times New Roman" w:hAnsi="Tahoma" w:cs="Tahoma"/>
      <w:sz w:val="24"/>
      <w:szCs w:val="24"/>
    </w:rPr>
  </w:style>
  <w:style w:type="paragraph" w:customStyle="1" w:styleId="Style197">
    <w:name w:val="Style197"/>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12">
    <w:name w:val="Font Style212"/>
    <w:basedOn w:val="a0"/>
    <w:rsid w:val="00B139D6"/>
    <w:rPr>
      <w:rFonts w:ascii="Microsoft Sans Serif" w:hAnsi="Microsoft Sans Serif" w:cs="Microsoft Sans Serif" w:hint="default"/>
      <w:b/>
      <w:bCs/>
      <w:sz w:val="40"/>
      <w:szCs w:val="40"/>
    </w:rPr>
  </w:style>
  <w:style w:type="character" w:customStyle="1" w:styleId="FontStyle213">
    <w:name w:val="Font Style213"/>
    <w:basedOn w:val="a0"/>
    <w:uiPriority w:val="99"/>
    <w:rsid w:val="00B139D6"/>
    <w:rPr>
      <w:rFonts w:ascii="Century Schoolbook" w:hAnsi="Century Schoolbook" w:cs="Century Schoolbook" w:hint="default"/>
      <w:b/>
      <w:bCs/>
      <w:sz w:val="18"/>
      <w:szCs w:val="18"/>
    </w:rPr>
  </w:style>
  <w:style w:type="character" w:customStyle="1" w:styleId="FontStyle214">
    <w:name w:val="Font Style214"/>
    <w:basedOn w:val="a0"/>
    <w:uiPriority w:val="99"/>
    <w:rsid w:val="00B139D6"/>
    <w:rPr>
      <w:rFonts w:ascii="Century Schoolbook" w:hAnsi="Century Schoolbook" w:cs="Century Schoolbook" w:hint="default"/>
      <w:i/>
      <w:iCs/>
      <w:spacing w:val="20"/>
      <w:sz w:val="18"/>
      <w:szCs w:val="18"/>
    </w:rPr>
  </w:style>
  <w:style w:type="character" w:customStyle="1" w:styleId="FontStyle223">
    <w:name w:val="Font Style223"/>
    <w:basedOn w:val="a0"/>
    <w:uiPriority w:val="99"/>
    <w:rsid w:val="00B139D6"/>
    <w:rPr>
      <w:rFonts w:ascii="Microsoft Sans Serif" w:hAnsi="Microsoft Sans Serif" w:cs="Microsoft Sans Serif" w:hint="default"/>
      <w:b/>
      <w:bCs/>
      <w:sz w:val="32"/>
      <w:szCs w:val="32"/>
    </w:rPr>
  </w:style>
  <w:style w:type="paragraph" w:customStyle="1" w:styleId="Style9">
    <w:name w:val="Style9"/>
    <w:basedOn w:val="a"/>
    <w:rsid w:val="00B139D6"/>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4">
    <w:name w:val="Style14"/>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16">
    <w:name w:val="Font Style16"/>
    <w:basedOn w:val="a0"/>
    <w:uiPriority w:val="99"/>
    <w:rsid w:val="00B139D6"/>
    <w:rPr>
      <w:rFonts w:ascii="Times New Roman" w:hAnsi="Times New Roman" w:cs="Times New Roman"/>
      <w:color w:val="000000"/>
      <w:sz w:val="20"/>
      <w:szCs w:val="20"/>
    </w:rPr>
  </w:style>
  <w:style w:type="character" w:customStyle="1" w:styleId="FontStyle17">
    <w:name w:val="Font Style17"/>
    <w:basedOn w:val="a0"/>
    <w:uiPriority w:val="99"/>
    <w:rsid w:val="00B139D6"/>
    <w:rPr>
      <w:rFonts w:ascii="Times New Roman" w:hAnsi="Times New Roman" w:cs="Times New Roman"/>
      <w:b/>
      <w:bCs/>
      <w:color w:val="000000"/>
      <w:sz w:val="20"/>
      <w:szCs w:val="20"/>
    </w:rPr>
  </w:style>
  <w:style w:type="character" w:customStyle="1" w:styleId="FontStyle18">
    <w:name w:val="Font Style18"/>
    <w:basedOn w:val="a0"/>
    <w:uiPriority w:val="99"/>
    <w:rsid w:val="00B139D6"/>
    <w:rPr>
      <w:rFonts w:ascii="Times New Roman" w:hAnsi="Times New Roman" w:cs="Times New Roman"/>
      <w:b/>
      <w:bCs/>
      <w:color w:val="000000"/>
      <w:sz w:val="20"/>
      <w:szCs w:val="20"/>
    </w:rPr>
  </w:style>
  <w:style w:type="character" w:customStyle="1" w:styleId="FontStyle24">
    <w:name w:val="Font Style24"/>
    <w:basedOn w:val="a0"/>
    <w:uiPriority w:val="99"/>
    <w:rsid w:val="00B139D6"/>
    <w:rPr>
      <w:rFonts w:ascii="Sylfaen" w:hAnsi="Sylfaen" w:cs="Sylfaen"/>
      <w:color w:val="000000"/>
      <w:sz w:val="28"/>
      <w:szCs w:val="28"/>
    </w:rPr>
  </w:style>
  <w:style w:type="character" w:customStyle="1" w:styleId="FontStyle25">
    <w:name w:val="Font Style25"/>
    <w:basedOn w:val="a0"/>
    <w:uiPriority w:val="99"/>
    <w:rsid w:val="00B139D6"/>
    <w:rPr>
      <w:rFonts w:ascii="Times New Roman" w:hAnsi="Times New Roman" w:cs="Times New Roman"/>
      <w:color w:val="000000"/>
      <w:sz w:val="18"/>
      <w:szCs w:val="18"/>
    </w:rPr>
  </w:style>
  <w:style w:type="character" w:customStyle="1" w:styleId="FontStyle27">
    <w:name w:val="Font Style27"/>
    <w:basedOn w:val="a0"/>
    <w:rsid w:val="00B139D6"/>
    <w:rPr>
      <w:rFonts w:ascii="Tahoma" w:hAnsi="Tahoma" w:cs="Tahoma"/>
      <w:b/>
      <w:bCs/>
      <w:color w:val="000000"/>
      <w:sz w:val="22"/>
      <w:szCs w:val="22"/>
    </w:rPr>
  </w:style>
  <w:style w:type="character" w:customStyle="1" w:styleId="FontStyle28">
    <w:name w:val="Font Style28"/>
    <w:basedOn w:val="a0"/>
    <w:uiPriority w:val="99"/>
    <w:rsid w:val="00B139D6"/>
    <w:rPr>
      <w:rFonts w:ascii="Tahoma" w:hAnsi="Tahoma" w:cs="Tahoma"/>
      <w:b/>
      <w:bCs/>
      <w:color w:val="000000"/>
      <w:sz w:val="40"/>
      <w:szCs w:val="40"/>
    </w:rPr>
  </w:style>
  <w:style w:type="character" w:styleId="af">
    <w:name w:val="line number"/>
    <w:basedOn w:val="a0"/>
    <w:uiPriority w:val="99"/>
    <w:semiHidden/>
    <w:unhideWhenUsed/>
    <w:rsid w:val="00B139D6"/>
  </w:style>
  <w:style w:type="paragraph" w:customStyle="1" w:styleId="Style66">
    <w:name w:val="Style66"/>
    <w:basedOn w:val="a"/>
    <w:uiPriority w:val="99"/>
    <w:rsid w:val="00B139D6"/>
    <w:pPr>
      <w:widowControl w:val="0"/>
      <w:autoSpaceDE w:val="0"/>
      <w:autoSpaceDN w:val="0"/>
      <w:adjustRightInd w:val="0"/>
      <w:spacing w:after="0" w:line="240" w:lineRule="exact"/>
    </w:pPr>
    <w:rPr>
      <w:rFonts w:ascii="Tahoma" w:eastAsia="Times New Roman" w:hAnsi="Tahoma" w:cs="Tahoma"/>
      <w:sz w:val="24"/>
      <w:szCs w:val="24"/>
    </w:rPr>
  </w:style>
  <w:style w:type="paragraph" w:customStyle="1" w:styleId="Style128">
    <w:name w:val="Style128"/>
    <w:basedOn w:val="a"/>
    <w:uiPriority w:val="99"/>
    <w:rsid w:val="00B139D6"/>
    <w:pPr>
      <w:widowControl w:val="0"/>
      <w:autoSpaceDE w:val="0"/>
      <w:autoSpaceDN w:val="0"/>
      <w:adjustRightInd w:val="0"/>
      <w:spacing w:after="0" w:line="264" w:lineRule="exact"/>
    </w:pPr>
    <w:rPr>
      <w:rFonts w:ascii="Tahoma" w:eastAsia="Times New Roman" w:hAnsi="Tahoma" w:cs="Tahoma"/>
      <w:sz w:val="24"/>
      <w:szCs w:val="24"/>
    </w:rPr>
  </w:style>
  <w:style w:type="character" w:customStyle="1" w:styleId="FontStyle316">
    <w:name w:val="Font Style316"/>
    <w:basedOn w:val="a0"/>
    <w:uiPriority w:val="99"/>
    <w:rsid w:val="00B139D6"/>
    <w:rPr>
      <w:rFonts w:ascii="Century Schoolbook" w:hAnsi="Century Schoolbook" w:cs="Century Schoolbook"/>
      <w:b/>
      <w:bCs/>
      <w:smallCaps/>
      <w:sz w:val="18"/>
      <w:szCs w:val="18"/>
    </w:rPr>
  </w:style>
  <w:style w:type="paragraph" w:customStyle="1" w:styleId="Style164">
    <w:name w:val="Style164"/>
    <w:basedOn w:val="a"/>
    <w:uiPriority w:val="99"/>
    <w:rsid w:val="00B139D6"/>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182">
    <w:name w:val="Style182"/>
    <w:basedOn w:val="a"/>
    <w:uiPriority w:val="99"/>
    <w:rsid w:val="00B139D6"/>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13">
    <w:name w:val="Style13"/>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
    <w:name w:val="Style16"/>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8">
    <w:name w:val="Style18"/>
    <w:basedOn w:val="a"/>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9">
    <w:name w:val="Style19"/>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1">
    <w:name w:val="Style21"/>
    <w:basedOn w:val="a"/>
    <w:uiPriority w:val="99"/>
    <w:rsid w:val="00B139D6"/>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22">
    <w:name w:val="Style22"/>
    <w:basedOn w:val="a"/>
    <w:uiPriority w:val="99"/>
    <w:rsid w:val="00B139D6"/>
    <w:pPr>
      <w:widowControl w:val="0"/>
      <w:autoSpaceDE w:val="0"/>
      <w:autoSpaceDN w:val="0"/>
      <w:adjustRightInd w:val="0"/>
      <w:spacing w:after="0" w:line="269" w:lineRule="exact"/>
      <w:ind w:firstLine="182"/>
      <w:jc w:val="both"/>
    </w:pPr>
    <w:rPr>
      <w:rFonts w:ascii="Tahoma" w:eastAsia="Times New Roman" w:hAnsi="Tahoma" w:cs="Tahoma"/>
      <w:sz w:val="24"/>
      <w:szCs w:val="24"/>
    </w:rPr>
  </w:style>
  <w:style w:type="paragraph" w:customStyle="1" w:styleId="Style25">
    <w:name w:val="Style25"/>
    <w:basedOn w:val="a"/>
    <w:rsid w:val="00B139D6"/>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26">
    <w:name w:val="Style26"/>
    <w:basedOn w:val="a"/>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8">
    <w:name w:val="Style28"/>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1">
    <w:name w:val="Style31"/>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2">
    <w:name w:val="Style32"/>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4">
    <w:name w:val="Style34"/>
    <w:basedOn w:val="a"/>
    <w:uiPriority w:val="99"/>
    <w:rsid w:val="00B139D6"/>
    <w:pPr>
      <w:widowControl w:val="0"/>
      <w:autoSpaceDE w:val="0"/>
      <w:autoSpaceDN w:val="0"/>
      <w:adjustRightInd w:val="0"/>
      <w:spacing w:after="0" w:line="262" w:lineRule="exact"/>
      <w:ind w:firstLine="672"/>
    </w:pPr>
    <w:rPr>
      <w:rFonts w:ascii="Tahoma" w:eastAsia="Times New Roman" w:hAnsi="Tahoma" w:cs="Tahoma"/>
      <w:sz w:val="24"/>
      <w:szCs w:val="24"/>
    </w:rPr>
  </w:style>
  <w:style w:type="paragraph" w:customStyle="1" w:styleId="Style35">
    <w:name w:val="Style35"/>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6">
    <w:name w:val="Style36"/>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8">
    <w:name w:val="Style38"/>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9">
    <w:name w:val="Style39"/>
    <w:basedOn w:val="a"/>
    <w:rsid w:val="00B139D6"/>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40">
    <w:name w:val="Style40"/>
    <w:basedOn w:val="a"/>
    <w:uiPriority w:val="99"/>
    <w:rsid w:val="00B139D6"/>
    <w:pPr>
      <w:widowControl w:val="0"/>
      <w:autoSpaceDE w:val="0"/>
      <w:autoSpaceDN w:val="0"/>
      <w:adjustRightInd w:val="0"/>
      <w:spacing w:after="0" w:line="317" w:lineRule="exact"/>
    </w:pPr>
    <w:rPr>
      <w:rFonts w:ascii="Tahoma" w:eastAsia="Times New Roman" w:hAnsi="Tahoma" w:cs="Tahoma"/>
      <w:sz w:val="24"/>
      <w:szCs w:val="24"/>
    </w:rPr>
  </w:style>
  <w:style w:type="paragraph" w:customStyle="1" w:styleId="Style41">
    <w:name w:val="Style41"/>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42">
    <w:name w:val="Style42"/>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43">
    <w:name w:val="Style43"/>
    <w:basedOn w:val="a"/>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44">
    <w:name w:val="Style44"/>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45">
    <w:name w:val="Style45"/>
    <w:basedOn w:val="a"/>
    <w:rsid w:val="00B139D6"/>
    <w:pPr>
      <w:widowControl w:val="0"/>
      <w:autoSpaceDE w:val="0"/>
      <w:autoSpaceDN w:val="0"/>
      <w:adjustRightInd w:val="0"/>
      <w:spacing w:after="0" w:line="202" w:lineRule="exact"/>
      <w:jc w:val="right"/>
    </w:pPr>
    <w:rPr>
      <w:rFonts w:ascii="Tahoma" w:eastAsia="Times New Roman" w:hAnsi="Tahoma" w:cs="Tahoma"/>
      <w:sz w:val="24"/>
      <w:szCs w:val="24"/>
    </w:rPr>
  </w:style>
  <w:style w:type="paragraph" w:customStyle="1" w:styleId="Style47">
    <w:name w:val="Style47"/>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48">
    <w:name w:val="Style48"/>
    <w:basedOn w:val="a"/>
    <w:uiPriority w:val="99"/>
    <w:rsid w:val="00B139D6"/>
    <w:pPr>
      <w:widowControl w:val="0"/>
      <w:autoSpaceDE w:val="0"/>
      <w:autoSpaceDN w:val="0"/>
      <w:adjustRightInd w:val="0"/>
      <w:spacing w:after="0" w:line="202" w:lineRule="exact"/>
      <w:ind w:firstLine="115"/>
      <w:jc w:val="both"/>
    </w:pPr>
    <w:rPr>
      <w:rFonts w:ascii="Tahoma" w:eastAsia="Times New Roman" w:hAnsi="Tahoma" w:cs="Tahoma"/>
      <w:sz w:val="24"/>
      <w:szCs w:val="24"/>
    </w:rPr>
  </w:style>
  <w:style w:type="paragraph" w:customStyle="1" w:styleId="Style50">
    <w:name w:val="Style50"/>
    <w:basedOn w:val="a"/>
    <w:uiPriority w:val="99"/>
    <w:rsid w:val="00B139D6"/>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53">
    <w:name w:val="Style53"/>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4">
    <w:name w:val="Style54"/>
    <w:basedOn w:val="a"/>
    <w:uiPriority w:val="99"/>
    <w:rsid w:val="00B139D6"/>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55">
    <w:name w:val="Style55"/>
    <w:basedOn w:val="a"/>
    <w:uiPriority w:val="99"/>
    <w:rsid w:val="00B139D6"/>
    <w:pPr>
      <w:widowControl w:val="0"/>
      <w:autoSpaceDE w:val="0"/>
      <w:autoSpaceDN w:val="0"/>
      <w:adjustRightInd w:val="0"/>
      <w:spacing w:after="0" w:line="235" w:lineRule="exact"/>
      <w:ind w:firstLine="336"/>
    </w:pPr>
    <w:rPr>
      <w:rFonts w:ascii="Tahoma" w:eastAsia="Times New Roman" w:hAnsi="Tahoma" w:cs="Tahoma"/>
      <w:sz w:val="24"/>
      <w:szCs w:val="24"/>
    </w:rPr>
  </w:style>
  <w:style w:type="paragraph" w:customStyle="1" w:styleId="Style56">
    <w:name w:val="Style56"/>
    <w:basedOn w:val="a"/>
    <w:uiPriority w:val="99"/>
    <w:rsid w:val="00B139D6"/>
    <w:pPr>
      <w:widowControl w:val="0"/>
      <w:autoSpaceDE w:val="0"/>
      <w:autoSpaceDN w:val="0"/>
      <w:adjustRightInd w:val="0"/>
      <w:spacing w:after="0" w:line="221" w:lineRule="exact"/>
      <w:ind w:firstLine="403"/>
    </w:pPr>
    <w:rPr>
      <w:rFonts w:ascii="Tahoma" w:eastAsia="Times New Roman" w:hAnsi="Tahoma" w:cs="Tahoma"/>
      <w:sz w:val="24"/>
      <w:szCs w:val="24"/>
    </w:rPr>
  </w:style>
  <w:style w:type="paragraph" w:customStyle="1" w:styleId="Style57">
    <w:name w:val="Style57"/>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8">
    <w:name w:val="Style58"/>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9">
    <w:name w:val="Style59"/>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0">
    <w:name w:val="Style60"/>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1">
    <w:name w:val="Style61"/>
    <w:basedOn w:val="a"/>
    <w:uiPriority w:val="99"/>
    <w:rsid w:val="00B139D6"/>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62">
    <w:name w:val="Style62"/>
    <w:basedOn w:val="a"/>
    <w:uiPriority w:val="99"/>
    <w:rsid w:val="00B139D6"/>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63">
    <w:name w:val="Style63"/>
    <w:basedOn w:val="a"/>
    <w:uiPriority w:val="99"/>
    <w:rsid w:val="00B139D6"/>
    <w:pPr>
      <w:widowControl w:val="0"/>
      <w:autoSpaceDE w:val="0"/>
      <w:autoSpaceDN w:val="0"/>
      <w:adjustRightInd w:val="0"/>
      <w:spacing w:after="0" w:line="179" w:lineRule="exact"/>
      <w:ind w:firstLine="403"/>
      <w:jc w:val="both"/>
    </w:pPr>
    <w:rPr>
      <w:rFonts w:ascii="Tahoma" w:eastAsia="Times New Roman" w:hAnsi="Tahoma" w:cs="Tahoma"/>
      <w:sz w:val="24"/>
      <w:szCs w:val="24"/>
    </w:rPr>
  </w:style>
  <w:style w:type="paragraph" w:customStyle="1" w:styleId="Style65">
    <w:name w:val="Style65"/>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7">
    <w:name w:val="Style67"/>
    <w:basedOn w:val="a"/>
    <w:rsid w:val="00B139D6"/>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68">
    <w:name w:val="Style68"/>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9">
    <w:name w:val="Style69"/>
    <w:basedOn w:val="a"/>
    <w:rsid w:val="00B139D6"/>
    <w:pPr>
      <w:widowControl w:val="0"/>
      <w:autoSpaceDE w:val="0"/>
      <w:autoSpaceDN w:val="0"/>
      <w:adjustRightInd w:val="0"/>
      <w:spacing w:after="0" w:line="269" w:lineRule="exact"/>
      <w:ind w:hanging="86"/>
      <w:jc w:val="both"/>
    </w:pPr>
    <w:rPr>
      <w:rFonts w:ascii="Tahoma" w:eastAsia="Times New Roman" w:hAnsi="Tahoma" w:cs="Tahoma"/>
      <w:sz w:val="24"/>
      <w:szCs w:val="24"/>
    </w:rPr>
  </w:style>
  <w:style w:type="paragraph" w:customStyle="1" w:styleId="Style70">
    <w:name w:val="Style70"/>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71">
    <w:name w:val="Style71"/>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72">
    <w:name w:val="Style72"/>
    <w:basedOn w:val="a"/>
    <w:uiPriority w:val="99"/>
    <w:rsid w:val="00B139D6"/>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73">
    <w:name w:val="Style73"/>
    <w:basedOn w:val="a"/>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74">
    <w:name w:val="Style74"/>
    <w:basedOn w:val="a"/>
    <w:uiPriority w:val="99"/>
    <w:rsid w:val="00B139D6"/>
    <w:pPr>
      <w:widowControl w:val="0"/>
      <w:autoSpaceDE w:val="0"/>
      <w:autoSpaceDN w:val="0"/>
      <w:adjustRightInd w:val="0"/>
      <w:spacing w:after="0" w:line="202" w:lineRule="exact"/>
      <w:ind w:hanging="422"/>
    </w:pPr>
    <w:rPr>
      <w:rFonts w:ascii="Tahoma" w:eastAsia="Times New Roman" w:hAnsi="Tahoma" w:cs="Tahoma"/>
      <w:sz w:val="24"/>
      <w:szCs w:val="24"/>
    </w:rPr>
  </w:style>
  <w:style w:type="paragraph" w:customStyle="1" w:styleId="Style78">
    <w:name w:val="Style78"/>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1">
    <w:name w:val="Style81"/>
    <w:basedOn w:val="a"/>
    <w:uiPriority w:val="99"/>
    <w:rsid w:val="00B139D6"/>
    <w:pPr>
      <w:widowControl w:val="0"/>
      <w:autoSpaceDE w:val="0"/>
      <w:autoSpaceDN w:val="0"/>
      <w:adjustRightInd w:val="0"/>
      <w:spacing w:after="0" w:line="224" w:lineRule="exact"/>
      <w:ind w:firstLine="355"/>
      <w:jc w:val="both"/>
    </w:pPr>
    <w:rPr>
      <w:rFonts w:ascii="Tahoma" w:eastAsia="Times New Roman" w:hAnsi="Tahoma" w:cs="Tahoma"/>
      <w:sz w:val="24"/>
      <w:szCs w:val="24"/>
    </w:rPr>
  </w:style>
  <w:style w:type="paragraph" w:customStyle="1" w:styleId="Style82">
    <w:name w:val="Style82"/>
    <w:basedOn w:val="a"/>
    <w:uiPriority w:val="99"/>
    <w:rsid w:val="00B139D6"/>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83">
    <w:name w:val="Style83"/>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5">
    <w:name w:val="Style85"/>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6">
    <w:name w:val="Style86"/>
    <w:basedOn w:val="a"/>
    <w:uiPriority w:val="99"/>
    <w:rsid w:val="00B139D6"/>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87">
    <w:name w:val="Style87"/>
    <w:basedOn w:val="a"/>
    <w:uiPriority w:val="99"/>
    <w:rsid w:val="00B139D6"/>
    <w:pPr>
      <w:widowControl w:val="0"/>
      <w:autoSpaceDE w:val="0"/>
      <w:autoSpaceDN w:val="0"/>
      <w:adjustRightInd w:val="0"/>
      <w:spacing w:after="0" w:line="230" w:lineRule="exact"/>
      <w:ind w:firstLine="355"/>
      <w:jc w:val="both"/>
    </w:pPr>
    <w:rPr>
      <w:rFonts w:ascii="Tahoma" w:eastAsia="Times New Roman" w:hAnsi="Tahoma" w:cs="Tahoma"/>
      <w:sz w:val="24"/>
      <w:szCs w:val="24"/>
    </w:rPr>
  </w:style>
  <w:style w:type="paragraph" w:customStyle="1" w:styleId="Style88">
    <w:name w:val="Style88"/>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9">
    <w:name w:val="Style89"/>
    <w:basedOn w:val="a"/>
    <w:rsid w:val="00B139D6"/>
    <w:pPr>
      <w:widowControl w:val="0"/>
      <w:autoSpaceDE w:val="0"/>
      <w:autoSpaceDN w:val="0"/>
      <w:adjustRightInd w:val="0"/>
      <w:spacing w:after="0" w:line="261" w:lineRule="exact"/>
      <w:ind w:hanging="144"/>
      <w:jc w:val="both"/>
    </w:pPr>
    <w:rPr>
      <w:rFonts w:ascii="Tahoma" w:eastAsia="Times New Roman" w:hAnsi="Tahoma" w:cs="Tahoma"/>
      <w:sz w:val="24"/>
      <w:szCs w:val="24"/>
    </w:rPr>
  </w:style>
  <w:style w:type="paragraph" w:customStyle="1" w:styleId="Style91">
    <w:name w:val="Style91"/>
    <w:basedOn w:val="a"/>
    <w:uiPriority w:val="99"/>
    <w:rsid w:val="00B139D6"/>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93">
    <w:name w:val="Style93"/>
    <w:basedOn w:val="a"/>
    <w:uiPriority w:val="99"/>
    <w:rsid w:val="00B139D6"/>
    <w:pPr>
      <w:widowControl w:val="0"/>
      <w:autoSpaceDE w:val="0"/>
      <w:autoSpaceDN w:val="0"/>
      <w:adjustRightInd w:val="0"/>
      <w:spacing w:after="0" w:line="317" w:lineRule="exact"/>
    </w:pPr>
    <w:rPr>
      <w:rFonts w:ascii="Tahoma" w:eastAsia="Times New Roman" w:hAnsi="Tahoma" w:cs="Tahoma"/>
      <w:sz w:val="24"/>
      <w:szCs w:val="24"/>
    </w:rPr>
  </w:style>
  <w:style w:type="paragraph" w:customStyle="1" w:styleId="Style95">
    <w:name w:val="Style95"/>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6">
    <w:name w:val="Style96"/>
    <w:basedOn w:val="a"/>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7">
    <w:name w:val="Style97"/>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8">
    <w:name w:val="Style98"/>
    <w:basedOn w:val="a"/>
    <w:uiPriority w:val="99"/>
    <w:rsid w:val="00B139D6"/>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99">
    <w:name w:val="Style99"/>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0">
    <w:name w:val="Style100"/>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1">
    <w:name w:val="Style101"/>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3">
    <w:name w:val="Style103"/>
    <w:basedOn w:val="a"/>
    <w:uiPriority w:val="99"/>
    <w:rsid w:val="00B139D6"/>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104">
    <w:name w:val="Style104"/>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5">
    <w:name w:val="Style105"/>
    <w:basedOn w:val="a"/>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7">
    <w:name w:val="Style107"/>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8">
    <w:name w:val="Style108"/>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9">
    <w:name w:val="Style109"/>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0">
    <w:name w:val="Style110"/>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1">
    <w:name w:val="Style111"/>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2">
    <w:name w:val="Style112"/>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3">
    <w:name w:val="Style113"/>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4">
    <w:name w:val="Style114"/>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5">
    <w:name w:val="Style115"/>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6">
    <w:name w:val="Style116"/>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8">
    <w:name w:val="Style118"/>
    <w:basedOn w:val="a"/>
    <w:uiPriority w:val="99"/>
    <w:rsid w:val="00B139D6"/>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Style119">
    <w:name w:val="Style119"/>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0">
    <w:name w:val="Style120"/>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1">
    <w:name w:val="Style121"/>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2">
    <w:name w:val="Style122"/>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3">
    <w:name w:val="Style123"/>
    <w:basedOn w:val="a"/>
    <w:uiPriority w:val="99"/>
    <w:rsid w:val="00B139D6"/>
    <w:pPr>
      <w:widowControl w:val="0"/>
      <w:autoSpaceDE w:val="0"/>
      <w:autoSpaceDN w:val="0"/>
      <w:adjustRightInd w:val="0"/>
      <w:spacing w:after="0" w:line="221" w:lineRule="exact"/>
      <w:ind w:firstLine="374"/>
      <w:jc w:val="both"/>
    </w:pPr>
    <w:rPr>
      <w:rFonts w:ascii="Tahoma" w:eastAsia="Times New Roman" w:hAnsi="Tahoma" w:cs="Tahoma"/>
      <w:sz w:val="24"/>
      <w:szCs w:val="24"/>
    </w:rPr>
  </w:style>
  <w:style w:type="paragraph" w:customStyle="1" w:styleId="Style124">
    <w:name w:val="Style124"/>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5">
    <w:name w:val="Style125"/>
    <w:basedOn w:val="a"/>
    <w:uiPriority w:val="99"/>
    <w:rsid w:val="00B139D6"/>
    <w:pPr>
      <w:widowControl w:val="0"/>
      <w:autoSpaceDE w:val="0"/>
      <w:autoSpaceDN w:val="0"/>
      <w:adjustRightInd w:val="0"/>
      <w:spacing w:after="0" w:line="269" w:lineRule="exact"/>
      <w:ind w:firstLine="490"/>
    </w:pPr>
    <w:rPr>
      <w:rFonts w:ascii="Tahoma" w:eastAsia="Times New Roman" w:hAnsi="Tahoma" w:cs="Tahoma"/>
      <w:sz w:val="24"/>
      <w:szCs w:val="24"/>
    </w:rPr>
  </w:style>
  <w:style w:type="paragraph" w:customStyle="1" w:styleId="Style126">
    <w:name w:val="Style126"/>
    <w:basedOn w:val="a"/>
    <w:uiPriority w:val="99"/>
    <w:rsid w:val="00B139D6"/>
    <w:pPr>
      <w:widowControl w:val="0"/>
      <w:autoSpaceDE w:val="0"/>
      <w:autoSpaceDN w:val="0"/>
      <w:adjustRightInd w:val="0"/>
      <w:spacing w:after="0" w:line="221" w:lineRule="exact"/>
      <w:ind w:hanging="163"/>
    </w:pPr>
    <w:rPr>
      <w:rFonts w:ascii="Tahoma" w:eastAsia="Times New Roman" w:hAnsi="Tahoma" w:cs="Tahoma"/>
      <w:sz w:val="24"/>
      <w:szCs w:val="24"/>
    </w:rPr>
  </w:style>
  <w:style w:type="paragraph" w:customStyle="1" w:styleId="Style127">
    <w:name w:val="Style127"/>
    <w:basedOn w:val="a"/>
    <w:uiPriority w:val="99"/>
    <w:rsid w:val="00B139D6"/>
    <w:pPr>
      <w:widowControl w:val="0"/>
      <w:autoSpaceDE w:val="0"/>
      <w:autoSpaceDN w:val="0"/>
      <w:adjustRightInd w:val="0"/>
      <w:spacing w:after="0" w:line="221" w:lineRule="exact"/>
      <w:ind w:hanging="154"/>
    </w:pPr>
    <w:rPr>
      <w:rFonts w:ascii="Tahoma" w:eastAsia="Times New Roman" w:hAnsi="Tahoma" w:cs="Tahoma"/>
      <w:sz w:val="24"/>
      <w:szCs w:val="24"/>
    </w:rPr>
  </w:style>
  <w:style w:type="paragraph" w:customStyle="1" w:styleId="Style129">
    <w:name w:val="Style129"/>
    <w:basedOn w:val="a"/>
    <w:uiPriority w:val="99"/>
    <w:rsid w:val="00B139D6"/>
    <w:pPr>
      <w:widowControl w:val="0"/>
      <w:autoSpaceDE w:val="0"/>
      <w:autoSpaceDN w:val="0"/>
      <w:adjustRightInd w:val="0"/>
      <w:spacing w:after="0" w:line="221" w:lineRule="exact"/>
      <w:ind w:firstLine="442"/>
      <w:jc w:val="both"/>
    </w:pPr>
    <w:rPr>
      <w:rFonts w:ascii="Tahoma" w:eastAsia="Times New Roman" w:hAnsi="Tahoma" w:cs="Tahoma"/>
      <w:sz w:val="24"/>
      <w:szCs w:val="24"/>
    </w:rPr>
  </w:style>
  <w:style w:type="paragraph" w:customStyle="1" w:styleId="Style130">
    <w:name w:val="Style130"/>
    <w:basedOn w:val="a"/>
    <w:uiPriority w:val="99"/>
    <w:rsid w:val="00B139D6"/>
    <w:pPr>
      <w:widowControl w:val="0"/>
      <w:autoSpaceDE w:val="0"/>
      <w:autoSpaceDN w:val="0"/>
      <w:adjustRightInd w:val="0"/>
      <w:spacing w:after="0" w:line="586" w:lineRule="exact"/>
      <w:ind w:hanging="3571"/>
    </w:pPr>
    <w:rPr>
      <w:rFonts w:ascii="Tahoma" w:eastAsia="Times New Roman" w:hAnsi="Tahoma" w:cs="Tahoma"/>
      <w:sz w:val="24"/>
      <w:szCs w:val="24"/>
    </w:rPr>
  </w:style>
  <w:style w:type="paragraph" w:customStyle="1" w:styleId="Style131">
    <w:name w:val="Style131"/>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2">
    <w:name w:val="Style132"/>
    <w:basedOn w:val="a"/>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3">
    <w:name w:val="Style133"/>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4">
    <w:name w:val="Style134"/>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5">
    <w:name w:val="Style135"/>
    <w:basedOn w:val="a"/>
    <w:uiPriority w:val="99"/>
    <w:rsid w:val="00B139D6"/>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136">
    <w:name w:val="Style136"/>
    <w:basedOn w:val="a"/>
    <w:uiPriority w:val="99"/>
    <w:rsid w:val="00B139D6"/>
    <w:pPr>
      <w:widowControl w:val="0"/>
      <w:autoSpaceDE w:val="0"/>
      <w:autoSpaceDN w:val="0"/>
      <w:adjustRightInd w:val="0"/>
      <w:spacing w:after="0" w:line="326" w:lineRule="exact"/>
      <w:ind w:firstLine="403"/>
    </w:pPr>
    <w:rPr>
      <w:rFonts w:ascii="Tahoma" w:eastAsia="Times New Roman" w:hAnsi="Tahoma" w:cs="Tahoma"/>
      <w:sz w:val="24"/>
      <w:szCs w:val="24"/>
    </w:rPr>
  </w:style>
  <w:style w:type="paragraph" w:customStyle="1" w:styleId="Style137">
    <w:name w:val="Style137"/>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8">
    <w:name w:val="Style138"/>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9">
    <w:name w:val="Style139"/>
    <w:basedOn w:val="a"/>
    <w:uiPriority w:val="99"/>
    <w:rsid w:val="00B139D6"/>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140">
    <w:name w:val="Style140"/>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41">
    <w:name w:val="Style141"/>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42">
    <w:name w:val="Style142"/>
    <w:basedOn w:val="a"/>
    <w:uiPriority w:val="99"/>
    <w:rsid w:val="00B139D6"/>
    <w:pPr>
      <w:widowControl w:val="0"/>
      <w:autoSpaceDE w:val="0"/>
      <w:autoSpaceDN w:val="0"/>
      <w:adjustRightInd w:val="0"/>
      <w:spacing w:after="0" w:line="192" w:lineRule="exact"/>
      <w:ind w:firstLine="7277"/>
    </w:pPr>
    <w:rPr>
      <w:rFonts w:ascii="Tahoma" w:eastAsia="Times New Roman" w:hAnsi="Tahoma" w:cs="Tahoma"/>
      <w:sz w:val="24"/>
      <w:szCs w:val="24"/>
    </w:rPr>
  </w:style>
  <w:style w:type="paragraph" w:customStyle="1" w:styleId="Style143">
    <w:name w:val="Style143"/>
    <w:basedOn w:val="a"/>
    <w:uiPriority w:val="99"/>
    <w:rsid w:val="00B139D6"/>
    <w:pPr>
      <w:widowControl w:val="0"/>
      <w:autoSpaceDE w:val="0"/>
      <w:autoSpaceDN w:val="0"/>
      <w:adjustRightInd w:val="0"/>
      <w:spacing w:after="0" w:line="206" w:lineRule="exact"/>
      <w:ind w:firstLine="173"/>
    </w:pPr>
    <w:rPr>
      <w:rFonts w:ascii="Tahoma" w:eastAsia="Times New Roman" w:hAnsi="Tahoma" w:cs="Tahoma"/>
      <w:sz w:val="24"/>
      <w:szCs w:val="24"/>
    </w:rPr>
  </w:style>
  <w:style w:type="paragraph" w:customStyle="1" w:styleId="Style144">
    <w:name w:val="Style144"/>
    <w:basedOn w:val="a"/>
    <w:uiPriority w:val="99"/>
    <w:rsid w:val="00B139D6"/>
    <w:pPr>
      <w:widowControl w:val="0"/>
      <w:autoSpaceDE w:val="0"/>
      <w:autoSpaceDN w:val="0"/>
      <w:adjustRightInd w:val="0"/>
      <w:spacing w:after="0" w:line="250" w:lineRule="exact"/>
      <w:jc w:val="right"/>
    </w:pPr>
    <w:rPr>
      <w:rFonts w:ascii="Tahoma" w:eastAsia="Times New Roman" w:hAnsi="Tahoma" w:cs="Tahoma"/>
      <w:sz w:val="24"/>
      <w:szCs w:val="24"/>
    </w:rPr>
  </w:style>
  <w:style w:type="paragraph" w:customStyle="1" w:styleId="Style145">
    <w:name w:val="Style145"/>
    <w:basedOn w:val="a"/>
    <w:uiPriority w:val="99"/>
    <w:rsid w:val="00B139D6"/>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46">
    <w:name w:val="Style146"/>
    <w:basedOn w:val="a"/>
    <w:uiPriority w:val="99"/>
    <w:rsid w:val="00B139D6"/>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147">
    <w:name w:val="Style147"/>
    <w:basedOn w:val="a"/>
    <w:uiPriority w:val="99"/>
    <w:rsid w:val="00B139D6"/>
    <w:pPr>
      <w:widowControl w:val="0"/>
      <w:autoSpaceDE w:val="0"/>
      <w:autoSpaceDN w:val="0"/>
      <w:adjustRightInd w:val="0"/>
      <w:spacing w:after="0" w:line="265" w:lineRule="exact"/>
      <w:ind w:firstLine="250"/>
      <w:jc w:val="both"/>
    </w:pPr>
    <w:rPr>
      <w:rFonts w:ascii="Tahoma" w:eastAsia="Times New Roman" w:hAnsi="Tahoma" w:cs="Tahoma"/>
      <w:sz w:val="24"/>
      <w:szCs w:val="24"/>
    </w:rPr>
  </w:style>
  <w:style w:type="paragraph" w:customStyle="1" w:styleId="Style148">
    <w:name w:val="Style148"/>
    <w:basedOn w:val="a"/>
    <w:uiPriority w:val="99"/>
    <w:rsid w:val="00B139D6"/>
    <w:pPr>
      <w:widowControl w:val="0"/>
      <w:autoSpaceDE w:val="0"/>
      <w:autoSpaceDN w:val="0"/>
      <w:adjustRightInd w:val="0"/>
      <w:spacing w:after="0" w:line="221" w:lineRule="exact"/>
    </w:pPr>
    <w:rPr>
      <w:rFonts w:ascii="Tahoma" w:eastAsia="Times New Roman" w:hAnsi="Tahoma" w:cs="Tahoma"/>
      <w:sz w:val="24"/>
      <w:szCs w:val="24"/>
    </w:rPr>
  </w:style>
  <w:style w:type="paragraph" w:customStyle="1" w:styleId="Style149">
    <w:name w:val="Style149"/>
    <w:basedOn w:val="a"/>
    <w:uiPriority w:val="99"/>
    <w:rsid w:val="00B139D6"/>
    <w:pPr>
      <w:widowControl w:val="0"/>
      <w:autoSpaceDE w:val="0"/>
      <w:autoSpaceDN w:val="0"/>
      <w:adjustRightInd w:val="0"/>
      <w:spacing w:after="0" w:line="221" w:lineRule="exact"/>
      <w:ind w:firstLine="346"/>
      <w:jc w:val="both"/>
    </w:pPr>
    <w:rPr>
      <w:rFonts w:ascii="Tahoma" w:eastAsia="Times New Roman" w:hAnsi="Tahoma" w:cs="Tahoma"/>
      <w:sz w:val="24"/>
      <w:szCs w:val="24"/>
    </w:rPr>
  </w:style>
  <w:style w:type="paragraph" w:customStyle="1" w:styleId="Style150">
    <w:name w:val="Style150"/>
    <w:basedOn w:val="a"/>
    <w:uiPriority w:val="99"/>
    <w:rsid w:val="00B139D6"/>
    <w:pPr>
      <w:widowControl w:val="0"/>
      <w:autoSpaceDE w:val="0"/>
      <w:autoSpaceDN w:val="0"/>
      <w:adjustRightInd w:val="0"/>
      <w:spacing w:after="0" w:line="240" w:lineRule="auto"/>
      <w:jc w:val="center"/>
    </w:pPr>
    <w:rPr>
      <w:rFonts w:ascii="Tahoma" w:eastAsia="Times New Roman" w:hAnsi="Tahoma" w:cs="Tahoma"/>
      <w:sz w:val="24"/>
      <w:szCs w:val="24"/>
    </w:rPr>
  </w:style>
  <w:style w:type="paragraph" w:customStyle="1" w:styleId="Style151">
    <w:name w:val="Style151"/>
    <w:basedOn w:val="a"/>
    <w:uiPriority w:val="99"/>
    <w:rsid w:val="00B139D6"/>
    <w:pPr>
      <w:widowControl w:val="0"/>
      <w:autoSpaceDE w:val="0"/>
      <w:autoSpaceDN w:val="0"/>
      <w:adjustRightInd w:val="0"/>
      <w:spacing w:after="0" w:line="224" w:lineRule="exact"/>
      <w:ind w:hanging="144"/>
    </w:pPr>
    <w:rPr>
      <w:rFonts w:ascii="Tahoma" w:eastAsia="Times New Roman" w:hAnsi="Tahoma" w:cs="Tahoma"/>
      <w:sz w:val="24"/>
      <w:szCs w:val="24"/>
    </w:rPr>
  </w:style>
  <w:style w:type="paragraph" w:customStyle="1" w:styleId="Style152">
    <w:name w:val="Style152"/>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3">
    <w:name w:val="Style153"/>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4">
    <w:name w:val="Style154"/>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5">
    <w:name w:val="Style155"/>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6">
    <w:name w:val="Style156"/>
    <w:basedOn w:val="a"/>
    <w:uiPriority w:val="99"/>
    <w:rsid w:val="00B139D6"/>
    <w:pPr>
      <w:widowControl w:val="0"/>
      <w:autoSpaceDE w:val="0"/>
      <w:autoSpaceDN w:val="0"/>
      <w:adjustRightInd w:val="0"/>
      <w:spacing w:after="0" w:line="262" w:lineRule="exact"/>
      <w:jc w:val="center"/>
    </w:pPr>
    <w:rPr>
      <w:rFonts w:ascii="Tahoma" w:eastAsia="Times New Roman" w:hAnsi="Tahoma" w:cs="Tahoma"/>
      <w:sz w:val="24"/>
      <w:szCs w:val="24"/>
    </w:rPr>
  </w:style>
  <w:style w:type="paragraph" w:customStyle="1" w:styleId="Style157">
    <w:name w:val="Style157"/>
    <w:basedOn w:val="a"/>
    <w:rsid w:val="00B139D6"/>
    <w:pPr>
      <w:widowControl w:val="0"/>
      <w:autoSpaceDE w:val="0"/>
      <w:autoSpaceDN w:val="0"/>
      <w:adjustRightInd w:val="0"/>
      <w:spacing w:after="0" w:line="413" w:lineRule="exact"/>
      <w:ind w:firstLine="336"/>
    </w:pPr>
    <w:rPr>
      <w:rFonts w:ascii="Tahoma" w:eastAsia="Times New Roman" w:hAnsi="Tahoma" w:cs="Tahoma"/>
      <w:sz w:val="24"/>
      <w:szCs w:val="24"/>
    </w:rPr>
  </w:style>
  <w:style w:type="paragraph" w:customStyle="1" w:styleId="Style158">
    <w:name w:val="Style158"/>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0">
    <w:name w:val="Style160"/>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1">
    <w:name w:val="Style161"/>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2">
    <w:name w:val="Style162"/>
    <w:basedOn w:val="a"/>
    <w:uiPriority w:val="99"/>
    <w:rsid w:val="00B139D6"/>
    <w:pPr>
      <w:widowControl w:val="0"/>
      <w:autoSpaceDE w:val="0"/>
      <w:autoSpaceDN w:val="0"/>
      <w:adjustRightInd w:val="0"/>
      <w:spacing w:after="0" w:line="269" w:lineRule="exact"/>
      <w:ind w:firstLine="336"/>
      <w:jc w:val="both"/>
    </w:pPr>
    <w:rPr>
      <w:rFonts w:ascii="Tahoma" w:eastAsia="Times New Roman" w:hAnsi="Tahoma" w:cs="Tahoma"/>
      <w:sz w:val="24"/>
      <w:szCs w:val="24"/>
    </w:rPr>
  </w:style>
  <w:style w:type="paragraph" w:customStyle="1" w:styleId="Style163">
    <w:name w:val="Style163"/>
    <w:basedOn w:val="a"/>
    <w:uiPriority w:val="99"/>
    <w:rsid w:val="00B139D6"/>
    <w:pPr>
      <w:widowControl w:val="0"/>
      <w:autoSpaceDE w:val="0"/>
      <w:autoSpaceDN w:val="0"/>
      <w:adjustRightInd w:val="0"/>
      <w:spacing w:after="0" w:line="173" w:lineRule="exact"/>
      <w:jc w:val="both"/>
    </w:pPr>
    <w:rPr>
      <w:rFonts w:ascii="Tahoma" w:eastAsia="Times New Roman" w:hAnsi="Tahoma" w:cs="Tahoma"/>
      <w:sz w:val="24"/>
      <w:szCs w:val="24"/>
    </w:rPr>
  </w:style>
  <w:style w:type="paragraph" w:customStyle="1" w:styleId="Style165">
    <w:name w:val="Style165"/>
    <w:basedOn w:val="a"/>
    <w:uiPriority w:val="99"/>
    <w:rsid w:val="00B139D6"/>
    <w:pPr>
      <w:widowControl w:val="0"/>
      <w:autoSpaceDE w:val="0"/>
      <w:autoSpaceDN w:val="0"/>
      <w:adjustRightInd w:val="0"/>
      <w:spacing w:after="0" w:line="259" w:lineRule="exact"/>
      <w:ind w:firstLine="317"/>
      <w:jc w:val="both"/>
    </w:pPr>
    <w:rPr>
      <w:rFonts w:ascii="Tahoma" w:eastAsia="Times New Roman" w:hAnsi="Tahoma" w:cs="Tahoma"/>
      <w:sz w:val="24"/>
      <w:szCs w:val="24"/>
    </w:rPr>
  </w:style>
  <w:style w:type="paragraph" w:customStyle="1" w:styleId="Style166">
    <w:name w:val="Style166"/>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7">
    <w:name w:val="Style167"/>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9">
    <w:name w:val="Style169"/>
    <w:basedOn w:val="a"/>
    <w:uiPriority w:val="99"/>
    <w:rsid w:val="00B139D6"/>
    <w:pPr>
      <w:widowControl w:val="0"/>
      <w:autoSpaceDE w:val="0"/>
      <w:autoSpaceDN w:val="0"/>
      <w:adjustRightInd w:val="0"/>
      <w:spacing w:after="0" w:line="259" w:lineRule="exact"/>
      <w:ind w:firstLine="125"/>
      <w:jc w:val="both"/>
    </w:pPr>
    <w:rPr>
      <w:rFonts w:ascii="Tahoma" w:eastAsia="Times New Roman" w:hAnsi="Tahoma" w:cs="Tahoma"/>
      <w:sz w:val="24"/>
      <w:szCs w:val="24"/>
    </w:rPr>
  </w:style>
  <w:style w:type="paragraph" w:customStyle="1" w:styleId="Style170">
    <w:name w:val="Style170"/>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71">
    <w:name w:val="Style171"/>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72">
    <w:name w:val="Style172"/>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73">
    <w:name w:val="Style173"/>
    <w:basedOn w:val="a"/>
    <w:uiPriority w:val="99"/>
    <w:rsid w:val="00B139D6"/>
    <w:pPr>
      <w:widowControl w:val="0"/>
      <w:autoSpaceDE w:val="0"/>
      <w:autoSpaceDN w:val="0"/>
      <w:adjustRightInd w:val="0"/>
      <w:spacing w:after="0" w:line="230" w:lineRule="exact"/>
      <w:ind w:hanging="144"/>
      <w:jc w:val="both"/>
    </w:pPr>
    <w:rPr>
      <w:rFonts w:ascii="Tahoma" w:eastAsia="Times New Roman" w:hAnsi="Tahoma" w:cs="Tahoma"/>
      <w:sz w:val="24"/>
      <w:szCs w:val="24"/>
    </w:rPr>
  </w:style>
  <w:style w:type="paragraph" w:customStyle="1" w:styleId="Style174">
    <w:name w:val="Style174"/>
    <w:basedOn w:val="a"/>
    <w:uiPriority w:val="99"/>
    <w:rsid w:val="00B139D6"/>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75">
    <w:name w:val="Style175"/>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76">
    <w:name w:val="Style176"/>
    <w:basedOn w:val="a"/>
    <w:uiPriority w:val="99"/>
    <w:rsid w:val="00B139D6"/>
    <w:pPr>
      <w:widowControl w:val="0"/>
      <w:autoSpaceDE w:val="0"/>
      <w:autoSpaceDN w:val="0"/>
      <w:adjustRightInd w:val="0"/>
      <w:spacing w:after="0" w:line="106" w:lineRule="exact"/>
      <w:jc w:val="both"/>
    </w:pPr>
    <w:rPr>
      <w:rFonts w:ascii="Tahoma" w:eastAsia="Times New Roman" w:hAnsi="Tahoma" w:cs="Tahoma"/>
      <w:sz w:val="24"/>
      <w:szCs w:val="24"/>
    </w:rPr>
  </w:style>
  <w:style w:type="paragraph" w:customStyle="1" w:styleId="Style177">
    <w:name w:val="Style177"/>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78">
    <w:name w:val="Style178"/>
    <w:basedOn w:val="a"/>
    <w:uiPriority w:val="99"/>
    <w:rsid w:val="00B139D6"/>
    <w:pPr>
      <w:widowControl w:val="0"/>
      <w:autoSpaceDE w:val="0"/>
      <w:autoSpaceDN w:val="0"/>
      <w:adjustRightInd w:val="0"/>
      <w:spacing w:after="0" w:line="221" w:lineRule="exact"/>
      <w:ind w:hanging="144"/>
    </w:pPr>
    <w:rPr>
      <w:rFonts w:ascii="Tahoma" w:eastAsia="Times New Roman" w:hAnsi="Tahoma" w:cs="Tahoma"/>
      <w:sz w:val="24"/>
      <w:szCs w:val="24"/>
    </w:rPr>
  </w:style>
  <w:style w:type="paragraph" w:customStyle="1" w:styleId="Style179">
    <w:name w:val="Style179"/>
    <w:basedOn w:val="a"/>
    <w:uiPriority w:val="99"/>
    <w:rsid w:val="00B139D6"/>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80">
    <w:name w:val="Style180"/>
    <w:basedOn w:val="a"/>
    <w:uiPriority w:val="99"/>
    <w:rsid w:val="00B139D6"/>
    <w:pPr>
      <w:widowControl w:val="0"/>
      <w:autoSpaceDE w:val="0"/>
      <w:autoSpaceDN w:val="0"/>
      <w:adjustRightInd w:val="0"/>
      <w:spacing w:after="0" w:line="403" w:lineRule="exact"/>
      <w:ind w:hanging="326"/>
    </w:pPr>
    <w:rPr>
      <w:rFonts w:ascii="Tahoma" w:eastAsia="Times New Roman" w:hAnsi="Tahoma" w:cs="Tahoma"/>
      <w:sz w:val="24"/>
      <w:szCs w:val="24"/>
    </w:rPr>
  </w:style>
  <w:style w:type="paragraph" w:customStyle="1" w:styleId="Style181">
    <w:name w:val="Style181"/>
    <w:basedOn w:val="a"/>
    <w:uiPriority w:val="99"/>
    <w:rsid w:val="00B139D6"/>
    <w:pPr>
      <w:widowControl w:val="0"/>
      <w:autoSpaceDE w:val="0"/>
      <w:autoSpaceDN w:val="0"/>
      <w:adjustRightInd w:val="0"/>
      <w:spacing w:after="0" w:line="298" w:lineRule="exact"/>
      <w:ind w:hanging="336"/>
    </w:pPr>
    <w:rPr>
      <w:rFonts w:ascii="Tahoma" w:eastAsia="Times New Roman" w:hAnsi="Tahoma" w:cs="Tahoma"/>
      <w:sz w:val="24"/>
      <w:szCs w:val="24"/>
    </w:rPr>
  </w:style>
  <w:style w:type="paragraph" w:customStyle="1" w:styleId="Style183">
    <w:name w:val="Style183"/>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84">
    <w:name w:val="Style184"/>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85">
    <w:name w:val="Style185"/>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86">
    <w:name w:val="Style186"/>
    <w:basedOn w:val="a"/>
    <w:uiPriority w:val="99"/>
    <w:rsid w:val="00B139D6"/>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87">
    <w:name w:val="Style187"/>
    <w:basedOn w:val="a"/>
    <w:uiPriority w:val="99"/>
    <w:rsid w:val="00B139D6"/>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88">
    <w:name w:val="Style188"/>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89">
    <w:name w:val="Style189"/>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90">
    <w:name w:val="Style190"/>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91">
    <w:name w:val="Style191"/>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92">
    <w:name w:val="Style192"/>
    <w:basedOn w:val="a"/>
    <w:uiPriority w:val="99"/>
    <w:rsid w:val="00B139D6"/>
    <w:pPr>
      <w:widowControl w:val="0"/>
      <w:autoSpaceDE w:val="0"/>
      <w:autoSpaceDN w:val="0"/>
      <w:adjustRightInd w:val="0"/>
      <w:spacing w:after="0" w:line="259" w:lineRule="exact"/>
      <w:ind w:hanging="134"/>
    </w:pPr>
    <w:rPr>
      <w:rFonts w:ascii="Tahoma" w:eastAsia="Times New Roman" w:hAnsi="Tahoma" w:cs="Tahoma"/>
      <w:sz w:val="24"/>
      <w:szCs w:val="24"/>
    </w:rPr>
  </w:style>
  <w:style w:type="paragraph" w:customStyle="1" w:styleId="Style193">
    <w:name w:val="Style193"/>
    <w:basedOn w:val="a"/>
    <w:uiPriority w:val="99"/>
    <w:rsid w:val="00B139D6"/>
    <w:pPr>
      <w:widowControl w:val="0"/>
      <w:autoSpaceDE w:val="0"/>
      <w:autoSpaceDN w:val="0"/>
      <w:adjustRightInd w:val="0"/>
      <w:spacing w:after="0" w:line="264" w:lineRule="exact"/>
      <w:ind w:firstLine="576"/>
      <w:jc w:val="both"/>
    </w:pPr>
    <w:rPr>
      <w:rFonts w:ascii="Tahoma" w:eastAsia="Times New Roman" w:hAnsi="Tahoma" w:cs="Tahoma"/>
      <w:sz w:val="24"/>
      <w:szCs w:val="24"/>
    </w:rPr>
  </w:style>
  <w:style w:type="paragraph" w:customStyle="1" w:styleId="Style194">
    <w:name w:val="Style194"/>
    <w:basedOn w:val="a"/>
    <w:uiPriority w:val="99"/>
    <w:rsid w:val="00B139D6"/>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05">
    <w:name w:val="Font Style205"/>
    <w:basedOn w:val="a0"/>
    <w:uiPriority w:val="99"/>
    <w:rsid w:val="00B139D6"/>
    <w:rPr>
      <w:rFonts w:ascii="Century Schoolbook" w:hAnsi="Century Schoolbook" w:cs="Century Schoolbook"/>
      <w:b/>
      <w:bCs/>
      <w:smallCaps/>
      <w:w w:val="120"/>
      <w:sz w:val="14"/>
      <w:szCs w:val="14"/>
    </w:rPr>
  </w:style>
  <w:style w:type="character" w:customStyle="1" w:styleId="FontStyle206">
    <w:name w:val="Font Style206"/>
    <w:basedOn w:val="a0"/>
    <w:uiPriority w:val="99"/>
    <w:rsid w:val="00B139D6"/>
    <w:rPr>
      <w:rFonts w:ascii="MS Reference Sans Serif" w:hAnsi="MS Reference Sans Serif" w:cs="MS Reference Sans Serif"/>
      <w:smallCaps/>
      <w:spacing w:val="-20"/>
      <w:sz w:val="16"/>
      <w:szCs w:val="16"/>
    </w:rPr>
  </w:style>
  <w:style w:type="character" w:customStyle="1" w:styleId="FontStyle218">
    <w:name w:val="Font Style218"/>
    <w:basedOn w:val="a0"/>
    <w:uiPriority w:val="99"/>
    <w:rsid w:val="00B139D6"/>
    <w:rPr>
      <w:rFonts w:ascii="Microsoft Sans Serif" w:hAnsi="Microsoft Sans Serif" w:cs="Microsoft Sans Serif"/>
      <w:b/>
      <w:bCs/>
      <w:sz w:val="22"/>
      <w:szCs w:val="22"/>
    </w:rPr>
  </w:style>
  <w:style w:type="character" w:customStyle="1" w:styleId="FontStyle219">
    <w:name w:val="Font Style219"/>
    <w:basedOn w:val="a0"/>
    <w:uiPriority w:val="99"/>
    <w:rsid w:val="00B139D6"/>
    <w:rPr>
      <w:rFonts w:ascii="Book Antiqua" w:hAnsi="Book Antiqua" w:cs="Book Antiqua"/>
      <w:sz w:val="20"/>
      <w:szCs w:val="20"/>
    </w:rPr>
  </w:style>
  <w:style w:type="character" w:customStyle="1" w:styleId="FontStyle220">
    <w:name w:val="Font Style220"/>
    <w:basedOn w:val="a0"/>
    <w:uiPriority w:val="99"/>
    <w:rsid w:val="00B139D6"/>
    <w:rPr>
      <w:rFonts w:ascii="Bookman Old Style" w:hAnsi="Bookman Old Style" w:cs="Bookman Old Style"/>
      <w:sz w:val="32"/>
      <w:szCs w:val="32"/>
    </w:rPr>
  </w:style>
  <w:style w:type="character" w:customStyle="1" w:styleId="FontStyle221">
    <w:name w:val="Font Style221"/>
    <w:basedOn w:val="a0"/>
    <w:uiPriority w:val="99"/>
    <w:rsid w:val="00B139D6"/>
    <w:rPr>
      <w:rFonts w:ascii="Microsoft Sans Serif" w:hAnsi="Microsoft Sans Serif" w:cs="Microsoft Sans Serif"/>
      <w:b/>
      <w:bCs/>
      <w:sz w:val="22"/>
      <w:szCs w:val="22"/>
    </w:rPr>
  </w:style>
  <w:style w:type="character" w:customStyle="1" w:styleId="FontStyle222">
    <w:name w:val="Font Style222"/>
    <w:basedOn w:val="a0"/>
    <w:uiPriority w:val="99"/>
    <w:rsid w:val="00B139D6"/>
    <w:rPr>
      <w:rFonts w:ascii="Franklin Gothic Demi Cond" w:hAnsi="Franklin Gothic Demi Cond" w:cs="Franklin Gothic Demi Cond"/>
      <w:b/>
      <w:bCs/>
      <w:sz w:val="24"/>
      <w:szCs w:val="24"/>
    </w:rPr>
  </w:style>
  <w:style w:type="character" w:customStyle="1" w:styleId="FontStyle224">
    <w:name w:val="Font Style224"/>
    <w:basedOn w:val="a0"/>
    <w:uiPriority w:val="99"/>
    <w:rsid w:val="00B139D6"/>
    <w:rPr>
      <w:rFonts w:ascii="Century Schoolbook" w:hAnsi="Century Schoolbook" w:cs="Century Schoolbook"/>
      <w:b/>
      <w:bCs/>
      <w:i/>
      <w:iCs/>
      <w:smallCaps/>
      <w:spacing w:val="30"/>
      <w:sz w:val="10"/>
      <w:szCs w:val="10"/>
    </w:rPr>
  </w:style>
  <w:style w:type="character" w:customStyle="1" w:styleId="FontStyle225">
    <w:name w:val="Font Style225"/>
    <w:basedOn w:val="a0"/>
    <w:uiPriority w:val="99"/>
    <w:rsid w:val="00B139D6"/>
    <w:rPr>
      <w:rFonts w:ascii="Century Schoolbook" w:hAnsi="Century Schoolbook" w:cs="Century Schoolbook"/>
      <w:b/>
      <w:bCs/>
      <w:spacing w:val="-10"/>
      <w:sz w:val="16"/>
      <w:szCs w:val="16"/>
    </w:rPr>
  </w:style>
  <w:style w:type="character" w:customStyle="1" w:styleId="FontStyle228">
    <w:name w:val="Font Style228"/>
    <w:basedOn w:val="a0"/>
    <w:uiPriority w:val="99"/>
    <w:rsid w:val="00B139D6"/>
    <w:rPr>
      <w:rFonts w:ascii="Century Schoolbook" w:hAnsi="Century Schoolbook" w:cs="Century Schoolbook"/>
      <w:i/>
      <w:iCs/>
      <w:smallCaps/>
      <w:sz w:val="18"/>
      <w:szCs w:val="18"/>
    </w:rPr>
  </w:style>
  <w:style w:type="character" w:customStyle="1" w:styleId="FontStyle230">
    <w:name w:val="Font Style230"/>
    <w:basedOn w:val="a0"/>
    <w:uiPriority w:val="99"/>
    <w:rsid w:val="00B139D6"/>
    <w:rPr>
      <w:rFonts w:ascii="Microsoft Sans Serif" w:hAnsi="Microsoft Sans Serif" w:cs="Microsoft Sans Serif"/>
      <w:b/>
      <w:bCs/>
      <w:sz w:val="22"/>
      <w:szCs w:val="22"/>
    </w:rPr>
  </w:style>
  <w:style w:type="character" w:customStyle="1" w:styleId="FontStyle231">
    <w:name w:val="Font Style231"/>
    <w:basedOn w:val="a0"/>
    <w:uiPriority w:val="99"/>
    <w:rsid w:val="00B139D6"/>
    <w:rPr>
      <w:rFonts w:ascii="Franklin Gothic Medium" w:hAnsi="Franklin Gothic Medium" w:cs="Franklin Gothic Medium"/>
      <w:sz w:val="18"/>
      <w:szCs w:val="18"/>
    </w:rPr>
  </w:style>
  <w:style w:type="character" w:customStyle="1" w:styleId="FontStyle232">
    <w:name w:val="Font Style232"/>
    <w:basedOn w:val="a0"/>
    <w:uiPriority w:val="99"/>
    <w:rsid w:val="00B139D6"/>
    <w:rPr>
      <w:rFonts w:ascii="Franklin Gothic Medium" w:hAnsi="Franklin Gothic Medium" w:cs="Franklin Gothic Medium"/>
      <w:sz w:val="18"/>
      <w:szCs w:val="18"/>
    </w:rPr>
  </w:style>
  <w:style w:type="character" w:customStyle="1" w:styleId="FontStyle233">
    <w:name w:val="Font Style233"/>
    <w:basedOn w:val="a0"/>
    <w:uiPriority w:val="99"/>
    <w:rsid w:val="00B139D6"/>
    <w:rPr>
      <w:rFonts w:ascii="Book Antiqua" w:hAnsi="Book Antiqua" w:cs="Book Antiqua"/>
      <w:sz w:val="20"/>
      <w:szCs w:val="20"/>
    </w:rPr>
  </w:style>
  <w:style w:type="character" w:customStyle="1" w:styleId="FontStyle235">
    <w:name w:val="Font Style235"/>
    <w:basedOn w:val="a0"/>
    <w:uiPriority w:val="99"/>
    <w:rsid w:val="00B139D6"/>
    <w:rPr>
      <w:rFonts w:ascii="Times New Roman" w:hAnsi="Times New Roman" w:cs="Times New Roman"/>
      <w:b/>
      <w:bCs/>
      <w:sz w:val="12"/>
      <w:szCs w:val="12"/>
    </w:rPr>
  </w:style>
  <w:style w:type="character" w:customStyle="1" w:styleId="FontStyle236">
    <w:name w:val="Font Style236"/>
    <w:basedOn w:val="a0"/>
    <w:uiPriority w:val="99"/>
    <w:rsid w:val="00B139D6"/>
    <w:rPr>
      <w:rFonts w:ascii="Microsoft Sans Serif" w:hAnsi="Microsoft Sans Serif" w:cs="Microsoft Sans Serif"/>
      <w:b/>
      <w:bCs/>
      <w:sz w:val="22"/>
      <w:szCs w:val="22"/>
    </w:rPr>
  </w:style>
  <w:style w:type="character" w:customStyle="1" w:styleId="FontStyle237">
    <w:name w:val="Font Style237"/>
    <w:basedOn w:val="a0"/>
    <w:uiPriority w:val="99"/>
    <w:rsid w:val="00B139D6"/>
    <w:rPr>
      <w:rFonts w:ascii="Arial" w:hAnsi="Arial" w:cs="Arial"/>
      <w:sz w:val="14"/>
      <w:szCs w:val="14"/>
    </w:rPr>
  </w:style>
  <w:style w:type="character" w:customStyle="1" w:styleId="FontStyle238">
    <w:name w:val="Font Style238"/>
    <w:basedOn w:val="a0"/>
    <w:uiPriority w:val="99"/>
    <w:rsid w:val="00B139D6"/>
    <w:rPr>
      <w:rFonts w:ascii="Franklin Gothic Demi Cond" w:hAnsi="Franklin Gothic Demi Cond" w:cs="Franklin Gothic Demi Cond"/>
      <w:sz w:val="24"/>
      <w:szCs w:val="24"/>
    </w:rPr>
  </w:style>
  <w:style w:type="character" w:customStyle="1" w:styleId="FontStyle239">
    <w:name w:val="Font Style239"/>
    <w:basedOn w:val="a0"/>
    <w:uiPriority w:val="99"/>
    <w:rsid w:val="00B139D6"/>
    <w:rPr>
      <w:rFonts w:ascii="Microsoft Sans Serif" w:hAnsi="Microsoft Sans Serif" w:cs="Microsoft Sans Serif"/>
      <w:b/>
      <w:bCs/>
      <w:sz w:val="22"/>
      <w:szCs w:val="22"/>
    </w:rPr>
  </w:style>
  <w:style w:type="character" w:customStyle="1" w:styleId="FontStyle240">
    <w:name w:val="Font Style240"/>
    <w:basedOn w:val="a0"/>
    <w:uiPriority w:val="99"/>
    <w:rsid w:val="00B139D6"/>
    <w:rPr>
      <w:rFonts w:ascii="Constantia" w:hAnsi="Constantia" w:cs="Constantia"/>
      <w:sz w:val="14"/>
      <w:szCs w:val="14"/>
    </w:rPr>
  </w:style>
  <w:style w:type="character" w:customStyle="1" w:styleId="FontStyle241">
    <w:name w:val="Font Style241"/>
    <w:basedOn w:val="a0"/>
    <w:uiPriority w:val="99"/>
    <w:rsid w:val="00B139D6"/>
    <w:rPr>
      <w:rFonts w:ascii="Microsoft Sans Serif" w:hAnsi="Microsoft Sans Serif" w:cs="Microsoft Sans Serif"/>
      <w:i/>
      <w:iCs/>
      <w:spacing w:val="10"/>
      <w:sz w:val="20"/>
      <w:szCs w:val="20"/>
    </w:rPr>
  </w:style>
  <w:style w:type="character" w:customStyle="1" w:styleId="FontStyle242">
    <w:name w:val="Font Style242"/>
    <w:basedOn w:val="a0"/>
    <w:uiPriority w:val="99"/>
    <w:rsid w:val="00B139D6"/>
    <w:rPr>
      <w:rFonts w:ascii="Century Schoolbook" w:hAnsi="Century Schoolbook" w:cs="Century Schoolbook"/>
      <w:b/>
      <w:bCs/>
      <w:sz w:val="12"/>
      <w:szCs w:val="12"/>
    </w:rPr>
  </w:style>
  <w:style w:type="character" w:customStyle="1" w:styleId="FontStyle243">
    <w:name w:val="Font Style243"/>
    <w:basedOn w:val="a0"/>
    <w:uiPriority w:val="99"/>
    <w:rsid w:val="00B139D6"/>
    <w:rPr>
      <w:rFonts w:ascii="Century Schoolbook" w:hAnsi="Century Schoolbook" w:cs="Century Schoolbook"/>
      <w:w w:val="300"/>
      <w:sz w:val="8"/>
      <w:szCs w:val="8"/>
    </w:rPr>
  </w:style>
  <w:style w:type="character" w:customStyle="1" w:styleId="FontStyle246">
    <w:name w:val="Font Style246"/>
    <w:basedOn w:val="a0"/>
    <w:uiPriority w:val="99"/>
    <w:rsid w:val="00B139D6"/>
    <w:rPr>
      <w:rFonts w:ascii="Bookman Old Style" w:hAnsi="Bookman Old Style" w:cs="Bookman Old Style"/>
      <w:b/>
      <w:bCs/>
      <w:i/>
      <w:iCs/>
      <w:sz w:val="26"/>
      <w:szCs w:val="26"/>
    </w:rPr>
  </w:style>
  <w:style w:type="character" w:customStyle="1" w:styleId="FontStyle251">
    <w:name w:val="Font Style251"/>
    <w:basedOn w:val="a0"/>
    <w:uiPriority w:val="99"/>
    <w:rsid w:val="00B139D6"/>
    <w:rPr>
      <w:rFonts w:ascii="Microsoft Sans Serif" w:hAnsi="Microsoft Sans Serif" w:cs="Microsoft Sans Serif"/>
      <w:b/>
      <w:bCs/>
      <w:sz w:val="10"/>
      <w:szCs w:val="10"/>
    </w:rPr>
  </w:style>
  <w:style w:type="character" w:customStyle="1" w:styleId="FontStyle255">
    <w:name w:val="Font Style255"/>
    <w:basedOn w:val="a0"/>
    <w:uiPriority w:val="99"/>
    <w:rsid w:val="00B139D6"/>
    <w:rPr>
      <w:rFonts w:ascii="Century Schoolbook" w:hAnsi="Century Schoolbook" w:cs="Century Schoolbook"/>
      <w:b/>
      <w:bCs/>
      <w:smallCaps/>
      <w:sz w:val="18"/>
      <w:szCs w:val="18"/>
    </w:rPr>
  </w:style>
  <w:style w:type="character" w:customStyle="1" w:styleId="FontStyle257">
    <w:name w:val="Font Style257"/>
    <w:basedOn w:val="a0"/>
    <w:rsid w:val="00B139D6"/>
    <w:rPr>
      <w:rFonts w:ascii="Century Schoolbook" w:hAnsi="Century Schoolbook" w:cs="Century Schoolbook"/>
      <w:b/>
      <w:bCs/>
      <w:i/>
      <w:iCs/>
      <w:spacing w:val="40"/>
      <w:sz w:val="24"/>
      <w:szCs w:val="24"/>
    </w:rPr>
  </w:style>
  <w:style w:type="character" w:customStyle="1" w:styleId="FontStyle258">
    <w:name w:val="Font Style258"/>
    <w:basedOn w:val="a0"/>
    <w:uiPriority w:val="99"/>
    <w:rsid w:val="00B139D6"/>
    <w:rPr>
      <w:rFonts w:ascii="Franklin Gothic Medium" w:hAnsi="Franklin Gothic Medium" w:cs="Franklin Gothic Medium"/>
      <w:b/>
      <w:bCs/>
      <w:spacing w:val="-20"/>
      <w:sz w:val="24"/>
      <w:szCs w:val="24"/>
    </w:rPr>
  </w:style>
  <w:style w:type="character" w:customStyle="1" w:styleId="FontStyle259">
    <w:name w:val="Font Style259"/>
    <w:basedOn w:val="a0"/>
    <w:uiPriority w:val="99"/>
    <w:rsid w:val="00B139D6"/>
    <w:rPr>
      <w:rFonts w:ascii="Microsoft Sans Serif" w:hAnsi="Microsoft Sans Serif" w:cs="Microsoft Sans Serif"/>
      <w:b/>
      <w:bCs/>
      <w:sz w:val="18"/>
      <w:szCs w:val="18"/>
    </w:rPr>
  </w:style>
  <w:style w:type="character" w:customStyle="1" w:styleId="FontStyle260">
    <w:name w:val="Font Style260"/>
    <w:basedOn w:val="a0"/>
    <w:uiPriority w:val="99"/>
    <w:rsid w:val="00B139D6"/>
    <w:rPr>
      <w:rFonts w:ascii="Century Schoolbook" w:hAnsi="Century Schoolbook" w:cs="Century Schoolbook"/>
      <w:b/>
      <w:bCs/>
      <w:i/>
      <w:iCs/>
      <w:sz w:val="8"/>
      <w:szCs w:val="8"/>
    </w:rPr>
  </w:style>
  <w:style w:type="character" w:customStyle="1" w:styleId="FontStyle261">
    <w:name w:val="Font Style261"/>
    <w:basedOn w:val="a0"/>
    <w:uiPriority w:val="99"/>
    <w:rsid w:val="00B139D6"/>
    <w:rPr>
      <w:rFonts w:ascii="Microsoft Sans Serif" w:hAnsi="Microsoft Sans Serif" w:cs="Microsoft Sans Serif"/>
      <w:b/>
      <w:bCs/>
      <w:i/>
      <w:iCs/>
      <w:sz w:val="14"/>
      <w:szCs w:val="14"/>
    </w:rPr>
  </w:style>
  <w:style w:type="character" w:customStyle="1" w:styleId="FontStyle262">
    <w:name w:val="Font Style262"/>
    <w:basedOn w:val="a0"/>
    <w:uiPriority w:val="99"/>
    <w:rsid w:val="00B139D6"/>
    <w:rPr>
      <w:rFonts w:ascii="Microsoft Sans Serif" w:hAnsi="Microsoft Sans Serif" w:cs="Microsoft Sans Serif"/>
      <w:b/>
      <w:bCs/>
      <w:i/>
      <w:iCs/>
      <w:sz w:val="12"/>
      <w:szCs w:val="12"/>
    </w:rPr>
  </w:style>
  <w:style w:type="character" w:customStyle="1" w:styleId="FontStyle266">
    <w:name w:val="Font Style266"/>
    <w:basedOn w:val="a0"/>
    <w:uiPriority w:val="99"/>
    <w:rsid w:val="00B139D6"/>
    <w:rPr>
      <w:rFonts w:ascii="Microsoft Sans Serif" w:hAnsi="Microsoft Sans Serif" w:cs="Microsoft Sans Serif"/>
      <w:b/>
      <w:bCs/>
      <w:sz w:val="28"/>
      <w:szCs w:val="28"/>
    </w:rPr>
  </w:style>
  <w:style w:type="character" w:customStyle="1" w:styleId="FontStyle267">
    <w:name w:val="Font Style267"/>
    <w:basedOn w:val="a0"/>
    <w:uiPriority w:val="99"/>
    <w:rsid w:val="00B139D6"/>
    <w:rPr>
      <w:rFonts w:ascii="Franklin Gothic Medium" w:hAnsi="Franklin Gothic Medium" w:cs="Franklin Gothic Medium"/>
      <w:sz w:val="20"/>
      <w:szCs w:val="20"/>
    </w:rPr>
  </w:style>
  <w:style w:type="character" w:customStyle="1" w:styleId="FontStyle268">
    <w:name w:val="Font Style268"/>
    <w:basedOn w:val="a0"/>
    <w:uiPriority w:val="99"/>
    <w:rsid w:val="00B139D6"/>
    <w:rPr>
      <w:rFonts w:ascii="Century Schoolbook" w:hAnsi="Century Schoolbook" w:cs="Century Schoolbook"/>
      <w:b/>
      <w:bCs/>
      <w:smallCaps/>
      <w:sz w:val="10"/>
      <w:szCs w:val="10"/>
    </w:rPr>
  </w:style>
  <w:style w:type="character" w:customStyle="1" w:styleId="FontStyle269">
    <w:name w:val="Font Style269"/>
    <w:basedOn w:val="a0"/>
    <w:uiPriority w:val="99"/>
    <w:rsid w:val="00B139D6"/>
    <w:rPr>
      <w:rFonts w:ascii="Century Schoolbook" w:hAnsi="Century Schoolbook" w:cs="Century Schoolbook"/>
      <w:i/>
      <w:iCs/>
      <w:spacing w:val="-10"/>
      <w:sz w:val="22"/>
      <w:szCs w:val="22"/>
    </w:rPr>
  </w:style>
  <w:style w:type="character" w:customStyle="1" w:styleId="FontStyle270">
    <w:name w:val="Font Style270"/>
    <w:basedOn w:val="a0"/>
    <w:rsid w:val="00B139D6"/>
    <w:rPr>
      <w:rFonts w:ascii="Microsoft Sans Serif" w:hAnsi="Microsoft Sans Serif" w:cs="Microsoft Sans Serif"/>
      <w:spacing w:val="-10"/>
      <w:sz w:val="46"/>
      <w:szCs w:val="46"/>
    </w:rPr>
  </w:style>
  <w:style w:type="character" w:customStyle="1" w:styleId="FontStyle272">
    <w:name w:val="Font Style272"/>
    <w:basedOn w:val="a0"/>
    <w:uiPriority w:val="99"/>
    <w:rsid w:val="00B139D6"/>
    <w:rPr>
      <w:rFonts w:ascii="Century Schoolbook" w:hAnsi="Century Schoolbook" w:cs="Century Schoolbook"/>
      <w:b/>
      <w:bCs/>
      <w:i/>
      <w:iCs/>
      <w:w w:val="60"/>
      <w:sz w:val="66"/>
      <w:szCs w:val="66"/>
    </w:rPr>
  </w:style>
  <w:style w:type="character" w:customStyle="1" w:styleId="FontStyle273">
    <w:name w:val="Font Style273"/>
    <w:basedOn w:val="a0"/>
    <w:uiPriority w:val="99"/>
    <w:rsid w:val="00B139D6"/>
    <w:rPr>
      <w:rFonts w:ascii="Microsoft Sans Serif" w:hAnsi="Microsoft Sans Serif" w:cs="Microsoft Sans Serif"/>
      <w:b/>
      <w:bCs/>
      <w:i/>
      <w:iCs/>
      <w:spacing w:val="10"/>
      <w:sz w:val="18"/>
      <w:szCs w:val="18"/>
    </w:rPr>
  </w:style>
  <w:style w:type="character" w:customStyle="1" w:styleId="FontStyle274">
    <w:name w:val="Font Style274"/>
    <w:basedOn w:val="a0"/>
    <w:uiPriority w:val="99"/>
    <w:rsid w:val="00B139D6"/>
    <w:rPr>
      <w:rFonts w:ascii="Garamond" w:hAnsi="Garamond" w:cs="Garamond"/>
      <w:i/>
      <w:iCs/>
      <w:spacing w:val="20"/>
      <w:sz w:val="42"/>
      <w:szCs w:val="42"/>
    </w:rPr>
  </w:style>
  <w:style w:type="character" w:customStyle="1" w:styleId="FontStyle275">
    <w:name w:val="Font Style275"/>
    <w:basedOn w:val="a0"/>
    <w:uiPriority w:val="99"/>
    <w:rsid w:val="00B139D6"/>
    <w:rPr>
      <w:rFonts w:ascii="Franklin Gothic Medium" w:hAnsi="Franklin Gothic Medium" w:cs="Franklin Gothic Medium"/>
      <w:i/>
      <w:iCs/>
      <w:sz w:val="122"/>
      <w:szCs w:val="122"/>
    </w:rPr>
  </w:style>
  <w:style w:type="character" w:customStyle="1" w:styleId="FontStyle276">
    <w:name w:val="Font Style276"/>
    <w:basedOn w:val="a0"/>
    <w:uiPriority w:val="99"/>
    <w:rsid w:val="00B139D6"/>
    <w:rPr>
      <w:rFonts w:ascii="Century Gothic" w:hAnsi="Century Gothic" w:cs="Century Gothic"/>
      <w:i/>
      <w:iCs/>
      <w:spacing w:val="-10"/>
      <w:sz w:val="18"/>
      <w:szCs w:val="18"/>
    </w:rPr>
  </w:style>
  <w:style w:type="character" w:customStyle="1" w:styleId="FontStyle277">
    <w:name w:val="Font Style277"/>
    <w:basedOn w:val="a0"/>
    <w:uiPriority w:val="99"/>
    <w:rsid w:val="00B139D6"/>
    <w:rPr>
      <w:rFonts w:ascii="Century Schoolbook" w:hAnsi="Century Schoolbook" w:cs="Century Schoolbook"/>
      <w:b/>
      <w:bCs/>
      <w:sz w:val="20"/>
      <w:szCs w:val="20"/>
    </w:rPr>
  </w:style>
  <w:style w:type="character" w:customStyle="1" w:styleId="FontStyle278">
    <w:name w:val="Font Style278"/>
    <w:basedOn w:val="a0"/>
    <w:uiPriority w:val="99"/>
    <w:rsid w:val="00B139D6"/>
    <w:rPr>
      <w:rFonts w:ascii="Century Schoolbook" w:hAnsi="Century Schoolbook" w:cs="Century Schoolbook"/>
      <w:b/>
      <w:bCs/>
      <w:w w:val="20"/>
      <w:sz w:val="62"/>
      <w:szCs w:val="62"/>
    </w:rPr>
  </w:style>
  <w:style w:type="character" w:customStyle="1" w:styleId="FontStyle279">
    <w:name w:val="Font Style279"/>
    <w:basedOn w:val="a0"/>
    <w:uiPriority w:val="99"/>
    <w:rsid w:val="00B139D6"/>
    <w:rPr>
      <w:rFonts w:ascii="Microsoft Sans Serif" w:hAnsi="Microsoft Sans Serif" w:cs="Microsoft Sans Serif"/>
      <w:b/>
      <w:bCs/>
      <w:sz w:val="50"/>
      <w:szCs w:val="50"/>
    </w:rPr>
  </w:style>
  <w:style w:type="character" w:customStyle="1" w:styleId="FontStyle282">
    <w:name w:val="Font Style282"/>
    <w:basedOn w:val="a0"/>
    <w:uiPriority w:val="99"/>
    <w:rsid w:val="00B139D6"/>
    <w:rPr>
      <w:rFonts w:ascii="Microsoft Sans Serif" w:hAnsi="Microsoft Sans Serif" w:cs="Microsoft Sans Serif"/>
      <w:b/>
      <w:bCs/>
      <w:sz w:val="18"/>
      <w:szCs w:val="18"/>
    </w:rPr>
  </w:style>
  <w:style w:type="character" w:customStyle="1" w:styleId="FontStyle283">
    <w:name w:val="Font Style283"/>
    <w:basedOn w:val="a0"/>
    <w:uiPriority w:val="99"/>
    <w:rsid w:val="00B139D6"/>
    <w:rPr>
      <w:rFonts w:ascii="Century Schoolbook" w:hAnsi="Century Schoolbook" w:cs="Century Schoolbook"/>
      <w:i/>
      <w:iCs/>
      <w:sz w:val="20"/>
      <w:szCs w:val="20"/>
    </w:rPr>
  </w:style>
  <w:style w:type="character" w:customStyle="1" w:styleId="FontStyle284">
    <w:name w:val="Font Style284"/>
    <w:basedOn w:val="a0"/>
    <w:uiPriority w:val="99"/>
    <w:rsid w:val="00B139D6"/>
    <w:rPr>
      <w:rFonts w:ascii="Microsoft Sans Serif" w:hAnsi="Microsoft Sans Serif" w:cs="Microsoft Sans Serif"/>
      <w:b/>
      <w:bCs/>
      <w:sz w:val="52"/>
      <w:szCs w:val="52"/>
    </w:rPr>
  </w:style>
  <w:style w:type="character" w:customStyle="1" w:styleId="FontStyle285">
    <w:name w:val="Font Style285"/>
    <w:basedOn w:val="a0"/>
    <w:uiPriority w:val="99"/>
    <w:rsid w:val="00B139D6"/>
    <w:rPr>
      <w:rFonts w:ascii="Microsoft Sans Serif" w:hAnsi="Microsoft Sans Serif" w:cs="Microsoft Sans Serif"/>
      <w:b/>
      <w:bCs/>
      <w:i/>
      <w:iCs/>
      <w:spacing w:val="20"/>
      <w:sz w:val="12"/>
      <w:szCs w:val="12"/>
    </w:rPr>
  </w:style>
  <w:style w:type="character" w:customStyle="1" w:styleId="FontStyle286">
    <w:name w:val="Font Style286"/>
    <w:basedOn w:val="a0"/>
    <w:uiPriority w:val="99"/>
    <w:rsid w:val="00B139D6"/>
    <w:rPr>
      <w:rFonts w:ascii="Century Gothic" w:hAnsi="Century Gothic" w:cs="Century Gothic"/>
      <w:b/>
      <w:bCs/>
      <w:sz w:val="48"/>
      <w:szCs w:val="48"/>
    </w:rPr>
  </w:style>
  <w:style w:type="character" w:customStyle="1" w:styleId="FontStyle287">
    <w:name w:val="Font Style287"/>
    <w:basedOn w:val="a0"/>
    <w:uiPriority w:val="99"/>
    <w:rsid w:val="00B139D6"/>
    <w:rPr>
      <w:rFonts w:ascii="Microsoft Sans Serif" w:hAnsi="Microsoft Sans Serif" w:cs="Microsoft Sans Serif"/>
      <w:sz w:val="16"/>
      <w:szCs w:val="16"/>
    </w:rPr>
  </w:style>
  <w:style w:type="character" w:customStyle="1" w:styleId="FontStyle288">
    <w:name w:val="Font Style288"/>
    <w:basedOn w:val="a0"/>
    <w:uiPriority w:val="99"/>
    <w:rsid w:val="00B139D6"/>
    <w:rPr>
      <w:rFonts w:ascii="Tahoma" w:hAnsi="Tahoma" w:cs="Tahoma"/>
      <w:spacing w:val="-100"/>
      <w:sz w:val="96"/>
      <w:szCs w:val="96"/>
    </w:rPr>
  </w:style>
  <w:style w:type="character" w:customStyle="1" w:styleId="FontStyle289">
    <w:name w:val="Font Style289"/>
    <w:basedOn w:val="a0"/>
    <w:uiPriority w:val="99"/>
    <w:rsid w:val="00B139D6"/>
    <w:rPr>
      <w:rFonts w:ascii="Palatino Linotype" w:hAnsi="Palatino Linotype" w:cs="Palatino Linotype"/>
      <w:i/>
      <w:iCs/>
      <w:spacing w:val="-10"/>
      <w:sz w:val="18"/>
      <w:szCs w:val="18"/>
    </w:rPr>
  </w:style>
  <w:style w:type="character" w:customStyle="1" w:styleId="FontStyle290">
    <w:name w:val="Font Style290"/>
    <w:basedOn w:val="a0"/>
    <w:uiPriority w:val="99"/>
    <w:rsid w:val="00B139D6"/>
    <w:rPr>
      <w:rFonts w:ascii="Century Schoolbook" w:hAnsi="Century Schoolbook" w:cs="Century Schoolbook"/>
      <w:i/>
      <w:iCs/>
      <w:sz w:val="18"/>
      <w:szCs w:val="18"/>
    </w:rPr>
  </w:style>
  <w:style w:type="character" w:customStyle="1" w:styleId="FontStyle291">
    <w:name w:val="Font Style291"/>
    <w:basedOn w:val="a0"/>
    <w:uiPriority w:val="99"/>
    <w:rsid w:val="00B139D6"/>
    <w:rPr>
      <w:rFonts w:ascii="Century Schoolbook" w:hAnsi="Century Schoolbook" w:cs="Century Schoolbook"/>
      <w:sz w:val="18"/>
      <w:szCs w:val="18"/>
    </w:rPr>
  </w:style>
  <w:style w:type="character" w:customStyle="1" w:styleId="FontStyle293">
    <w:name w:val="Font Style293"/>
    <w:basedOn w:val="a0"/>
    <w:uiPriority w:val="99"/>
    <w:rsid w:val="00B139D6"/>
    <w:rPr>
      <w:rFonts w:ascii="Bookman Old Style" w:hAnsi="Bookman Old Style" w:cs="Bookman Old Style"/>
      <w:b/>
      <w:bCs/>
      <w:i/>
      <w:iCs/>
      <w:sz w:val="12"/>
      <w:szCs w:val="12"/>
    </w:rPr>
  </w:style>
  <w:style w:type="character" w:customStyle="1" w:styleId="FontStyle294">
    <w:name w:val="Font Style294"/>
    <w:basedOn w:val="a0"/>
    <w:uiPriority w:val="99"/>
    <w:rsid w:val="00B139D6"/>
    <w:rPr>
      <w:rFonts w:ascii="Century Schoolbook" w:hAnsi="Century Schoolbook" w:cs="Century Schoolbook"/>
      <w:sz w:val="20"/>
      <w:szCs w:val="20"/>
    </w:rPr>
  </w:style>
  <w:style w:type="character" w:customStyle="1" w:styleId="FontStyle295">
    <w:name w:val="Font Style295"/>
    <w:basedOn w:val="a0"/>
    <w:uiPriority w:val="99"/>
    <w:rsid w:val="00B139D6"/>
    <w:rPr>
      <w:rFonts w:ascii="Microsoft Sans Serif" w:hAnsi="Microsoft Sans Serif" w:cs="Microsoft Sans Serif"/>
      <w:b/>
      <w:bCs/>
      <w:sz w:val="20"/>
      <w:szCs w:val="20"/>
    </w:rPr>
  </w:style>
  <w:style w:type="character" w:customStyle="1" w:styleId="FontStyle296">
    <w:name w:val="Font Style296"/>
    <w:basedOn w:val="a0"/>
    <w:uiPriority w:val="99"/>
    <w:rsid w:val="00B139D6"/>
    <w:rPr>
      <w:rFonts w:ascii="Bookman Old Style" w:hAnsi="Bookman Old Style" w:cs="Bookman Old Style"/>
      <w:sz w:val="86"/>
      <w:szCs w:val="86"/>
    </w:rPr>
  </w:style>
  <w:style w:type="character" w:customStyle="1" w:styleId="FontStyle297">
    <w:name w:val="Font Style297"/>
    <w:basedOn w:val="a0"/>
    <w:uiPriority w:val="99"/>
    <w:rsid w:val="00B139D6"/>
    <w:rPr>
      <w:rFonts w:ascii="Franklin Gothic Medium" w:hAnsi="Franklin Gothic Medium" w:cs="Franklin Gothic Medium"/>
      <w:b/>
      <w:bCs/>
      <w:spacing w:val="-30"/>
      <w:w w:val="50"/>
      <w:sz w:val="66"/>
      <w:szCs w:val="66"/>
    </w:rPr>
  </w:style>
  <w:style w:type="character" w:customStyle="1" w:styleId="FontStyle299">
    <w:name w:val="Font Style299"/>
    <w:basedOn w:val="a0"/>
    <w:uiPriority w:val="99"/>
    <w:rsid w:val="00B139D6"/>
    <w:rPr>
      <w:rFonts w:ascii="Impact" w:hAnsi="Impact" w:cs="Impact"/>
      <w:i/>
      <w:iCs/>
      <w:sz w:val="28"/>
      <w:szCs w:val="28"/>
    </w:rPr>
  </w:style>
  <w:style w:type="character" w:customStyle="1" w:styleId="FontStyle301">
    <w:name w:val="Font Style301"/>
    <w:basedOn w:val="a0"/>
    <w:uiPriority w:val="99"/>
    <w:rsid w:val="00B139D6"/>
    <w:rPr>
      <w:rFonts w:ascii="Franklin Gothic Medium" w:hAnsi="Franklin Gothic Medium" w:cs="Franklin Gothic Medium"/>
      <w:i/>
      <w:iCs/>
      <w:sz w:val="18"/>
      <w:szCs w:val="18"/>
    </w:rPr>
  </w:style>
  <w:style w:type="character" w:customStyle="1" w:styleId="FontStyle302">
    <w:name w:val="Font Style302"/>
    <w:basedOn w:val="a0"/>
    <w:uiPriority w:val="99"/>
    <w:rsid w:val="00B139D6"/>
    <w:rPr>
      <w:rFonts w:ascii="Impact" w:hAnsi="Impact" w:cs="Impact"/>
      <w:sz w:val="44"/>
      <w:szCs w:val="44"/>
    </w:rPr>
  </w:style>
  <w:style w:type="character" w:customStyle="1" w:styleId="FontStyle303">
    <w:name w:val="Font Style303"/>
    <w:basedOn w:val="a0"/>
    <w:uiPriority w:val="99"/>
    <w:rsid w:val="00B139D6"/>
    <w:rPr>
      <w:rFonts w:ascii="Century Schoolbook" w:hAnsi="Century Schoolbook" w:cs="Century Schoolbook"/>
      <w:i/>
      <w:iCs/>
      <w:spacing w:val="-20"/>
      <w:sz w:val="18"/>
      <w:szCs w:val="18"/>
    </w:rPr>
  </w:style>
  <w:style w:type="character" w:customStyle="1" w:styleId="FontStyle304">
    <w:name w:val="Font Style304"/>
    <w:basedOn w:val="a0"/>
    <w:uiPriority w:val="99"/>
    <w:rsid w:val="00B139D6"/>
    <w:rPr>
      <w:rFonts w:ascii="Arial Narrow" w:hAnsi="Arial Narrow" w:cs="Arial Narrow"/>
      <w:b/>
      <w:bCs/>
      <w:i/>
      <w:iCs/>
      <w:sz w:val="26"/>
      <w:szCs w:val="26"/>
    </w:rPr>
  </w:style>
  <w:style w:type="character" w:customStyle="1" w:styleId="FontStyle305">
    <w:name w:val="Font Style305"/>
    <w:basedOn w:val="a0"/>
    <w:uiPriority w:val="99"/>
    <w:rsid w:val="00B139D6"/>
    <w:rPr>
      <w:rFonts w:ascii="Franklin Gothic Medium" w:hAnsi="Franklin Gothic Medium" w:cs="Franklin Gothic Medium"/>
      <w:i/>
      <w:iCs/>
      <w:smallCaps/>
      <w:spacing w:val="20"/>
      <w:sz w:val="18"/>
      <w:szCs w:val="18"/>
    </w:rPr>
  </w:style>
  <w:style w:type="character" w:customStyle="1" w:styleId="FontStyle306">
    <w:name w:val="Font Style306"/>
    <w:basedOn w:val="a0"/>
    <w:uiPriority w:val="99"/>
    <w:rsid w:val="00B139D6"/>
    <w:rPr>
      <w:rFonts w:ascii="Century Schoolbook" w:hAnsi="Century Schoolbook" w:cs="Century Schoolbook"/>
      <w:smallCaps/>
      <w:sz w:val="16"/>
      <w:szCs w:val="16"/>
    </w:rPr>
  </w:style>
  <w:style w:type="character" w:customStyle="1" w:styleId="FontStyle307">
    <w:name w:val="Font Style307"/>
    <w:basedOn w:val="a0"/>
    <w:uiPriority w:val="99"/>
    <w:rsid w:val="00B139D6"/>
    <w:rPr>
      <w:rFonts w:ascii="Franklin Gothic Medium" w:hAnsi="Franklin Gothic Medium" w:cs="Franklin Gothic Medium"/>
      <w:b/>
      <w:bCs/>
      <w:i/>
      <w:iCs/>
      <w:sz w:val="18"/>
      <w:szCs w:val="18"/>
    </w:rPr>
  </w:style>
  <w:style w:type="character" w:customStyle="1" w:styleId="FontStyle309">
    <w:name w:val="Font Style309"/>
    <w:basedOn w:val="a0"/>
    <w:uiPriority w:val="99"/>
    <w:rsid w:val="00B139D6"/>
    <w:rPr>
      <w:rFonts w:ascii="Century Schoolbook" w:hAnsi="Century Schoolbook" w:cs="Century Schoolbook"/>
      <w:sz w:val="20"/>
      <w:szCs w:val="20"/>
    </w:rPr>
  </w:style>
  <w:style w:type="character" w:customStyle="1" w:styleId="FontStyle310">
    <w:name w:val="Font Style310"/>
    <w:basedOn w:val="a0"/>
    <w:uiPriority w:val="99"/>
    <w:rsid w:val="00B139D6"/>
    <w:rPr>
      <w:rFonts w:ascii="Franklin Gothic Medium" w:hAnsi="Franklin Gothic Medium" w:cs="Franklin Gothic Medium"/>
      <w:sz w:val="20"/>
      <w:szCs w:val="20"/>
    </w:rPr>
  </w:style>
  <w:style w:type="character" w:customStyle="1" w:styleId="FontStyle311">
    <w:name w:val="Font Style311"/>
    <w:basedOn w:val="a0"/>
    <w:uiPriority w:val="99"/>
    <w:rsid w:val="00B139D6"/>
    <w:rPr>
      <w:rFonts w:ascii="Century Schoolbook" w:hAnsi="Century Schoolbook" w:cs="Century Schoolbook"/>
      <w:b/>
      <w:bCs/>
      <w:smallCaps/>
      <w:sz w:val="14"/>
      <w:szCs w:val="14"/>
    </w:rPr>
  </w:style>
  <w:style w:type="character" w:customStyle="1" w:styleId="FontStyle312">
    <w:name w:val="Font Style312"/>
    <w:basedOn w:val="a0"/>
    <w:uiPriority w:val="99"/>
    <w:rsid w:val="00B139D6"/>
    <w:rPr>
      <w:rFonts w:ascii="Arial Narrow" w:hAnsi="Arial Narrow" w:cs="Arial Narrow"/>
      <w:sz w:val="64"/>
      <w:szCs w:val="64"/>
    </w:rPr>
  </w:style>
  <w:style w:type="character" w:customStyle="1" w:styleId="FontStyle313">
    <w:name w:val="Font Style313"/>
    <w:basedOn w:val="a0"/>
    <w:uiPriority w:val="99"/>
    <w:rsid w:val="00B139D6"/>
    <w:rPr>
      <w:rFonts w:ascii="Century Schoolbook" w:hAnsi="Century Schoolbook" w:cs="Century Schoolbook"/>
      <w:i/>
      <w:iCs/>
      <w:sz w:val="16"/>
      <w:szCs w:val="16"/>
    </w:rPr>
  </w:style>
  <w:style w:type="character" w:customStyle="1" w:styleId="FontStyle314">
    <w:name w:val="Font Style314"/>
    <w:basedOn w:val="a0"/>
    <w:uiPriority w:val="99"/>
    <w:rsid w:val="00B139D6"/>
    <w:rPr>
      <w:rFonts w:ascii="Century Schoolbook" w:hAnsi="Century Schoolbook" w:cs="Century Schoolbook"/>
      <w:b/>
      <w:bCs/>
      <w:i/>
      <w:iCs/>
      <w:spacing w:val="-10"/>
      <w:sz w:val="18"/>
      <w:szCs w:val="18"/>
    </w:rPr>
  </w:style>
  <w:style w:type="character" w:customStyle="1" w:styleId="FontStyle315">
    <w:name w:val="Font Style315"/>
    <w:basedOn w:val="a0"/>
    <w:uiPriority w:val="99"/>
    <w:rsid w:val="00B139D6"/>
    <w:rPr>
      <w:rFonts w:ascii="MS Reference Sans Serif" w:hAnsi="MS Reference Sans Serif" w:cs="MS Reference Sans Serif"/>
      <w:smallCaps/>
      <w:spacing w:val="-10"/>
      <w:sz w:val="16"/>
      <w:szCs w:val="16"/>
    </w:rPr>
  </w:style>
  <w:style w:type="character" w:customStyle="1" w:styleId="FontStyle317">
    <w:name w:val="Font Style317"/>
    <w:basedOn w:val="a0"/>
    <w:uiPriority w:val="99"/>
    <w:rsid w:val="00B139D6"/>
    <w:rPr>
      <w:rFonts w:ascii="Century Schoolbook" w:hAnsi="Century Schoolbook" w:cs="Century Schoolbook"/>
      <w:b/>
      <w:bCs/>
      <w:sz w:val="18"/>
      <w:szCs w:val="18"/>
    </w:rPr>
  </w:style>
  <w:style w:type="paragraph" w:styleId="af0">
    <w:name w:val="footnote text"/>
    <w:basedOn w:val="a"/>
    <w:link w:val="af1"/>
    <w:unhideWhenUsed/>
    <w:rsid w:val="00B139D6"/>
    <w:pPr>
      <w:spacing w:after="0" w:line="240" w:lineRule="auto"/>
      <w:ind w:right="51"/>
      <w:jc w:val="both"/>
    </w:pPr>
    <w:rPr>
      <w:rFonts w:ascii="Times New Roman" w:eastAsia="Calibri" w:hAnsi="Times New Roman" w:cs="Times New Roman"/>
      <w:sz w:val="20"/>
      <w:szCs w:val="20"/>
      <w:lang w:eastAsia="en-US"/>
    </w:rPr>
  </w:style>
  <w:style w:type="character" w:customStyle="1" w:styleId="af1">
    <w:name w:val="Текст сноски Знак"/>
    <w:basedOn w:val="a0"/>
    <w:link w:val="af0"/>
    <w:rsid w:val="00B139D6"/>
    <w:rPr>
      <w:rFonts w:ascii="Times New Roman" w:eastAsia="Calibri" w:hAnsi="Times New Roman" w:cs="Times New Roman"/>
      <w:sz w:val="20"/>
      <w:szCs w:val="20"/>
      <w:lang w:eastAsia="en-US"/>
    </w:rPr>
  </w:style>
  <w:style w:type="character" w:styleId="af2">
    <w:name w:val="footnote reference"/>
    <w:basedOn w:val="a0"/>
    <w:unhideWhenUsed/>
    <w:rsid w:val="00B139D6"/>
    <w:rPr>
      <w:vertAlign w:val="superscript"/>
    </w:rPr>
  </w:style>
  <w:style w:type="paragraph" w:styleId="21">
    <w:name w:val="Body Text 2"/>
    <w:basedOn w:val="a"/>
    <w:link w:val="22"/>
    <w:rsid w:val="00B139D6"/>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B139D6"/>
    <w:rPr>
      <w:rFonts w:ascii="Times New Roman" w:eastAsia="Times New Roman" w:hAnsi="Times New Roman" w:cs="Times New Roman"/>
      <w:sz w:val="24"/>
      <w:szCs w:val="24"/>
    </w:rPr>
  </w:style>
  <w:style w:type="character" w:customStyle="1" w:styleId="text1">
    <w:name w:val="text1"/>
    <w:basedOn w:val="a0"/>
    <w:rsid w:val="00B139D6"/>
    <w:rPr>
      <w:rFonts w:ascii="Verdana" w:hAnsi="Verdana" w:hint="default"/>
      <w:sz w:val="20"/>
      <w:szCs w:val="20"/>
    </w:rPr>
  </w:style>
  <w:style w:type="character" w:customStyle="1" w:styleId="apple-converted-space">
    <w:name w:val="apple-converted-space"/>
    <w:basedOn w:val="a0"/>
    <w:rsid w:val="00B139D6"/>
  </w:style>
  <w:style w:type="paragraph" w:styleId="23">
    <w:name w:val="Body Text Indent 2"/>
    <w:basedOn w:val="a"/>
    <w:link w:val="24"/>
    <w:uiPriority w:val="99"/>
    <w:semiHidden/>
    <w:unhideWhenUsed/>
    <w:rsid w:val="00B139D6"/>
    <w:pPr>
      <w:spacing w:after="120" w:line="480" w:lineRule="auto"/>
      <w:ind w:left="283" w:right="51"/>
      <w:jc w:val="both"/>
    </w:pPr>
    <w:rPr>
      <w:rFonts w:ascii="Times New Roman" w:eastAsia="Calibri" w:hAnsi="Times New Roman" w:cs="Times New Roman"/>
      <w:sz w:val="28"/>
      <w:lang w:eastAsia="en-US"/>
    </w:rPr>
  </w:style>
  <w:style w:type="character" w:customStyle="1" w:styleId="24">
    <w:name w:val="Основной текст с отступом 2 Знак"/>
    <w:basedOn w:val="a0"/>
    <w:link w:val="23"/>
    <w:uiPriority w:val="99"/>
    <w:semiHidden/>
    <w:rsid w:val="00B139D6"/>
    <w:rPr>
      <w:rFonts w:ascii="Times New Roman" w:eastAsia="Calibri" w:hAnsi="Times New Roman" w:cs="Times New Roman"/>
      <w:sz w:val="28"/>
      <w:lang w:eastAsia="en-US"/>
    </w:rPr>
  </w:style>
  <w:style w:type="paragraph" w:styleId="af3">
    <w:name w:val="Body Text Indent"/>
    <w:basedOn w:val="a"/>
    <w:link w:val="af4"/>
    <w:uiPriority w:val="99"/>
    <w:semiHidden/>
    <w:unhideWhenUsed/>
    <w:rsid w:val="00B139D6"/>
    <w:pPr>
      <w:spacing w:after="120" w:line="240" w:lineRule="auto"/>
      <w:ind w:left="283" w:right="51"/>
      <w:jc w:val="both"/>
    </w:pPr>
    <w:rPr>
      <w:rFonts w:ascii="Times New Roman" w:eastAsia="Calibri" w:hAnsi="Times New Roman" w:cs="Times New Roman"/>
      <w:sz w:val="28"/>
      <w:lang w:eastAsia="en-US"/>
    </w:rPr>
  </w:style>
  <w:style w:type="character" w:customStyle="1" w:styleId="af4">
    <w:name w:val="Основной текст с отступом Знак"/>
    <w:basedOn w:val="a0"/>
    <w:link w:val="af3"/>
    <w:uiPriority w:val="99"/>
    <w:semiHidden/>
    <w:rsid w:val="00B139D6"/>
    <w:rPr>
      <w:rFonts w:ascii="Times New Roman" w:eastAsia="Calibri" w:hAnsi="Times New Roman" w:cs="Times New Roman"/>
      <w:sz w:val="28"/>
      <w:lang w:eastAsia="en-US"/>
    </w:rPr>
  </w:style>
  <w:style w:type="paragraph" w:styleId="af5">
    <w:name w:val="Body Text"/>
    <w:basedOn w:val="a"/>
    <w:link w:val="af6"/>
    <w:uiPriority w:val="99"/>
    <w:semiHidden/>
    <w:unhideWhenUsed/>
    <w:rsid w:val="00B139D6"/>
    <w:pPr>
      <w:spacing w:after="120" w:line="240" w:lineRule="auto"/>
      <w:ind w:right="51"/>
      <w:jc w:val="both"/>
    </w:pPr>
    <w:rPr>
      <w:rFonts w:ascii="Times New Roman" w:eastAsia="Calibri" w:hAnsi="Times New Roman" w:cs="Times New Roman"/>
      <w:sz w:val="28"/>
      <w:lang w:eastAsia="en-US"/>
    </w:rPr>
  </w:style>
  <w:style w:type="character" w:customStyle="1" w:styleId="af6">
    <w:name w:val="Основной текст Знак"/>
    <w:basedOn w:val="a0"/>
    <w:link w:val="af5"/>
    <w:uiPriority w:val="99"/>
    <w:semiHidden/>
    <w:rsid w:val="00B139D6"/>
    <w:rPr>
      <w:rFonts w:ascii="Times New Roman" w:eastAsia="Calibri" w:hAnsi="Times New Roman" w:cs="Times New Roman"/>
      <w:sz w:val="28"/>
      <w:lang w:eastAsia="en-US"/>
    </w:rPr>
  </w:style>
  <w:style w:type="paragraph" w:customStyle="1" w:styleId="listparagraph">
    <w:name w:val="listparagraph"/>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B139D6"/>
  </w:style>
  <w:style w:type="character" w:customStyle="1" w:styleId="c8">
    <w:name w:val="c8"/>
    <w:basedOn w:val="a0"/>
    <w:rsid w:val="00B139D6"/>
  </w:style>
  <w:style w:type="character" w:customStyle="1" w:styleId="c21">
    <w:name w:val="c21"/>
    <w:basedOn w:val="a0"/>
    <w:rsid w:val="00B139D6"/>
  </w:style>
  <w:style w:type="character" w:customStyle="1" w:styleId="c4">
    <w:name w:val="c4"/>
    <w:basedOn w:val="a0"/>
    <w:rsid w:val="00B139D6"/>
  </w:style>
  <w:style w:type="character" w:customStyle="1" w:styleId="c15">
    <w:name w:val="c15"/>
    <w:basedOn w:val="a0"/>
    <w:rsid w:val="00B139D6"/>
  </w:style>
  <w:style w:type="character" w:customStyle="1" w:styleId="c54">
    <w:name w:val="c54"/>
    <w:basedOn w:val="a0"/>
    <w:rsid w:val="00B139D6"/>
  </w:style>
  <w:style w:type="character" w:customStyle="1" w:styleId="c23">
    <w:name w:val="c23"/>
    <w:basedOn w:val="a0"/>
    <w:rsid w:val="00B139D6"/>
  </w:style>
  <w:style w:type="character" w:customStyle="1" w:styleId="c32">
    <w:name w:val="c32"/>
    <w:basedOn w:val="a0"/>
    <w:rsid w:val="00B139D6"/>
  </w:style>
  <w:style w:type="character" w:customStyle="1" w:styleId="c22">
    <w:name w:val="c22"/>
    <w:basedOn w:val="a0"/>
    <w:rsid w:val="00B139D6"/>
  </w:style>
  <w:style w:type="character" w:customStyle="1" w:styleId="c51">
    <w:name w:val="c51"/>
    <w:basedOn w:val="a0"/>
    <w:rsid w:val="00B139D6"/>
  </w:style>
  <w:style w:type="character" w:customStyle="1" w:styleId="c26">
    <w:name w:val="c26"/>
    <w:basedOn w:val="a0"/>
    <w:rsid w:val="00B139D6"/>
  </w:style>
  <w:style w:type="character" w:customStyle="1" w:styleId="c46">
    <w:name w:val="c46"/>
    <w:basedOn w:val="a0"/>
    <w:rsid w:val="00B139D6"/>
  </w:style>
  <w:style w:type="character" w:customStyle="1" w:styleId="c29">
    <w:name w:val="c29"/>
    <w:basedOn w:val="a0"/>
    <w:rsid w:val="00B139D6"/>
  </w:style>
  <w:style w:type="character" w:customStyle="1" w:styleId="c43">
    <w:name w:val="c43"/>
    <w:basedOn w:val="a0"/>
    <w:rsid w:val="00B139D6"/>
  </w:style>
  <w:style w:type="paragraph" w:customStyle="1" w:styleId="c61">
    <w:name w:val="c61"/>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8a">
    <w:name w:val="style18"/>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270">
    <w:name w:val="fontstyle227"/>
    <w:basedOn w:val="a0"/>
    <w:rsid w:val="00B139D6"/>
  </w:style>
  <w:style w:type="paragraph" w:customStyle="1" w:styleId="style11a">
    <w:name w:val="style11"/>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070">
    <w:name w:val="fontstyle207"/>
    <w:basedOn w:val="a0"/>
    <w:rsid w:val="00B139D6"/>
  </w:style>
  <w:style w:type="paragraph" w:customStyle="1" w:styleId="style460">
    <w:name w:val="style46"/>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020">
    <w:name w:val="fontstyle202"/>
    <w:basedOn w:val="a0"/>
    <w:rsid w:val="00B139D6"/>
  </w:style>
  <w:style w:type="paragraph" w:customStyle="1" w:styleId="style4a">
    <w:name w:val="style4"/>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a">
    <w:name w:val="style8"/>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790">
    <w:name w:val="style79"/>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0">
    <w:name w:val="c70"/>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B139D6"/>
  </w:style>
  <w:style w:type="character" w:customStyle="1" w:styleId="z-1">
    <w:name w:val="z-Начало формы Знак1"/>
    <w:basedOn w:val="a0"/>
    <w:uiPriority w:val="99"/>
    <w:semiHidden/>
    <w:rsid w:val="00B139D6"/>
    <w:rPr>
      <w:rFonts w:ascii="Arial" w:hAnsi="Arial" w:cs="Arial"/>
      <w:vanish/>
      <w:sz w:val="16"/>
      <w:szCs w:val="16"/>
      <w:lang w:eastAsia="en-US"/>
    </w:rPr>
  </w:style>
  <w:style w:type="paragraph" w:styleId="z-2">
    <w:name w:val="HTML Bottom of Form"/>
    <w:basedOn w:val="a"/>
    <w:next w:val="a"/>
    <w:link w:val="z-3"/>
    <w:hidden/>
    <w:uiPriority w:val="99"/>
    <w:unhideWhenUsed/>
    <w:rsid w:val="00B139D6"/>
    <w:pPr>
      <w:pBdr>
        <w:top w:val="single" w:sz="6" w:space="1" w:color="auto"/>
      </w:pBdr>
      <w:spacing w:after="0" w:line="240" w:lineRule="auto"/>
      <w:jc w:val="center"/>
    </w:pPr>
    <w:rPr>
      <w:rFonts w:ascii="Arial" w:eastAsia="Times New Roman" w:hAnsi="Arial" w:cs="Arial"/>
      <w:vanish/>
      <w:sz w:val="16"/>
      <w:szCs w:val="16"/>
    </w:rPr>
  </w:style>
  <w:style w:type="character" w:customStyle="1" w:styleId="z-3">
    <w:name w:val="z-Конец формы Знак"/>
    <w:basedOn w:val="a0"/>
    <w:link w:val="z-2"/>
    <w:uiPriority w:val="99"/>
    <w:rsid w:val="00B139D6"/>
    <w:rPr>
      <w:rFonts w:ascii="Arial" w:eastAsia="Times New Roman" w:hAnsi="Arial" w:cs="Arial"/>
      <w:vanish/>
      <w:sz w:val="16"/>
      <w:szCs w:val="16"/>
    </w:rPr>
  </w:style>
  <w:style w:type="character" w:customStyle="1" w:styleId="kick">
    <w:name w:val="kick"/>
    <w:basedOn w:val="a0"/>
    <w:rsid w:val="00B139D6"/>
  </w:style>
  <w:style w:type="character" w:customStyle="1" w:styleId="butback">
    <w:name w:val="butback"/>
    <w:basedOn w:val="a0"/>
    <w:rsid w:val="00B139D6"/>
  </w:style>
  <w:style w:type="character" w:customStyle="1" w:styleId="submenu-table">
    <w:name w:val="submenu-table"/>
    <w:basedOn w:val="a0"/>
    <w:rsid w:val="00B139D6"/>
  </w:style>
  <w:style w:type="paragraph" w:styleId="af7">
    <w:name w:val="No Spacing"/>
    <w:link w:val="af8"/>
    <w:uiPriority w:val="1"/>
    <w:qFormat/>
    <w:rsid w:val="00B139D6"/>
    <w:pPr>
      <w:spacing w:after="0" w:line="240" w:lineRule="auto"/>
      <w:ind w:right="51"/>
      <w:jc w:val="both"/>
    </w:pPr>
    <w:rPr>
      <w:rFonts w:ascii="Times New Roman" w:eastAsia="Calibri" w:hAnsi="Times New Roman" w:cs="Times New Roman"/>
      <w:sz w:val="28"/>
      <w:lang w:eastAsia="en-US"/>
    </w:rPr>
  </w:style>
  <w:style w:type="character" w:customStyle="1" w:styleId="widgettx">
    <w:name w:val="widget_tx"/>
    <w:basedOn w:val="a0"/>
    <w:rsid w:val="00B139D6"/>
  </w:style>
  <w:style w:type="character" w:customStyle="1" w:styleId="widgetcount">
    <w:name w:val="widget_count"/>
    <w:basedOn w:val="a0"/>
    <w:rsid w:val="00B139D6"/>
  </w:style>
  <w:style w:type="paragraph" w:customStyle="1" w:styleId="c18">
    <w:name w:val="c18"/>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77">
    <w:name w:val="Font Style177"/>
    <w:basedOn w:val="a0"/>
    <w:rsid w:val="00B139D6"/>
    <w:rPr>
      <w:rFonts w:ascii="Arial Unicode MS" w:eastAsia="Arial Unicode MS" w:hAnsi="Arial Unicode MS" w:cs="Arial Unicode MS" w:hint="eastAsia"/>
      <w:sz w:val="20"/>
      <w:szCs w:val="20"/>
    </w:rPr>
  </w:style>
  <w:style w:type="paragraph" w:customStyle="1" w:styleId="af9">
    <w:name w:val="Знак"/>
    <w:basedOn w:val="a"/>
    <w:rsid w:val="00B139D6"/>
    <w:pPr>
      <w:spacing w:after="160" w:line="240" w:lineRule="exact"/>
    </w:pPr>
    <w:rPr>
      <w:rFonts w:ascii="Verdana" w:eastAsia="Times New Roman" w:hAnsi="Verdana" w:cs="Times New Roman"/>
      <w:sz w:val="20"/>
      <w:szCs w:val="20"/>
      <w:lang w:val="en-US" w:eastAsia="en-US"/>
    </w:rPr>
  </w:style>
  <w:style w:type="paragraph" w:customStyle="1" w:styleId="11">
    <w:name w:val="Знак Знак Знак Знак Знак Знак Знак1"/>
    <w:basedOn w:val="a"/>
    <w:rsid w:val="00B139D6"/>
    <w:pPr>
      <w:tabs>
        <w:tab w:val="num" w:pos="643"/>
      </w:tabs>
      <w:spacing w:after="160" w:line="240" w:lineRule="exact"/>
    </w:pPr>
    <w:rPr>
      <w:rFonts w:ascii="Verdana" w:eastAsia="Times New Roman" w:hAnsi="Verdana" w:cs="Verdana"/>
      <w:sz w:val="20"/>
      <w:szCs w:val="20"/>
      <w:lang w:val="en-US" w:eastAsia="en-US"/>
    </w:rPr>
  </w:style>
  <w:style w:type="character" w:customStyle="1" w:styleId="af8">
    <w:name w:val="Без интервала Знак"/>
    <w:basedOn w:val="a0"/>
    <w:link w:val="af7"/>
    <w:uiPriority w:val="1"/>
    <w:rsid w:val="00B139D6"/>
    <w:rPr>
      <w:rFonts w:ascii="Times New Roman" w:eastAsia="Calibri" w:hAnsi="Times New Roman" w:cs="Times New Roman"/>
      <w:sz w:val="28"/>
      <w:lang w:eastAsia="en-US"/>
    </w:rPr>
  </w:style>
  <w:style w:type="character" w:customStyle="1" w:styleId="FontStyle195">
    <w:name w:val="Font Style195"/>
    <w:basedOn w:val="a0"/>
    <w:rsid w:val="00B139D6"/>
    <w:rPr>
      <w:rFonts w:ascii="Arial Unicode MS" w:eastAsia="Arial Unicode MS" w:hAnsi="Arial Unicode MS" w:cs="Arial Unicode MS" w:hint="eastAsia"/>
      <w:sz w:val="20"/>
      <w:szCs w:val="20"/>
    </w:rPr>
  </w:style>
  <w:style w:type="character" w:customStyle="1" w:styleId="FontStyle189">
    <w:name w:val="Font Style189"/>
    <w:basedOn w:val="a0"/>
    <w:rsid w:val="00B139D6"/>
    <w:rPr>
      <w:rFonts w:ascii="Arial Unicode MS" w:eastAsia="Arial Unicode MS" w:cs="Arial Unicode MS"/>
      <w:sz w:val="20"/>
      <w:szCs w:val="20"/>
    </w:rPr>
  </w:style>
  <w:style w:type="character" w:customStyle="1" w:styleId="FontStyle31">
    <w:name w:val="Font Style31"/>
    <w:basedOn w:val="a0"/>
    <w:rsid w:val="00B139D6"/>
    <w:rPr>
      <w:rFonts w:ascii="Times New Roman" w:hAnsi="Times New Roman" w:cs="Times New Roman" w:hint="default"/>
      <w:b/>
      <w:bCs/>
      <w:sz w:val="18"/>
      <w:szCs w:val="18"/>
    </w:rPr>
  </w:style>
  <w:style w:type="character" w:customStyle="1" w:styleId="FontStyle34">
    <w:name w:val="Font Style34"/>
    <w:basedOn w:val="a0"/>
    <w:rsid w:val="00B139D6"/>
    <w:rPr>
      <w:rFonts w:ascii="Arial" w:hAnsi="Arial" w:cs="Arial" w:hint="default"/>
      <w:i/>
      <w:iCs/>
      <w:spacing w:val="20"/>
      <w:sz w:val="16"/>
      <w:szCs w:val="16"/>
    </w:rPr>
  </w:style>
  <w:style w:type="paragraph" w:styleId="HTML">
    <w:name w:val="HTML Preformatted"/>
    <w:basedOn w:val="a"/>
    <w:link w:val="HTML0"/>
    <w:rsid w:val="00B13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6"/>
      <w:szCs w:val="26"/>
    </w:rPr>
  </w:style>
  <w:style w:type="character" w:customStyle="1" w:styleId="HTML0">
    <w:name w:val="Стандартный HTML Знак"/>
    <w:basedOn w:val="a0"/>
    <w:link w:val="HTML"/>
    <w:rsid w:val="00B139D6"/>
    <w:rPr>
      <w:rFonts w:ascii="Courier New" w:eastAsia="Times New Roman" w:hAnsi="Courier New" w:cs="Courier New"/>
      <w:sz w:val="26"/>
      <w:szCs w:val="26"/>
    </w:rPr>
  </w:style>
  <w:style w:type="paragraph" w:customStyle="1" w:styleId="p1">
    <w:name w:val="p1"/>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B139D6"/>
  </w:style>
  <w:style w:type="paragraph" w:customStyle="1" w:styleId="p4">
    <w:name w:val="p4"/>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B139D6"/>
  </w:style>
  <w:style w:type="paragraph" w:customStyle="1" w:styleId="p5">
    <w:name w:val="p5"/>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B139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
    <w:name w:val="c36"/>
    <w:basedOn w:val="a"/>
    <w:rsid w:val="00535D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7">
    <w:name w:val="c67"/>
    <w:basedOn w:val="a0"/>
    <w:rsid w:val="00535D16"/>
  </w:style>
  <w:style w:type="paragraph" w:customStyle="1" w:styleId="c50">
    <w:name w:val="c50"/>
    <w:basedOn w:val="a"/>
    <w:rsid w:val="00535D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9">
    <w:name w:val="c49"/>
    <w:basedOn w:val="a0"/>
    <w:rsid w:val="00393405"/>
  </w:style>
  <w:style w:type="paragraph" w:customStyle="1" w:styleId="c79">
    <w:name w:val="c79"/>
    <w:basedOn w:val="a"/>
    <w:rsid w:val="003934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1">
    <w:name w:val="c41"/>
    <w:basedOn w:val="a0"/>
    <w:rsid w:val="00393405"/>
  </w:style>
  <w:style w:type="character" w:customStyle="1" w:styleId="c85">
    <w:name w:val="c85"/>
    <w:basedOn w:val="a0"/>
    <w:rsid w:val="00393405"/>
  </w:style>
  <w:style w:type="character" w:customStyle="1" w:styleId="c37">
    <w:name w:val="c37"/>
    <w:basedOn w:val="a0"/>
    <w:rsid w:val="00393405"/>
  </w:style>
  <w:style w:type="character" w:customStyle="1" w:styleId="c40">
    <w:name w:val="c40"/>
    <w:basedOn w:val="a0"/>
    <w:rsid w:val="00393405"/>
  </w:style>
  <w:style w:type="table" w:customStyle="1" w:styleId="12">
    <w:name w:val="Сетка таблицы1"/>
    <w:basedOn w:val="a1"/>
    <w:next w:val="a4"/>
    <w:uiPriority w:val="59"/>
    <w:rsid w:val="00282D42"/>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basedOn w:val="a1"/>
    <w:next w:val="a4"/>
    <w:uiPriority w:val="59"/>
    <w:rsid w:val="008D6ED2"/>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116276">
      <w:bodyDiv w:val="1"/>
      <w:marLeft w:val="0"/>
      <w:marRight w:val="0"/>
      <w:marTop w:val="0"/>
      <w:marBottom w:val="0"/>
      <w:divBdr>
        <w:top w:val="none" w:sz="0" w:space="0" w:color="auto"/>
        <w:left w:val="none" w:sz="0" w:space="0" w:color="auto"/>
        <w:bottom w:val="none" w:sz="0" w:space="0" w:color="auto"/>
        <w:right w:val="none" w:sz="0" w:space="0" w:color="auto"/>
      </w:divBdr>
    </w:div>
    <w:div w:id="97868921">
      <w:bodyDiv w:val="1"/>
      <w:marLeft w:val="0"/>
      <w:marRight w:val="0"/>
      <w:marTop w:val="0"/>
      <w:marBottom w:val="0"/>
      <w:divBdr>
        <w:top w:val="none" w:sz="0" w:space="0" w:color="auto"/>
        <w:left w:val="none" w:sz="0" w:space="0" w:color="auto"/>
        <w:bottom w:val="none" w:sz="0" w:space="0" w:color="auto"/>
        <w:right w:val="none" w:sz="0" w:space="0" w:color="auto"/>
      </w:divBdr>
    </w:div>
    <w:div w:id="225339138">
      <w:bodyDiv w:val="1"/>
      <w:marLeft w:val="0"/>
      <w:marRight w:val="0"/>
      <w:marTop w:val="0"/>
      <w:marBottom w:val="0"/>
      <w:divBdr>
        <w:top w:val="none" w:sz="0" w:space="0" w:color="auto"/>
        <w:left w:val="none" w:sz="0" w:space="0" w:color="auto"/>
        <w:bottom w:val="none" w:sz="0" w:space="0" w:color="auto"/>
        <w:right w:val="none" w:sz="0" w:space="0" w:color="auto"/>
      </w:divBdr>
    </w:div>
    <w:div w:id="370349311">
      <w:bodyDiv w:val="1"/>
      <w:marLeft w:val="0"/>
      <w:marRight w:val="0"/>
      <w:marTop w:val="0"/>
      <w:marBottom w:val="0"/>
      <w:divBdr>
        <w:top w:val="none" w:sz="0" w:space="0" w:color="auto"/>
        <w:left w:val="none" w:sz="0" w:space="0" w:color="auto"/>
        <w:bottom w:val="none" w:sz="0" w:space="0" w:color="auto"/>
        <w:right w:val="none" w:sz="0" w:space="0" w:color="auto"/>
      </w:divBdr>
    </w:div>
    <w:div w:id="453863487">
      <w:bodyDiv w:val="1"/>
      <w:marLeft w:val="0"/>
      <w:marRight w:val="0"/>
      <w:marTop w:val="0"/>
      <w:marBottom w:val="0"/>
      <w:divBdr>
        <w:top w:val="none" w:sz="0" w:space="0" w:color="auto"/>
        <w:left w:val="none" w:sz="0" w:space="0" w:color="auto"/>
        <w:bottom w:val="none" w:sz="0" w:space="0" w:color="auto"/>
        <w:right w:val="none" w:sz="0" w:space="0" w:color="auto"/>
      </w:divBdr>
    </w:div>
    <w:div w:id="627971420">
      <w:bodyDiv w:val="1"/>
      <w:marLeft w:val="0"/>
      <w:marRight w:val="0"/>
      <w:marTop w:val="0"/>
      <w:marBottom w:val="0"/>
      <w:divBdr>
        <w:top w:val="none" w:sz="0" w:space="0" w:color="auto"/>
        <w:left w:val="none" w:sz="0" w:space="0" w:color="auto"/>
        <w:bottom w:val="none" w:sz="0" w:space="0" w:color="auto"/>
        <w:right w:val="none" w:sz="0" w:space="0" w:color="auto"/>
      </w:divBdr>
    </w:div>
    <w:div w:id="810055401">
      <w:bodyDiv w:val="1"/>
      <w:marLeft w:val="0"/>
      <w:marRight w:val="0"/>
      <w:marTop w:val="0"/>
      <w:marBottom w:val="0"/>
      <w:divBdr>
        <w:top w:val="none" w:sz="0" w:space="0" w:color="auto"/>
        <w:left w:val="none" w:sz="0" w:space="0" w:color="auto"/>
        <w:bottom w:val="none" w:sz="0" w:space="0" w:color="auto"/>
        <w:right w:val="none" w:sz="0" w:space="0" w:color="auto"/>
      </w:divBdr>
    </w:div>
    <w:div w:id="829980666">
      <w:bodyDiv w:val="1"/>
      <w:marLeft w:val="0"/>
      <w:marRight w:val="0"/>
      <w:marTop w:val="0"/>
      <w:marBottom w:val="0"/>
      <w:divBdr>
        <w:top w:val="none" w:sz="0" w:space="0" w:color="auto"/>
        <w:left w:val="none" w:sz="0" w:space="0" w:color="auto"/>
        <w:bottom w:val="none" w:sz="0" w:space="0" w:color="auto"/>
        <w:right w:val="none" w:sz="0" w:space="0" w:color="auto"/>
      </w:divBdr>
    </w:div>
    <w:div w:id="1066490985">
      <w:bodyDiv w:val="1"/>
      <w:marLeft w:val="0"/>
      <w:marRight w:val="0"/>
      <w:marTop w:val="0"/>
      <w:marBottom w:val="0"/>
      <w:divBdr>
        <w:top w:val="none" w:sz="0" w:space="0" w:color="auto"/>
        <w:left w:val="none" w:sz="0" w:space="0" w:color="auto"/>
        <w:bottom w:val="none" w:sz="0" w:space="0" w:color="auto"/>
        <w:right w:val="none" w:sz="0" w:space="0" w:color="auto"/>
      </w:divBdr>
    </w:div>
    <w:div w:id="1340040389">
      <w:bodyDiv w:val="1"/>
      <w:marLeft w:val="0"/>
      <w:marRight w:val="0"/>
      <w:marTop w:val="0"/>
      <w:marBottom w:val="0"/>
      <w:divBdr>
        <w:top w:val="none" w:sz="0" w:space="0" w:color="auto"/>
        <w:left w:val="none" w:sz="0" w:space="0" w:color="auto"/>
        <w:bottom w:val="none" w:sz="0" w:space="0" w:color="auto"/>
        <w:right w:val="none" w:sz="0" w:space="0" w:color="auto"/>
      </w:divBdr>
    </w:div>
    <w:div w:id="1349717837">
      <w:bodyDiv w:val="1"/>
      <w:marLeft w:val="0"/>
      <w:marRight w:val="0"/>
      <w:marTop w:val="0"/>
      <w:marBottom w:val="0"/>
      <w:divBdr>
        <w:top w:val="none" w:sz="0" w:space="0" w:color="auto"/>
        <w:left w:val="none" w:sz="0" w:space="0" w:color="auto"/>
        <w:bottom w:val="none" w:sz="0" w:space="0" w:color="auto"/>
        <w:right w:val="none" w:sz="0" w:space="0" w:color="auto"/>
      </w:divBdr>
    </w:div>
    <w:div w:id="1545947194">
      <w:bodyDiv w:val="1"/>
      <w:marLeft w:val="0"/>
      <w:marRight w:val="0"/>
      <w:marTop w:val="0"/>
      <w:marBottom w:val="0"/>
      <w:divBdr>
        <w:top w:val="none" w:sz="0" w:space="0" w:color="auto"/>
        <w:left w:val="none" w:sz="0" w:space="0" w:color="auto"/>
        <w:bottom w:val="none" w:sz="0" w:space="0" w:color="auto"/>
        <w:right w:val="none" w:sz="0" w:space="0" w:color="auto"/>
      </w:divBdr>
    </w:div>
    <w:div w:id="1796680790">
      <w:bodyDiv w:val="1"/>
      <w:marLeft w:val="0"/>
      <w:marRight w:val="0"/>
      <w:marTop w:val="0"/>
      <w:marBottom w:val="0"/>
      <w:divBdr>
        <w:top w:val="none" w:sz="0" w:space="0" w:color="auto"/>
        <w:left w:val="none" w:sz="0" w:space="0" w:color="auto"/>
        <w:bottom w:val="none" w:sz="0" w:space="0" w:color="auto"/>
        <w:right w:val="none" w:sz="0" w:space="0" w:color="auto"/>
      </w:divBdr>
    </w:div>
    <w:div w:id="1819877692">
      <w:bodyDiv w:val="1"/>
      <w:marLeft w:val="0"/>
      <w:marRight w:val="0"/>
      <w:marTop w:val="0"/>
      <w:marBottom w:val="0"/>
      <w:divBdr>
        <w:top w:val="none" w:sz="0" w:space="0" w:color="auto"/>
        <w:left w:val="none" w:sz="0" w:space="0" w:color="auto"/>
        <w:bottom w:val="none" w:sz="0" w:space="0" w:color="auto"/>
        <w:right w:val="none" w:sz="0" w:space="0" w:color="auto"/>
      </w:divBdr>
    </w:div>
    <w:div w:id="1839036660">
      <w:bodyDiv w:val="1"/>
      <w:marLeft w:val="0"/>
      <w:marRight w:val="0"/>
      <w:marTop w:val="0"/>
      <w:marBottom w:val="0"/>
      <w:divBdr>
        <w:top w:val="none" w:sz="0" w:space="0" w:color="auto"/>
        <w:left w:val="none" w:sz="0" w:space="0" w:color="auto"/>
        <w:bottom w:val="none" w:sz="0" w:space="0" w:color="auto"/>
        <w:right w:val="none" w:sz="0" w:space="0" w:color="auto"/>
      </w:divBdr>
    </w:div>
    <w:div w:id="1886528936">
      <w:bodyDiv w:val="1"/>
      <w:marLeft w:val="0"/>
      <w:marRight w:val="0"/>
      <w:marTop w:val="0"/>
      <w:marBottom w:val="0"/>
      <w:divBdr>
        <w:top w:val="none" w:sz="0" w:space="0" w:color="auto"/>
        <w:left w:val="none" w:sz="0" w:space="0" w:color="auto"/>
        <w:bottom w:val="none" w:sz="0" w:space="0" w:color="auto"/>
        <w:right w:val="none" w:sz="0" w:space="0" w:color="auto"/>
      </w:divBdr>
    </w:div>
    <w:div w:id="1896349799">
      <w:bodyDiv w:val="1"/>
      <w:marLeft w:val="0"/>
      <w:marRight w:val="0"/>
      <w:marTop w:val="0"/>
      <w:marBottom w:val="0"/>
      <w:divBdr>
        <w:top w:val="none" w:sz="0" w:space="0" w:color="auto"/>
        <w:left w:val="none" w:sz="0" w:space="0" w:color="auto"/>
        <w:bottom w:val="none" w:sz="0" w:space="0" w:color="auto"/>
        <w:right w:val="none" w:sz="0" w:space="0" w:color="auto"/>
      </w:divBdr>
      <w:divsChild>
        <w:div w:id="1760327314">
          <w:marLeft w:val="0"/>
          <w:marRight w:val="0"/>
          <w:marTop w:val="0"/>
          <w:marBottom w:val="375"/>
          <w:divBdr>
            <w:top w:val="none" w:sz="0" w:space="0" w:color="auto"/>
            <w:left w:val="none" w:sz="0" w:space="0" w:color="auto"/>
            <w:bottom w:val="none" w:sz="0" w:space="0" w:color="auto"/>
            <w:right w:val="none" w:sz="0" w:space="0" w:color="auto"/>
          </w:divBdr>
        </w:div>
      </w:divsChild>
    </w:div>
    <w:div w:id="201838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5.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Desktop\&#1052;&#1072;&#1084;&#1077;\&#1052;&#1086;&#1080;%20&#1076;&#1086;&#1082;&#1091;&#1084;&#1077;&#1085;&#1090;&#1099;\&#1052;&#1086;&#1085;&#1080;&#1090;&#1086;&#1088;&#1080;&#1085;&#1075;%2017-18\&#1052;&#1072;&#1088;&#1090;&#1080;&#1094;&#1072;%20&#1074;%20&#1069;&#1082;&#1089;&#1077;&#1083;&#1100;.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Desktop\&#1052;&#1072;&#1084;&#1077;\&#1052;&#1086;&#1080;%20&#1076;&#1086;&#1082;&#1091;&#1084;&#1077;&#1085;&#1090;&#1099;\&#1052;&#1086;&#1085;&#1080;&#1090;&#1086;&#1088;&#1080;&#1085;&#1075;%2017-18\&#1052;&#1072;&#1088;&#1090;&#1080;&#1094;&#1072;%20&#1074;%20&#1069;&#1082;&#1089;&#1077;&#1083;&#110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ru-RU"/>
  <c:chart>
    <c:plotArea>
      <c:layout/>
      <c:radarChart>
        <c:radarStyle val="marker"/>
        <c:ser>
          <c:idx val="2"/>
          <c:order val="2"/>
          <c:tx>
            <c:strRef>
              <c:f>Лист1!$B$1</c:f>
              <c:strCache>
                <c:ptCount val="1"/>
                <c:pt idx="0">
                  <c:v>Столбец1</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Лист1!$B$3:$B$12</c:f>
              <c:numCache>
                <c:formatCode>General</c:formatCode>
                <c:ptCount val="10"/>
              </c:numCache>
            </c:numRef>
          </c:val>
        </c:ser>
        <c:ser>
          <c:idx val="3"/>
          <c:order val="3"/>
          <c:tx>
            <c:strRef>
              <c:f>Лист1!$C$1</c:f>
              <c:strCache>
                <c:ptCount val="1"/>
                <c:pt idx="0">
                  <c:v>Столбец2</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Лист1!$C$3:$C$12</c:f>
              <c:numCache>
                <c:formatCode>General</c:formatCode>
                <c:ptCount val="10"/>
              </c:numCache>
            </c:numRef>
          </c:val>
        </c:ser>
        <c:ser>
          <c:idx val="4"/>
          <c:order val="4"/>
          <c:tx>
            <c:strRef>
              <c:f>Лист1!$B$1</c:f>
              <c:strCache>
                <c:ptCount val="1"/>
                <c:pt idx="0">
                  <c:v>Столбец1</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Лист1!$B$3:$B$12</c:f>
              <c:numCache>
                <c:formatCode>General</c:formatCode>
                <c:ptCount val="10"/>
              </c:numCache>
            </c:numRef>
          </c:val>
        </c:ser>
        <c:ser>
          <c:idx val="5"/>
          <c:order val="5"/>
          <c:tx>
            <c:strRef>
              <c:f>Лист1!$C$1</c:f>
              <c:strCache>
                <c:ptCount val="1"/>
                <c:pt idx="0">
                  <c:v>Столбец2</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Лист1!$C$3:$C$12</c:f>
              <c:numCache>
                <c:formatCode>General</c:formatCode>
                <c:ptCount val="10"/>
              </c:numCache>
            </c:numRef>
          </c:val>
        </c:ser>
        <c:ser>
          <c:idx val="6"/>
          <c:order val="6"/>
          <c:tx>
            <c:strRef>
              <c:f>Лист1!$B$1</c:f>
              <c:strCache>
                <c:ptCount val="1"/>
                <c:pt idx="0">
                  <c:v>Столбец1</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Лист1!$B$3:$B$12</c:f>
              <c:numCache>
                <c:formatCode>General</c:formatCode>
                <c:ptCount val="10"/>
              </c:numCache>
            </c:numRef>
          </c:val>
        </c:ser>
        <c:ser>
          <c:idx val="7"/>
          <c:order val="7"/>
          <c:tx>
            <c:strRef>
              <c:f>Лист1!$C$1</c:f>
              <c:strCache>
                <c:ptCount val="1"/>
                <c:pt idx="0">
                  <c:v>Столбец2</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Лист1!$C$3:$C$12</c:f>
              <c:numCache>
                <c:formatCode>General</c:formatCode>
                <c:ptCount val="10"/>
              </c:numCache>
            </c:numRef>
          </c:val>
        </c:ser>
        <c:ser>
          <c:idx val="8"/>
          <c:order val="8"/>
          <c:tx>
            <c:strRef>
              <c:f>Лист1!$B$1</c:f>
              <c:strCache>
                <c:ptCount val="1"/>
                <c:pt idx="0">
                  <c:v>Столбец1</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Лист1!$B$3:$B$12</c:f>
              <c:numCache>
                <c:formatCode>General</c:formatCode>
                <c:ptCount val="10"/>
              </c:numCache>
            </c:numRef>
          </c:val>
        </c:ser>
        <c:ser>
          <c:idx val="9"/>
          <c:order val="9"/>
          <c:tx>
            <c:strRef>
              <c:f>Лист1!$C$1</c:f>
              <c:strCache>
                <c:ptCount val="1"/>
                <c:pt idx="0">
                  <c:v>Столбец2</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Лист1!$C$3:$C$12</c:f>
              <c:numCache>
                <c:formatCode>General</c:formatCode>
                <c:ptCount val="10"/>
              </c:numCache>
            </c:numRef>
          </c:val>
        </c:ser>
        <c:ser>
          <c:idx val="0"/>
          <c:order val="0"/>
          <c:tx>
            <c:strRef>
              <c:f>Лист1!$B$1</c:f>
              <c:strCache>
                <c:ptCount val="1"/>
                <c:pt idx="0">
                  <c:v>Столбец1</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Лист1!$B$3:$B$12</c:f>
              <c:numCache>
                <c:formatCode>General</c:formatCode>
                <c:ptCount val="10"/>
              </c:numCache>
            </c:numRef>
          </c:val>
        </c:ser>
        <c:ser>
          <c:idx val="1"/>
          <c:order val="1"/>
          <c:tx>
            <c:strRef>
              <c:f>Лист1!$C$1</c:f>
              <c:strCache>
                <c:ptCount val="1"/>
                <c:pt idx="0">
                  <c:v>Столбец2</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Лист1!$C$3:$C$12</c:f>
              <c:numCache>
                <c:formatCode>General</c:formatCode>
                <c:ptCount val="10"/>
              </c:numCache>
            </c:numRef>
          </c:val>
        </c:ser>
        <c:dLbls/>
        <c:axId val="110615168"/>
        <c:axId val="110698880"/>
      </c:radarChart>
      <c:catAx>
        <c:axId val="110615168"/>
        <c:scaling>
          <c:orientation val="minMax"/>
        </c:scaling>
        <c:axPos val="b"/>
        <c:majorGridlines/>
        <c:tickLblPos val="nextTo"/>
        <c:crossAx val="110698880"/>
        <c:crosses val="autoZero"/>
        <c:auto val="1"/>
        <c:lblAlgn val="ctr"/>
        <c:lblOffset val="100"/>
      </c:catAx>
      <c:valAx>
        <c:axId val="110698880"/>
        <c:scaling>
          <c:orientation val="minMax"/>
        </c:scaling>
        <c:delete val="1"/>
        <c:axPos val="l"/>
        <c:majorGridlines/>
        <c:numFmt formatCode="General" sourceLinked="1"/>
        <c:majorTickMark val="cross"/>
        <c:tickLblPos val="nextTo"/>
        <c:crossAx val="110615168"/>
        <c:crosses val="autoZero"/>
        <c:crossBetween val="between"/>
      </c:valAx>
    </c:plotArea>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lang val="ru-RU"/>
  <c:chart>
    <c:plotArea>
      <c:layout/>
      <c:radarChart>
        <c:radarStyle val="marker"/>
        <c:ser>
          <c:idx val="2"/>
          <c:order val="2"/>
          <c:tx>
            <c:strRef>
              <c:f>Лист1!$B$1</c:f>
              <c:strCache>
                <c:ptCount val="1"/>
                <c:pt idx="0">
                  <c:v>Столбец1</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Лист1!$B$3:$B$12</c:f>
              <c:numCache>
                <c:formatCode>General</c:formatCode>
                <c:ptCount val="10"/>
              </c:numCache>
            </c:numRef>
          </c:val>
        </c:ser>
        <c:ser>
          <c:idx val="3"/>
          <c:order val="3"/>
          <c:tx>
            <c:strRef>
              <c:f>Лист1!$C$1</c:f>
              <c:strCache>
                <c:ptCount val="1"/>
                <c:pt idx="0">
                  <c:v>Столбец2</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Лист1!$C$3:$C$12</c:f>
              <c:numCache>
                <c:formatCode>General</c:formatCode>
                <c:ptCount val="10"/>
              </c:numCache>
            </c:numRef>
          </c:val>
        </c:ser>
        <c:ser>
          <c:idx val="4"/>
          <c:order val="4"/>
          <c:tx>
            <c:strRef>
              <c:f>Лист1!$B$1</c:f>
              <c:strCache>
                <c:ptCount val="1"/>
                <c:pt idx="0">
                  <c:v>Столбец1</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Лист1!$B$3:$B$12</c:f>
              <c:numCache>
                <c:formatCode>General</c:formatCode>
                <c:ptCount val="10"/>
              </c:numCache>
            </c:numRef>
          </c:val>
        </c:ser>
        <c:ser>
          <c:idx val="5"/>
          <c:order val="5"/>
          <c:tx>
            <c:strRef>
              <c:f>Лист1!$C$1</c:f>
              <c:strCache>
                <c:ptCount val="1"/>
                <c:pt idx="0">
                  <c:v>Столбец2</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Лист1!$C$3:$C$12</c:f>
              <c:numCache>
                <c:formatCode>General</c:formatCode>
                <c:ptCount val="10"/>
              </c:numCache>
            </c:numRef>
          </c:val>
        </c:ser>
        <c:ser>
          <c:idx val="6"/>
          <c:order val="6"/>
          <c:tx>
            <c:strRef>
              <c:f>Лист1!$B$1</c:f>
              <c:strCache>
                <c:ptCount val="1"/>
                <c:pt idx="0">
                  <c:v>Столбец1</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Лист1!$B$3:$B$12</c:f>
              <c:numCache>
                <c:formatCode>General</c:formatCode>
                <c:ptCount val="10"/>
              </c:numCache>
            </c:numRef>
          </c:val>
        </c:ser>
        <c:ser>
          <c:idx val="7"/>
          <c:order val="7"/>
          <c:tx>
            <c:strRef>
              <c:f>Лист1!$C$1</c:f>
              <c:strCache>
                <c:ptCount val="1"/>
                <c:pt idx="0">
                  <c:v>Столбец2</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Лист1!$C$3:$C$12</c:f>
              <c:numCache>
                <c:formatCode>General</c:formatCode>
                <c:ptCount val="10"/>
              </c:numCache>
            </c:numRef>
          </c:val>
        </c:ser>
        <c:ser>
          <c:idx val="8"/>
          <c:order val="8"/>
          <c:tx>
            <c:strRef>
              <c:f>Лист1!$B$1</c:f>
              <c:strCache>
                <c:ptCount val="1"/>
                <c:pt idx="0">
                  <c:v>Столбец1</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Лист1!$B$3:$B$12</c:f>
              <c:numCache>
                <c:formatCode>General</c:formatCode>
                <c:ptCount val="10"/>
              </c:numCache>
            </c:numRef>
          </c:val>
        </c:ser>
        <c:ser>
          <c:idx val="9"/>
          <c:order val="9"/>
          <c:tx>
            <c:strRef>
              <c:f>Лист1!$C$1</c:f>
              <c:strCache>
                <c:ptCount val="1"/>
                <c:pt idx="0">
                  <c:v>Столбец2</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Лист1!$C$3:$C$12</c:f>
              <c:numCache>
                <c:formatCode>General</c:formatCode>
                <c:ptCount val="10"/>
              </c:numCache>
            </c:numRef>
          </c:val>
        </c:ser>
        <c:ser>
          <c:idx val="0"/>
          <c:order val="0"/>
          <c:tx>
            <c:strRef>
              <c:f>Лист1!$B$1</c:f>
              <c:strCache>
                <c:ptCount val="1"/>
                <c:pt idx="0">
                  <c:v>Столбец1</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Лист1!$B$3:$B$12</c:f>
              <c:numCache>
                <c:formatCode>General</c:formatCode>
                <c:ptCount val="10"/>
              </c:numCache>
            </c:numRef>
          </c:val>
        </c:ser>
        <c:ser>
          <c:idx val="1"/>
          <c:order val="1"/>
          <c:tx>
            <c:strRef>
              <c:f>Лист1!$C$1</c:f>
              <c:strCache>
                <c:ptCount val="1"/>
                <c:pt idx="0">
                  <c:v>Столбец2</c:v>
                </c:pt>
              </c:strCache>
            </c:strRef>
          </c:tx>
          <c:marker>
            <c:symbol val="none"/>
          </c:marker>
          <c:cat>
            <c:strRef>
              <c:f>Лист1!$A$3:$A$12</c:f>
              <c:strCache>
                <c:ptCount val="9"/>
                <c:pt idx="0">
                  <c:v>Социально-коммуникативное развитие</c:v>
                </c:pt>
                <c:pt idx="2">
                  <c:v>Художественно-эстетическое развитие</c:v>
                </c:pt>
                <c:pt idx="4">
                  <c:v>Физическое развитие</c:v>
                </c:pt>
                <c:pt idx="6">
                  <c:v>Познавательное развитие</c:v>
                </c:pt>
                <c:pt idx="8">
                  <c:v>Речевое развитие</c:v>
                </c:pt>
              </c:strCache>
            </c:strRef>
          </c:cat>
          <c:val>
            <c:numRef>
              <c:f>Лист1!$C$3:$C$12</c:f>
              <c:numCache>
                <c:formatCode>General</c:formatCode>
                <c:ptCount val="10"/>
              </c:numCache>
            </c:numRef>
          </c:val>
        </c:ser>
        <c:dLbls/>
        <c:axId val="99806592"/>
        <c:axId val="101229696"/>
      </c:radarChart>
      <c:catAx>
        <c:axId val="99806592"/>
        <c:scaling>
          <c:orientation val="minMax"/>
        </c:scaling>
        <c:axPos val="b"/>
        <c:majorGridlines/>
        <c:tickLblPos val="nextTo"/>
        <c:crossAx val="101229696"/>
        <c:crosses val="autoZero"/>
        <c:auto val="1"/>
        <c:lblAlgn val="ctr"/>
        <c:lblOffset val="100"/>
      </c:catAx>
      <c:valAx>
        <c:axId val="101229696"/>
        <c:scaling>
          <c:orientation val="minMax"/>
        </c:scaling>
        <c:delete val="1"/>
        <c:axPos val="l"/>
        <c:majorGridlines/>
        <c:numFmt formatCode="General" sourceLinked="1"/>
        <c:majorTickMark val="cross"/>
        <c:tickLblPos val="nextTo"/>
        <c:crossAx val="99806592"/>
        <c:crosses val="autoZero"/>
        <c:crossBetween val="between"/>
      </c:valAx>
    </c:plotArea>
    <c:plotVisOnly val="1"/>
    <c:dispBlanksAs val="gap"/>
  </c:chart>
  <c:externalData r:id="rId1"/>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0.4851</cdr:x>
      <cdr:y>0.11716</cdr:y>
    </cdr:from>
    <cdr:to>
      <cdr:x>0.51132</cdr:x>
      <cdr:y>0.1569</cdr:y>
    </cdr:to>
    <cdr:sp macro="" textlink="">
      <cdr:nvSpPr>
        <cdr:cNvPr id="2"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3"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4"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5"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6"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7"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8"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9"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10"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11"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12"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13"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14"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15"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16"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17"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18"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19"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20"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21"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22"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23"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24"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25"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26"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27"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28"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29"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30"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31"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32"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33"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34"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35"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36"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37"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38"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39"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40"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41"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42"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43"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44"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0.37029</cdr:y>
    </cdr:from>
    <cdr:to>
      <cdr:x>0.70679</cdr:x>
      <cdr:y>0.41004</cdr:y>
    </cdr:to>
    <cdr:sp macro="" textlink="">
      <cdr:nvSpPr>
        <cdr:cNvPr id="45" name="Овал 44"/>
        <cdr:cNvSpPr/>
      </cdr:nvSpPr>
      <cdr:spPr>
        <a:xfrm xmlns:a="http://schemas.openxmlformats.org/drawingml/2006/main">
          <a:off x="5438775" y="1685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46"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47"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48"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49"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50"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51"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54"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55"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56"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57"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58"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59"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60"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61"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62"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63"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6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65"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66"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67"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68"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69"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70"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71"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72"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73"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74"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75"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76"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77"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78"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79"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80"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81"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82"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83"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84"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0.41597</cdr:x>
      <cdr:y>0.55021</cdr:y>
    </cdr:from>
    <cdr:to>
      <cdr:x>0.47914</cdr:x>
      <cdr:y>0.60879</cdr:y>
    </cdr:to>
    <cdr:sp macro="" textlink="">
      <cdr:nvSpPr>
        <cdr:cNvPr id="85" name="TextBox 1"/>
        <cdr:cNvSpPr txBox="1"/>
      </cdr:nvSpPr>
      <cdr:spPr>
        <a:xfrm xmlns:a="http://schemas.openxmlformats.org/drawingml/2006/main">
          <a:off x="3324225" y="2505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П5</a:t>
          </a:r>
        </a:p>
      </cdr:txBody>
    </cdr:sp>
  </cdr:relSizeAnchor>
  <cdr:relSizeAnchor xmlns:cdr="http://schemas.openxmlformats.org/drawingml/2006/chartDrawing">
    <cdr:from>
      <cdr:x>0.4851</cdr:x>
      <cdr:y>0.11716</cdr:y>
    </cdr:from>
    <cdr:to>
      <cdr:x>0.51132</cdr:x>
      <cdr:y>0.1569</cdr:y>
    </cdr:to>
    <cdr:sp macro="" textlink="">
      <cdr:nvSpPr>
        <cdr:cNvPr id="86"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87"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88"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89"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90"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91"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92"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93"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94"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95"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96"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97"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98"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99"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100"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101"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102"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103"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104"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105"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106"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107"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108"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109"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110"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111"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112"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113"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114"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115"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116"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117"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118"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119"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120"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121"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122"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123"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124"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125"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126"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127"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128"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0.37029</cdr:y>
    </cdr:from>
    <cdr:to>
      <cdr:x>0.70679</cdr:x>
      <cdr:y>0.41004</cdr:y>
    </cdr:to>
    <cdr:sp macro="" textlink="">
      <cdr:nvSpPr>
        <cdr:cNvPr id="129" name="Овал 44"/>
        <cdr:cNvSpPr/>
      </cdr:nvSpPr>
      <cdr:spPr>
        <a:xfrm xmlns:a="http://schemas.openxmlformats.org/drawingml/2006/main">
          <a:off x="5438775" y="1685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130"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131"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132"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133"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134"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135"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136"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137"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138"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139"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140"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141"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142"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143"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144"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145"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14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147"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148"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149"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150"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151"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152"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153"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154"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155"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156"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157"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158"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159"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160"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161"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162"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163"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164"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165"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166"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0.39094</cdr:x>
      <cdr:y>0.59623</cdr:y>
    </cdr:from>
    <cdr:to>
      <cdr:x>0.45411</cdr:x>
      <cdr:y>0.65481</cdr:y>
    </cdr:to>
    <cdr:sp macro="" textlink="">
      <cdr:nvSpPr>
        <cdr:cNvPr id="167" name="TextBox 1"/>
        <cdr:cNvSpPr txBox="1"/>
      </cdr:nvSpPr>
      <cdr:spPr>
        <a:xfrm xmlns:a="http://schemas.openxmlformats.org/drawingml/2006/main">
          <a:off x="3124200" y="2714625"/>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П4</a:t>
          </a:r>
        </a:p>
      </cdr:txBody>
    </cdr:sp>
  </cdr:relSizeAnchor>
  <cdr:relSizeAnchor xmlns:cdr="http://schemas.openxmlformats.org/drawingml/2006/chartDrawing">
    <cdr:from>
      <cdr:x>0.4851</cdr:x>
      <cdr:y>0.11716</cdr:y>
    </cdr:from>
    <cdr:to>
      <cdr:x>0.51132</cdr:x>
      <cdr:y>0.1569</cdr:y>
    </cdr:to>
    <cdr:sp macro="" textlink="">
      <cdr:nvSpPr>
        <cdr:cNvPr id="168"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169"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170"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171"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172"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173"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174"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175"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176"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177"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178"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179"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180"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181"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182"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183"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184"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185"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186"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187"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188"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189"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190"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191"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192"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193"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194"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195"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196"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197"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198"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199"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200"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201"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202"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203"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204"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205"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206"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207"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208"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209"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210"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0.37029</cdr:y>
    </cdr:from>
    <cdr:to>
      <cdr:x>0.70679</cdr:x>
      <cdr:y>0.41004</cdr:y>
    </cdr:to>
    <cdr:sp macro="" textlink="">
      <cdr:nvSpPr>
        <cdr:cNvPr id="211" name="Овал 44"/>
        <cdr:cNvSpPr/>
      </cdr:nvSpPr>
      <cdr:spPr>
        <a:xfrm xmlns:a="http://schemas.openxmlformats.org/drawingml/2006/main">
          <a:off x="5438775" y="1685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212"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213"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214"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215"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216"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217"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218"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219"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220"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221"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222"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223"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224"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225"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226"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227"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228"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229"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230"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231"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232"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233"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234"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235"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236"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237"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238"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239"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240"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241"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242"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243"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244"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245"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246"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247"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248"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0.37664</cdr:x>
      <cdr:y>0.64017</cdr:y>
    </cdr:from>
    <cdr:to>
      <cdr:x>0.43981</cdr:x>
      <cdr:y>0.69875</cdr:y>
    </cdr:to>
    <cdr:sp macro="" textlink="">
      <cdr:nvSpPr>
        <cdr:cNvPr id="249" name="TextBox 1"/>
        <cdr:cNvSpPr txBox="1"/>
      </cdr:nvSpPr>
      <cdr:spPr>
        <a:xfrm xmlns:a="http://schemas.openxmlformats.org/drawingml/2006/main">
          <a:off x="3009900" y="2914650"/>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П3</a:t>
          </a:r>
        </a:p>
      </cdr:txBody>
    </cdr:sp>
  </cdr:relSizeAnchor>
  <cdr:relSizeAnchor xmlns:cdr="http://schemas.openxmlformats.org/drawingml/2006/chartDrawing">
    <cdr:from>
      <cdr:x>0.4851</cdr:x>
      <cdr:y>0.11716</cdr:y>
    </cdr:from>
    <cdr:to>
      <cdr:x>0.51132</cdr:x>
      <cdr:y>0.1569</cdr:y>
    </cdr:to>
    <cdr:sp macro="" textlink="">
      <cdr:nvSpPr>
        <cdr:cNvPr id="250"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251"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252"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253"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254"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255"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256"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257"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258"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259"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260"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261"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262"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263"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264"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265"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266"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267"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268"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269"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270"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271"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272"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273"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274"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275"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276"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277"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278"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279"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280"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281"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282"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283"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284"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285"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286"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287"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288"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289"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290"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291"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292"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0.37029</cdr:y>
    </cdr:from>
    <cdr:to>
      <cdr:x>0.70679</cdr:x>
      <cdr:y>0.41004</cdr:y>
    </cdr:to>
    <cdr:sp macro="" textlink="">
      <cdr:nvSpPr>
        <cdr:cNvPr id="293" name="Овал 44"/>
        <cdr:cNvSpPr/>
      </cdr:nvSpPr>
      <cdr:spPr>
        <a:xfrm xmlns:a="http://schemas.openxmlformats.org/drawingml/2006/main">
          <a:off x="6612077" y="2324301"/>
          <a:ext cx="254741" cy="249510"/>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294"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295"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296"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297"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298"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299"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300"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301"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302"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303"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304"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305"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306"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307"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308"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309"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310"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311"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312"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313"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314"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315"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316"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317"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318"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319"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320"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321"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322"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323"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324"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325"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326"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327"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328"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329"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330"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0.35757</cdr:x>
      <cdr:y>0.67782</cdr:y>
    </cdr:from>
    <cdr:to>
      <cdr:x>0.42074</cdr:x>
      <cdr:y>0.7364</cdr:y>
    </cdr:to>
    <cdr:sp macro="" textlink="">
      <cdr:nvSpPr>
        <cdr:cNvPr id="331" name="TextBox 1"/>
        <cdr:cNvSpPr txBox="1"/>
      </cdr:nvSpPr>
      <cdr:spPr>
        <a:xfrm xmlns:a="http://schemas.openxmlformats.org/drawingml/2006/main">
          <a:off x="2857500" y="3086100"/>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П2</a:t>
          </a:r>
        </a:p>
      </cdr:txBody>
    </cdr:sp>
  </cdr:relSizeAnchor>
  <cdr:relSizeAnchor xmlns:cdr="http://schemas.openxmlformats.org/drawingml/2006/chartDrawing">
    <cdr:from>
      <cdr:x>0.4851</cdr:x>
      <cdr:y>0.11716</cdr:y>
    </cdr:from>
    <cdr:to>
      <cdr:x>0.51132</cdr:x>
      <cdr:y>0.1569</cdr:y>
    </cdr:to>
    <cdr:sp macro="" textlink="">
      <cdr:nvSpPr>
        <cdr:cNvPr id="332"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333"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334"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335"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336"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337"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338"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339"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340"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341"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342"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343"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344"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345"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346"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347"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348"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349"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350"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351"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352"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353"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354"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355"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356"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357"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358"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359"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360"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361"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362"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363"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364"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365"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366"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367"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368"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369"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370"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371"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372"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373"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374"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0.37029</cdr:y>
    </cdr:from>
    <cdr:to>
      <cdr:x>0.70679</cdr:x>
      <cdr:y>0.41004</cdr:y>
    </cdr:to>
    <cdr:sp macro="" textlink="">
      <cdr:nvSpPr>
        <cdr:cNvPr id="375" name="Овал 44"/>
        <cdr:cNvSpPr/>
      </cdr:nvSpPr>
      <cdr:spPr>
        <a:xfrm xmlns:a="http://schemas.openxmlformats.org/drawingml/2006/main">
          <a:off x="6612077" y="2324301"/>
          <a:ext cx="254741" cy="249510"/>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376"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377"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378"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379"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380"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381"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382"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383"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384"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385"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386"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387"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388"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389"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390"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391"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39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393"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394"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395"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396"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397"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398"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399"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400"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401"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402"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403"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404"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405"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406"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407"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408"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409"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410"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411"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412"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0.33611</cdr:x>
      <cdr:y>0.73013</cdr:y>
    </cdr:from>
    <cdr:to>
      <cdr:x>0.39928</cdr:x>
      <cdr:y>0.78871</cdr:y>
    </cdr:to>
    <cdr:sp macro="" textlink="">
      <cdr:nvSpPr>
        <cdr:cNvPr id="413" name="TextBox 1"/>
        <cdr:cNvSpPr txBox="1"/>
      </cdr:nvSpPr>
      <cdr:spPr>
        <a:xfrm xmlns:a="http://schemas.openxmlformats.org/drawingml/2006/main">
          <a:off x="2686050" y="3324225"/>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П1</a:t>
          </a:r>
        </a:p>
      </cdr:txBody>
    </cdr:sp>
  </cdr:relSizeAnchor>
  <cdr:relSizeAnchor xmlns:cdr="http://schemas.openxmlformats.org/drawingml/2006/chartDrawing">
    <cdr:from>
      <cdr:x>0.27056</cdr:x>
      <cdr:y>0.53975</cdr:y>
    </cdr:from>
    <cdr:to>
      <cdr:x>0.33373</cdr:x>
      <cdr:y>0.59833</cdr:y>
    </cdr:to>
    <cdr:sp macro="" textlink="">
      <cdr:nvSpPr>
        <cdr:cNvPr id="414" name="TextBox 1"/>
        <cdr:cNvSpPr txBox="1"/>
      </cdr:nvSpPr>
      <cdr:spPr>
        <a:xfrm xmlns:a="http://schemas.openxmlformats.org/drawingml/2006/main">
          <a:off x="2162175" y="2457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П10</a:t>
          </a:r>
        </a:p>
      </cdr:txBody>
    </cdr:sp>
  </cdr:relSizeAnchor>
  <cdr:relSizeAnchor xmlns:cdr="http://schemas.openxmlformats.org/drawingml/2006/chartDrawing">
    <cdr:from>
      <cdr:x>0.30513</cdr:x>
      <cdr:y>0.52929</cdr:y>
    </cdr:from>
    <cdr:to>
      <cdr:x>0.3683</cdr:x>
      <cdr:y>0.58787</cdr:y>
    </cdr:to>
    <cdr:sp macro="" textlink="">
      <cdr:nvSpPr>
        <cdr:cNvPr id="415" name="TextBox 1"/>
        <cdr:cNvSpPr txBox="1"/>
      </cdr:nvSpPr>
      <cdr:spPr>
        <a:xfrm xmlns:a="http://schemas.openxmlformats.org/drawingml/2006/main">
          <a:off x="2438400" y="24098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П9</a:t>
          </a:r>
        </a:p>
      </cdr:txBody>
    </cdr:sp>
  </cdr:relSizeAnchor>
  <cdr:relSizeAnchor xmlns:cdr="http://schemas.openxmlformats.org/drawingml/2006/chartDrawing">
    <cdr:from>
      <cdr:x>0.33254</cdr:x>
      <cdr:y>0.51046</cdr:y>
    </cdr:from>
    <cdr:to>
      <cdr:x>0.39571</cdr:x>
      <cdr:y>0.56904</cdr:y>
    </cdr:to>
    <cdr:sp macro="" textlink="">
      <cdr:nvSpPr>
        <cdr:cNvPr id="416" name="TextBox 1"/>
        <cdr:cNvSpPr txBox="1"/>
      </cdr:nvSpPr>
      <cdr:spPr>
        <a:xfrm xmlns:a="http://schemas.openxmlformats.org/drawingml/2006/main">
          <a:off x="2657475" y="23241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П8</a:t>
          </a:r>
        </a:p>
      </cdr:txBody>
    </cdr:sp>
  </cdr:relSizeAnchor>
  <cdr:relSizeAnchor xmlns:cdr="http://schemas.openxmlformats.org/drawingml/2006/chartDrawing">
    <cdr:from>
      <cdr:x>0.36949</cdr:x>
      <cdr:y>0.48745</cdr:y>
    </cdr:from>
    <cdr:to>
      <cdr:x>0.43266</cdr:x>
      <cdr:y>0.54603</cdr:y>
    </cdr:to>
    <cdr:sp macro="" textlink="">
      <cdr:nvSpPr>
        <cdr:cNvPr id="417" name="TextBox 1"/>
        <cdr:cNvSpPr txBox="1"/>
      </cdr:nvSpPr>
      <cdr:spPr>
        <a:xfrm xmlns:a="http://schemas.openxmlformats.org/drawingml/2006/main">
          <a:off x="2952750" y="22193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П7</a:t>
          </a:r>
        </a:p>
      </cdr:txBody>
    </cdr:sp>
  </cdr:relSizeAnchor>
  <cdr:relSizeAnchor xmlns:cdr="http://schemas.openxmlformats.org/drawingml/2006/chartDrawing">
    <cdr:from>
      <cdr:x>0.40882</cdr:x>
      <cdr:y>0.47071</cdr:y>
    </cdr:from>
    <cdr:to>
      <cdr:x>0.47199</cdr:x>
      <cdr:y>0.52929</cdr:y>
    </cdr:to>
    <cdr:sp macro="" textlink="">
      <cdr:nvSpPr>
        <cdr:cNvPr id="418" name="TextBox 1"/>
        <cdr:cNvSpPr txBox="1"/>
      </cdr:nvSpPr>
      <cdr:spPr>
        <a:xfrm xmlns:a="http://schemas.openxmlformats.org/drawingml/2006/main">
          <a:off x="3267075" y="21431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П6</a:t>
          </a:r>
        </a:p>
      </cdr:txBody>
    </cdr:sp>
  </cdr:relSizeAnchor>
  <cdr:relSizeAnchor xmlns:cdr="http://schemas.openxmlformats.org/drawingml/2006/chartDrawing">
    <cdr:from>
      <cdr:x>0.35518</cdr:x>
      <cdr:y>0.36192</cdr:y>
    </cdr:from>
    <cdr:to>
      <cdr:x>0.41836</cdr:x>
      <cdr:y>0.4205</cdr:y>
    </cdr:to>
    <cdr:sp macro="" textlink="">
      <cdr:nvSpPr>
        <cdr:cNvPr id="419" name="TextBox 1"/>
        <cdr:cNvSpPr txBox="1"/>
      </cdr:nvSpPr>
      <cdr:spPr>
        <a:xfrm xmlns:a="http://schemas.openxmlformats.org/drawingml/2006/main">
          <a:off x="2838450" y="16478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Р3</a:t>
          </a:r>
        </a:p>
      </cdr:txBody>
    </cdr:sp>
  </cdr:relSizeAnchor>
  <cdr:relSizeAnchor xmlns:cdr="http://schemas.openxmlformats.org/drawingml/2006/chartDrawing">
    <cdr:from>
      <cdr:x>0.38141</cdr:x>
      <cdr:y>0.15481</cdr:y>
    </cdr:from>
    <cdr:to>
      <cdr:x>0.44458</cdr:x>
      <cdr:y>0.21339</cdr:y>
    </cdr:to>
    <cdr:sp macro="" textlink="">
      <cdr:nvSpPr>
        <cdr:cNvPr id="420" name="TextBox 1"/>
        <cdr:cNvSpPr txBox="1"/>
      </cdr:nvSpPr>
      <cdr:spPr>
        <a:xfrm xmlns:a="http://schemas.openxmlformats.org/drawingml/2006/main">
          <a:off x="3048000" y="7048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Р10</a:t>
          </a:r>
        </a:p>
      </cdr:txBody>
    </cdr:sp>
  </cdr:relSizeAnchor>
  <cdr:relSizeAnchor xmlns:cdr="http://schemas.openxmlformats.org/drawingml/2006/chartDrawing">
    <cdr:from>
      <cdr:x>0.40524</cdr:x>
      <cdr:y>0.21339</cdr:y>
    </cdr:from>
    <cdr:to>
      <cdr:x>0.46841</cdr:x>
      <cdr:y>0.27197</cdr:y>
    </cdr:to>
    <cdr:sp macro="" textlink="">
      <cdr:nvSpPr>
        <cdr:cNvPr id="421" name="TextBox 1"/>
        <cdr:cNvSpPr txBox="1"/>
      </cdr:nvSpPr>
      <cdr:spPr>
        <a:xfrm xmlns:a="http://schemas.openxmlformats.org/drawingml/2006/main">
          <a:off x="3238500" y="9715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Р9</a:t>
          </a:r>
        </a:p>
      </cdr:txBody>
    </cdr:sp>
  </cdr:relSizeAnchor>
  <cdr:relSizeAnchor xmlns:cdr="http://schemas.openxmlformats.org/drawingml/2006/chartDrawing">
    <cdr:from>
      <cdr:x>0.4267</cdr:x>
      <cdr:y>0.2636</cdr:y>
    </cdr:from>
    <cdr:to>
      <cdr:x>0.48987</cdr:x>
      <cdr:y>0.32218</cdr:y>
    </cdr:to>
    <cdr:sp macro="" textlink="">
      <cdr:nvSpPr>
        <cdr:cNvPr id="422" name="TextBox 1"/>
        <cdr:cNvSpPr txBox="1"/>
      </cdr:nvSpPr>
      <cdr:spPr>
        <a:xfrm xmlns:a="http://schemas.openxmlformats.org/drawingml/2006/main">
          <a:off x="3409950" y="1200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Р8</a:t>
          </a:r>
        </a:p>
      </cdr:txBody>
    </cdr:sp>
  </cdr:relSizeAnchor>
  <cdr:relSizeAnchor xmlns:cdr="http://schemas.openxmlformats.org/drawingml/2006/chartDrawing">
    <cdr:from>
      <cdr:x>0.44338</cdr:x>
      <cdr:y>0.30962</cdr:y>
    </cdr:from>
    <cdr:to>
      <cdr:x>0.50656</cdr:x>
      <cdr:y>0.3682</cdr:y>
    </cdr:to>
    <cdr:sp macro="" textlink="">
      <cdr:nvSpPr>
        <cdr:cNvPr id="423" name="TextBox 1"/>
        <cdr:cNvSpPr txBox="1"/>
      </cdr:nvSpPr>
      <cdr:spPr>
        <a:xfrm xmlns:a="http://schemas.openxmlformats.org/drawingml/2006/main">
          <a:off x="3543300" y="1409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Р7</a:t>
          </a:r>
        </a:p>
      </cdr:txBody>
    </cdr:sp>
  </cdr:relSizeAnchor>
  <cdr:relSizeAnchor xmlns:cdr="http://schemas.openxmlformats.org/drawingml/2006/chartDrawing">
    <cdr:from>
      <cdr:x>0.45173</cdr:x>
      <cdr:y>0.341</cdr:y>
    </cdr:from>
    <cdr:to>
      <cdr:x>0.5149</cdr:x>
      <cdr:y>0.39958</cdr:y>
    </cdr:to>
    <cdr:sp macro="" textlink="">
      <cdr:nvSpPr>
        <cdr:cNvPr id="424" name="TextBox 1"/>
        <cdr:cNvSpPr txBox="1"/>
      </cdr:nvSpPr>
      <cdr:spPr>
        <a:xfrm xmlns:a="http://schemas.openxmlformats.org/drawingml/2006/main">
          <a:off x="3609975" y="15525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Р6</a:t>
          </a:r>
        </a:p>
      </cdr:txBody>
    </cdr:sp>
  </cdr:relSizeAnchor>
  <cdr:relSizeAnchor xmlns:cdr="http://schemas.openxmlformats.org/drawingml/2006/chartDrawing">
    <cdr:from>
      <cdr:x>0.39094</cdr:x>
      <cdr:y>0.38494</cdr:y>
    </cdr:from>
    <cdr:to>
      <cdr:x>0.45411</cdr:x>
      <cdr:y>0.44351</cdr:y>
    </cdr:to>
    <cdr:sp macro="" textlink="">
      <cdr:nvSpPr>
        <cdr:cNvPr id="425" name="TextBox 1"/>
        <cdr:cNvSpPr txBox="1"/>
      </cdr:nvSpPr>
      <cdr:spPr>
        <a:xfrm xmlns:a="http://schemas.openxmlformats.org/drawingml/2006/main">
          <a:off x="3124200" y="17526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Р4</a:t>
          </a:r>
        </a:p>
      </cdr:txBody>
    </cdr:sp>
  </cdr:relSizeAnchor>
  <cdr:relSizeAnchor xmlns:cdr="http://schemas.openxmlformats.org/drawingml/2006/chartDrawing">
    <cdr:from>
      <cdr:x>0.323</cdr:x>
      <cdr:y>0.341</cdr:y>
    </cdr:from>
    <cdr:to>
      <cdr:x>0.38617</cdr:x>
      <cdr:y>0.39958</cdr:y>
    </cdr:to>
    <cdr:sp macro="" textlink="">
      <cdr:nvSpPr>
        <cdr:cNvPr id="426" name="TextBox 1"/>
        <cdr:cNvSpPr txBox="1"/>
      </cdr:nvSpPr>
      <cdr:spPr>
        <a:xfrm xmlns:a="http://schemas.openxmlformats.org/drawingml/2006/main">
          <a:off x="2581275" y="15525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Р2</a:t>
          </a:r>
        </a:p>
      </cdr:txBody>
    </cdr:sp>
  </cdr:relSizeAnchor>
  <cdr:relSizeAnchor xmlns:cdr="http://schemas.openxmlformats.org/drawingml/2006/chartDrawing">
    <cdr:from>
      <cdr:x>0.28844</cdr:x>
      <cdr:y>0.3159</cdr:y>
    </cdr:from>
    <cdr:to>
      <cdr:x>0.35161</cdr:x>
      <cdr:y>0.37448</cdr:y>
    </cdr:to>
    <cdr:sp macro="" textlink="">
      <cdr:nvSpPr>
        <cdr:cNvPr id="427" name="TextBox 1"/>
        <cdr:cNvSpPr txBox="1"/>
      </cdr:nvSpPr>
      <cdr:spPr>
        <a:xfrm xmlns:a="http://schemas.openxmlformats.org/drawingml/2006/main">
          <a:off x="2305050" y="14382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Р1</a:t>
          </a:r>
        </a:p>
      </cdr:txBody>
    </cdr:sp>
  </cdr:relSizeAnchor>
  <cdr:relSizeAnchor xmlns:cdr="http://schemas.openxmlformats.org/drawingml/2006/chartDrawing">
    <cdr:from>
      <cdr:x>0.41836</cdr:x>
      <cdr:y>0.39958</cdr:y>
    </cdr:from>
    <cdr:to>
      <cdr:x>0.48153</cdr:x>
      <cdr:y>0.45816</cdr:y>
    </cdr:to>
    <cdr:sp macro="" textlink="">
      <cdr:nvSpPr>
        <cdr:cNvPr id="428" name="TextBox 1"/>
        <cdr:cNvSpPr txBox="1"/>
      </cdr:nvSpPr>
      <cdr:spPr>
        <a:xfrm xmlns:a="http://schemas.openxmlformats.org/drawingml/2006/main">
          <a:off x="3343275" y="18192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Р5</a:t>
          </a:r>
        </a:p>
      </cdr:txBody>
    </cdr:sp>
  </cdr:relSizeAnchor>
  <cdr:relSizeAnchor xmlns:cdr="http://schemas.openxmlformats.org/drawingml/2006/chartDrawing">
    <cdr:from>
      <cdr:x>0.03218</cdr:x>
      <cdr:y>0.06904</cdr:y>
    </cdr:from>
    <cdr:to>
      <cdr:x>0.28486</cdr:x>
      <cdr:y>0.30962</cdr:y>
    </cdr:to>
    <cdr:sp macro="" textlink="">
      <cdr:nvSpPr>
        <cdr:cNvPr id="429" name="Прямоугольник 428"/>
        <cdr:cNvSpPr/>
      </cdr:nvSpPr>
      <cdr:spPr>
        <a:xfrm xmlns:a="http://schemas.openxmlformats.org/drawingml/2006/main">
          <a:off x="257175" y="314325"/>
          <a:ext cx="2019300" cy="1095375"/>
        </a:xfrm>
        <a:prstGeom xmlns:a="http://schemas.openxmlformats.org/drawingml/2006/main" prst="rect">
          <a:avLst/>
        </a:prstGeom>
        <a:solidFill xmlns:a="http://schemas.openxmlformats.org/drawingml/2006/main">
          <a:schemeClr val="lt1"/>
        </a:solidFill>
        <a:ln xmlns:a="http://schemas.openxmlformats.org/drawingml/2006/main" w="12700">
          <a:solidFill>
            <a:schemeClr val="tx2"/>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ru-RU"/>
            <a:t>Индивидуальная</a:t>
          </a:r>
        </a:p>
        <a:p xmlns:a="http://schemas.openxmlformats.org/drawingml/2006/main">
          <a:r>
            <a:rPr lang="ru-RU" baseline="0"/>
            <a:t> матрица развития</a:t>
          </a:r>
        </a:p>
        <a:p xmlns:a="http://schemas.openxmlformats.org/drawingml/2006/main">
          <a:r>
            <a:rPr lang="ru-RU" baseline="0"/>
            <a:t>ФИ_______________________</a:t>
          </a:r>
        </a:p>
        <a:p xmlns:a="http://schemas.openxmlformats.org/drawingml/2006/main">
          <a:r>
            <a:rPr lang="ru-RU" baseline="0"/>
            <a:t>группа - средняя</a:t>
          </a:r>
        </a:p>
        <a:p xmlns:a="http://schemas.openxmlformats.org/drawingml/2006/main">
          <a:r>
            <a:rPr lang="ru-RU" baseline="0"/>
            <a:t>дата______________________</a:t>
          </a:r>
          <a:endParaRPr lang="ru-RU"/>
        </a:p>
      </cdr:txBody>
    </cdr:sp>
  </cdr:relSizeAnchor>
  <cdr:relSizeAnchor xmlns:cdr="http://schemas.openxmlformats.org/drawingml/2006/chartDrawing">
    <cdr:from>
      <cdr:x>0.58522</cdr:x>
      <cdr:y>0.87238</cdr:y>
    </cdr:from>
    <cdr:to>
      <cdr:x>0.96782</cdr:x>
      <cdr:y>0.94561</cdr:y>
    </cdr:to>
    <cdr:sp macro="" textlink="">
      <cdr:nvSpPr>
        <cdr:cNvPr id="430" name="Прямоугольник 429"/>
        <cdr:cNvSpPr/>
      </cdr:nvSpPr>
      <cdr:spPr>
        <a:xfrm xmlns:a="http://schemas.openxmlformats.org/drawingml/2006/main">
          <a:off x="4676775" y="3971903"/>
          <a:ext cx="3057525" cy="333412"/>
        </a:xfrm>
        <a:prstGeom xmlns:a="http://schemas.openxmlformats.org/drawingml/2006/main" prst="rect">
          <a:avLst/>
        </a:prstGeom>
        <a:solidFill xmlns:a="http://schemas.openxmlformats.org/drawingml/2006/main">
          <a:sysClr val="window" lastClr="FFFFFF"/>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ru-RU">
              <a:solidFill>
                <a:sysClr val="windowText" lastClr="000000"/>
              </a:solidFill>
            </a:rPr>
            <a:t>    </a:t>
          </a:r>
        </a:p>
        <a:p xmlns:a="http://schemas.openxmlformats.org/drawingml/2006/main">
          <a:r>
            <a:rPr lang="ru-RU">
              <a:solidFill>
                <a:sysClr val="windowText" lastClr="000000"/>
              </a:solidFill>
            </a:rPr>
            <a:t>Воспитатетель____________И.А.Чернопупова</a:t>
          </a:r>
        </a:p>
      </cdr:txBody>
    </cdr:sp>
  </cdr:relSizeAnchor>
  <cdr:relSizeAnchor xmlns:cdr="http://schemas.openxmlformats.org/drawingml/2006/chartDrawing">
    <cdr:from>
      <cdr:x>0.0584</cdr:x>
      <cdr:y>0.79707</cdr:y>
    </cdr:from>
    <cdr:to>
      <cdr:x>0.08343</cdr:x>
      <cdr:y>0.94979</cdr:y>
    </cdr:to>
    <cdr:sp macro="" textlink="">
      <cdr:nvSpPr>
        <cdr:cNvPr id="432" name="Прямоугольник 431"/>
        <cdr:cNvSpPr/>
      </cdr:nvSpPr>
      <cdr:spPr>
        <a:xfrm xmlns:a="http://schemas.openxmlformats.org/drawingml/2006/main">
          <a:off x="466725" y="3629024"/>
          <a:ext cx="200024" cy="695325"/>
        </a:xfrm>
        <a:prstGeom xmlns:a="http://schemas.openxmlformats.org/drawingml/2006/main" prst="rect">
          <a:avLst/>
        </a:prstGeom>
        <a:ln xmlns:a="http://schemas.openxmlformats.org/drawingml/2006/main">
          <a:solidFill>
            <a:schemeClr val="tx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0.10369</cdr:x>
      <cdr:y>0.79916</cdr:y>
    </cdr:from>
    <cdr:to>
      <cdr:x>0.21812</cdr:x>
      <cdr:y>1</cdr:y>
    </cdr:to>
    <cdr:sp macro="" textlink="">
      <cdr:nvSpPr>
        <cdr:cNvPr id="433" name="TextBox 432"/>
        <cdr:cNvSpPr txBox="1"/>
      </cdr:nvSpPr>
      <cdr:spPr>
        <a:xfrm xmlns:a="http://schemas.openxmlformats.org/drawingml/2006/main">
          <a:off x="828675" y="3905250"/>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0.08701</cdr:x>
      <cdr:y>0.79916</cdr:y>
    </cdr:from>
    <cdr:to>
      <cdr:x>0.20143</cdr:x>
      <cdr:y>1</cdr:y>
    </cdr:to>
    <cdr:sp macro="" textlink="">
      <cdr:nvSpPr>
        <cdr:cNvPr id="434" name="TextBox 433"/>
        <cdr:cNvSpPr txBox="1"/>
      </cdr:nvSpPr>
      <cdr:spPr>
        <a:xfrm xmlns:a="http://schemas.openxmlformats.org/drawingml/2006/main">
          <a:off x="695325" y="3743325"/>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0.4851</cdr:x>
      <cdr:y>0.11716</cdr:y>
    </cdr:from>
    <cdr:to>
      <cdr:x>0.51132</cdr:x>
      <cdr:y>0.1569</cdr:y>
    </cdr:to>
    <cdr:sp macro="" textlink="">
      <cdr:nvSpPr>
        <cdr:cNvPr id="52"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53"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435"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436"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437"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438"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439"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440"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441"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442"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443"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444"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445"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446"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447"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448"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449"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450"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451"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452"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453"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454"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455"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456"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457"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458"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459"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460"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461"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462"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463"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464"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465"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466"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467"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468"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469"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470"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471"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472"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473"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474"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475"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0.37029</cdr:y>
    </cdr:from>
    <cdr:to>
      <cdr:x>0.70679</cdr:x>
      <cdr:y>0.41004</cdr:y>
    </cdr:to>
    <cdr:sp macro="" textlink="">
      <cdr:nvSpPr>
        <cdr:cNvPr id="476" name="Овал 44"/>
        <cdr:cNvSpPr/>
      </cdr:nvSpPr>
      <cdr:spPr>
        <a:xfrm xmlns:a="http://schemas.openxmlformats.org/drawingml/2006/main">
          <a:off x="5438775" y="1685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477"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478"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479"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480"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481"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482"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483"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484"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485"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486"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487"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488"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489"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490"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491"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492"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49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494"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495"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496"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497"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498"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499"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500"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501"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502"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503"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504"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505"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506"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507"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508"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509"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510"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511"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512"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513"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0.41597</cdr:x>
      <cdr:y>0.55021</cdr:y>
    </cdr:from>
    <cdr:to>
      <cdr:x>0.47914</cdr:x>
      <cdr:y>0.60879</cdr:y>
    </cdr:to>
    <cdr:sp macro="" textlink="">
      <cdr:nvSpPr>
        <cdr:cNvPr id="514" name="TextBox 1"/>
        <cdr:cNvSpPr txBox="1"/>
      </cdr:nvSpPr>
      <cdr:spPr>
        <a:xfrm xmlns:a="http://schemas.openxmlformats.org/drawingml/2006/main">
          <a:off x="3324225" y="2505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П5</a:t>
          </a:r>
        </a:p>
      </cdr:txBody>
    </cdr:sp>
  </cdr:relSizeAnchor>
  <cdr:relSizeAnchor xmlns:cdr="http://schemas.openxmlformats.org/drawingml/2006/chartDrawing">
    <cdr:from>
      <cdr:x>0.4851</cdr:x>
      <cdr:y>0.11716</cdr:y>
    </cdr:from>
    <cdr:to>
      <cdr:x>0.51132</cdr:x>
      <cdr:y>0.1569</cdr:y>
    </cdr:to>
    <cdr:sp macro="" textlink="">
      <cdr:nvSpPr>
        <cdr:cNvPr id="515"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516"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517"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518"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519"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520"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521"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522"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523"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524"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525"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526"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527"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528"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529"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530"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531"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532"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533"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534"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535"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536"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537"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538"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539"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540"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541"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542"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543"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544"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545"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546"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547"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548"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549"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550"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551"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552"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553"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554"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555"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556"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557"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0.37029</cdr:y>
    </cdr:from>
    <cdr:to>
      <cdr:x>0.70679</cdr:x>
      <cdr:y>0.41004</cdr:y>
    </cdr:to>
    <cdr:sp macro="" textlink="">
      <cdr:nvSpPr>
        <cdr:cNvPr id="558" name="Овал 44"/>
        <cdr:cNvSpPr/>
      </cdr:nvSpPr>
      <cdr:spPr>
        <a:xfrm xmlns:a="http://schemas.openxmlformats.org/drawingml/2006/main">
          <a:off x="5438775" y="1685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559"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560"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561"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562"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563"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564"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565"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566"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567"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568"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569"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570"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571"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572"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573"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574"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575"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576"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577"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578"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579"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580"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581"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582"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583"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584"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585"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586"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587"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588"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589"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590"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591"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592"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593"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594"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595"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0.39094</cdr:x>
      <cdr:y>0.59623</cdr:y>
    </cdr:from>
    <cdr:to>
      <cdr:x>0.45411</cdr:x>
      <cdr:y>0.65481</cdr:y>
    </cdr:to>
    <cdr:sp macro="" textlink="">
      <cdr:nvSpPr>
        <cdr:cNvPr id="596" name="TextBox 1"/>
        <cdr:cNvSpPr txBox="1"/>
      </cdr:nvSpPr>
      <cdr:spPr>
        <a:xfrm xmlns:a="http://schemas.openxmlformats.org/drawingml/2006/main">
          <a:off x="3124200" y="2714625"/>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П4</a:t>
          </a:r>
        </a:p>
      </cdr:txBody>
    </cdr:sp>
  </cdr:relSizeAnchor>
  <cdr:relSizeAnchor xmlns:cdr="http://schemas.openxmlformats.org/drawingml/2006/chartDrawing">
    <cdr:from>
      <cdr:x>0.4851</cdr:x>
      <cdr:y>0.11716</cdr:y>
    </cdr:from>
    <cdr:to>
      <cdr:x>0.51132</cdr:x>
      <cdr:y>0.1569</cdr:y>
    </cdr:to>
    <cdr:sp macro="" textlink="">
      <cdr:nvSpPr>
        <cdr:cNvPr id="597"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598"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599"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600"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601"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602"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603"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604"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605"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606"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607"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608"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609"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610"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611"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612"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613"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614"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615"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616"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617"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618"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619"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620"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621"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622"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623"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624"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625"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626"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627"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628"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629"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630"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631"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632"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633"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634"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635"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636"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637"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638"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639"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640"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641"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642"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643"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644"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645"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646"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647"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648"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649"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650"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651"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652"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653"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654"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655"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65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657"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658"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659"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660"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661"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662"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663"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664"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665"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666"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667"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668"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669"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670"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671"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672"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673"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674"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675"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676"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0.37664</cdr:x>
      <cdr:y>0.64017</cdr:y>
    </cdr:from>
    <cdr:to>
      <cdr:x>0.43981</cdr:x>
      <cdr:y>0.69875</cdr:y>
    </cdr:to>
    <cdr:sp macro="" textlink="">
      <cdr:nvSpPr>
        <cdr:cNvPr id="677" name="TextBox 1"/>
        <cdr:cNvSpPr txBox="1"/>
      </cdr:nvSpPr>
      <cdr:spPr>
        <a:xfrm xmlns:a="http://schemas.openxmlformats.org/drawingml/2006/main">
          <a:off x="3009900" y="2914650"/>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П3</a:t>
          </a:r>
        </a:p>
      </cdr:txBody>
    </cdr:sp>
  </cdr:relSizeAnchor>
  <cdr:relSizeAnchor xmlns:cdr="http://schemas.openxmlformats.org/drawingml/2006/chartDrawing">
    <cdr:from>
      <cdr:x>0.4851</cdr:x>
      <cdr:y>0.11716</cdr:y>
    </cdr:from>
    <cdr:to>
      <cdr:x>0.51132</cdr:x>
      <cdr:y>0.1569</cdr:y>
    </cdr:to>
    <cdr:sp macro="" textlink="">
      <cdr:nvSpPr>
        <cdr:cNvPr id="678"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679"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680"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681"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682"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683"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684"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685"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686"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687"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688"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689"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690"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691"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692"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693"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694"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695"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696"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697"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698"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699"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700"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701"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702"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703"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704"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705"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706"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707"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708"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709"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710"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711"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712"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713"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714"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715"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716"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717"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718"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719"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720"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722"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723"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724"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725"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726"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727"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728"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729"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730"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731"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732"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733"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734"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735"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736"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737"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738"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739"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740"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741"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742"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743"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744"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745"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746"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747"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748"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749"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750"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751"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752"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753"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754"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755"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756"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757"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758"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0.35757</cdr:x>
      <cdr:y>0.67782</cdr:y>
    </cdr:from>
    <cdr:to>
      <cdr:x>0.42074</cdr:x>
      <cdr:y>0.7364</cdr:y>
    </cdr:to>
    <cdr:sp macro="" textlink="">
      <cdr:nvSpPr>
        <cdr:cNvPr id="759" name="TextBox 1"/>
        <cdr:cNvSpPr txBox="1"/>
      </cdr:nvSpPr>
      <cdr:spPr>
        <a:xfrm xmlns:a="http://schemas.openxmlformats.org/drawingml/2006/main">
          <a:off x="2857500" y="3086100"/>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П2</a:t>
          </a:r>
        </a:p>
      </cdr:txBody>
    </cdr:sp>
  </cdr:relSizeAnchor>
  <cdr:relSizeAnchor xmlns:cdr="http://schemas.openxmlformats.org/drawingml/2006/chartDrawing">
    <cdr:from>
      <cdr:x>0.4851</cdr:x>
      <cdr:y>0.11716</cdr:y>
    </cdr:from>
    <cdr:to>
      <cdr:x>0.51132</cdr:x>
      <cdr:y>0.1569</cdr:y>
    </cdr:to>
    <cdr:sp macro="" textlink="">
      <cdr:nvSpPr>
        <cdr:cNvPr id="760"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761"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762"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763"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764"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765"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766"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767"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768"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769"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770"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771"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772"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773"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774"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775"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776"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777"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778"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779"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780"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781"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782"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783"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784"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785"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786"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787"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788"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789"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790"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791"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792"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793"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794"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795"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796"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797"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798"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799"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800"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801"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802"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804"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805"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806"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807"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808"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809"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810"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811"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812"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813"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814"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815"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816"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817"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818"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819"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820"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821"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822"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823"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824"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825"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826"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827"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828"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829"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830"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831"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832"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833"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834"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835"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836"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837"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838"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839"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840"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0.33611</cdr:x>
      <cdr:y>0.73013</cdr:y>
    </cdr:from>
    <cdr:to>
      <cdr:x>0.39928</cdr:x>
      <cdr:y>0.78871</cdr:y>
    </cdr:to>
    <cdr:sp macro="" textlink="">
      <cdr:nvSpPr>
        <cdr:cNvPr id="841" name="TextBox 1"/>
        <cdr:cNvSpPr txBox="1"/>
      </cdr:nvSpPr>
      <cdr:spPr>
        <a:xfrm xmlns:a="http://schemas.openxmlformats.org/drawingml/2006/main">
          <a:off x="2686050" y="3324225"/>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П1</a:t>
          </a:r>
        </a:p>
      </cdr:txBody>
    </cdr:sp>
  </cdr:relSizeAnchor>
  <cdr:relSizeAnchor xmlns:cdr="http://schemas.openxmlformats.org/drawingml/2006/chartDrawing">
    <cdr:from>
      <cdr:x>0.27056</cdr:x>
      <cdr:y>0.53975</cdr:y>
    </cdr:from>
    <cdr:to>
      <cdr:x>0.33373</cdr:x>
      <cdr:y>0.59833</cdr:y>
    </cdr:to>
    <cdr:sp macro="" textlink="">
      <cdr:nvSpPr>
        <cdr:cNvPr id="842" name="TextBox 1"/>
        <cdr:cNvSpPr txBox="1"/>
      </cdr:nvSpPr>
      <cdr:spPr>
        <a:xfrm xmlns:a="http://schemas.openxmlformats.org/drawingml/2006/main">
          <a:off x="2162175" y="2457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П10</a:t>
          </a:r>
        </a:p>
      </cdr:txBody>
    </cdr:sp>
  </cdr:relSizeAnchor>
  <cdr:relSizeAnchor xmlns:cdr="http://schemas.openxmlformats.org/drawingml/2006/chartDrawing">
    <cdr:from>
      <cdr:x>0.30513</cdr:x>
      <cdr:y>0.52929</cdr:y>
    </cdr:from>
    <cdr:to>
      <cdr:x>0.3683</cdr:x>
      <cdr:y>0.58787</cdr:y>
    </cdr:to>
    <cdr:sp macro="" textlink="">
      <cdr:nvSpPr>
        <cdr:cNvPr id="843" name="TextBox 1"/>
        <cdr:cNvSpPr txBox="1"/>
      </cdr:nvSpPr>
      <cdr:spPr>
        <a:xfrm xmlns:a="http://schemas.openxmlformats.org/drawingml/2006/main">
          <a:off x="2438400" y="24098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П9</a:t>
          </a:r>
        </a:p>
      </cdr:txBody>
    </cdr:sp>
  </cdr:relSizeAnchor>
  <cdr:relSizeAnchor xmlns:cdr="http://schemas.openxmlformats.org/drawingml/2006/chartDrawing">
    <cdr:from>
      <cdr:x>0.33254</cdr:x>
      <cdr:y>0.51046</cdr:y>
    </cdr:from>
    <cdr:to>
      <cdr:x>0.39571</cdr:x>
      <cdr:y>0.56904</cdr:y>
    </cdr:to>
    <cdr:sp macro="" textlink="">
      <cdr:nvSpPr>
        <cdr:cNvPr id="844" name="TextBox 1"/>
        <cdr:cNvSpPr txBox="1"/>
      </cdr:nvSpPr>
      <cdr:spPr>
        <a:xfrm xmlns:a="http://schemas.openxmlformats.org/drawingml/2006/main">
          <a:off x="2657475" y="23241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П8</a:t>
          </a:r>
        </a:p>
      </cdr:txBody>
    </cdr:sp>
  </cdr:relSizeAnchor>
  <cdr:relSizeAnchor xmlns:cdr="http://schemas.openxmlformats.org/drawingml/2006/chartDrawing">
    <cdr:from>
      <cdr:x>0.36949</cdr:x>
      <cdr:y>0.48745</cdr:y>
    </cdr:from>
    <cdr:to>
      <cdr:x>0.43266</cdr:x>
      <cdr:y>0.54603</cdr:y>
    </cdr:to>
    <cdr:sp macro="" textlink="">
      <cdr:nvSpPr>
        <cdr:cNvPr id="845" name="TextBox 1"/>
        <cdr:cNvSpPr txBox="1"/>
      </cdr:nvSpPr>
      <cdr:spPr>
        <a:xfrm xmlns:a="http://schemas.openxmlformats.org/drawingml/2006/main">
          <a:off x="2952750" y="22193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П7</a:t>
          </a:r>
        </a:p>
      </cdr:txBody>
    </cdr:sp>
  </cdr:relSizeAnchor>
  <cdr:relSizeAnchor xmlns:cdr="http://schemas.openxmlformats.org/drawingml/2006/chartDrawing">
    <cdr:from>
      <cdr:x>0.40882</cdr:x>
      <cdr:y>0.47071</cdr:y>
    </cdr:from>
    <cdr:to>
      <cdr:x>0.47199</cdr:x>
      <cdr:y>0.52929</cdr:y>
    </cdr:to>
    <cdr:sp macro="" textlink="">
      <cdr:nvSpPr>
        <cdr:cNvPr id="846" name="TextBox 1"/>
        <cdr:cNvSpPr txBox="1"/>
      </cdr:nvSpPr>
      <cdr:spPr>
        <a:xfrm xmlns:a="http://schemas.openxmlformats.org/drawingml/2006/main">
          <a:off x="3267075" y="21431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П6</a:t>
          </a:r>
        </a:p>
      </cdr:txBody>
    </cdr:sp>
  </cdr:relSizeAnchor>
  <cdr:relSizeAnchor xmlns:cdr="http://schemas.openxmlformats.org/drawingml/2006/chartDrawing">
    <cdr:from>
      <cdr:x>0.35518</cdr:x>
      <cdr:y>0.36192</cdr:y>
    </cdr:from>
    <cdr:to>
      <cdr:x>0.41836</cdr:x>
      <cdr:y>0.4205</cdr:y>
    </cdr:to>
    <cdr:sp macro="" textlink="">
      <cdr:nvSpPr>
        <cdr:cNvPr id="847" name="TextBox 1"/>
        <cdr:cNvSpPr txBox="1"/>
      </cdr:nvSpPr>
      <cdr:spPr>
        <a:xfrm xmlns:a="http://schemas.openxmlformats.org/drawingml/2006/main">
          <a:off x="2838450" y="16478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Р3</a:t>
          </a:r>
        </a:p>
      </cdr:txBody>
    </cdr:sp>
  </cdr:relSizeAnchor>
  <cdr:relSizeAnchor xmlns:cdr="http://schemas.openxmlformats.org/drawingml/2006/chartDrawing">
    <cdr:from>
      <cdr:x>0.38141</cdr:x>
      <cdr:y>0.15481</cdr:y>
    </cdr:from>
    <cdr:to>
      <cdr:x>0.44458</cdr:x>
      <cdr:y>0.21339</cdr:y>
    </cdr:to>
    <cdr:sp macro="" textlink="">
      <cdr:nvSpPr>
        <cdr:cNvPr id="848" name="TextBox 1"/>
        <cdr:cNvSpPr txBox="1"/>
      </cdr:nvSpPr>
      <cdr:spPr>
        <a:xfrm xmlns:a="http://schemas.openxmlformats.org/drawingml/2006/main">
          <a:off x="3048000" y="7048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Р10</a:t>
          </a:r>
        </a:p>
      </cdr:txBody>
    </cdr:sp>
  </cdr:relSizeAnchor>
  <cdr:relSizeAnchor xmlns:cdr="http://schemas.openxmlformats.org/drawingml/2006/chartDrawing">
    <cdr:from>
      <cdr:x>0.40524</cdr:x>
      <cdr:y>0.21339</cdr:y>
    </cdr:from>
    <cdr:to>
      <cdr:x>0.46841</cdr:x>
      <cdr:y>0.27197</cdr:y>
    </cdr:to>
    <cdr:sp macro="" textlink="">
      <cdr:nvSpPr>
        <cdr:cNvPr id="849" name="TextBox 1"/>
        <cdr:cNvSpPr txBox="1"/>
      </cdr:nvSpPr>
      <cdr:spPr>
        <a:xfrm xmlns:a="http://schemas.openxmlformats.org/drawingml/2006/main">
          <a:off x="3238500" y="9715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Р9</a:t>
          </a:r>
        </a:p>
      </cdr:txBody>
    </cdr:sp>
  </cdr:relSizeAnchor>
  <cdr:relSizeAnchor xmlns:cdr="http://schemas.openxmlformats.org/drawingml/2006/chartDrawing">
    <cdr:from>
      <cdr:x>0.4267</cdr:x>
      <cdr:y>0.2636</cdr:y>
    </cdr:from>
    <cdr:to>
      <cdr:x>0.48987</cdr:x>
      <cdr:y>0.32218</cdr:y>
    </cdr:to>
    <cdr:sp macro="" textlink="">
      <cdr:nvSpPr>
        <cdr:cNvPr id="850" name="TextBox 1"/>
        <cdr:cNvSpPr txBox="1"/>
      </cdr:nvSpPr>
      <cdr:spPr>
        <a:xfrm xmlns:a="http://schemas.openxmlformats.org/drawingml/2006/main">
          <a:off x="3409950" y="1200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Р8</a:t>
          </a:r>
        </a:p>
      </cdr:txBody>
    </cdr:sp>
  </cdr:relSizeAnchor>
  <cdr:relSizeAnchor xmlns:cdr="http://schemas.openxmlformats.org/drawingml/2006/chartDrawing">
    <cdr:from>
      <cdr:x>0.44338</cdr:x>
      <cdr:y>0.30962</cdr:y>
    </cdr:from>
    <cdr:to>
      <cdr:x>0.50656</cdr:x>
      <cdr:y>0.3682</cdr:y>
    </cdr:to>
    <cdr:sp macro="" textlink="">
      <cdr:nvSpPr>
        <cdr:cNvPr id="851" name="TextBox 1"/>
        <cdr:cNvSpPr txBox="1"/>
      </cdr:nvSpPr>
      <cdr:spPr>
        <a:xfrm xmlns:a="http://schemas.openxmlformats.org/drawingml/2006/main">
          <a:off x="3543300" y="1409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Р7</a:t>
          </a:r>
        </a:p>
      </cdr:txBody>
    </cdr:sp>
  </cdr:relSizeAnchor>
  <cdr:relSizeAnchor xmlns:cdr="http://schemas.openxmlformats.org/drawingml/2006/chartDrawing">
    <cdr:from>
      <cdr:x>0.45173</cdr:x>
      <cdr:y>0.341</cdr:y>
    </cdr:from>
    <cdr:to>
      <cdr:x>0.5149</cdr:x>
      <cdr:y>0.39958</cdr:y>
    </cdr:to>
    <cdr:sp macro="" textlink="">
      <cdr:nvSpPr>
        <cdr:cNvPr id="852" name="TextBox 1"/>
        <cdr:cNvSpPr txBox="1"/>
      </cdr:nvSpPr>
      <cdr:spPr>
        <a:xfrm xmlns:a="http://schemas.openxmlformats.org/drawingml/2006/main">
          <a:off x="3609975" y="15525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Р6</a:t>
          </a:r>
        </a:p>
      </cdr:txBody>
    </cdr:sp>
  </cdr:relSizeAnchor>
  <cdr:relSizeAnchor xmlns:cdr="http://schemas.openxmlformats.org/drawingml/2006/chartDrawing">
    <cdr:from>
      <cdr:x>0.39094</cdr:x>
      <cdr:y>0.38494</cdr:y>
    </cdr:from>
    <cdr:to>
      <cdr:x>0.45411</cdr:x>
      <cdr:y>0.44351</cdr:y>
    </cdr:to>
    <cdr:sp macro="" textlink="">
      <cdr:nvSpPr>
        <cdr:cNvPr id="853" name="TextBox 1"/>
        <cdr:cNvSpPr txBox="1"/>
      </cdr:nvSpPr>
      <cdr:spPr>
        <a:xfrm xmlns:a="http://schemas.openxmlformats.org/drawingml/2006/main">
          <a:off x="3124200" y="17526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Р4</a:t>
          </a:r>
        </a:p>
      </cdr:txBody>
    </cdr:sp>
  </cdr:relSizeAnchor>
  <cdr:relSizeAnchor xmlns:cdr="http://schemas.openxmlformats.org/drawingml/2006/chartDrawing">
    <cdr:from>
      <cdr:x>0.323</cdr:x>
      <cdr:y>0.341</cdr:y>
    </cdr:from>
    <cdr:to>
      <cdr:x>0.38617</cdr:x>
      <cdr:y>0.39958</cdr:y>
    </cdr:to>
    <cdr:sp macro="" textlink="">
      <cdr:nvSpPr>
        <cdr:cNvPr id="854" name="TextBox 1"/>
        <cdr:cNvSpPr txBox="1"/>
      </cdr:nvSpPr>
      <cdr:spPr>
        <a:xfrm xmlns:a="http://schemas.openxmlformats.org/drawingml/2006/main">
          <a:off x="2581275" y="15525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Р2</a:t>
          </a:r>
        </a:p>
      </cdr:txBody>
    </cdr:sp>
  </cdr:relSizeAnchor>
  <cdr:relSizeAnchor xmlns:cdr="http://schemas.openxmlformats.org/drawingml/2006/chartDrawing">
    <cdr:from>
      <cdr:x>0.28844</cdr:x>
      <cdr:y>0.3159</cdr:y>
    </cdr:from>
    <cdr:to>
      <cdr:x>0.35161</cdr:x>
      <cdr:y>0.37448</cdr:y>
    </cdr:to>
    <cdr:sp macro="" textlink="">
      <cdr:nvSpPr>
        <cdr:cNvPr id="855" name="TextBox 1"/>
        <cdr:cNvSpPr txBox="1"/>
      </cdr:nvSpPr>
      <cdr:spPr>
        <a:xfrm xmlns:a="http://schemas.openxmlformats.org/drawingml/2006/main">
          <a:off x="2305050" y="14382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Р1</a:t>
          </a:r>
        </a:p>
      </cdr:txBody>
    </cdr:sp>
  </cdr:relSizeAnchor>
  <cdr:relSizeAnchor xmlns:cdr="http://schemas.openxmlformats.org/drawingml/2006/chartDrawing">
    <cdr:from>
      <cdr:x>0.41836</cdr:x>
      <cdr:y>0.39958</cdr:y>
    </cdr:from>
    <cdr:to>
      <cdr:x>0.48153</cdr:x>
      <cdr:y>0.45816</cdr:y>
    </cdr:to>
    <cdr:sp macro="" textlink="">
      <cdr:nvSpPr>
        <cdr:cNvPr id="856" name="TextBox 1"/>
        <cdr:cNvSpPr txBox="1"/>
      </cdr:nvSpPr>
      <cdr:spPr>
        <a:xfrm xmlns:a="http://schemas.openxmlformats.org/drawingml/2006/main">
          <a:off x="3343275" y="18192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Р5</a:t>
          </a:r>
        </a:p>
      </cdr:txBody>
    </cdr:sp>
  </cdr:relSizeAnchor>
  <cdr:relSizeAnchor xmlns:cdr="http://schemas.openxmlformats.org/drawingml/2006/chartDrawing">
    <cdr:from>
      <cdr:x>0.03218</cdr:x>
      <cdr:y>0.06904</cdr:y>
    </cdr:from>
    <cdr:to>
      <cdr:x>0.3385</cdr:x>
      <cdr:y>0.30962</cdr:y>
    </cdr:to>
    <cdr:sp macro="" textlink="">
      <cdr:nvSpPr>
        <cdr:cNvPr id="857" name="Прямоугольник 428"/>
        <cdr:cNvSpPr/>
      </cdr:nvSpPr>
      <cdr:spPr>
        <a:xfrm xmlns:a="http://schemas.openxmlformats.org/drawingml/2006/main">
          <a:off x="257166" y="314336"/>
          <a:ext cx="2447934" cy="1095348"/>
        </a:xfrm>
        <a:prstGeom xmlns:a="http://schemas.openxmlformats.org/drawingml/2006/main" prst="rect">
          <a:avLst/>
        </a:prstGeom>
        <a:solidFill xmlns:a="http://schemas.openxmlformats.org/drawingml/2006/main">
          <a:schemeClr val="lt1"/>
        </a:solidFill>
        <a:ln xmlns:a="http://schemas.openxmlformats.org/drawingml/2006/main" w="12700">
          <a:solidFill>
            <a:schemeClr val="tx2"/>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ru-RU"/>
            <a:t>Индивидуальная</a:t>
          </a:r>
        </a:p>
        <a:p xmlns:a="http://schemas.openxmlformats.org/drawingml/2006/main">
          <a:r>
            <a:rPr lang="ru-RU" baseline="0"/>
            <a:t> матрица развития</a:t>
          </a:r>
        </a:p>
        <a:p xmlns:a="http://schemas.openxmlformats.org/drawingml/2006/main">
          <a:r>
            <a:rPr lang="ru-RU" baseline="0"/>
            <a:t>ФИ_______________________</a:t>
          </a:r>
        </a:p>
        <a:p xmlns:a="http://schemas.openxmlformats.org/drawingml/2006/main">
          <a:r>
            <a:rPr lang="ru-RU" baseline="0"/>
            <a:t>старшая  группа </a:t>
          </a:r>
        </a:p>
        <a:p xmlns:a="http://schemas.openxmlformats.org/drawingml/2006/main">
          <a:r>
            <a:rPr lang="ru-RU" baseline="0"/>
            <a:t>дата:  сентябрь 2018</a:t>
          </a:r>
          <a:endParaRPr lang="ru-RU"/>
        </a:p>
      </cdr:txBody>
    </cdr:sp>
  </cdr:relSizeAnchor>
  <cdr:relSizeAnchor xmlns:cdr="http://schemas.openxmlformats.org/drawingml/2006/chartDrawing">
    <cdr:from>
      <cdr:x>0.58522</cdr:x>
      <cdr:y>0.87238</cdr:y>
    </cdr:from>
    <cdr:to>
      <cdr:x>0.96782</cdr:x>
      <cdr:y>0.98745</cdr:y>
    </cdr:to>
    <cdr:sp macro="" textlink="">
      <cdr:nvSpPr>
        <cdr:cNvPr id="858" name="Прямоугольник 429"/>
        <cdr:cNvSpPr/>
      </cdr:nvSpPr>
      <cdr:spPr>
        <a:xfrm xmlns:a="http://schemas.openxmlformats.org/drawingml/2006/main">
          <a:off x="4676771" y="3971902"/>
          <a:ext cx="3057538" cy="523897"/>
        </a:xfrm>
        <a:prstGeom xmlns:a="http://schemas.openxmlformats.org/drawingml/2006/main" prst="rect">
          <a:avLst/>
        </a:prstGeom>
        <a:solidFill xmlns:a="http://schemas.openxmlformats.org/drawingml/2006/main">
          <a:sysClr val="window" lastClr="FFFFFF"/>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ru-RU">
              <a:solidFill>
                <a:sysClr val="windowText" lastClr="000000"/>
              </a:solidFill>
            </a:rPr>
            <a:t>    </a:t>
          </a:r>
        </a:p>
        <a:p xmlns:a="http://schemas.openxmlformats.org/drawingml/2006/main">
          <a:r>
            <a:rPr lang="ru-RU">
              <a:solidFill>
                <a:sysClr val="windowText" lastClr="000000"/>
              </a:solidFill>
            </a:rPr>
            <a:t>Воспитатель___________</a:t>
          </a:r>
          <a:r>
            <a:rPr lang="ru-RU" baseline="0">
              <a:solidFill>
                <a:sysClr val="windowText" lastClr="000000"/>
              </a:solidFill>
            </a:rPr>
            <a:t> Сысоева Е.Н.</a:t>
          </a:r>
          <a:endParaRPr lang="ru-RU">
            <a:solidFill>
              <a:sysClr val="windowText" lastClr="000000"/>
            </a:solidFill>
          </a:endParaRPr>
        </a:p>
      </cdr:txBody>
    </cdr:sp>
  </cdr:relSizeAnchor>
  <cdr:relSizeAnchor xmlns:cdr="http://schemas.openxmlformats.org/drawingml/2006/chartDrawing">
    <cdr:from>
      <cdr:x>0.08343</cdr:x>
      <cdr:y>0.78243</cdr:y>
    </cdr:from>
    <cdr:to>
      <cdr:x>0.19785</cdr:x>
      <cdr:y>0.99163</cdr:y>
    </cdr:to>
    <cdr:sp macro="" textlink="">
      <cdr:nvSpPr>
        <cdr:cNvPr id="860" name="TextBox 859"/>
        <cdr:cNvSpPr txBox="1"/>
      </cdr:nvSpPr>
      <cdr:spPr>
        <a:xfrm xmlns:a="http://schemas.openxmlformats.org/drawingml/2006/main">
          <a:off x="666750" y="3562350"/>
          <a:ext cx="914400" cy="9525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t>всегда</a:t>
          </a:r>
        </a:p>
        <a:p xmlns:a="http://schemas.openxmlformats.org/drawingml/2006/main">
          <a:r>
            <a:rPr lang="ru-RU" sz="1100"/>
            <a:t>часто</a:t>
          </a:r>
        </a:p>
        <a:p xmlns:a="http://schemas.openxmlformats.org/drawingml/2006/main">
          <a:r>
            <a:rPr lang="ru-RU" sz="1100"/>
            <a:t>иногда</a:t>
          </a:r>
        </a:p>
        <a:p xmlns:a="http://schemas.openxmlformats.org/drawingml/2006/main">
          <a:r>
            <a:rPr lang="ru-RU" sz="1100"/>
            <a:t>не участвует, не проявляет интерес</a:t>
          </a:r>
        </a:p>
      </cdr:txBody>
    </cdr:sp>
  </cdr:relSizeAnchor>
</c:userShapes>
</file>

<file path=word/drawings/drawing2.xml><?xml version="1.0" encoding="utf-8"?>
<c:userShapes xmlns:c="http://schemas.openxmlformats.org/drawingml/2006/chart">
  <cdr:relSizeAnchor xmlns:cdr="http://schemas.openxmlformats.org/drawingml/2006/chartDrawing">
    <cdr:from>
      <cdr:x>0.4851</cdr:x>
      <cdr:y>0.11716</cdr:y>
    </cdr:from>
    <cdr:to>
      <cdr:x>0.51132</cdr:x>
      <cdr:y>0.1569</cdr:y>
    </cdr:to>
    <cdr:sp macro="" textlink="">
      <cdr:nvSpPr>
        <cdr:cNvPr id="2"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3"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4"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5"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6"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7"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8"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9"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10"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11"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12"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13"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14"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15"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16"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17"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18"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19"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20"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21"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22"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23"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24"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25"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26"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27"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28"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29"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30"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31"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32"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33"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34"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35"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36"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37"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38"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39"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40"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41"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42"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43"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44"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0.37029</cdr:y>
    </cdr:from>
    <cdr:to>
      <cdr:x>0.70679</cdr:x>
      <cdr:y>0.41004</cdr:y>
    </cdr:to>
    <cdr:sp macro="" textlink="">
      <cdr:nvSpPr>
        <cdr:cNvPr id="45" name="Овал 44"/>
        <cdr:cNvSpPr/>
      </cdr:nvSpPr>
      <cdr:spPr>
        <a:xfrm xmlns:a="http://schemas.openxmlformats.org/drawingml/2006/main">
          <a:off x="5438775" y="1685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46"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47"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48"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49"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50"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51"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54"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55"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56"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57"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58"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59"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60"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61"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62"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63"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6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65"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66"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67"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68"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69"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70"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71"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72"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73"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74"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75"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76"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77"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78"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79"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80"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81"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82"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83"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84"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0.41597</cdr:x>
      <cdr:y>0.55021</cdr:y>
    </cdr:from>
    <cdr:to>
      <cdr:x>0.47914</cdr:x>
      <cdr:y>0.60879</cdr:y>
    </cdr:to>
    <cdr:sp macro="" textlink="">
      <cdr:nvSpPr>
        <cdr:cNvPr id="85" name="TextBox 1"/>
        <cdr:cNvSpPr txBox="1"/>
      </cdr:nvSpPr>
      <cdr:spPr>
        <a:xfrm xmlns:a="http://schemas.openxmlformats.org/drawingml/2006/main">
          <a:off x="3324225" y="2505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П5</a:t>
          </a:r>
        </a:p>
      </cdr:txBody>
    </cdr:sp>
  </cdr:relSizeAnchor>
  <cdr:relSizeAnchor xmlns:cdr="http://schemas.openxmlformats.org/drawingml/2006/chartDrawing">
    <cdr:from>
      <cdr:x>0.4851</cdr:x>
      <cdr:y>0.11716</cdr:y>
    </cdr:from>
    <cdr:to>
      <cdr:x>0.51132</cdr:x>
      <cdr:y>0.1569</cdr:y>
    </cdr:to>
    <cdr:sp macro="" textlink="">
      <cdr:nvSpPr>
        <cdr:cNvPr id="86"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87"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88"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89"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90"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91"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92"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93"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94"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95"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96"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97"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98"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99"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100"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101"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102"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103"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104"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105"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106"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107"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108"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109"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110"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111"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112"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113"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114"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115"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116"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117"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118"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119"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120"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121"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122"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123"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124"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125"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126"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127"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128"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0.37029</cdr:y>
    </cdr:from>
    <cdr:to>
      <cdr:x>0.70679</cdr:x>
      <cdr:y>0.41004</cdr:y>
    </cdr:to>
    <cdr:sp macro="" textlink="">
      <cdr:nvSpPr>
        <cdr:cNvPr id="129" name="Овал 44"/>
        <cdr:cNvSpPr/>
      </cdr:nvSpPr>
      <cdr:spPr>
        <a:xfrm xmlns:a="http://schemas.openxmlformats.org/drawingml/2006/main">
          <a:off x="5438775" y="1685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130"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131"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132"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133"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134"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135"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136"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137"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138"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139"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140"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141"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142"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143"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144"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145"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14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147"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148"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149"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150"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151"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152"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153"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154"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155"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156"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157"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158"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159"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160"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161"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162"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163"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164"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165"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166"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0.39094</cdr:x>
      <cdr:y>0.59623</cdr:y>
    </cdr:from>
    <cdr:to>
      <cdr:x>0.45411</cdr:x>
      <cdr:y>0.65481</cdr:y>
    </cdr:to>
    <cdr:sp macro="" textlink="">
      <cdr:nvSpPr>
        <cdr:cNvPr id="167" name="TextBox 1"/>
        <cdr:cNvSpPr txBox="1"/>
      </cdr:nvSpPr>
      <cdr:spPr>
        <a:xfrm xmlns:a="http://schemas.openxmlformats.org/drawingml/2006/main">
          <a:off x="3124200" y="2714625"/>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П4</a:t>
          </a:r>
        </a:p>
      </cdr:txBody>
    </cdr:sp>
  </cdr:relSizeAnchor>
  <cdr:relSizeAnchor xmlns:cdr="http://schemas.openxmlformats.org/drawingml/2006/chartDrawing">
    <cdr:from>
      <cdr:x>0.4851</cdr:x>
      <cdr:y>0.11716</cdr:y>
    </cdr:from>
    <cdr:to>
      <cdr:x>0.51132</cdr:x>
      <cdr:y>0.1569</cdr:y>
    </cdr:to>
    <cdr:sp macro="" textlink="">
      <cdr:nvSpPr>
        <cdr:cNvPr id="168"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169"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170"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171"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172"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173"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174"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175"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176"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177"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178"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179"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180"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181"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182"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183"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184"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185"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186"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187"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188"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189"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190"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191"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192"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193"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194"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195"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196"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197"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198"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199"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200"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201"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202"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203"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204"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205"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206"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207"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208"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209"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210"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0.37029</cdr:y>
    </cdr:from>
    <cdr:to>
      <cdr:x>0.70679</cdr:x>
      <cdr:y>0.41004</cdr:y>
    </cdr:to>
    <cdr:sp macro="" textlink="">
      <cdr:nvSpPr>
        <cdr:cNvPr id="211" name="Овал 44"/>
        <cdr:cNvSpPr/>
      </cdr:nvSpPr>
      <cdr:spPr>
        <a:xfrm xmlns:a="http://schemas.openxmlformats.org/drawingml/2006/main">
          <a:off x="5438775" y="1685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212"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213"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214"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215"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216"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217"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218"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219"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220"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221"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222"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223"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224"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225"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226"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227"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228"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229"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230"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231"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232"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233"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234"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235"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236"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237"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238"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239"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240"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241"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242"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243"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244"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245"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246"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247"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248"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0.37664</cdr:x>
      <cdr:y>0.64017</cdr:y>
    </cdr:from>
    <cdr:to>
      <cdr:x>0.43981</cdr:x>
      <cdr:y>0.69875</cdr:y>
    </cdr:to>
    <cdr:sp macro="" textlink="">
      <cdr:nvSpPr>
        <cdr:cNvPr id="249" name="TextBox 1"/>
        <cdr:cNvSpPr txBox="1"/>
      </cdr:nvSpPr>
      <cdr:spPr>
        <a:xfrm xmlns:a="http://schemas.openxmlformats.org/drawingml/2006/main">
          <a:off x="3009900" y="2914650"/>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П3</a:t>
          </a:r>
        </a:p>
      </cdr:txBody>
    </cdr:sp>
  </cdr:relSizeAnchor>
  <cdr:relSizeAnchor xmlns:cdr="http://schemas.openxmlformats.org/drawingml/2006/chartDrawing">
    <cdr:from>
      <cdr:x>0.4851</cdr:x>
      <cdr:y>0.11716</cdr:y>
    </cdr:from>
    <cdr:to>
      <cdr:x>0.51132</cdr:x>
      <cdr:y>0.1569</cdr:y>
    </cdr:to>
    <cdr:sp macro="" textlink="">
      <cdr:nvSpPr>
        <cdr:cNvPr id="250"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251"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252"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253"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254"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255"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256"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257"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258"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259"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260"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261"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262"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263"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264"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265"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266"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267"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268"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269"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270"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271"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272"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273"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274"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275"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276"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277"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278"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279"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280"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281"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282"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283"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284"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285"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286"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287"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288"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289"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290"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291"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292"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0.37029</cdr:y>
    </cdr:from>
    <cdr:to>
      <cdr:x>0.70679</cdr:x>
      <cdr:y>0.41004</cdr:y>
    </cdr:to>
    <cdr:sp macro="" textlink="">
      <cdr:nvSpPr>
        <cdr:cNvPr id="293" name="Овал 44"/>
        <cdr:cNvSpPr/>
      </cdr:nvSpPr>
      <cdr:spPr>
        <a:xfrm xmlns:a="http://schemas.openxmlformats.org/drawingml/2006/main">
          <a:off x="6612077" y="2324301"/>
          <a:ext cx="254741" cy="249510"/>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294"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295"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296"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297"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298"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299"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300"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301"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302"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303"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304"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305"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306"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307"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308"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309"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310"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311"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312"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313"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314"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315"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316"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317"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318"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319"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320"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321"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322"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323"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324"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325"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326"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327"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328"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329"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330"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0.35757</cdr:x>
      <cdr:y>0.67782</cdr:y>
    </cdr:from>
    <cdr:to>
      <cdr:x>0.42074</cdr:x>
      <cdr:y>0.7364</cdr:y>
    </cdr:to>
    <cdr:sp macro="" textlink="">
      <cdr:nvSpPr>
        <cdr:cNvPr id="331" name="TextBox 1"/>
        <cdr:cNvSpPr txBox="1"/>
      </cdr:nvSpPr>
      <cdr:spPr>
        <a:xfrm xmlns:a="http://schemas.openxmlformats.org/drawingml/2006/main">
          <a:off x="2857500" y="3086100"/>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П2</a:t>
          </a:r>
        </a:p>
      </cdr:txBody>
    </cdr:sp>
  </cdr:relSizeAnchor>
  <cdr:relSizeAnchor xmlns:cdr="http://schemas.openxmlformats.org/drawingml/2006/chartDrawing">
    <cdr:from>
      <cdr:x>0.4851</cdr:x>
      <cdr:y>0.11716</cdr:y>
    </cdr:from>
    <cdr:to>
      <cdr:x>0.51132</cdr:x>
      <cdr:y>0.1569</cdr:y>
    </cdr:to>
    <cdr:sp macro="" textlink="">
      <cdr:nvSpPr>
        <cdr:cNvPr id="332"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333"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334"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335"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336"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337"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338"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339"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340"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341"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342"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343"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344"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345"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346"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347"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348"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349"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350"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351"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352"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353"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354"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355"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356"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357"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358"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359"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360"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361"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362"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363"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364"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365"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366"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367"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368"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369"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370"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371"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372"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373"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374"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0.37029</cdr:y>
    </cdr:from>
    <cdr:to>
      <cdr:x>0.70679</cdr:x>
      <cdr:y>0.41004</cdr:y>
    </cdr:to>
    <cdr:sp macro="" textlink="">
      <cdr:nvSpPr>
        <cdr:cNvPr id="375" name="Овал 44"/>
        <cdr:cNvSpPr/>
      </cdr:nvSpPr>
      <cdr:spPr>
        <a:xfrm xmlns:a="http://schemas.openxmlformats.org/drawingml/2006/main">
          <a:off x="6612077" y="2324301"/>
          <a:ext cx="254741" cy="249510"/>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376"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377"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378"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379"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380"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381"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382"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383"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384"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385"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386"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387"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388"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389"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390"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391"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39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393"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394"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395"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396"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397"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398"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399"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400"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401"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402"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403"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404"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405"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406"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407"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408"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409"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410"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411"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412"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0.33611</cdr:x>
      <cdr:y>0.73013</cdr:y>
    </cdr:from>
    <cdr:to>
      <cdr:x>0.39928</cdr:x>
      <cdr:y>0.78871</cdr:y>
    </cdr:to>
    <cdr:sp macro="" textlink="">
      <cdr:nvSpPr>
        <cdr:cNvPr id="413" name="TextBox 1"/>
        <cdr:cNvSpPr txBox="1"/>
      </cdr:nvSpPr>
      <cdr:spPr>
        <a:xfrm xmlns:a="http://schemas.openxmlformats.org/drawingml/2006/main">
          <a:off x="2686050" y="3324225"/>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П1</a:t>
          </a:r>
        </a:p>
      </cdr:txBody>
    </cdr:sp>
  </cdr:relSizeAnchor>
  <cdr:relSizeAnchor xmlns:cdr="http://schemas.openxmlformats.org/drawingml/2006/chartDrawing">
    <cdr:from>
      <cdr:x>0.27056</cdr:x>
      <cdr:y>0.53975</cdr:y>
    </cdr:from>
    <cdr:to>
      <cdr:x>0.33373</cdr:x>
      <cdr:y>0.59833</cdr:y>
    </cdr:to>
    <cdr:sp macro="" textlink="">
      <cdr:nvSpPr>
        <cdr:cNvPr id="414" name="TextBox 1"/>
        <cdr:cNvSpPr txBox="1"/>
      </cdr:nvSpPr>
      <cdr:spPr>
        <a:xfrm xmlns:a="http://schemas.openxmlformats.org/drawingml/2006/main">
          <a:off x="2162175" y="2457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П10</a:t>
          </a:r>
        </a:p>
      </cdr:txBody>
    </cdr:sp>
  </cdr:relSizeAnchor>
  <cdr:relSizeAnchor xmlns:cdr="http://schemas.openxmlformats.org/drawingml/2006/chartDrawing">
    <cdr:from>
      <cdr:x>0.30513</cdr:x>
      <cdr:y>0.52929</cdr:y>
    </cdr:from>
    <cdr:to>
      <cdr:x>0.3683</cdr:x>
      <cdr:y>0.58787</cdr:y>
    </cdr:to>
    <cdr:sp macro="" textlink="">
      <cdr:nvSpPr>
        <cdr:cNvPr id="415" name="TextBox 1"/>
        <cdr:cNvSpPr txBox="1"/>
      </cdr:nvSpPr>
      <cdr:spPr>
        <a:xfrm xmlns:a="http://schemas.openxmlformats.org/drawingml/2006/main">
          <a:off x="2438400" y="24098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П9</a:t>
          </a:r>
        </a:p>
      </cdr:txBody>
    </cdr:sp>
  </cdr:relSizeAnchor>
  <cdr:relSizeAnchor xmlns:cdr="http://schemas.openxmlformats.org/drawingml/2006/chartDrawing">
    <cdr:from>
      <cdr:x>0.33254</cdr:x>
      <cdr:y>0.51046</cdr:y>
    </cdr:from>
    <cdr:to>
      <cdr:x>0.39571</cdr:x>
      <cdr:y>0.56904</cdr:y>
    </cdr:to>
    <cdr:sp macro="" textlink="">
      <cdr:nvSpPr>
        <cdr:cNvPr id="416" name="TextBox 1"/>
        <cdr:cNvSpPr txBox="1"/>
      </cdr:nvSpPr>
      <cdr:spPr>
        <a:xfrm xmlns:a="http://schemas.openxmlformats.org/drawingml/2006/main">
          <a:off x="2657475" y="23241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П8</a:t>
          </a:r>
        </a:p>
      </cdr:txBody>
    </cdr:sp>
  </cdr:relSizeAnchor>
  <cdr:relSizeAnchor xmlns:cdr="http://schemas.openxmlformats.org/drawingml/2006/chartDrawing">
    <cdr:from>
      <cdr:x>0.36949</cdr:x>
      <cdr:y>0.48745</cdr:y>
    </cdr:from>
    <cdr:to>
      <cdr:x>0.43266</cdr:x>
      <cdr:y>0.54603</cdr:y>
    </cdr:to>
    <cdr:sp macro="" textlink="">
      <cdr:nvSpPr>
        <cdr:cNvPr id="417" name="TextBox 1"/>
        <cdr:cNvSpPr txBox="1"/>
      </cdr:nvSpPr>
      <cdr:spPr>
        <a:xfrm xmlns:a="http://schemas.openxmlformats.org/drawingml/2006/main">
          <a:off x="2952750" y="22193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П7</a:t>
          </a:r>
        </a:p>
      </cdr:txBody>
    </cdr:sp>
  </cdr:relSizeAnchor>
  <cdr:relSizeAnchor xmlns:cdr="http://schemas.openxmlformats.org/drawingml/2006/chartDrawing">
    <cdr:from>
      <cdr:x>0.40882</cdr:x>
      <cdr:y>0.47071</cdr:y>
    </cdr:from>
    <cdr:to>
      <cdr:x>0.47199</cdr:x>
      <cdr:y>0.52929</cdr:y>
    </cdr:to>
    <cdr:sp macro="" textlink="">
      <cdr:nvSpPr>
        <cdr:cNvPr id="418" name="TextBox 1"/>
        <cdr:cNvSpPr txBox="1"/>
      </cdr:nvSpPr>
      <cdr:spPr>
        <a:xfrm xmlns:a="http://schemas.openxmlformats.org/drawingml/2006/main">
          <a:off x="3267075" y="21431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П6</a:t>
          </a:r>
        </a:p>
      </cdr:txBody>
    </cdr:sp>
  </cdr:relSizeAnchor>
  <cdr:relSizeAnchor xmlns:cdr="http://schemas.openxmlformats.org/drawingml/2006/chartDrawing">
    <cdr:from>
      <cdr:x>0.35518</cdr:x>
      <cdr:y>0.36192</cdr:y>
    </cdr:from>
    <cdr:to>
      <cdr:x>0.41836</cdr:x>
      <cdr:y>0.4205</cdr:y>
    </cdr:to>
    <cdr:sp macro="" textlink="">
      <cdr:nvSpPr>
        <cdr:cNvPr id="419" name="TextBox 1"/>
        <cdr:cNvSpPr txBox="1"/>
      </cdr:nvSpPr>
      <cdr:spPr>
        <a:xfrm xmlns:a="http://schemas.openxmlformats.org/drawingml/2006/main">
          <a:off x="2838450" y="16478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Р3</a:t>
          </a:r>
        </a:p>
      </cdr:txBody>
    </cdr:sp>
  </cdr:relSizeAnchor>
  <cdr:relSizeAnchor xmlns:cdr="http://schemas.openxmlformats.org/drawingml/2006/chartDrawing">
    <cdr:from>
      <cdr:x>0.38141</cdr:x>
      <cdr:y>0.15481</cdr:y>
    </cdr:from>
    <cdr:to>
      <cdr:x>0.44458</cdr:x>
      <cdr:y>0.21339</cdr:y>
    </cdr:to>
    <cdr:sp macro="" textlink="">
      <cdr:nvSpPr>
        <cdr:cNvPr id="420" name="TextBox 1"/>
        <cdr:cNvSpPr txBox="1"/>
      </cdr:nvSpPr>
      <cdr:spPr>
        <a:xfrm xmlns:a="http://schemas.openxmlformats.org/drawingml/2006/main">
          <a:off x="3048000" y="7048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Р10</a:t>
          </a:r>
        </a:p>
      </cdr:txBody>
    </cdr:sp>
  </cdr:relSizeAnchor>
  <cdr:relSizeAnchor xmlns:cdr="http://schemas.openxmlformats.org/drawingml/2006/chartDrawing">
    <cdr:from>
      <cdr:x>0.40524</cdr:x>
      <cdr:y>0.21339</cdr:y>
    </cdr:from>
    <cdr:to>
      <cdr:x>0.46841</cdr:x>
      <cdr:y>0.27197</cdr:y>
    </cdr:to>
    <cdr:sp macro="" textlink="">
      <cdr:nvSpPr>
        <cdr:cNvPr id="421" name="TextBox 1"/>
        <cdr:cNvSpPr txBox="1"/>
      </cdr:nvSpPr>
      <cdr:spPr>
        <a:xfrm xmlns:a="http://schemas.openxmlformats.org/drawingml/2006/main">
          <a:off x="3238500" y="9715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Р9</a:t>
          </a:r>
        </a:p>
      </cdr:txBody>
    </cdr:sp>
  </cdr:relSizeAnchor>
  <cdr:relSizeAnchor xmlns:cdr="http://schemas.openxmlformats.org/drawingml/2006/chartDrawing">
    <cdr:from>
      <cdr:x>0.4267</cdr:x>
      <cdr:y>0.2636</cdr:y>
    </cdr:from>
    <cdr:to>
      <cdr:x>0.48987</cdr:x>
      <cdr:y>0.32218</cdr:y>
    </cdr:to>
    <cdr:sp macro="" textlink="">
      <cdr:nvSpPr>
        <cdr:cNvPr id="422" name="TextBox 1"/>
        <cdr:cNvSpPr txBox="1"/>
      </cdr:nvSpPr>
      <cdr:spPr>
        <a:xfrm xmlns:a="http://schemas.openxmlformats.org/drawingml/2006/main">
          <a:off x="3409950" y="1200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Р8</a:t>
          </a:r>
        </a:p>
      </cdr:txBody>
    </cdr:sp>
  </cdr:relSizeAnchor>
  <cdr:relSizeAnchor xmlns:cdr="http://schemas.openxmlformats.org/drawingml/2006/chartDrawing">
    <cdr:from>
      <cdr:x>0.44338</cdr:x>
      <cdr:y>0.30962</cdr:y>
    </cdr:from>
    <cdr:to>
      <cdr:x>0.50656</cdr:x>
      <cdr:y>0.3682</cdr:y>
    </cdr:to>
    <cdr:sp macro="" textlink="">
      <cdr:nvSpPr>
        <cdr:cNvPr id="423" name="TextBox 1"/>
        <cdr:cNvSpPr txBox="1"/>
      </cdr:nvSpPr>
      <cdr:spPr>
        <a:xfrm xmlns:a="http://schemas.openxmlformats.org/drawingml/2006/main">
          <a:off x="3543300" y="1409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Р7</a:t>
          </a:r>
        </a:p>
      </cdr:txBody>
    </cdr:sp>
  </cdr:relSizeAnchor>
  <cdr:relSizeAnchor xmlns:cdr="http://schemas.openxmlformats.org/drawingml/2006/chartDrawing">
    <cdr:from>
      <cdr:x>0.45173</cdr:x>
      <cdr:y>0.341</cdr:y>
    </cdr:from>
    <cdr:to>
      <cdr:x>0.5149</cdr:x>
      <cdr:y>0.39958</cdr:y>
    </cdr:to>
    <cdr:sp macro="" textlink="">
      <cdr:nvSpPr>
        <cdr:cNvPr id="424" name="TextBox 1"/>
        <cdr:cNvSpPr txBox="1"/>
      </cdr:nvSpPr>
      <cdr:spPr>
        <a:xfrm xmlns:a="http://schemas.openxmlformats.org/drawingml/2006/main">
          <a:off x="3609975" y="15525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Р6</a:t>
          </a:r>
        </a:p>
      </cdr:txBody>
    </cdr:sp>
  </cdr:relSizeAnchor>
  <cdr:relSizeAnchor xmlns:cdr="http://schemas.openxmlformats.org/drawingml/2006/chartDrawing">
    <cdr:from>
      <cdr:x>0.39094</cdr:x>
      <cdr:y>0.38494</cdr:y>
    </cdr:from>
    <cdr:to>
      <cdr:x>0.45411</cdr:x>
      <cdr:y>0.44351</cdr:y>
    </cdr:to>
    <cdr:sp macro="" textlink="">
      <cdr:nvSpPr>
        <cdr:cNvPr id="425" name="TextBox 1"/>
        <cdr:cNvSpPr txBox="1"/>
      </cdr:nvSpPr>
      <cdr:spPr>
        <a:xfrm xmlns:a="http://schemas.openxmlformats.org/drawingml/2006/main">
          <a:off x="3124200" y="17526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Р4</a:t>
          </a:r>
        </a:p>
      </cdr:txBody>
    </cdr:sp>
  </cdr:relSizeAnchor>
  <cdr:relSizeAnchor xmlns:cdr="http://schemas.openxmlformats.org/drawingml/2006/chartDrawing">
    <cdr:from>
      <cdr:x>0.323</cdr:x>
      <cdr:y>0.341</cdr:y>
    </cdr:from>
    <cdr:to>
      <cdr:x>0.38617</cdr:x>
      <cdr:y>0.39958</cdr:y>
    </cdr:to>
    <cdr:sp macro="" textlink="">
      <cdr:nvSpPr>
        <cdr:cNvPr id="426" name="TextBox 1"/>
        <cdr:cNvSpPr txBox="1"/>
      </cdr:nvSpPr>
      <cdr:spPr>
        <a:xfrm xmlns:a="http://schemas.openxmlformats.org/drawingml/2006/main">
          <a:off x="2581275" y="15525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Р2</a:t>
          </a:r>
        </a:p>
      </cdr:txBody>
    </cdr:sp>
  </cdr:relSizeAnchor>
  <cdr:relSizeAnchor xmlns:cdr="http://schemas.openxmlformats.org/drawingml/2006/chartDrawing">
    <cdr:from>
      <cdr:x>0.28844</cdr:x>
      <cdr:y>0.3159</cdr:y>
    </cdr:from>
    <cdr:to>
      <cdr:x>0.35161</cdr:x>
      <cdr:y>0.37448</cdr:y>
    </cdr:to>
    <cdr:sp macro="" textlink="">
      <cdr:nvSpPr>
        <cdr:cNvPr id="427" name="TextBox 1"/>
        <cdr:cNvSpPr txBox="1"/>
      </cdr:nvSpPr>
      <cdr:spPr>
        <a:xfrm xmlns:a="http://schemas.openxmlformats.org/drawingml/2006/main">
          <a:off x="2305050" y="14382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Р1</a:t>
          </a:r>
        </a:p>
      </cdr:txBody>
    </cdr:sp>
  </cdr:relSizeAnchor>
  <cdr:relSizeAnchor xmlns:cdr="http://schemas.openxmlformats.org/drawingml/2006/chartDrawing">
    <cdr:from>
      <cdr:x>0.41836</cdr:x>
      <cdr:y>0.39958</cdr:y>
    </cdr:from>
    <cdr:to>
      <cdr:x>0.48153</cdr:x>
      <cdr:y>0.45816</cdr:y>
    </cdr:to>
    <cdr:sp macro="" textlink="">
      <cdr:nvSpPr>
        <cdr:cNvPr id="428" name="TextBox 1"/>
        <cdr:cNvSpPr txBox="1"/>
      </cdr:nvSpPr>
      <cdr:spPr>
        <a:xfrm xmlns:a="http://schemas.openxmlformats.org/drawingml/2006/main">
          <a:off x="3343275" y="18192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Р5</a:t>
          </a:r>
        </a:p>
      </cdr:txBody>
    </cdr:sp>
  </cdr:relSizeAnchor>
  <cdr:relSizeAnchor xmlns:cdr="http://schemas.openxmlformats.org/drawingml/2006/chartDrawing">
    <cdr:from>
      <cdr:x>0.03218</cdr:x>
      <cdr:y>0.06904</cdr:y>
    </cdr:from>
    <cdr:to>
      <cdr:x>0.28486</cdr:x>
      <cdr:y>0.30962</cdr:y>
    </cdr:to>
    <cdr:sp macro="" textlink="">
      <cdr:nvSpPr>
        <cdr:cNvPr id="429" name="Прямоугольник 428"/>
        <cdr:cNvSpPr/>
      </cdr:nvSpPr>
      <cdr:spPr>
        <a:xfrm xmlns:a="http://schemas.openxmlformats.org/drawingml/2006/main">
          <a:off x="257175" y="314325"/>
          <a:ext cx="2019300" cy="1095375"/>
        </a:xfrm>
        <a:prstGeom xmlns:a="http://schemas.openxmlformats.org/drawingml/2006/main" prst="rect">
          <a:avLst/>
        </a:prstGeom>
        <a:solidFill xmlns:a="http://schemas.openxmlformats.org/drawingml/2006/main">
          <a:schemeClr val="lt1"/>
        </a:solidFill>
        <a:ln xmlns:a="http://schemas.openxmlformats.org/drawingml/2006/main" w="12700">
          <a:solidFill>
            <a:schemeClr val="tx2"/>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ru-RU"/>
            <a:t>Индивидуальная</a:t>
          </a:r>
        </a:p>
        <a:p xmlns:a="http://schemas.openxmlformats.org/drawingml/2006/main">
          <a:r>
            <a:rPr lang="ru-RU" baseline="0"/>
            <a:t> матрица развития</a:t>
          </a:r>
        </a:p>
        <a:p xmlns:a="http://schemas.openxmlformats.org/drawingml/2006/main">
          <a:r>
            <a:rPr lang="ru-RU" baseline="0"/>
            <a:t>ФИ_______________________</a:t>
          </a:r>
        </a:p>
        <a:p xmlns:a="http://schemas.openxmlformats.org/drawingml/2006/main">
          <a:r>
            <a:rPr lang="ru-RU" baseline="0"/>
            <a:t>группа - средняя</a:t>
          </a:r>
        </a:p>
        <a:p xmlns:a="http://schemas.openxmlformats.org/drawingml/2006/main">
          <a:r>
            <a:rPr lang="ru-RU" baseline="0"/>
            <a:t>дата______________________</a:t>
          </a:r>
          <a:endParaRPr lang="ru-RU"/>
        </a:p>
      </cdr:txBody>
    </cdr:sp>
  </cdr:relSizeAnchor>
  <cdr:relSizeAnchor xmlns:cdr="http://schemas.openxmlformats.org/drawingml/2006/chartDrawing">
    <cdr:from>
      <cdr:x>0.58522</cdr:x>
      <cdr:y>0.87238</cdr:y>
    </cdr:from>
    <cdr:to>
      <cdr:x>0.96782</cdr:x>
      <cdr:y>0.94561</cdr:y>
    </cdr:to>
    <cdr:sp macro="" textlink="">
      <cdr:nvSpPr>
        <cdr:cNvPr id="430" name="Прямоугольник 429"/>
        <cdr:cNvSpPr/>
      </cdr:nvSpPr>
      <cdr:spPr>
        <a:xfrm xmlns:a="http://schemas.openxmlformats.org/drawingml/2006/main">
          <a:off x="4676775" y="3971903"/>
          <a:ext cx="3057525" cy="333412"/>
        </a:xfrm>
        <a:prstGeom xmlns:a="http://schemas.openxmlformats.org/drawingml/2006/main" prst="rect">
          <a:avLst/>
        </a:prstGeom>
        <a:solidFill xmlns:a="http://schemas.openxmlformats.org/drawingml/2006/main">
          <a:sysClr val="window" lastClr="FFFFFF"/>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ru-RU">
              <a:solidFill>
                <a:sysClr val="windowText" lastClr="000000"/>
              </a:solidFill>
            </a:rPr>
            <a:t>    </a:t>
          </a:r>
        </a:p>
        <a:p xmlns:a="http://schemas.openxmlformats.org/drawingml/2006/main">
          <a:r>
            <a:rPr lang="ru-RU">
              <a:solidFill>
                <a:sysClr val="windowText" lastClr="000000"/>
              </a:solidFill>
            </a:rPr>
            <a:t>Воспитатетель____________И.А.Чернопупова</a:t>
          </a:r>
        </a:p>
      </cdr:txBody>
    </cdr:sp>
  </cdr:relSizeAnchor>
  <cdr:relSizeAnchor xmlns:cdr="http://schemas.openxmlformats.org/drawingml/2006/chartDrawing">
    <cdr:from>
      <cdr:x>0.0584</cdr:x>
      <cdr:y>0.79707</cdr:y>
    </cdr:from>
    <cdr:to>
      <cdr:x>0.08343</cdr:x>
      <cdr:y>0.94979</cdr:y>
    </cdr:to>
    <cdr:sp macro="" textlink="">
      <cdr:nvSpPr>
        <cdr:cNvPr id="432" name="Прямоугольник 431"/>
        <cdr:cNvSpPr/>
      </cdr:nvSpPr>
      <cdr:spPr>
        <a:xfrm xmlns:a="http://schemas.openxmlformats.org/drawingml/2006/main">
          <a:off x="466725" y="3629024"/>
          <a:ext cx="200024" cy="695325"/>
        </a:xfrm>
        <a:prstGeom xmlns:a="http://schemas.openxmlformats.org/drawingml/2006/main" prst="rect">
          <a:avLst/>
        </a:prstGeom>
        <a:ln xmlns:a="http://schemas.openxmlformats.org/drawingml/2006/main">
          <a:solidFill>
            <a:schemeClr val="tx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0.10369</cdr:x>
      <cdr:y>0.79916</cdr:y>
    </cdr:from>
    <cdr:to>
      <cdr:x>0.21812</cdr:x>
      <cdr:y>1</cdr:y>
    </cdr:to>
    <cdr:sp macro="" textlink="">
      <cdr:nvSpPr>
        <cdr:cNvPr id="433" name="TextBox 432"/>
        <cdr:cNvSpPr txBox="1"/>
      </cdr:nvSpPr>
      <cdr:spPr>
        <a:xfrm xmlns:a="http://schemas.openxmlformats.org/drawingml/2006/main">
          <a:off x="828675" y="3905250"/>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0.08701</cdr:x>
      <cdr:y>0.79916</cdr:y>
    </cdr:from>
    <cdr:to>
      <cdr:x>0.20143</cdr:x>
      <cdr:y>1</cdr:y>
    </cdr:to>
    <cdr:sp macro="" textlink="">
      <cdr:nvSpPr>
        <cdr:cNvPr id="434" name="TextBox 433"/>
        <cdr:cNvSpPr txBox="1"/>
      </cdr:nvSpPr>
      <cdr:spPr>
        <a:xfrm xmlns:a="http://schemas.openxmlformats.org/drawingml/2006/main">
          <a:off x="695325" y="3743325"/>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0.4851</cdr:x>
      <cdr:y>0.11716</cdr:y>
    </cdr:from>
    <cdr:to>
      <cdr:x>0.51132</cdr:x>
      <cdr:y>0.1569</cdr:y>
    </cdr:to>
    <cdr:sp macro="" textlink="">
      <cdr:nvSpPr>
        <cdr:cNvPr id="52"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53"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435"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436"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437"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438"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439"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440"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441"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442"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443"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444"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445"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446"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447"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448"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449"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450"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451"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452"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453"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454"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455"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456"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457"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458"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459"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460"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461"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462"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463"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464"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465"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466"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467"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468"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469"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470"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471"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472"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473"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474"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475"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0.37029</cdr:y>
    </cdr:from>
    <cdr:to>
      <cdr:x>0.70679</cdr:x>
      <cdr:y>0.41004</cdr:y>
    </cdr:to>
    <cdr:sp macro="" textlink="">
      <cdr:nvSpPr>
        <cdr:cNvPr id="476" name="Овал 44"/>
        <cdr:cNvSpPr/>
      </cdr:nvSpPr>
      <cdr:spPr>
        <a:xfrm xmlns:a="http://schemas.openxmlformats.org/drawingml/2006/main">
          <a:off x="5438775" y="1685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477"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478"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479"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480"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481"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482"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483"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484"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485"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486"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487"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488"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489"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490"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491"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492"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49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494"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495"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496"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497"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498"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499"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500"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501"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502"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503"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504"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505"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506"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507"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508"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509"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510"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511"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512"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513"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0.41597</cdr:x>
      <cdr:y>0.55021</cdr:y>
    </cdr:from>
    <cdr:to>
      <cdr:x>0.47914</cdr:x>
      <cdr:y>0.60879</cdr:y>
    </cdr:to>
    <cdr:sp macro="" textlink="">
      <cdr:nvSpPr>
        <cdr:cNvPr id="514" name="TextBox 1"/>
        <cdr:cNvSpPr txBox="1"/>
      </cdr:nvSpPr>
      <cdr:spPr>
        <a:xfrm xmlns:a="http://schemas.openxmlformats.org/drawingml/2006/main">
          <a:off x="3324225" y="2505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П5</a:t>
          </a:r>
        </a:p>
      </cdr:txBody>
    </cdr:sp>
  </cdr:relSizeAnchor>
  <cdr:relSizeAnchor xmlns:cdr="http://schemas.openxmlformats.org/drawingml/2006/chartDrawing">
    <cdr:from>
      <cdr:x>0.4851</cdr:x>
      <cdr:y>0.11716</cdr:y>
    </cdr:from>
    <cdr:to>
      <cdr:x>0.51132</cdr:x>
      <cdr:y>0.1569</cdr:y>
    </cdr:to>
    <cdr:sp macro="" textlink="">
      <cdr:nvSpPr>
        <cdr:cNvPr id="515"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516"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517"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518"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519"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520"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521"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522"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523"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524"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525"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526"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527"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528"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529"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530"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531"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532"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533"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534"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535"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536"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537"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538"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539"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540"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541"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542"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543"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544"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545"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546"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547"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548"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549"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550"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551"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552"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553"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554"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555"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556"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557"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0.37029</cdr:y>
    </cdr:from>
    <cdr:to>
      <cdr:x>0.70679</cdr:x>
      <cdr:y>0.41004</cdr:y>
    </cdr:to>
    <cdr:sp macro="" textlink="">
      <cdr:nvSpPr>
        <cdr:cNvPr id="558" name="Овал 44"/>
        <cdr:cNvSpPr/>
      </cdr:nvSpPr>
      <cdr:spPr>
        <a:xfrm xmlns:a="http://schemas.openxmlformats.org/drawingml/2006/main">
          <a:off x="5438775" y="1685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559"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560"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561"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562"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563"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564"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565"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566"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567"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568"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569"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570"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571"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572"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573"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574"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575"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576"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577"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578"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579"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580"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581"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582"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583"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584"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585"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586"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587"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588"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589"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590"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591"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592"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593"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594"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595"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0.39094</cdr:x>
      <cdr:y>0.59623</cdr:y>
    </cdr:from>
    <cdr:to>
      <cdr:x>0.45411</cdr:x>
      <cdr:y>0.65481</cdr:y>
    </cdr:to>
    <cdr:sp macro="" textlink="">
      <cdr:nvSpPr>
        <cdr:cNvPr id="596" name="TextBox 1"/>
        <cdr:cNvSpPr txBox="1"/>
      </cdr:nvSpPr>
      <cdr:spPr>
        <a:xfrm xmlns:a="http://schemas.openxmlformats.org/drawingml/2006/main">
          <a:off x="3124200" y="2714625"/>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П4</a:t>
          </a:r>
        </a:p>
      </cdr:txBody>
    </cdr:sp>
  </cdr:relSizeAnchor>
  <cdr:relSizeAnchor xmlns:cdr="http://schemas.openxmlformats.org/drawingml/2006/chartDrawing">
    <cdr:from>
      <cdr:x>0.4851</cdr:x>
      <cdr:y>0.11716</cdr:y>
    </cdr:from>
    <cdr:to>
      <cdr:x>0.51132</cdr:x>
      <cdr:y>0.1569</cdr:y>
    </cdr:to>
    <cdr:sp macro="" textlink="">
      <cdr:nvSpPr>
        <cdr:cNvPr id="597"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598"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599"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600"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601"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602"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603"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604"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605"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606"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607"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608"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609"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610"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611"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612"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613"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614"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615"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616"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617"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618"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619"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620"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621"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622"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623"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624"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625"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626"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627"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628"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629"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630"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631"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632"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633"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634"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635"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636"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637"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638"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639"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640"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641"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642"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643"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644"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645"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646"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647"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648"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649"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650"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651"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652"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653"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654"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655"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65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657"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658"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659"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660"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661"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662"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663"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664"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665"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666"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667"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668"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669"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670"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671"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672"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673"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674"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675"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676"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0.37664</cdr:x>
      <cdr:y>0.64017</cdr:y>
    </cdr:from>
    <cdr:to>
      <cdr:x>0.43981</cdr:x>
      <cdr:y>0.69875</cdr:y>
    </cdr:to>
    <cdr:sp macro="" textlink="">
      <cdr:nvSpPr>
        <cdr:cNvPr id="677" name="TextBox 1"/>
        <cdr:cNvSpPr txBox="1"/>
      </cdr:nvSpPr>
      <cdr:spPr>
        <a:xfrm xmlns:a="http://schemas.openxmlformats.org/drawingml/2006/main">
          <a:off x="3009900" y="2914650"/>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П3</a:t>
          </a:r>
        </a:p>
      </cdr:txBody>
    </cdr:sp>
  </cdr:relSizeAnchor>
  <cdr:relSizeAnchor xmlns:cdr="http://schemas.openxmlformats.org/drawingml/2006/chartDrawing">
    <cdr:from>
      <cdr:x>0.4851</cdr:x>
      <cdr:y>0.11716</cdr:y>
    </cdr:from>
    <cdr:to>
      <cdr:x>0.51132</cdr:x>
      <cdr:y>0.1569</cdr:y>
    </cdr:to>
    <cdr:sp macro="" textlink="">
      <cdr:nvSpPr>
        <cdr:cNvPr id="678"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679"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680"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681"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682"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683"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684"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685"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686"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687"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688"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689"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690"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691"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692"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693"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694"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695"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696"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697"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698"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699"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700"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701"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702"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703"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704"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705"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706"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707"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708"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709"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710"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711"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712"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713"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714"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715"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716"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717"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718"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719"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720"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722"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723"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724"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725"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726"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727"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728"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729"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730"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731"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732"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733"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734"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735"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736"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737"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738"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739"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740"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741"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742"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743"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744"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745"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746"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747"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748"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749"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750"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751"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752"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753"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754"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755"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756"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757"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758"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0.35757</cdr:x>
      <cdr:y>0.67782</cdr:y>
    </cdr:from>
    <cdr:to>
      <cdr:x>0.42074</cdr:x>
      <cdr:y>0.7364</cdr:y>
    </cdr:to>
    <cdr:sp macro="" textlink="">
      <cdr:nvSpPr>
        <cdr:cNvPr id="759" name="TextBox 1"/>
        <cdr:cNvSpPr txBox="1"/>
      </cdr:nvSpPr>
      <cdr:spPr>
        <a:xfrm xmlns:a="http://schemas.openxmlformats.org/drawingml/2006/main">
          <a:off x="2857500" y="3086100"/>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П2</a:t>
          </a:r>
        </a:p>
      </cdr:txBody>
    </cdr:sp>
  </cdr:relSizeAnchor>
  <cdr:relSizeAnchor xmlns:cdr="http://schemas.openxmlformats.org/drawingml/2006/chartDrawing">
    <cdr:from>
      <cdr:x>0.4851</cdr:x>
      <cdr:y>0.11716</cdr:y>
    </cdr:from>
    <cdr:to>
      <cdr:x>0.51132</cdr:x>
      <cdr:y>0.1569</cdr:y>
    </cdr:to>
    <cdr:sp macro="" textlink="">
      <cdr:nvSpPr>
        <cdr:cNvPr id="760" name="Овал 1"/>
        <cdr:cNvSpPr/>
      </cdr:nvSpPr>
      <cdr:spPr>
        <a:xfrm xmlns:a="http://schemas.openxmlformats.org/drawingml/2006/main">
          <a:off x="3876675" y="533401"/>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0.35757</cdr:x>
      <cdr:y>0.40795</cdr:y>
    </cdr:from>
    <cdr:to>
      <cdr:x>0.38379</cdr:x>
      <cdr:y>0.4477</cdr:y>
    </cdr:to>
    <cdr:sp macro="" textlink="">
      <cdr:nvSpPr>
        <cdr:cNvPr id="761" name="Овал 2"/>
        <cdr:cNvSpPr/>
      </cdr:nvSpPr>
      <cdr:spPr>
        <a:xfrm xmlns:a="http://schemas.openxmlformats.org/drawingml/2006/main">
          <a:off x="2857500" y="1857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0.32658</cdr:x>
      <cdr:y>0.39121</cdr:y>
    </cdr:from>
    <cdr:to>
      <cdr:x>0.3528</cdr:x>
      <cdr:y>0.43096</cdr:y>
    </cdr:to>
    <cdr:sp macro="" textlink="">
      <cdr:nvSpPr>
        <cdr:cNvPr id="762" name="Овал 3"/>
        <cdr:cNvSpPr/>
      </cdr:nvSpPr>
      <cdr:spPr>
        <a:xfrm xmlns:a="http://schemas.openxmlformats.org/drawingml/2006/main">
          <a:off x="2609850" y="17811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0.29559</cdr:x>
      <cdr:y>0.3682</cdr:y>
    </cdr:from>
    <cdr:to>
      <cdr:x>0.32181</cdr:x>
      <cdr:y>0.40795</cdr:y>
    </cdr:to>
    <cdr:sp macro="" textlink="">
      <cdr:nvSpPr>
        <cdr:cNvPr id="763" name="Овал 4"/>
        <cdr:cNvSpPr/>
      </cdr:nvSpPr>
      <cdr:spPr>
        <a:xfrm xmlns:a="http://schemas.openxmlformats.org/drawingml/2006/main">
          <a:off x="2362200" y="1676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0.38285</cdr:y>
    </cdr:from>
    <cdr:to>
      <cdr:x>0.47199</cdr:x>
      <cdr:y>0.42259</cdr:y>
    </cdr:to>
    <cdr:sp macro="" textlink="">
      <cdr:nvSpPr>
        <cdr:cNvPr id="764" name="Овал 5"/>
        <cdr:cNvSpPr/>
      </cdr:nvSpPr>
      <cdr:spPr>
        <a:xfrm xmlns:a="http://schemas.openxmlformats.org/drawingml/2006/main">
          <a:off x="3562350" y="1743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0.4267</cdr:x>
      <cdr:y>0.33264</cdr:y>
    </cdr:from>
    <cdr:to>
      <cdr:x>0.45292</cdr:x>
      <cdr:y>0.37238</cdr:y>
    </cdr:to>
    <cdr:sp macro="" textlink="">
      <cdr:nvSpPr>
        <cdr:cNvPr id="765" name="Овал 6"/>
        <cdr:cNvSpPr/>
      </cdr:nvSpPr>
      <cdr:spPr>
        <a:xfrm xmlns:a="http://schemas.openxmlformats.org/drawingml/2006/main">
          <a:off x="3409950" y="15144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0.40644</cdr:x>
      <cdr:y>0.28243</cdr:y>
    </cdr:from>
    <cdr:to>
      <cdr:x>0.43266</cdr:x>
      <cdr:y>0.32218</cdr:y>
    </cdr:to>
    <cdr:sp macro="" textlink="">
      <cdr:nvSpPr>
        <cdr:cNvPr id="766" name="Овал 7"/>
        <cdr:cNvSpPr/>
      </cdr:nvSpPr>
      <cdr:spPr>
        <a:xfrm xmlns:a="http://schemas.openxmlformats.org/drawingml/2006/main">
          <a:off x="3248025" y="12858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0.38498</cdr:x>
      <cdr:y>0.23431</cdr:y>
    </cdr:from>
    <cdr:to>
      <cdr:x>0.4112</cdr:x>
      <cdr:y>0.27406</cdr:y>
    </cdr:to>
    <cdr:sp macro="" textlink="">
      <cdr:nvSpPr>
        <cdr:cNvPr id="767" name="Овал 8"/>
        <cdr:cNvSpPr/>
      </cdr:nvSpPr>
      <cdr:spPr>
        <a:xfrm xmlns:a="http://schemas.openxmlformats.org/drawingml/2006/main">
          <a:off x="3076575" y="10668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0.36472</cdr:x>
      <cdr:y>0.18619</cdr:y>
    </cdr:from>
    <cdr:to>
      <cdr:x>0.39094</cdr:x>
      <cdr:y>0.22594</cdr:y>
    </cdr:to>
    <cdr:sp macro="" textlink="">
      <cdr:nvSpPr>
        <cdr:cNvPr id="768" name="Овал 9"/>
        <cdr:cNvSpPr/>
      </cdr:nvSpPr>
      <cdr:spPr>
        <a:xfrm xmlns:a="http://schemas.openxmlformats.org/drawingml/2006/main">
          <a:off x="2914650"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0.48391</cdr:x>
      <cdr:y>0.35565</cdr:y>
    </cdr:from>
    <cdr:to>
      <cdr:x>0.51013</cdr:x>
      <cdr:y>0.3954</cdr:y>
    </cdr:to>
    <cdr:sp macro="" textlink="">
      <cdr:nvSpPr>
        <cdr:cNvPr id="769" name="Овал 10"/>
        <cdr:cNvSpPr/>
      </cdr:nvSpPr>
      <cdr:spPr>
        <a:xfrm xmlns:a="http://schemas.openxmlformats.org/drawingml/2006/main">
          <a:off x="3867150" y="16192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0.29498</cdr:y>
    </cdr:from>
    <cdr:to>
      <cdr:x>0.51132</cdr:x>
      <cdr:y>0.33473</cdr:y>
    </cdr:to>
    <cdr:sp macro="" textlink="">
      <cdr:nvSpPr>
        <cdr:cNvPr id="770" name="Овал 11"/>
        <cdr:cNvSpPr/>
      </cdr:nvSpPr>
      <cdr:spPr>
        <a:xfrm xmlns:a="http://schemas.openxmlformats.org/drawingml/2006/main">
          <a:off x="3876675" y="13430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0.24059</cdr:y>
    </cdr:from>
    <cdr:to>
      <cdr:x>0.51132</cdr:x>
      <cdr:y>0.28033</cdr:y>
    </cdr:to>
    <cdr:sp macro="" textlink="">
      <cdr:nvSpPr>
        <cdr:cNvPr id="771" name="Овал 12"/>
        <cdr:cNvSpPr/>
      </cdr:nvSpPr>
      <cdr:spPr>
        <a:xfrm xmlns:a="http://schemas.openxmlformats.org/drawingml/2006/main">
          <a:off x="3876675" y="1095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0.18201</cdr:y>
    </cdr:from>
    <cdr:to>
      <cdr:x>0.51132</cdr:x>
      <cdr:y>0.22176</cdr:y>
    </cdr:to>
    <cdr:sp macro="" textlink="">
      <cdr:nvSpPr>
        <cdr:cNvPr id="772" name="Овал 13"/>
        <cdr:cNvSpPr/>
      </cdr:nvSpPr>
      <cdr:spPr>
        <a:xfrm xmlns:a="http://schemas.openxmlformats.org/drawingml/2006/main">
          <a:off x="3876675" y="828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0.44577</cdr:x>
      <cdr:y>0.57531</cdr:y>
    </cdr:from>
    <cdr:to>
      <cdr:x>0.47199</cdr:x>
      <cdr:y>0.61506</cdr:y>
    </cdr:to>
    <cdr:sp macro="" textlink="">
      <cdr:nvSpPr>
        <cdr:cNvPr id="773" name="Овал 14"/>
        <cdr:cNvSpPr/>
      </cdr:nvSpPr>
      <cdr:spPr>
        <a:xfrm xmlns:a="http://schemas.openxmlformats.org/drawingml/2006/main">
          <a:off x="35623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0.42431</cdr:x>
      <cdr:y>0.62552</cdr:y>
    </cdr:from>
    <cdr:to>
      <cdr:x>0.45054</cdr:x>
      <cdr:y>0.66527</cdr:y>
    </cdr:to>
    <cdr:sp macro="" textlink="">
      <cdr:nvSpPr>
        <cdr:cNvPr id="774" name="Овал 15"/>
        <cdr:cNvSpPr/>
      </cdr:nvSpPr>
      <cdr:spPr>
        <a:xfrm xmlns:a="http://schemas.openxmlformats.org/drawingml/2006/main">
          <a:off x="3390900" y="28479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0.40524</cdr:x>
      <cdr:y>0.67782</cdr:y>
    </cdr:from>
    <cdr:to>
      <cdr:x>0.43147</cdr:x>
      <cdr:y>0.71757</cdr:y>
    </cdr:to>
    <cdr:sp macro="" textlink="">
      <cdr:nvSpPr>
        <cdr:cNvPr id="775" name="Овал 16"/>
        <cdr:cNvSpPr/>
      </cdr:nvSpPr>
      <cdr:spPr>
        <a:xfrm xmlns:a="http://schemas.openxmlformats.org/drawingml/2006/main">
          <a:off x="3238500" y="3086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0.38379</cdr:x>
      <cdr:y>0.71757</cdr:y>
    </cdr:from>
    <cdr:to>
      <cdr:x>0.41001</cdr:x>
      <cdr:y>0.75732</cdr:y>
    </cdr:to>
    <cdr:sp macro="" textlink="">
      <cdr:nvSpPr>
        <cdr:cNvPr id="776" name="Овал 17"/>
        <cdr:cNvSpPr/>
      </cdr:nvSpPr>
      <cdr:spPr>
        <a:xfrm xmlns:a="http://schemas.openxmlformats.org/drawingml/2006/main">
          <a:off x="3067050" y="32670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0.3671</cdr:x>
      <cdr:y>0.7636</cdr:y>
    </cdr:from>
    <cdr:to>
      <cdr:x>0.39333</cdr:x>
      <cdr:y>0.80335</cdr:y>
    </cdr:to>
    <cdr:sp macro="" textlink="">
      <cdr:nvSpPr>
        <cdr:cNvPr id="777" name="Овал 18"/>
        <cdr:cNvSpPr/>
      </cdr:nvSpPr>
      <cdr:spPr>
        <a:xfrm xmlns:a="http://schemas.openxmlformats.org/drawingml/2006/main">
          <a:off x="2933700" y="3476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0.51883</cdr:y>
    </cdr:from>
    <cdr:to>
      <cdr:x>0.44815</cdr:x>
      <cdr:y>0.55858</cdr:y>
    </cdr:to>
    <cdr:sp macro="" textlink="">
      <cdr:nvSpPr>
        <cdr:cNvPr id="778" name="Овал 19"/>
        <cdr:cNvSpPr/>
      </cdr:nvSpPr>
      <cdr:spPr>
        <a:xfrm xmlns:a="http://schemas.openxmlformats.org/drawingml/2006/main">
          <a:off x="3371850" y="23622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0.38617</cdr:x>
      <cdr:y>0.53556</cdr:y>
    </cdr:from>
    <cdr:to>
      <cdr:x>0.4124</cdr:x>
      <cdr:y>0.57531</cdr:y>
    </cdr:to>
    <cdr:sp macro="" textlink="">
      <cdr:nvSpPr>
        <cdr:cNvPr id="779" name="Овал 20"/>
        <cdr:cNvSpPr/>
      </cdr:nvSpPr>
      <cdr:spPr>
        <a:xfrm xmlns:a="http://schemas.openxmlformats.org/drawingml/2006/main">
          <a:off x="3086100" y="24384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0.35399</cdr:x>
      <cdr:y>0.55649</cdr:y>
    </cdr:from>
    <cdr:to>
      <cdr:x>0.38021</cdr:x>
      <cdr:y>0.59623</cdr:y>
    </cdr:to>
    <cdr:sp macro="" textlink="">
      <cdr:nvSpPr>
        <cdr:cNvPr id="780" name="Овал 21"/>
        <cdr:cNvSpPr/>
      </cdr:nvSpPr>
      <cdr:spPr>
        <a:xfrm xmlns:a="http://schemas.openxmlformats.org/drawingml/2006/main">
          <a:off x="28289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0.32181</cdr:x>
      <cdr:y>0.57531</cdr:y>
    </cdr:from>
    <cdr:to>
      <cdr:x>0.34803</cdr:x>
      <cdr:y>0.61506</cdr:y>
    </cdr:to>
    <cdr:sp macro="" textlink="">
      <cdr:nvSpPr>
        <cdr:cNvPr id="781" name="Овал 22"/>
        <cdr:cNvSpPr/>
      </cdr:nvSpPr>
      <cdr:spPr>
        <a:xfrm xmlns:a="http://schemas.openxmlformats.org/drawingml/2006/main">
          <a:off x="2571750"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0.29082</cdr:x>
      <cdr:y>0.58996</cdr:y>
    </cdr:from>
    <cdr:to>
      <cdr:x>0.31704</cdr:x>
      <cdr:y>0.62971</cdr:y>
    </cdr:to>
    <cdr:sp macro="" textlink="">
      <cdr:nvSpPr>
        <cdr:cNvPr id="782" name="Овал 23"/>
        <cdr:cNvSpPr/>
      </cdr:nvSpPr>
      <cdr:spPr>
        <a:xfrm xmlns:a="http://schemas.openxmlformats.org/drawingml/2006/main">
          <a:off x="2324100" y="2686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0.42193</cdr:x>
      <cdr:y>0.44561</cdr:y>
    </cdr:from>
    <cdr:to>
      <cdr:x>0.44815</cdr:x>
      <cdr:y>0.48536</cdr:y>
    </cdr:to>
    <cdr:sp macro="" textlink="">
      <cdr:nvSpPr>
        <cdr:cNvPr id="783" name="Овал 24"/>
        <cdr:cNvSpPr/>
      </cdr:nvSpPr>
      <cdr:spPr>
        <a:xfrm xmlns:a="http://schemas.openxmlformats.org/drawingml/2006/main">
          <a:off x="3371850" y="20288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0.38856</cdr:x>
      <cdr:y>0.42887</cdr:y>
    </cdr:from>
    <cdr:to>
      <cdr:x>0.41478</cdr:x>
      <cdr:y>0.46862</cdr:y>
    </cdr:to>
    <cdr:sp macro="" textlink="">
      <cdr:nvSpPr>
        <cdr:cNvPr id="784" name="Овал 25"/>
        <cdr:cNvSpPr/>
      </cdr:nvSpPr>
      <cdr:spPr>
        <a:xfrm xmlns:a="http://schemas.openxmlformats.org/drawingml/2006/main">
          <a:off x="3105150" y="1952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0.61144</cdr:x>
      <cdr:y>0.55649</cdr:y>
    </cdr:from>
    <cdr:to>
      <cdr:x>0.63766</cdr:x>
      <cdr:y>0.59623</cdr:y>
    </cdr:to>
    <cdr:sp macro="" textlink="">
      <cdr:nvSpPr>
        <cdr:cNvPr id="785" name="Овал 26"/>
        <cdr:cNvSpPr/>
      </cdr:nvSpPr>
      <cdr:spPr>
        <a:xfrm xmlns:a="http://schemas.openxmlformats.org/drawingml/2006/main">
          <a:off x="4886325" y="2533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0.58164</cdr:x>
      <cdr:y>0.53138</cdr:y>
    </cdr:from>
    <cdr:to>
      <cdr:x>0.60787</cdr:x>
      <cdr:y>0.57113</cdr:y>
    </cdr:to>
    <cdr:sp macro="" textlink="">
      <cdr:nvSpPr>
        <cdr:cNvPr id="786" name="Овал 27"/>
        <cdr:cNvSpPr/>
      </cdr:nvSpPr>
      <cdr:spPr>
        <a:xfrm xmlns:a="http://schemas.openxmlformats.org/drawingml/2006/main">
          <a:off x="4648200" y="24193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0.55066</cdr:x>
      <cdr:y>0.51046</cdr:y>
    </cdr:from>
    <cdr:to>
      <cdr:x>0.57688</cdr:x>
      <cdr:y>0.55021</cdr:y>
    </cdr:to>
    <cdr:sp macro="" textlink="">
      <cdr:nvSpPr>
        <cdr:cNvPr id="787" name="Овал 28"/>
        <cdr:cNvSpPr/>
      </cdr:nvSpPr>
      <cdr:spPr>
        <a:xfrm xmlns:a="http://schemas.openxmlformats.org/drawingml/2006/main">
          <a:off x="4400550" y="2324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0.6031</cdr:x>
      <cdr:y>0.76778</cdr:y>
    </cdr:from>
    <cdr:to>
      <cdr:x>0.62932</cdr:x>
      <cdr:y>0.80753</cdr:y>
    </cdr:to>
    <cdr:sp macro="" textlink="">
      <cdr:nvSpPr>
        <cdr:cNvPr id="788" name="Овал 29"/>
        <cdr:cNvSpPr/>
      </cdr:nvSpPr>
      <cdr:spPr>
        <a:xfrm xmlns:a="http://schemas.openxmlformats.org/drawingml/2006/main">
          <a:off x="4819650" y="34956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0.5888</cdr:x>
      <cdr:y>0.71967</cdr:y>
    </cdr:from>
    <cdr:to>
      <cdr:x>0.61502</cdr:x>
      <cdr:y>0.75941</cdr:y>
    </cdr:to>
    <cdr:sp macro="" textlink="">
      <cdr:nvSpPr>
        <cdr:cNvPr id="789" name="Овал 30"/>
        <cdr:cNvSpPr/>
      </cdr:nvSpPr>
      <cdr:spPr>
        <a:xfrm xmlns:a="http://schemas.openxmlformats.org/drawingml/2006/main">
          <a:off x="4705350" y="32766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0.57092</cdr:x>
      <cdr:y>0.67364</cdr:y>
    </cdr:from>
    <cdr:to>
      <cdr:x>0.59714</cdr:x>
      <cdr:y>0.71339</cdr:y>
    </cdr:to>
    <cdr:sp macro="" textlink="">
      <cdr:nvSpPr>
        <cdr:cNvPr id="790" name="Овал 31"/>
        <cdr:cNvSpPr/>
      </cdr:nvSpPr>
      <cdr:spPr>
        <a:xfrm xmlns:a="http://schemas.openxmlformats.org/drawingml/2006/main">
          <a:off x="4562475" y="30670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0.54946</cdr:x>
      <cdr:y>0.62343</cdr:y>
    </cdr:from>
    <cdr:to>
      <cdr:x>0.57569</cdr:x>
      <cdr:y>0.66318</cdr:y>
    </cdr:to>
    <cdr:sp macro="" textlink="">
      <cdr:nvSpPr>
        <cdr:cNvPr id="791" name="Овал 32"/>
        <cdr:cNvSpPr/>
      </cdr:nvSpPr>
      <cdr:spPr>
        <a:xfrm xmlns:a="http://schemas.openxmlformats.org/drawingml/2006/main">
          <a:off x="4391025" y="28384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0.5292</cdr:x>
      <cdr:y>0.57113</cdr:y>
    </cdr:from>
    <cdr:to>
      <cdr:x>0.55542</cdr:x>
      <cdr:y>0.61088</cdr:y>
    </cdr:to>
    <cdr:sp macro="" textlink="">
      <cdr:nvSpPr>
        <cdr:cNvPr id="792" name="Овал 33"/>
        <cdr:cNvSpPr/>
      </cdr:nvSpPr>
      <cdr:spPr>
        <a:xfrm xmlns:a="http://schemas.openxmlformats.org/drawingml/2006/main">
          <a:off x="4229100" y="2600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0.59623</cdr:y>
    </cdr:from>
    <cdr:to>
      <cdr:x>0.51251</cdr:x>
      <cdr:y>0.63598</cdr:y>
    </cdr:to>
    <cdr:sp macro="" textlink="">
      <cdr:nvSpPr>
        <cdr:cNvPr id="793" name="Овал 34"/>
        <cdr:cNvSpPr/>
      </cdr:nvSpPr>
      <cdr:spPr>
        <a:xfrm xmlns:a="http://schemas.openxmlformats.org/drawingml/2006/main">
          <a:off x="3886200" y="27146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0.659</cdr:y>
    </cdr:from>
    <cdr:to>
      <cdr:x>0.51132</cdr:x>
      <cdr:y>0.69874</cdr:y>
    </cdr:to>
    <cdr:sp macro="" textlink="">
      <cdr:nvSpPr>
        <cdr:cNvPr id="794" name="Овал 35"/>
        <cdr:cNvSpPr/>
      </cdr:nvSpPr>
      <cdr:spPr>
        <a:xfrm xmlns:a="http://schemas.openxmlformats.org/drawingml/2006/main">
          <a:off x="3876675" y="3000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0.72176</cdr:y>
    </cdr:from>
    <cdr:to>
      <cdr:x>0.51251</cdr:x>
      <cdr:y>0.76151</cdr:y>
    </cdr:to>
    <cdr:sp macro="" textlink="">
      <cdr:nvSpPr>
        <cdr:cNvPr id="795" name="Овал 36"/>
        <cdr:cNvSpPr/>
      </cdr:nvSpPr>
      <cdr:spPr>
        <a:xfrm xmlns:a="http://schemas.openxmlformats.org/drawingml/2006/main">
          <a:off x="3886200" y="3286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0.48629</cdr:x>
      <cdr:y>0.77824</cdr:y>
    </cdr:from>
    <cdr:to>
      <cdr:x>0.51251</cdr:x>
      <cdr:y>0.81799</cdr:y>
    </cdr:to>
    <cdr:sp macro="" textlink="">
      <cdr:nvSpPr>
        <cdr:cNvPr id="796" name="Овал 37"/>
        <cdr:cNvSpPr/>
      </cdr:nvSpPr>
      <cdr:spPr>
        <a:xfrm xmlns:a="http://schemas.openxmlformats.org/drawingml/2006/main">
          <a:off x="3886200" y="3543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0.4851</cdr:x>
      <cdr:y>0.83682</cdr:y>
    </cdr:from>
    <cdr:to>
      <cdr:x>0.51132</cdr:x>
      <cdr:y>0.87657</cdr:y>
    </cdr:to>
    <cdr:sp macro="" textlink="">
      <cdr:nvSpPr>
        <cdr:cNvPr id="797" name="Овал 38"/>
        <cdr:cNvSpPr/>
      </cdr:nvSpPr>
      <cdr:spPr>
        <a:xfrm xmlns:a="http://schemas.openxmlformats.org/drawingml/2006/main">
          <a:off x="3876675" y="38100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0.60429</cdr:x>
      <cdr:y>0.18619</cdr:y>
    </cdr:from>
    <cdr:to>
      <cdr:x>0.63051</cdr:x>
      <cdr:y>0.22594</cdr:y>
    </cdr:to>
    <cdr:sp macro="" textlink="">
      <cdr:nvSpPr>
        <cdr:cNvPr id="798" name="Овал 39"/>
        <cdr:cNvSpPr/>
      </cdr:nvSpPr>
      <cdr:spPr>
        <a:xfrm xmlns:a="http://schemas.openxmlformats.org/drawingml/2006/main">
          <a:off x="4829175" y="8477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0.5876</cdr:x>
      <cdr:y>0.2364</cdr:y>
    </cdr:from>
    <cdr:to>
      <cdr:x>0.61383</cdr:x>
      <cdr:y>0.27615</cdr:y>
    </cdr:to>
    <cdr:sp macro="" textlink="">
      <cdr:nvSpPr>
        <cdr:cNvPr id="799" name="Овал 40"/>
        <cdr:cNvSpPr/>
      </cdr:nvSpPr>
      <cdr:spPr>
        <a:xfrm xmlns:a="http://schemas.openxmlformats.org/drawingml/2006/main">
          <a:off x="4695825" y="10763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0.56973</cdr:x>
      <cdr:y>0.28661</cdr:y>
    </cdr:from>
    <cdr:to>
      <cdr:x>0.59595</cdr:x>
      <cdr:y>0.32636</cdr:y>
    </cdr:to>
    <cdr:sp macro="" textlink="">
      <cdr:nvSpPr>
        <cdr:cNvPr id="800" name="Овал 41"/>
        <cdr:cNvSpPr/>
      </cdr:nvSpPr>
      <cdr:spPr>
        <a:xfrm xmlns:a="http://schemas.openxmlformats.org/drawingml/2006/main">
          <a:off x="4552950" y="13049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0.54708</cdr:x>
      <cdr:y>0.33682</cdr:y>
    </cdr:from>
    <cdr:to>
      <cdr:x>0.5733</cdr:x>
      <cdr:y>0.37657</cdr:y>
    </cdr:to>
    <cdr:sp macro="" textlink="">
      <cdr:nvSpPr>
        <cdr:cNvPr id="801" name="Овал 42"/>
        <cdr:cNvSpPr/>
      </cdr:nvSpPr>
      <cdr:spPr>
        <a:xfrm xmlns:a="http://schemas.openxmlformats.org/drawingml/2006/main">
          <a:off x="4371975" y="15335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0.52563</cdr:x>
      <cdr:y>0.38703</cdr:y>
    </cdr:from>
    <cdr:to>
      <cdr:x>0.55185</cdr:x>
      <cdr:y>0.42678</cdr:y>
    </cdr:to>
    <cdr:sp macro="" textlink="">
      <cdr:nvSpPr>
        <cdr:cNvPr id="802" name="Овал 43"/>
        <cdr:cNvSpPr/>
      </cdr:nvSpPr>
      <cdr:spPr>
        <a:xfrm xmlns:a="http://schemas.openxmlformats.org/drawingml/2006/main">
          <a:off x="4200525" y="176212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0.64839</cdr:x>
      <cdr:y>0.38912</cdr:y>
    </cdr:from>
    <cdr:to>
      <cdr:x>0.67461</cdr:x>
      <cdr:y>0.42887</cdr:y>
    </cdr:to>
    <cdr:sp macro="" textlink="">
      <cdr:nvSpPr>
        <cdr:cNvPr id="804" name="Овал 45"/>
        <cdr:cNvSpPr/>
      </cdr:nvSpPr>
      <cdr:spPr>
        <a:xfrm xmlns:a="http://schemas.openxmlformats.org/drawingml/2006/main">
          <a:off x="5181600" y="17716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0.6174</cdr:x>
      <cdr:y>0.40586</cdr:y>
    </cdr:from>
    <cdr:to>
      <cdr:x>0.64362</cdr:x>
      <cdr:y>0.44561</cdr:y>
    </cdr:to>
    <cdr:sp macro="" textlink="">
      <cdr:nvSpPr>
        <cdr:cNvPr id="805" name="Овал 46"/>
        <cdr:cNvSpPr/>
      </cdr:nvSpPr>
      <cdr:spPr>
        <a:xfrm xmlns:a="http://schemas.openxmlformats.org/drawingml/2006/main">
          <a:off x="4933950" y="184785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0.58284</cdr:x>
      <cdr:y>0.42469</cdr:y>
    </cdr:from>
    <cdr:to>
      <cdr:x>0.60906</cdr:x>
      <cdr:y>0.46443</cdr:y>
    </cdr:to>
    <cdr:sp macro="" textlink="">
      <cdr:nvSpPr>
        <cdr:cNvPr id="806" name="Овал 47"/>
        <cdr:cNvSpPr/>
      </cdr:nvSpPr>
      <cdr:spPr>
        <a:xfrm xmlns:a="http://schemas.openxmlformats.org/drawingml/2006/main">
          <a:off x="4657725" y="19335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0.55185</cdr:x>
      <cdr:y>0.44351</cdr:y>
    </cdr:from>
    <cdr:to>
      <cdr:x>0.57807</cdr:x>
      <cdr:y>0.48326</cdr:y>
    </cdr:to>
    <cdr:sp macro="" textlink="">
      <cdr:nvSpPr>
        <cdr:cNvPr id="807" name="Овал 48"/>
        <cdr:cNvSpPr/>
      </cdr:nvSpPr>
      <cdr:spPr>
        <a:xfrm xmlns:a="http://schemas.openxmlformats.org/drawingml/2006/main">
          <a:off x="4410075" y="20193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0.68057</cdr:x>
      <cdr:y>0.59414</cdr:y>
    </cdr:from>
    <cdr:to>
      <cdr:x>0.70679</cdr:x>
      <cdr:y>0.63389</cdr:y>
    </cdr:to>
    <cdr:sp macro="" textlink="">
      <cdr:nvSpPr>
        <cdr:cNvPr id="808" name="Овал 49"/>
        <cdr:cNvSpPr/>
      </cdr:nvSpPr>
      <cdr:spPr>
        <a:xfrm xmlns:a="http://schemas.openxmlformats.org/drawingml/2006/main">
          <a:off x="5438775" y="2705100"/>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0.64482</cdr:x>
      <cdr:y>0.57531</cdr:y>
    </cdr:from>
    <cdr:to>
      <cdr:x>0.67104</cdr:x>
      <cdr:y>0.61506</cdr:y>
    </cdr:to>
    <cdr:sp macro="" textlink="">
      <cdr:nvSpPr>
        <cdr:cNvPr id="809" name="Овал 50"/>
        <cdr:cNvSpPr/>
      </cdr:nvSpPr>
      <cdr:spPr>
        <a:xfrm xmlns:a="http://schemas.openxmlformats.org/drawingml/2006/main">
          <a:off x="5153025" y="2619375"/>
          <a:ext cx="209550" cy="180974"/>
        </a:xfrm>
        <a:prstGeom xmlns:a="http://schemas.openxmlformats.org/drawingml/2006/main" prst="ellipse">
          <a:avLst/>
        </a:prstGeom>
        <a:ln xmlns:a="http://schemas.openxmlformats.org/drawingml/2006/main">
          <a:solidFill>
            <a:schemeClr val="tx1">
              <a:lumMod val="95000"/>
              <a:lumOff val="5000"/>
            </a:schemeClr>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0.50417</cdr:x>
      <cdr:y>0.10669</cdr:y>
    </cdr:from>
    <cdr:to>
      <cdr:x>0.54946</cdr:x>
      <cdr:y>0.16527</cdr:y>
    </cdr:to>
    <cdr:sp macro="" textlink="">
      <cdr:nvSpPr>
        <cdr:cNvPr id="810" name="TextBox 53"/>
        <cdr:cNvSpPr txBox="1"/>
      </cdr:nvSpPr>
      <cdr:spPr>
        <a:xfrm xmlns:a="http://schemas.openxmlformats.org/drawingml/2006/main">
          <a:off x="4029075" y="485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1"/>
            <a:t>С1</a:t>
          </a:r>
        </a:p>
      </cdr:txBody>
    </cdr:sp>
  </cdr:relSizeAnchor>
  <cdr:relSizeAnchor xmlns:cdr="http://schemas.openxmlformats.org/drawingml/2006/chartDrawing">
    <cdr:from>
      <cdr:x>0.5435</cdr:x>
      <cdr:y>0.39331</cdr:y>
    </cdr:from>
    <cdr:to>
      <cdr:x>0.5888</cdr:x>
      <cdr:y>0.45188</cdr:y>
    </cdr:to>
    <cdr:sp macro="" textlink="">
      <cdr:nvSpPr>
        <cdr:cNvPr id="811" name="TextBox 1"/>
        <cdr:cNvSpPr txBox="1"/>
      </cdr:nvSpPr>
      <cdr:spPr>
        <a:xfrm xmlns:a="http://schemas.openxmlformats.org/drawingml/2006/main">
          <a:off x="4343400" y="17907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С6</a:t>
          </a:r>
        </a:p>
      </cdr:txBody>
    </cdr:sp>
  </cdr:relSizeAnchor>
  <cdr:relSizeAnchor xmlns:cdr="http://schemas.openxmlformats.org/drawingml/2006/chartDrawing">
    <cdr:from>
      <cdr:x>0.56257</cdr:x>
      <cdr:y>0.35356</cdr:y>
    </cdr:from>
    <cdr:to>
      <cdr:x>0.60787</cdr:x>
      <cdr:y>0.41213</cdr:y>
    </cdr:to>
    <cdr:sp macro="" textlink="">
      <cdr:nvSpPr>
        <cdr:cNvPr id="812" name="TextBox 1"/>
        <cdr:cNvSpPr txBox="1"/>
      </cdr:nvSpPr>
      <cdr:spPr>
        <a:xfrm xmlns:a="http://schemas.openxmlformats.org/drawingml/2006/main">
          <a:off x="4495800" y="16097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С7</a:t>
          </a:r>
        </a:p>
      </cdr:txBody>
    </cdr:sp>
  </cdr:relSizeAnchor>
  <cdr:relSizeAnchor xmlns:cdr="http://schemas.openxmlformats.org/drawingml/2006/chartDrawing">
    <cdr:from>
      <cdr:x>0.58641</cdr:x>
      <cdr:y>0.30126</cdr:y>
    </cdr:from>
    <cdr:to>
      <cdr:x>0.6317</cdr:x>
      <cdr:y>0.35983</cdr:y>
    </cdr:to>
    <cdr:sp macro="" textlink="">
      <cdr:nvSpPr>
        <cdr:cNvPr id="813" name="TextBox 1"/>
        <cdr:cNvSpPr txBox="1"/>
      </cdr:nvSpPr>
      <cdr:spPr>
        <a:xfrm xmlns:a="http://schemas.openxmlformats.org/drawingml/2006/main">
          <a:off x="4686300" y="13716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С8</a:t>
          </a:r>
        </a:p>
      </cdr:txBody>
    </cdr:sp>
  </cdr:relSizeAnchor>
  <cdr:relSizeAnchor xmlns:cdr="http://schemas.openxmlformats.org/drawingml/2006/chartDrawing">
    <cdr:from>
      <cdr:x>0.60787</cdr:x>
      <cdr:y>0.24895</cdr:y>
    </cdr:from>
    <cdr:to>
      <cdr:x>0.65316</cdr:x>
      <cdr:y>0.30753</cdr:y>
    </cdr:to>
    <cdr:sp macro="" textlink="">
      <cdr:nvSpPr>
        <cdr:cNvPr id="814" name="TextBox 1"/>
        <cdr:cNvSpPr txBox="1"/>
      </cdr:nvSpPr>
      <cdr:spPr>
        <a:xfrm xmlns:a="http://schemas.openxmlformats.org/drawingml/2006/main">
          <a:off x="4857750" y="11334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С9</a:t>
          </a:r>
        </a:p>
      </cdr:txBody>
    </cdr:sp>
  </cdr:relSizeAnchor>
  <cdr:relSizeAnchor xmlns:cdr="http://schemas.openxmlformats.org/drawingml/2006/chartDrawing">
    <cdr:from>
      <cdr:x>0.62217</cdr:x>
      <cdr:y>0.19038</cdr:y>
    </cdr:from>
    <cdr:to>
      <cdr:x>0.67461</cdr:x>
      <cdr:y>0.24895</cdr:y>
    </cdr:to>
    <cdr:sp macro="" textlink="">
      <cdr:nvSpPr>
        <cdr:cNvPr id="815" name="TextBox 1"/>
        <cdr:cNvSpPr txBox="1"/>
      </cdr:nvSpPr>
      <cdr:spPr>
        <a:xfrm xmlns:a="http://schemas.openxmlformats.org/drawingml/2006/main">
          <a:off x="4972050" y="866775"/>
          <a:ext cx="41910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С10</a:t>
          </a:r>
        </a:p>
      </cdr:txBody>
    </cdr:sp>
  </cdr:relSizeAnchor>
  <cdr:relSizeAnchor xmlns:cdr="http://schemas.openxmlformats.org/drawingml/2006/chartDrawing">
    <cdr:from>
      <cdr:x>0.50298</cdr:x>
      <cdr:y>0.3431</cdr:y>
    </cdr:from>
    <cdr:to>
      <cdr:x>0.54827</cdr:x>
      <cdr:y>0.40167</cdr:y>
    </cdr:to>
    <cdr:sp macro="" textlink="">
      <cdr:nvSpPr>
        <cdr:cNvPr id="816" name="TextBox 1"/>
        <cdr:cNvSpPr txBox="1"/>
      </cdr:nvSpPr>
      <cdr:spPr>
        <a:xfrm xmlns:a="http://schemas.openxmlformats.org/drawingml/2006/main">
          <a:off x="4019550" y="1562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С5</a:t>
          </a:r>
        </a:p>
      </cdr:txBody>
    </cdr:sp>
  </cdr:relSizeAnchor>
  <cdr:relSizeAnchor xmlns:cdr="http://schemas.openxmlformats.org/drawingml/2006/chartDrawing">
    <cdr:from>
      <cdr:x>0.50417</cdr:x>
      <cdr:y>0.29289</cdr:y>
    </cdr:from>
    <cdr:to>
      <cdr:x>0.54946</cdr:x>
      <cdr:y>0.35146</cdr:y>
    </cdr:to>
    <cdr:sp macro="" textlink="">
      <cdr:nvSpPr>
        <cdr:cNvPr id="817" name="TextBox 1"/>
        <cdr:cNvSpPr txBox="1"/>
      </cdr:nvSpPr>
      <cdr:spPr>
        <a:xfrm xmlns:a="http://schemas.openxmlformats.org/drawingml/2006/main">
          <a:off x="4029075" y="13335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С4</a:t>
          </a:r>
        </a:p>
      </cdr:txBody>
    </cdr:sp>
  </cdr:relSizeAnchor>
  <cdr:relSizeAnchor xmlns:cdr="http://schemas.openxmlformats.org/drawingml/2006/chartDrawing">
    <cdr:from>
      <cdr:x>0.50536</cdr:x>
      <cdr:y>0.2364</cdr:y>
    </cdr:from>
    <cdr:to>
      <cdr:x>0.55066</cdr:x>
      <cdr:y>0.29498</cdr:y>
    </cdr:to>
    <cdr:sp macro="" textlink="">
      <cdr:nvSpPr>
        <cdr:cNvPr id="818" name="TextBox 1"/>
        <cdr:cNvSpPr txBox="1"/>
      </cdr:nvSpPr>
      <cdr:spPr>
        <a:xfrm xmlns:a="http://schemas.openxmlformats.org/drawingml/2006/main">
          <a:off x="4038600" y="10763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С3</a:t>
          </a:r>
        </a:p>
      </cdr:txBody>
    </cdr:sp>
  </cdr:relSizeAnchor>
  <cdr:relSizeAnchor xmlns:cdr="http://schemas.openxmlformats.org/drawingml/2006/chartDrawing">
    <cdr:from>
      <cdr:x>0.50536</cdr:x>
      <cdr:y>0.17573</cdr:y>
    </cdr:from>
    <cdr:to>
      <cdr:x>0.55066</cdr:x>
      <cdr:y>0.23431</cdr:y>
    </cdr:to>
    <cdr:sp macro="" textlink="">
      <cdr:nvSpPr>
        <cdr:cNvPr id="819" name="TextBox 1"/>
        <cdr:cNvSpPr txBox="1"/>
      </cdr:nvSpPr>
      <cdr:spPr>
        <a:xfrm xmlns:a="http://schemas.openxmlformats.org/drawingml/2006/main">
          <a:off x="4038600" y="80010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С2</a:t>
          </a:r>
        </a:p>
      </cdr:txBody>
    </cdr:sp>
  </cdr:relSizeAnchor>
  <cdr:relSizeAnchor xmlns:cdr="http://schemas.openxmlformats.org/drawingml/2006/chartDrawing">
    <cdr:from>
      <cdr:x>0</cdr:x>
      <cdr:y>0</cdr:y>
    </cdr:from>
    <cdr:to>
      <cdr:x>0.00305</cdr:x>
      <cdr:y>0.00536</cdr:y>
    </cdr:to>
    <cdr:pic>
      <cdr:nvPicPr>
        <cdr:cNvPr id="820"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0.67223</cdr:x>
      <cdr:y>0.62552</cdr:y>
    </cdr:from>
    <cdr:to>
      <cdr:x>0.7354</cdr:x>
      <cdr:y>0.6841</cdr:y>
    </cdr:to>
    <cdr:sp macro="" textlink="">
      <cdr:nvSpPr>
        <cdr:cNvPr id="821" name="TextBox 1"/>
        <cdr:cNvSpPr txBox="1"/>
      </cdr:nvSpPr>
      <cdr:spPr>
        <a:xfrm xmlns:a="http://schemas.openxmlformats.org/drawingml/2006/main">
          <a:off x="5372099" y="28479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Х10</a:t>
          </a:r>
        </a:p>
      </cdr:txBody>
    </cdr:sp>
  </cdr:relSizeAnchor>
  <cdr:relSizeAnchor xmlns:cdr="http://schemas.openxmlformats.org/drawingml/2006/chartDrawing">
    <cdr:from>
      <cdr:x>0.63528</cdr:x>
      <cdr:y>0.60879</cdr:y>
    </cdr:from>
    <cdr:to>
      <cdr:x>0.68057</cdr:x>
      <cdr:y>0.66736</cdr:y>
    </cdr:to>
    <cdr:sp macro="" textlink="">
      <cdr:nvSpPr>
        <cdr:cNvPr id="822" name="TextBox 1"/>
        <cdr:cNvSpPr txBox="1"/>
      </cdr:nvSpPr>
      <cdr:spPr>
        <a:xfrm xmlns:a="http://schemas.openxmlformats.org/drawingml/2006/main">
          <a:off x="5076825" y="27717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Х9</a:t>
          </a:r>
        </a:p>
      </cdr:txBody>
    </cdr:sp>
  </cdr:relSizeAnchor>
  <cdr:relSizeAnchor xmlns:cdr="http://schemas.openxmlformats.org/drawingml/2006/chartDrawing">
    <cdr:from>
      <cdr:x>0.6031</cdr:x>
      <cdr:y>0.58996</cdr:y>
    </cdr:from>
    <cdr:to>
      <cdr:x>0.64839</cdr:x>
      <cdr:y>0.64854</cdr:y>
    </cdr:to>
    <cdr:sp macro="" textlink="">
      <cdr:nvSpPr>
        <cdr:cNvPr id="823" name="TextBox 1"/>
        <cdr:cNvSpPr txBox="1"/>
      </cdr:nvSpPr>
      <cdr:spPr>
        <a:xfrm xmlns:a="http://schemas.openxmlformats.org/drawingml/2006/main">
          <a:off x="4819650" y="26860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Х8</a:t>
          </a:r>
        </a:p>
      </cdr:txBody>
    </cdr:sp>
  </cdr:relSizeAnchor>
  <cdr:relSizeAnchor xmlns:cdr="http://schemas.openxmlformats.org/drawingml/2006/chartDrawing">
    <cdr:from>
      <cdr:x>0.57092</cdr:x>
      <cdr:y>0.56276</cdr:y>
    </cdr:from>
    <cdr:to>
      <cdr:x>0.61621</cdr:x>
      <cdr:y>0.62134</cdr:y>
    </cdr:to>
    <cdr:sp macro="" textlink="">
      <cdr:nvSpPr>
        <cdr:cNvPr id="824" name="TextBox 1"/>
        <cdr:cNvSpPr txBox="1"/>
      </cdr:nvSpPr>
      <cdr:spPr>
        <a:xfrm xmlns:a="http://schemas.openxmlformats.org/drawingml/2006/main">
          <a:off x="4562475" y="25622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Х7</a:t>
          </a:r>
        </a:p>
      </cdr:txBody>
    </cdr:sp>
  </cdr:relSizeAnchor>
  <cdr:relSizeAnchor xmlns:cdr="http://schemas.openxmlformats.org/drawingml/2006/chartDrawing">
    <cdr:from>
      <cdr:x>0.54231</cdr:x>
      <cdr:y>0.53766</cdr:y>
    </cdr:from>
    <cdr:to>
      <cdr:x>0.5876</cdr:x>
      <cdr:y>0.59623</cdr:y>
    </cdr:to>
    <cdr:sp macro="" textlink="">
      <cdr:nvSpPr>
        <cdr:cNvPr id="825" name="TextBox 1"/>
        <cdr:cNvSpPr txBox="1"/>
      </cdr:nvSpPr>
      <cdr:spPr>
        <a:xfrm xmlns:a="http://schemas.openxmlformats.org/drawingml/2006/main">
          <a:off x="4333875" y="2447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Х6</a:t>
          </a:r>
        </a:p>
      </cdr:txBody>
    </cdr:sp>
  </cdr:relSizeAnchor>
  <cdr:relSizeAnchor xmlns:cdr="http://schemas.openxmlformats.org/drawingml/2006/chartDrawing">
    <cdr:from>
      <cdr:x>0.55066</cdr:x>
      <cdr:y>0.46653</cdr:y>
    </cdr:from>
    <cdr:to>
      <cdr:x>0.59595</cdr:x>
      <cdr:y>0.5251</cdr:y>
    </cdr:to>
    <cdr:sp macro="" textlink="">
      <cdr:nvSpPr>
        <cdr:cNvPr id="826" name="TextBox 1"/>
        <cdr:cNvSpPr txBox="1"/>
      </cdr:nvSpPr>
      <cdr:spPr>
        <a:xfrm xmlns:a="http://schemas.openxmlformats.org/drawingml/2006/main">
          <a:off x="4400550" y="21240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Х5</a:t>
          </a:r>
        </a:p>
      </cdr:txBody>
    </cdr:sp>
  </cdr:relSizeAnchor>
  <cdr:relSizeAnchor xmlns:cdr="http://schemas.openxmlformats.org/drawingml/2006/chartDrawing">
    <cdr:from>
      <cdr:x>0.58164</cdr:x>
      <cdr:y>0.45397</cdr:y>
    </cdr:from>
    <cdr:to>
      <cdr:x>0.62694</cdr:x>
      <cdr:y>0.51255</cdr:y>
    </cdr:to>
    <cdr:sp macro="" textlink="">
      <cdr:nvSpPr>
        <cdr:cNvPr id="827" name="TextBox 1"/>
        <cdr:cNvSpPr txBox="1"/>
      </cdr:nvSpPr>
      <cdr:spPr>
        <a:xfrm xmlns:a="http://schemas.openxmlformats.org/drawingml/2006/main">
          <a:off x="4648200" y="20669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Х4</a:t>
          </a:r>
        </a:p>
      </cdr:txBody>
    </cdr:sp>
  </cdr:relSizeAnchor>
  <cdr:relSizeAnchor xmlns:cdr="http://schemas.openxmlformats.org/drawingml/2006/chartDrawing">
    <cdr:from>
      <cdr:x>0.61621</cdr:x>
      <cdr:y>0.43933</cdr:y>
    </cdr:from>
    <cdr:to>
      <cdr:x>0.6615</cdr:x>
      <cdr:y>0.49791</cdr:y>
    </cdr:to>
    <cdr:sp macro="" textlink="">
      <cdr:nvSpPr>
        <cdr:cNvPr id="828" name="TextBox 1"/>
        <cdr:cNvSpPr txBox="1"/>
      </cdr:nvSpPr>
      <cdr:spPr>
        <a:xfrm xmlns:a="http://schemas.openxmlformats.org/drawingml/2006/main">
          <a:off x="4924425" y="2000250"/>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Х3</a:t>
          </a:r>
        </a:p>
      </cdr:txBody>
    </cdr:sp>
  </cdr:relSizeAnchor>
  <cdr:relSizeAnchor xmlns:cdr="http://schemas.openxmlformats.org/drawingml/2006/chartDrawing">
    <cdr:from>
      <cdr:x>0.65197</cdr:x>
      <cdr:y>0.4205</cdr:y>
    </cdr:from>
    <cdr:to>
      <cdr:x>0.69726</cdr:x>
      <cdr:y>0.47908</cdr:y>
    </cdr:to>
    <cdr:sp macro="" textlink="">
      <cdr:nvSpPr>
        <cdr:cNvPr id="829" name="TextBox 1"/>
        <cdr:cNvSpPr txBox="1"/>
      </cdr:nvSpPr>
      <cdr:spPr>
        <a:xfrm xmlns:a="http://schemas.openxmlformats.org/drawingml/2006/main">
          <a:off x="5210175" y="191452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Х2</a:t>
          </a:r>
        </a:p>
      </cdr:txBody>
    </cdr:sp>
  </cdr:relSizeAnchor>
  <cdr:relSizeAnchor xmlns:cdr="http://schemas.openxmlformats.org/drawingml/2006/chartDrawing">
    <cdr:from>
      <cdr:x>0.68534</cdr:x>
      <cdr:y>0.39958</cdr:y>
    </cdr:from>
    <cdr:to>
      <cdr:x>0.73063</cdr:x>
      <cdr:y>0.45816</cdr:y>
    </cdr:to>
    <cdr:sp macro="" textlink="">
      <cdr:nvSpPr>
        <cdr:cNvPr id="830" name="TextBox 1"/>
        <cdr:cNvSpPr txBox="1"/>
      </cdr:nvSpPr>
      <cdr:spPr>
        <a:xfrm xmlns:a="http://schemas.openxmlformats.org/drawingml/2006/main">
          <a:off x="5476875" y="1819275"/>
          <a:ext cx="3619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Х1</a:t>
          </a:r>
        </a:p>
      </cdr:txBody>
    </cdr:sp>
  </cdr:relSizeAnchor>
  <cdr:relSizeAnchor xmlns:cdr="http://schemas.openxmlformats.org/drawingml/2006/chartDrawing">
    <cdr:from>
      <cdr:x>0.45173</cdr:x>
      <cdr:y>0.59623</cdr:y>
    </cdr:from>
    <cdr:to>
      <cdr:x>0.5149</cdr:x>
      <cdr:y>0.65481</cdr:y>
    </cdr:to>
    <cdr:sp macro="" textlink="">
      <cdr:nvSpPr>
        <cdr:cNvPr id="831" name="TextBox 1"/>
        <cdr:cNvSpPr txBox="1"/>
      </cdr:nvSpPr>
      <cdr:spPr>
        <a:xfrm xmlns:a="http://schemas.openxmlformats.org/drawingml/2006/main">
          <a:off x="3609975" y="27146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Ф6</a:t>
          </a:r>
        </a:p>
      </cdr:txBody>
    </cdr:sp>
  </cdr:relSizeAnchor>
  <cdr:relSizeAnchor xmlns:cdr="http://schemas.openxmlformats.org/drawingml/2006/chartDrawing">
    <cdr:from>
      <cdr:x>0.44815</cdr:x>
      <cdr:y>0.64854</cdr:y>
    </cdr:from>
    <cdr:to>
      <cdr:x>0.51132</cdr:x>
      <cdr:y>0.70711</cdr:y>
    </cdr:to>
    <cdr:sp macro="" textlink="">
      <cdr:nvSpPr>
        <cdr:cNvPr id="832" name="TextBox 1"/>
        <cdr:cNvSpPr txBox="1"/>
      </cdr:nvSpPr>
      <cdr:spPr>
        <a:xfrm xmlns:a="http://schemas.openxmlformats.org/drawingml/2006/main">
          <a:off x="3581400" y="29527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Ф7</a:t>
          </a:r>
        </a:p>
      </cdr:txBody>
    </cdr:sp>
  </cdr:relSizeAnchor>
  <cdr:relSizeAnchor xmlns:cdr="http://schemas.openxmlformats.org/drawingml/2006/chartDrawing">
    <cdr:from>
      <cdr:x>0.44696</cdr:x>
      <cdr:y>0.70711</cdr:y>
    </cdr:from>
    <cdr:to>
      <cdr:x>0.51013</cdr:x>
      <cdr:y>0.76569</cdr:y>
    </cdr:to>
    <cdr:sp macro="" textlink="">
      <cdr:nvSpPr>
        <cdr:cNvPr id="833" name="TextBox 1"/>
        <cdr:cNvSpPr txBox="1"/>
      </cdr:nvSpPr>
      <cdr:spPr>
        <a:xfrm xmlns:a="http://schemas.openxmlformats.org/drawingml/2006/main">
          <a:off x="3571875" y="3219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Ф8</a:t>
          </a:r>
        </a:p>
      </cdr:txBody>
    </cdr:sp>
  </cdr:relSizeAnchor>
  <cdr:relSizeAnchor xmlns:cdr="http://schemas.openxmlformats.org/drawingml/2006/chartDrawing">
    <cdr:from>
      <cdr:x>0.44934</cdr:x>
      <cdr:y>0.77406</cdr:y>
    </cdr:from>
    <cdr:to>
      <cdr:x>0.51251</cdr:x>
      <cdr:y>0.83264</cdr:y>
    </cdr:to>
    <cdr:sp macro="" textlink="">
      <cdr:nvSpPr>
        <cdr:cNvPr id="834" name="TextBox 1"/>
        <cdr:cNvSpPr txBox="1"/>
      </cdr:nvSpPr>
      <cdr:spPr>
        <a:xfrm xmlns:a="http://schemas.openxmlformats.org/drawingml/2006/main">
          <a:off x="3590925" y="35242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Ф9</a:t>
          </a:r>
        </a:p>
      </cdr:txBody>
    </cdr:sp>
  </cdr:relSizeAnchor>
  <cdr:relSizeAnchor xmlns:cdr="http://schemas.openxmlformats.org/drawingml/2006/chartDrawing">
    <cdr:from>
      <cdr:x>0.441</cdr:x>
      <cdr:y>0.82845</cdr:y>
    </cdr:from>
    <cdr:to>
      <cdr:x>0.50417</cdr:x>
      <cdr:y>0.88703</cdr:y>
    </cdr:to>
    <cdr:sp macro="" textlink="">
      <cdr:nvSpPr>
        <cdr:cNvPr id="835" name="TextBox 1"/>
        <cdr:cNvSpPr txBox="1"/>
      </cdr:nvSpPr>
      <cdr:spPr>
        <a:xfrm xmlns:a="http://schemas.openxmlformats.org/drawingml/2006/main">
          <a:off x="3524250" y="37719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Ф10</a:t>
          </a:r>
        </a:p>
      </cdr:txBody>
    </cdr:sp>
  </cdr:relSizeAnchor>
  <cdr:relSizeAnchor xmlns:cdr="http://schemas.openxmlformats.org/drawingml/2006/chartDrawing">
    <cdr:from>
      <cdr:x>0.51013</cdr:x>
      <cdr:y>0.59833</cdr:y>
    </cdr:from>
    <cdr:to>
      <cdr:x>0.5733</cdr:x>
      <cdr:y>0.6569</cdr:y>
    </cdr:to>
    <cdr:sp macro="" textlink="">
      <cdr:nvSpPr>
        <cdr:cNvPr id="836" name="TextBox 1"/>
        <cdr:cNvSpPr txBox="1"/>
      </cdr:nvSpPr>
      <cdr:spPr>
        <a:xfrm xmlns:a="http://schemas.openxmlformats.org/drawingml/2006/main">
          <a:off x="4076700" y="2724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Ф5</a:t>
          </a:r>
        </a:p>
      </cdr:txBody>
    </cdr:sp>
  </cdr:relSizeAnchor>
  <cdr:relSizeAnchor xmlns:cdr="http://schemas.openxmlformats.org/drawingml/2006/chartDrawing">
    <cdr:from>
      <cdr:x>0.5149</cdr:x>
      <cdr:y>0.63389</cdr:y>
    </cdr:from>
    <cdr:to>
      <cdr:x>0.57807</cdr:x>
      <cdr:y>0.69247</cdr:y>
    </cdr:to>
    <cdr:sp macro="" textlink="">
      <cdr:nvSpPr>
        <cdr:cNvPr id="837" name="TextBox 1"/>
        <cdr:cNvSpPr txBox="1"/>
      </cdr:nvSpPr>
      <cdr:spPr>
        <a:xfrm xmlns:a="http://schemas.openxmlformats.org/drawingml/2006/main">
          <a:off x="4114800" y="28860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Ф4</a:t>
          </a:r>
        </a:p>
      </cdr:txBody>
    </cdr:sp>
  </cdr:relSizeAnchor>
  <cdr:relSizeAnchor xmlns:cdr="http://schemas.openxmlformats.org/drawingml/2006/chartDrawing">
    <cdr:from>
      <cdr:x>0.53635</cdr:x>
      <cdr:y>0.67364</cdr:y>
    </cdr:from>
    <cdr:to>
      <cdr:x>0.59952</cdr:x>
      <cdr:y>0.73222</cdr:y>
    </cdr:to>
    <cdr:sp macro="" textlink="">
      <cdr:nvSpPr>
        <cdr:cNvPr id="838" name="TextBox 1"/>
        <cdr:cNvSpPr txBox="1"/>
      </cdr:nvSpPr>
      <cdr:spPr>
        <a:xfrm xmlns:a="http://schemas.openxmlformats.org/drawingml/2006/main">
          <a:off x="4286250" y="30670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Ф3</a:t>
          </a:r>
        </a:p>
      </cdr:txBody>
    </cdr:sp>
  </cdr:relSizeAnchor>
  <cdr:relSizeAnchor xmlns:cdr="http://schemas.openxmlformats.org/drawingml/2006/chartDrawing">
    <cdr:from>
      <cdr:x>0.55423</cdr:x>
      <cdr:y>0.72803</cdr:y>
    </cdr:from>
    <cdr:to>
      <cdr:x>0.6174</cdr:x>
      <cdr:y>0.78661</cdr:y>
    </cdr:to>
    <cdr:sp macro="" textlink="">
      <cdr:nvSpPr>
        <cdr:cNvPr id="839" name="TextBox 1"/>
        <cdr:cNvSpPr txBox="1"/>
      </cdr:nvSpPr>
      <cdr:spPr>
        <a:xfrm xmlns:a="http://schemas.openxmlformats.org/drawingml/2006/main">
          <a:off x="4429125" y="3314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Ф2</a:t>
          </a:r>
        </a:p>
      </cdr:txBody>
    </cdr:sp>
  </cdr:relSizeAnchor>
  <cdr:relSizeAnchor xmlns:cdr="http://schemas.openxmlformats.org/drawingml/2006/chartDrawing">
    <cdr:from>
      <cdr:x>0.56853</cdr:x>
      <cdr:y>0.78452</cdr:y>
    </cdr:from>
    <cdr:to>
      <cdr:x>0.6317</cdr:x>
      <cdr:y>0.8431</cdr:y>
    </cdr:to>
    <cdr:sp macro="" textlink="">
      <cdr:nvSpPr>
        <cdr:cNvPr id="840" name="TextBox 1"/>
        <cdr:cNvSpPr txBox="1"/>
      </cdr:nvSpPr>
      <cdr:spPr>
        <a:xfrm xmlns:a="http://schemas.openxmlformats.org/drawingml/2006/main">
          <a:off x="4543425" y="35718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Ф1</a:t>
          </a:r>
        </a:p>
      </cdr:txBody>
    </cdr:sp>
  </cdr:relSizeAnchor>
  <cdr:relSizeAnchor xmlns:cdr="http://schemas.openxmlformats.org/drawingml/2006/chartDrawing">
    <cdr:from>
      <cdr:x>0.33611</cdr:x>
      <cdr:y>0.73013</cdr:y>
    </cdr:from>
    <cdr:to>
      <cdr:x>0.39928</cdr:x>
      <cdr:y>0.78871</cdr:y>
    </cdr:to>
    <cdr:sp macro="" textlink="">
      <cdr:nvSpPr>
        <cdr:cNvPr id="841" name="TextBox 1"/>
        <cdr:cNvSpPr txBox="1"/>
      </cdr:nvSpPr>
      <cdr:spPr>
        <a:xfrm xmlns:a="http://schemas.openxmlformats.org/drawingml/2006/main">
          <a:off x="2686050" y="3324225"/>
          <a:ext cx="504821" cy="2667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П1</a:t>
          </a:r>
        </a:p>
      </cdr:txBody>
    </cdr:sp>
  </cdr:relSizeAnchor>
  <cdr:relSizeAnchor xmlns:cdr="http://schemas.openxmlformats.org/drawingml/2006/chartDrawing">
    <cdr:from>
      <cdr:x>0.27056</cdr:x>
      <cdr:y>0.53975</cdr:y>
    </cdr:from>
    <cdr:to>
      <cdr:x>0.33373</cdr:x>
      <cdr:y>0.59833</cdr:y>
    </cdr:to>
    <cdr:sp macro="" textlink="">
      <cdr:nvSpPr>
        <cdr:cNvPr id="842" name="TextBox 1"/>
        <cdr:cNvSpPr txBox="1"/>
      </cdr:nvSpPr>
      <cdr:spPr>
        <a:xfrm xmlns:a="http://schemas.openxmlformats.org/drawingml/2006/main">
          <a:off x="2162175" y="24574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П10</a:t>
          </a:r>
        </a:p>
      </cdr:txBody>
    </cdr:sp>
  </cdr:relSizeAnchor>
  <cdr:relSizeAnchor xmlns:cdr="http://schemas.openxmlformats.org/drawingml/2006/chartDrawing">
    <cdr:from>
      <cdr:x>0.30513</cdr:x>
      <cdr:y>0.52929</cdr:y>
    </cdr:from>
    <cdr:to>
      <cdr:x>0.3683</cdr:x>
      <cdr:y>0.58787</cdr:y>
    </cdr:to>
    <cdr:sp macro="" textlink="">
      <cdr:nvSpPr>
        <cdr:cNvPr id="843" name="TextBox 1"/>
        <cdr:cNvSpPr txBox="1"/>
      </cdr:nvSpPr>
      <cdr:spPr>
        <a:xfrm xmlns:a="http://schemas.openxmlformats.org/drawingml/2006/main">
          <a:off x="2438400" y="24098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П9</a:t>
          </a:r>
        </a:p>
      </cdr:txBody>
    </cdr:sp>
  </cdr:relSizeAnchor>
  <cdr:relSizeAnchor xmlns:cdr="http://schemas.openxmlformats.org/drawingml/2006/chartDrawing">
    <cdr:from>
      <cdr:x>0.33254</cdr:x>
      <cdr:y>0.51046</cdr:y>
    </cdr:from>
    <cdr:to>
      <cdr:x>0.39571</cdr:x>
      <cdr:y>0.56904</cdr:y>
    </cdr:to>
    <cdr:sp macro="" textlink="">
      <cdr:nvSpPr>
        <cdr:cNvPr id="844" name="TextBox 1"/>
        <cdr:cNvSpPr txBox="1"/>
      </cdr:nvSpPr>
      <cdr:spPr>
        <a:xfrm xmlns:a="http://schemas.openxmlformats.org/drawingml/2006/main">
          <a:off x="2657475" y="23241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П8</a:t>
          </a:r>
        </a:p>
      </cdr:txBody>
    </cdr:sp>
  </cdr:relSizeAnchor>
  <cdr:relSizeAnchor xmlns:cdr="http://schemas.openxmlformats.org/drawingml/2006/chartDrawing">
    <cdr:from>
      <cdr:x>0.36949</cdr:x>
      <cdr:y>0.48745</cdr:y>
    </cdr:from>
    <cdr:to>
      <cdr:x>0.43266</cdr:x>
      <cdr:y>0.54603</cdr:y>
    </cdr:to>
    <cdr:sp macro="" textlink="">
      <cdr:nvSpPr>
        <cdr:cNvPr id="845" name="TextBox 1"/>
        <cdr:cNvSpPr txBox="1"/>
      </cdr:nvSpPr>
      <cdr:spPr>
        <a:xfrm xmlns:a="http://schemas.openxmlformats.org/drawingml/2006/main">
          <a:off x="2952750" y="22193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П7</a:t>
          </a:r>
        </a:p>
      </cdr:txBody>
    </cdr:sp>
  </cdr:relSizeAnchor>
  <cdr:relSizeAnchor xmlns:cdr="http://schemas.openxmlformats.org/drawingml/2006/chartDrawing">
    <cdr:from>
      <cdr:x>0.40882</cdr:x>
      <cdr:y>0.47071</cdr:y>
    </cdr:from>
    <cdr:to>
      <cdr:x>0.47199</cdr:x>
      <cdr:y>0.52929</cdr:y>
    </cdr:to>
    <cdr:sp macro="" textlink="">
      <cdr:nvSpPr>
        <cdr:cNvPr id="846" name="TextBox 1"/>
        <cdr:cNvSpPr txBox="1"/>
      </cdr:nvSpPr>
      <cdr:spPr>
        <a:xfrm xmlns:a="http://schemas.openxmlformats.org/drawingml/2006/main">
          <a:off x="3267075" y="21431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П6</a:t>
          </a:r>
        </a:p>
      </cdr:txBody>
    </cdr:sp>
  </cdr:relSizeAnchor>
  <cdr:relSizeAnchor xmlns:cdr="http://schemas.openxmlformats.org/drawingml/2006/chartDrawing">
    <cdr:from>
      <cdr:x>0.35518</cdr:x>
      <cdr:y>0.36192</cdr:y>
    </cdr:from>
    <cdr:to>
      <cdr:x>0.41836</cdr:x>
      <cdr:y>0.4205</cdr:y>
    </cdr:to>
    <cdr:sp macro="" textlink="">
      <cdr:nvSpPr>
        <cdr:cNvPr id="847" name="TextBox 1"/>
        <cdr:cNvSpPr txBox="1"/>
      </cdr:nvSpPr>
      <cdr:spPr>
        <a:xfrm xmlns:a="http://schemas.openxmlformats.org/drawingml/2006/main">
          <a:off x="2838450" y="164782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Р3</a:t>
          </a:r>
        </a:p>
      </cdr:txBody>
    </cdr:sp>
  </cdr:relSizeAnchor>
  <cdr:relSizeAnchor xmlns:cdr="http://schemas.openxmlformats.org/drawingml/2006/chartDrawing">
    <cdr:from>
      <cdr:x>0.38141</cdr:x>
      <cdr:y>0.15481</cdr:y>
    </cdr:from>
    <cdr:to>
      <cdr:x>0.44458</cdr:x>
      <cdr:y>0.21339</cdr:y>
    </cdr:to>
    <cdr:sp macro="" textlink="">
      <cdr:nvSpPr>
        <cdr:cNvPr id="848" name="TextBox 1"/>
        <cdr:cNvSpPr txBox="1"/>
      </cdr:nvSpPr>
      <cdr:spPr>
        <a:xfrm xmlns:a="http://schemas.openxmlformats.org/drawingml/2006/main">
          <a:off x="3048000" y="7048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Р10</a:t>
          </a:r>
        </a:p>
      </cdr:txBody>
    </cdr:sp>
  </cdr:relSizeAnchor>
  <cdr:relSizeAnchor xmlns:cdr="http://schemas.openxmlformats.org/drawingml/2006/chartDrawing">
    <cdr:from>
      <cdr:x>0.40524</cdr:x>
      <cdr:y>0.21339</cdr:y>
    </cdr:from>
    <cdr:to>
      <cdr:x>0.46841</cdr:x>
      <cdr:y>0.27197</cdr:y>
    </cdr:to>
    <cdr:sp macro="" textlink="">
      <cdr:nvSpPr>
        <cdr:cNvPr id="849" name="TextBox 1"/>
        <cdr:cNvSpPr txBox="1"/>
      </cdr:nvSpPr>
      <cdr:spPr>
        <a:xfrm xmlns:a="http://schemas.openxmlformats.org/drawingml/2006/main">
          <a:off x="3238500" y="9715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Р9</a:t>
          </a:r>
        </a:p>
      </cdr:txBody>
    </cdr:sp>
  </cdr:relSizeAnchor>
  <cdr:relSizeAnchor xmlns:cdr="http://schemas.openxmlformats.org/drawingml/2006/chartDrawing">
    <cdr:from>
      <cdr:x>0.4267</cdr:x>
      <cdr:y>0.2636</cdr:y>
    </cdr:from>
    <cdr:to>
      <cdr:x>0.48987</cdr:x>
      <cdr:y>0.32218</cdr:y>
    </cdr:to>
    <cdr:sp macro="" textlink="">
      <cdr:nvSpPr>
        <cdr:cNvPr id="850" name="TextBox 1"/>
        <cdr:cNvSpPr txBox="1"/>
      </cdr:nvSpPr>
      <cdr:spPr>
        <a:xfrm xmlns:a="http://schemas.openxmlformats.org/drawingml/2006/main">
          <a:off x="3409950" y="120015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Р8</a:t>
          </a:r>
        </a:p>
      </cdr:txBody>
    </cdr:sp>
  </cdr:relSizeAnchor>
  <cdr:relSizeAnchor xmlns:cdr="http://schemas.openxmlformats.org/drawingml/2006/chartDrawing">
    <cdr:from>
      <cdr:x>0.44338</cdr:x>
      <cdr:y>0.30962</cdr:y>
    </cdr:from>
    <cdr:to>
      <cdr:x>0.50656</cdr:x>
      <cdr:y>0.3682</cdr:y>
    </cdr:to>
    <cdr:sp macro="" textlink="">
      <cdr:nvSpPr>
        <cdr:cNvPr id="851" name="TextBox 1"/>
        <cdr:cNvSpPr txBox="1"/>
      </cdr:nvSpPr>
      <cdr:spPr>
        <a:xfrm xmlns:a="http://schemas.openxmlformats.org/drawingml/2006/main">
          <a:off x="3543300" y="14097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Р7</a:t>
          </a:r>
        </a:p>
      </cdr:txBody>
    </cdr:sp>
  </cdr:relSizeAnchor>
  <cdr:relSizeAnchor xmlns:cdr="http://schemas.openxmlformats.org/drawingml/2006/chartDrawing">
    <cdr:from>
      <cdr:x>0.45173</cdr:x>
      <cdr:y>0.341</cdr:y>
    </cdr:from>
    <cdr:to>
      <cdr:x>0.5149</cdr:x>
      <cdr:y>0.39958</cdr:y>
    </cdr:to>
    <cdr:sp macro="" textlink="">
      <cdr:nvSpPr>
        <cdr:cNvPr id="852" name="TextBox 1"/>
        <cdr:cNvSpPr txBox="1"/>
      </cdr:nvSpPr>
      <cdr:spPr>
        <a:xfrm xmlns:a="http://schemas.openxmlformats.org/drawingml/2006/main">
          <a:off x="3609975" y="15525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Р6</a:t>
          </a:r>
        </a:p>
      </cdr:txBody>
    </cdr:sp>
  </cdr:relSizeAnchor>
  <cdr:relSizeAnchor xmlns:cdr="http://schemas.openxmlformats.org/drawingml/2006/chartDrawing">
    <cdr:from>
      <cdr:x>0.39094</cdr:x>
      <cdr:y>0.38494</cdr:y>
    </cdr:from>
    <cdr:to>
      <cdr:x>0.45411</cdr:x>
      <cdr:y>0.44351</cdr:y>
    </cdr:to>
    <cdr:sp macro="" textlink="">
      <cdr:nvSpPr>
        <cdr:cNvPr id="853" name="TextBox 1"/>
        <cdr:cNvSpPr txBox="1"/>
      </cdr:nvSpPr>
      <cdr:spPr>
        <a:xfrm xmlns:a="http://schemas.openxmlformats.org/drawingml/2006/main">
          <a:off x="3124200" y="1752600"/>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Р4</a:t>
          </a:r>
        </a:p>
      </cdr:txBody>
    </cdr:sp>
  </cdr:relSizeAnchor>
  <cdr:relSizeAnchor xmlns:cdr="http://schemas.openxmlformats.org/drawingml/2006/chartDrawing">
    <cdr:from>
      <cdr:x>0.323</cdr:x>
      <cdr:y>0.341</cdr:y>
    </cdr:from>
    <cdr:to>
      <cdr:x>0.38617</cdr:x>
      <cdr:y>0.39958</cdr:y>
    </cdr:to>
    <cdr:sp macro="" textlink="">
      <cdr:nvSpPr>
        <cdr:cNvPr id="854" name="TextBox 1"/>
        <cdr:cNvSpPr txBox="1"/>
      </cdr:nvSpPr>
      <cdr:spPr>
        <a:xfrm xmlns:a="http://schemas.openxmlformats.org/drawingml/2006/main">
          <a:off x="2581275" y="15525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Р2</a:t>
          </a:r>
        </a:p>
      </cdr:txBody>
    </cdr:sp>
  </cdr:relSizeAnchor>
  <cdr:relSizeAnchor xmlns:cdr="http://schemas.openxmlformats.org/drawingml/2006/chartDrawing">
    <cdr:from>
      <cdr:x>0.28844</cdr:x>
      <cdr:y>0.3159</cdr:y>
    </cdr:from>
    <cdr:to>
      <cdr:x>0.35161</cdr:x>
      <cdr:y>0.37448</cdr:y>
    </cdr:to>
    <cdr:sp macro="" textlink="">
      <cdr:nvSpPr>
        <cdr:cNvPr id="855" name="TextBox 1"/>
        <cdr:cNvSpPr txBox="1"/>
      </cdr:nvSpPr>
      <cdr:spPr>
        <a:xfrm xmlns:a="http://schemas.openxmlformats.org/drawingml/2006/main">
          <a:off x="2305050" y="14382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Р1</a:t>
          </a:r>
        </a:p>
      </cdr:txBody>
    </cdr:sp>
  </cdr:relSizeAnchor>
  <cdr:relSizeAnchor xmlns:cdr="http://schemas.openxmlformats.org/drawingml/2006/chartDrawing">
    <cdr:from>
      <cdr:x>0.41836</cdr:x>
      <cdr:y>0.39958</cdr:y>
    </cdr:from>
    <cdr:to>
      <cdr:x>0.48153</cdr:x>
      <cdr:y>0.45816</cdr:y>
    </cdr:to>
    <cdr:sp macro="" textlink="">
      <cdr:nvSpPr>
        <cdr:cNvPr id="856" name="TextBox 1"/>
        <cdr:cNvSpPr txBox="1"/>
      </cdr:nvSpPr>
      <cdr:spPr>
        <a:xfrm xmlns:a="http://schemas.openxmlformats.org/drawingml/2006/main">
          <a:off x="3343275" y="1819275"/>
          <a:ext cx="504825"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b="1"/>
            <a:t>Р5</a:t>
          </a:r>
        </a:p>
      </cdr:txBody>
    </cdr:sp>
  </cdr:relSizeAnchor>
  <cdr:relSizeAnchor xmlns:cdr="http://schemas.openxmlformats.org/drawingml/2006/chartDrawing">
    <cdr:from>
      <cdr:x>0.03218</cdr:x>
      <cdr:y>0.06904</cdr:y>
    </cdr:from>
    <cdr:to>
      <cdr:x>0.3385</cdr:x>
      <cdr:y>0.30962</cdr:y>
    </cdr:to>
    <cdr:sp macro="" textlink="">
      <cdr:nvSpPr>
        <cdr:cNvPr id="857" name="Прямоугольник 428"/>
        <cdr:cNvSpPr/>
      </cdr:nvSpPr>
      <cdr:spPr>
        <a:xfrm xmlns:a="http://schemas.openxmlformats.org/drawingml/2006/main">
          <a:off x="257166" y="314336"/>
          <a:ext cx="2447934" cy="1095348"/>
        </a:xfrm>
        <a:prstGeom xmlns:a="http://schemas.openxmlformats.org/drawingml/2006/main" prst="rect">
          <a:avLst/>
        </a:prstGeom>
        <a:solidFill xmlns:a="http://schemas.openxmlformats.org/drawingml/2006/main">
          <a:schemeClr val="lt1"/>
        </a:solidFill>
        <a:ln xmlns:a="http://schemas.openxmlformats.org/drawingml/2006/main" w="12700">
          <a:solidFill>
            <a:schemeClr val="tx2"/>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ru-RU"/>
            <a:t>Индивидуальная</a:t>
          </a:r>
        </a:p>
        <a:p xmlns:a="http://schemas.openxmlformats.org/drawingml/2006/main">
          <a:r>
            <a:rPr lang="ru-RU" baseline="0"/>
            <a:t> матрица развития</a:t>
          </a:r>
        </a:p>
        <a:p xmlns:a="http://schemas.openxmlformats.org/drawingml/2006/main">
          <a:r>
            <a:rPr lang="ru-RU" baseline="0"/>
            <a:t>ФИ_______________________</a:t>
          </a:r>
        </a:p>
        <a:p xmlns:a="http://schemas.openxmlformats.org/drawingml/2006/main">
          <a:r>
            <a:rPr lang="ru-RU" baseline="0"/>
            <a:t>старшая  группа </a:t>
          </a:r>
        </a:p>
        <a:p xmlns:a="http://schemas.openxmlformats.org/drawingml/2006/main">
          <a:r>
            <a:rPr lang="ru-RU" baseline="0"/>
            <a:t>дата:  сентябрь 2018</a:t>
          </a:r>
          <a:endParaRPr lang="ru-RU"/>
        </a:p>
      </cdr:txBody>
    </cdr:sp>
  </cdr:relSizeAnchor>
  <cdr:relSizeAnchor xmlns:cdr="http://schemas.openxmlformats.org/drawingml/2006/chartDrawing">
    <cdr:from>
      <cdr:x>0.58522</cdr:x>
      <cdr:y>0.87238</cdr:y>
    </cdr:from>
    <cdr:to>
      <cdr:x>0.96782</cdr:x>
      <cdr:y>0.98745</cdr:y>
    </cdr:to>
    <cdr:sp macro="" textlink="">
      <cdr:nvSpPr>
        <cdr:cNvPr id="858" name="Прямоугольник 429"/>
        <cdr:cNvSpPr/>
      </cdr:nvSpPr>
      <cdr:spPr>
        <a:xfrm xmlns:a="http://schemas.openxmlformats.org/drawingml/2006/main">
          <a:off x="4676771" y="3971902"/>
          <a:ext cx="3057538" cy="523897"/>
        </a:xfrm>
        <a:prstGeom xmlns:a="http://schemas.openxmlformats.org/drawingml/2006/main" prst="rect">
          <a:avLst/>
        </a:prstGeom>
        <a:solidFill xmlns:a="http://schemas.openxmlformats.org/drawingml/2006/main">
          <a:sysClr val="window" lastClr="FFFFFF"/>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ru-RU">
              <a:solidFill>
                <a:sysClr val="windowText" lastClr="000000"/>
              </a:solidFill>
            </a:rPr>
            <a:t>    </a:t>
          </a:r>
        </a:p>
        <a:p xmlns:a="http://schemas.openxmlformats.org/drawingml/2006/main">
          <a:r>
            <a:rPr lang="ru-RU">
              <a:solidFill>
                <a:sysClr val="windowText" lastClr="000000"/>
              </a:solidFill>
            </a:rPr>
            <a:t>Воспитатель___________</a:t>
          </a:r>
          <a:r>
            <a:rPr lang="ru-RU" baseline="0">
              <a:solidFill>
                <a:sysClr val="windowText" lastClr="000000"/>
              </a:solidFill>
            </a:rPr>
            <a:t> Сысоева Е.Н.</a:t>
          </a:r>
          <a:endParaRPr lang="ru-RU">
            <a:solidFill>
              <a:sysClr val="windowText" lastClr="000000"/>
            </a:solidFill>
          </a:endParaRPr>
        </a:p>
      </cdr:txBody>
    </cdr:sp>
  </cdr:relSizeAnchor>
  <cdr:relSizeAnchor xmlns:cdr="http://schemas.openxmlformats.org/drawingml/2006/chartDrawing">
    <cdr:from>
      <cdr:x>0.08343</cdr:x>
      <cdr:y>0.78243</cdr:y>
    </cdr:from>
    <cdr:to>
      <cdr:x>0.19785</cdr:x>
      <cdr:y>0.99163</cdr:y>
    </cdr:to>
    <cdr:sp macro="" textlink="">
      <cdr:nvSpPr>
        <cdr:cNvPr id="860" name="TextBox 859"/>
        <cdr:cNvSpPr txBox="1"/>
      </cdr:nvSpPr>
      <cdr:spPr>
        <a:xfrm xmlns:a="http://schemas.openxmlformats.org/drawingml/2006/main">
          <a:off x="666750" y="3562350"/>
          <a:ext cx="914400" cy="9525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ru-RU" sz="1100">
              <a:solidFill>
                <a:srgbClr val="00B050"/>
              </a:solidFill>
            </a:rPr>
            <a:t>всегда</a:t>
          </a:r>
        </a:p>
        <a:p xmlns:a="http://schemas.openxmlformats.org/drawingml/2006/main">
          <a:r>
            <a:rPr lang="ru-RU" sz="1100">
              <a:solidFill>
                <a:schemeClr val="accent1">
                  <a:lumMod val="50000"/>
                </a:schemeClr>
              </a:solidFill>
            </a:rPr>
            <a:t>часто</a:t>
          </a:r>
        </a:p>
        <a:p xmlns:a="http://schemas.openxmlformats.org/drawingml/2006/main">
          <a:r>
            <a:rPr lang="ru-RU" sz="1100">
              <a:solidFill>
                <a:srgbClr val="FFFF00"/>
              </a:solidFill>
            </a:rPr>
            <a:t>иногда</a:t>
          </a:r>
        </a:p>
        <a:p xmlns:a="http://schemas.openxmlformats.org/drawingml/2006/main">
          <a:r>
            <a:rPr lang="ru-RU" sz="1100">
              <a:solidFill>
                <a:srgbClr val="C00000"/>
              </a:solidFill>
            </a:rPr>
            <a:t>не участвует, не проявляет интерес</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3471D-F21B-4221-B8AA-0DC82DBF0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105</Pages>
  <Words>37863</Words>
  <Characters>215821</Characters>
  <Application>Microsoft Office Word</Application>
  <DocSecurity>0</DocSecurity>
  <Lines>1798</Lines>
  <Paragraphs>506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24</cp:revision>
  <cp:lastPrinted>2019-03-06T10:15:00Z</cp:lastPrinted>
  <dcterms:created xsi:type="dcterms:W3CDTF">2019-02-12T07:09:00Z</dcterms:created>
  <dcterms:modified xsi:type="dcterms:W3CDTF">2019-08-30T05:50:00Z</dcterms:modified>
</cp:coreProperties>
</file>