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503" w:rsidRPr="00D65503" w:rsidRDefault="00D65503" w:rsidP="00D65503">
      <w:pPr>
        <w:pStyle w:val="a5"/>
        <w:shd w:val="clear" w:color="auto" w:fill="FFFFFF"/>
        <w:spacing w:before="0" w:beforeAutospacing="0" w:after="360" w:afterAutospacing="0"/>
        <w:textAlignment w:val="baseline"/>
        <w:rPr>
          <w:b/>
          <w:color w:val="000000"/>
          <w:sz w:val="48"/>
          <w:szCs w:val="48"/>
        </w:rPr>
      </w:pPr>
      <w:bookmarkStart w:id="0" w:name="_GoBack"/>
      <w:r w:rsidRPr="00D65503">
        <w:rPr>
          <w:b/>
          <w:color w:val="000000"/>
          <w:sz w:val="48"/>
          <w:szCs w:val="48"/>
        </w:rPr>
        <w:t>Пасха</w:t>
      </w:r>
    </w:p>
    <w:bookmarkEnd w:id="0"/>
    <w:p w:rsidR="00D65503" w:rsidRPr="00D65503" w:rsidRDefault="00D65503" w:rsidP="00D65503">
      <w:pPr>
        <w:pStyle w:val="a5"/>
        <w:shd w:val="clear" w:color="auto" w:fill="FFFFFF"/>
        <w:spacing w:before="0" w:beforeAutospacing="0" w:after="360" w:afterAutospacing="0"/>
        <w:textAlignment w:val="baseline"/>
        <w:rPr>
          <w:color w:val="000000"/>
          <w:sz w:val="28"/>
          <w:szCs w:val="28"/>
        </w:rPr>
      </w:pPr>
      <w:r w:rsidRPr="00D65503">
        <w:rPr>
          <w:color w:val="000000"/>
          <w:sz w:val="28"/>
          <w:szCs w:val="28"/>
        </w:rPr>
        <w:t xml:space="preserve">Пасха имеет свои атрибуты празднования, столь милые детям — крашеные яйца. </w:t>
      </w:r>
      <w:r>
        <w:rPr>
          <w:color w:val="000000"/>
          <w:sz w:val="28"/>
          <w:szCs w:val="28"/>
        </w:rPr>
        <w:t>Я</w:t>
      </w:r>
      <w:r w:rsidRPr="00D65503">
        <w:rPr>
          <w:color w:val="000000"/>
          <w:sz w:val="28"/>
          <w:szCs w:val="28"/>
        </w:rPr>
        <w:t>йца на Руси испокон веков считались символом жизни. Так, например, в фундамент строящегося дома всегда закладывали яичко — на прочность. Новорожденному жеребенку крестьяне по спине проводили яичком — чтобы жеребенок рос здоровым и сильным. Перед севом существовала традиция раскрашивать яички в борозды — на хороший урожай. С крашеными яйцами на Пасху связана следующая история: ученица Иисуса Христа, Мария Магдалина, рассказали римскому императору Тиберию, что Христос воскрес. Однако Тиберий не поверил. Тогда Мария подарила Тиберию яйцо со словами «Христос</w:t>
      </w:r>
      <w:proofErr w:type="gramStart"/>
      <w:r w:rsidRPr="00D65503">
        <w:rPr>
          <w:color w:val="000000"/>
          <w:sz w:val="28"/>
          <w:szCs w:val="28"/>
        </w:rPr>
        <w:t xml:space="preserve"> В</w:t>
      </w:r>
      <w:proofErr w:type="gramEnd"/>
      <w:r w:rsidRPr="00D65503">
        <w:rPr>
          <w:color w:val="000000"/>
          <w:sz w:val="28"/>
          <w:szCs w:val="28"/>
        </w:rPr>
        <w:t>оскрес» и оно окрасилось в красный цвет — цвет крови, которую пролил Христос за народ.</w:t>
      </w:r>
      <w:r>
        <w:rPr>
          <w:color w:val="000000"/>
          <w:sz w:val="28"/>
          <w:szCs w:val="28"/>
        </w:rPr>
        <w:t xml:space="preserve">                                                         Дети с удовольствием приняли участие в выставке. Вместе с детьми рассматривают поделки, делятся своими впечатлениями.</w:t>
      </w:r>
    </w:p>
    <w:p w:rsidR="00203C54" w:rsidRDefault="009024C1">
      <w:r>
        <w:rPr>
          <w:noProof/>
          <w:lang w:eastAsia="ru-RU"/>
        </w:rPr>
        <w:drawing>
          <wp:inline distT="0" distB="0" distL="0" distR="0">
            <wp:extent cx="5940425" cy="3349679"/>
            <wp:effectExtent l="0" t="0" r="3175" b="3175"/>
            <wp:docPr id="1" name="Рисунок 1" descr="C:\Users\Asus\Desktop\средне=старшая группа\апрель\сайт апрель\20190423_162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средне=старшая группа\апрель\сайт апрель\20190423_16254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4C1" w:rsidRDefault="009024C1">
      <w:r>
        <w:rPr>
          <w:noProof/>
          <w:lang w:eastAsia="ru-RU"/>
        </w:rPr>
        <w:lastRenderedPageBreak/>
        <w:drawing>
          <wp:inline distT="0" distB="0" distL="0" distR="0">
            <wp:extent cx="5940425" cy="3349679"/>
            <wp:effectExtent l="0" t="0" r="3175" b="3175"/>
            <wp:docPr id="2" name="Рисунок 2" descr="C:\Users\Asus\Desktop\средне=старшая группа\апрель\сайт апрель\20190423_162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средне=старшая группа\апрель\сайт апрель\20190423_1625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4C1" w:rsidRDefault="009024C1">
      <w:r>
        <w:rPr>
          <w:noProof/>
          <w:lang w:eastAsia="ru-RU"/>
        </w:rPr>
        <w:drawing>
          <wp:inline distT="0" distB="0" distL="0" distR="0">
            <wp:extent cx="5940425" cy="3349679"/>
            <wp:effectExtent l="0" t="0" r="3175" b="3175"/>
            <wp:docPr id="3" name="Рисунок 3" descr="C:\Users\Asus\Desktop\средне=старшая группа\апрель\сайт апрель\20190423_162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средне=старшая группа\апрель\сайт апрель\20190423_1625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4C1" w:rsidRDefault="009024C1">
      <w:r>
        <w:rPr>
          <w:noProof/>
          <w:lang w:eastAsia="ru-RU"/>
        </w:rPr>
        <w:lastRenderedPageBreak/>
        <w:drawing>
          <wp:inline distT="0" distB="0" distL="0" distR="0">
            <wp:extent cx="5940425" cy="3349679"/>
            <wp:effectExtent l="0" t="0" r="3175" b="3175"/>
            <wp:docPr id="4" name="Рисунок 4" descr="C:\Users\Asus\Desktop\средне=старшая группа\апрель\сайт апрель\20190423_1625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средне=старшая группа\апрель\сайт апрель\20190423_1625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4C1" w:rsidRDefault="009024C1"/>
    <w:p w:rsidR="009024C1" w:rsidRDefault="009024C1">
      <w:r>
        <w:rPr>
          <w:noProof/>
          <w:lang w:eastAsia="ru-RU"/>
        </w:rPr>
        <w:drawing>
          <wp:inline distT="0" distB="0" distL="0" distR="0">
            <wp:extent cx="5940425" cy="3349679"/>
            <wp:effectExtent l="0" t="0" r="3175" b="3175"/>
            <wp:docPr id="6" name="Рисунок 6" descr="C:\Users\Asus\Desktop\средне=старшая группа\апрель\сайт апрель\20190423_162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средне=старшая группа\апрель\сайт апрель\20190423_1624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4C1" w:rsidRDefault="009024C1"/>
    <w:sectPr w:rsidR="009024C1" w:rsidSect="00E328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563E"/>
    <w:rsid w:val="002130FE"/>
    <w:rsid w:val="0027616C"/>
    <w:rsid w:val="00422953"/>
    <w:rsid w:val="00522E55"/>
    <w:rsid w:val="009024C1"/>
    <w:rsid w:val="00A7563E"/>
    <w:rsid w:val="00D65503"/>
    <w:rsid w:val="00E328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8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4C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65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2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24C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D65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87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microsoft.com/office/2007/relationships/stylesWithEffects" Target="stylesWithEffects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4</cp:revision>
  <dcterms:created xsi:type="dcterms:W3CDTF">2019-04-24T22:44:00Z</dcterms:created>
  <dcterms:modified xsi:type="dcterms:W3CDTF">2019-04-26T11:30:00Z</dcterms:modified>
</cp:coreProperties>
</file>