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58B" w:rsidRDefault="00A9158B" w:rsidP="00A9158B">
      <w:pPr>
        <w:pStyle w:val="a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Тематический день</w:t>
      </w:r>
      <w:r w:rsidRPr="00431052">
        <w:rPr>
          <w:rFonts w:ascii="Times New Roman" w:hAnsi="Times New Roman" w:cs="Times New Roman"/>
          <w:b/>
          <w:sz w:val="36"/>
          <w:szCs w:val="36"/>
        </w:rPr>
        <w:t xml:space="preserve"> молока</w:t>
      </w:r>
    </w:p>
    <w:p w:rsidR="00A9158B" w:rsidRPr="00431052" w:rsidRDefault="00A9158B" w:rsidP="00A9158B">
      <w:pPr>
        <w:pStyle w:val="a4"/>
        <w:rPr>
          <w:rFonts w:ascii="Times New Roman" w:hAnsi="Times New Roman" w:cs="Times New Roman"/>
          <w:b/>
          <w:sz w:val="36"/>
          <w:szCs w:val="36"/>
        </w:rPr>
      </w:pPr>
    </w:p>
    <w:p w:rsidR="00A9158B" w:rsidRPr="00431052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105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43105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431052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представлений у детей о </w:t>
      </w:r>
      <w:r w:rsidRPr="0043105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пользе молока и молочных продуктов</w:t>
      </w:r>
      <w:r w:rsidRPr="00431052">
        <w:rPr>
          <w:rFonts w:ascii="Times New Roman" w:hAnsi="Times New Roman" w:cs="Times New Roman"/>
          <w:sz w:val="28"/>
          <w:szCs w:val="28"/>
          <w:lang w:eastAsia="ru-RU"/>
        </w:rPr>
        <w:t> для организма человека.</w:t>
      </w:r>
    </w:p>
    <w:p w:rsidR="00A9158B" w:rsidRPr="00431052" w:rsidRDefault="00A9158B" w:rsidP="00A9158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3105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43105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A9158B" w:rsidRPr="00431052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1052">
        <w:rPr>
          <w:rFonts w:ascii="Times New Roman" w:hAnsi="Times New Roman" w:cs="Times New Roman"/>
          <w:sz w:val="28"/>
          <w:szCs w:val="28"/>
          <w:lang w:eastAsia="ru-RU"/>
        </w:rPr>
        <w:t>помочь детям узнать, что </w:t>
      </w:r>
      <w:r w:rsidRPr="0043105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молоко</w:t>
      </w:r>
      <w:r w:rsidRPr="00431052">
        <w:rPr>
          <w:rFonts w:ascii="Times New Roman" w:hAnsi="Times New Roman" w:cs="Times New Roman"/>
          <w:sz w:val="28"/>
          <w:szCs w:val="28"/>
          <w:lang w:eastAsia="ru-RU"/>
        </w:rPr>
        <w:t> входит в состав многих </w:t>
      </w:r>
      <w:r w:rsidRPr="0043105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продуктов</w:t>
      </w:r>
      <w:r w:rsidRPr="00431052">
        <w:rPr>
          <w:rFonts w:ascii="Times New Roman" w:hAnsi="Times New Roman" w:cs="Times New Roman"/>
          <w:sz w:val="28"/>
          <w:szCs w:val="28"/>
          <w:lang w:eastAsia="ru-RU"/>
        </w:rPr>
        <w:t>, расширять знания о свойствах </w:t>
      </w:r>
      <w:r w:rsidRPr="0043105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молока</w:t>
      </w:r>
      <w:r w:rsidRPr="0043105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9158B" w:rsidRPr="00431052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1052">
        <w:rPr>
          <w:rFonts w:ascii="Times New Roman" w:hAnsi="Times New Roman" w:cs="Times New Roman"/>
          <w:sz w:val="28"/>
          <w:szCs w:val="28"/>
          <w:lang w:eastAsia="ru-RU"/>
        </w:rPr>
        <w:t>формировать исследовательские навыки с помощью поиска информации через опыты;</w:t>
      </w:r>
    </w:p>
    <w:p w:rsidR="00A9158B" w:rsidRPr="00431052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1052">
        <w:rPr>
          <w:rFonts w:ascii="Times New Roman" w:hAnsi="Times New Roman" w:cs="Times New Roman"/>
          <w:sz w:val="28"/>
          <w:szCs w:val="28"/>
          <w:lang w:eastAsia="ru-RU"/>
        </w:rPr>
        <w:t>развивать познавательный </w:t>
      </w:r>
      <w:r w:rsidRPr="0043105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интерес</w:t>
      </w:r>
      <w:r w:rsidRPr="00431052">
        <w:rPr>
          <w:rFonts w:ascii="Times New Roman" w:hAnsi="Times New Roman" w:cs="Times New Roman"/>
          <w:sz w:val="28"/>
          <w:szCs w:val="28"/>
          <w:lang w:eastAsia="ru-RU"/>
        </w:rPr>
        <w:t> к исследовательской деятельности, желание познавать новое;</w:t>
      </w:r>
    </w:p>
    <w:p w:rsidR="00A9158B" w:rsidRPr="00431052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1052">
        <w:rPr>
          <w:rFonts w:ascii="Times New Roman" w:hAnsi="Times New Roman" w:cs="Times New Roman"/>
          <w:sz w:val="28"/>
          <w:szCs w:val="28"/>
          <w:lang w:eastAsia="ru-RU"/>
        </w:rPr>
        <w:t>воспитывать умение работать в коллективе, участвовать в совместной опытно – экспериментальной деятельности.</w:t>
      </w:r>
    </w:p>
    <w:p w:rsidR="00A9158B" w:rsidRPr="00F15BAB" w:rsidRDefault="00A9158B" w:rsidP="00A9158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15BAB">
        <w:rPr>
          <w:rFonts w:ascii="Times New Roman" w:hAnsi="Times New Roman" w:cs="Times New Roman"/>
          <w:b/>
          <w:sz w:val="28"/>
          <w:szCs w:val="28"/>
        </w:rPr>
        <w:t>Утро</w:t>
      </w:r>
    </w:p>
    <w:p w:rsidR="00A9158B" w:rsidRPr="00C579CE" w:rsidRDefault="00A9158B" w:rsidP="00A9158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79CE">
        <w:rPr>
          <w:rFonts w:ascii="Times New Roman" w:hAnsi="Times New Roman" w:cs="Times New Roman"/>
          <w:b/>
          <w:sz w:val="28"/>
          <w:szCs w:val="28"/>
          <w:lang w:eastAsia="ru-RU"/>
        </w:rPr>
        <w:t>Загадывание загадки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Белая водица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Всем нам пригодится.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Из водицы белой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Все, что хочешь, делай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Сливки, простоквашу,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Масло в кашу нашу,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Творожок на пирожок,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Кушай, Ванечка-дружок!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Ешь да пей,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И гостям налей,</w:t>
      </w:r>
    </w:p>
    <w:p w:rsidR="00A9158B" w:rsidRPr="00C579CE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579CE">
        <w:rPr>
          <w:rFonts w:ascii="Times New Roman" w:hAnsi="Times New Roman" w:cs="Times New Roman"/>
          <w:sz w:val="28"/>
          <w:szCs w:val="28"/>
          <w:lang w:eastAsia="ru-RU"/>
        </w:rPr>
        <w:t>И коту не пожалей! </w:t>
      </w:r>
      <w:r w:rsidRPr="00C579C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C579CE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Молоко</w:t>
      </w:r>
      <w:r w:rsidRPr="00C579C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A9158B" w:rsidRPr="00C579CE" w:rsidRDefault="00A9158B" w:rsidP="00A9158B">
      <w:pPr>
        <w:pStyle w:val="a4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579C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Беседа: «Молоко – полезный продукт»</w:t>
      </w:r>
    </w:p>
    <w:p w:rsidR="00A9158B" w:rsidRPr="00C579CE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579C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Молоко</w:t>
      </w:r>
      <w:r w:rsidRPr="00C579CE">
        <w:rPr>
          <w:rFonts w:ascii="Times New Roman" w:hAnsi="Times New Roman" w:cs="Times New Roman"/>
          <w:sz w:val="28"/>
          <w:szCs w:val="28"/>
          <w:lang w:eastAsia="ru-RU"/>
        </w:rPr>
        <w:t> – это питательная жидкость, которую дают животные. Люди </w:t>
      </w:r>
      <w:r w:rsidRPr="00C579C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используют молоко домашних животных</w:t>
      </w:r>
      <w:r w:rsidRPr="00C579C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9158B" w:rsidRPr="00C579CE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579CE">
        <w:rPr>
          <w:rFonts w:ascii="Times New Roman" w:hAnsi="Times New Roman" w:cs="Times New Roman"/>
          <w:sz w:val="28"/>
          <w:szCs w:val="28"/>
          <w:lang w:eastAsia="ru-RU"/>
        </w:rPr>
        <w:t>- корова - коза - лошадь - олень - верблюд</w:t>
      </w:r>
    </w:p>
    <w:p w:rsidR="00A9158B" w:rsidRPr="00C579CE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579CE">
        <w:rPr>
          <w:rFonts w:ascii="Times New Roman" w:hAnsi="Times New Roman" w:cs="Times New Roman"/>
          <w:sz w:val="28"/>
          <w:szCs w:val="28"/>
          <w:lang w:eastAsia="ru-RU"/>
        </w:rPr>
        <w:t>Самый известный вид </w:t>
      </w:r>
      <w:r w:rsidRPr="00C579C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молока - коровье молоко</w:t>
      </w:r>
      <w:r w:rsidRPr="00C579CE">
        <w:rPr>
          <w:rFonts w:ascii="Times New Roman" w:hAnsi="Times New Roman" w:cs="Times New Roman"/>
          <w:sz w:val="28"/>
          <w:szCs w:val="28"/>
          <w:lang w:eastAsia="ru-RU"/>
        </w:rPr>
        <w:t>, оно производится в больших количествах и является наиболее </w:t>
      </w:r>
      <w:r w:rsidRPr="00C579C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продаваемым</w:t>
      </w:r>
      <w:r w:rsidRPr="00C579CE">
        <w:rPr>
          <w:rFonts w:ascii="Times New Roman" w:hAnsi="Times New Roman" w:cs="Times New Roman"/>
          <w:sz w:val="28"/>
          <w:szCs w:val="28"/>
          <w:lang w:eastAsia="ru-RU"/>
        </w:rPr>
        <w:t> и употребляемым человеком видом </w:t>
      </w:r>
      <w:r w:rsidRPr="00C579C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молока животных</w:t>
      </w:r>
      <w:r w:rsidRPr="00C579C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9158B" w:rsidRPr="00C579CE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579CE">
        <w:rPr>
          <w:rFonts w:ascii="Times New Roman" w:hAnsi="Times New Roman" w:cs="Times New Roman"/>
          <w:sz w:val="28"/>
          <w:szCs w:val="28"/>
          <w:lang w:eastAsia="ru-RU"/>
        </w:rPr>
        <w:t>В состав </w:t>
      </w:r>
      <w:r w:rsidRPr="00C579C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молока входят</w:t>
      </w:r>
      <w:r w:rsidRPr="00C579C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9158B" w:rsidRPr="00C579CE" w:rsidRDefault="00A9158B" w:rsidP="00A9158B">
      <w:pPr>
        <w:pStyle w:val="a4"/>
        <w:rPr>
          <w:rFonts w:ascii="Times New Roman" w:hAnsi="Times New Roman" w:cs="Times New Roman"/>
          <w:sz w:val="28"/>
          <w:szCs w:val="28"/>
        </w:rPr>
      </w:pPr>
      <w:r w:rsidRPr="00C579CE">
        <w:rPr>
          <w:rFonts w:ascii="Times New Roman" w:hAnsi="Times New Roman" w:cs="Times New Roman"/>
          <w:sz w:val="28"/>
          <w:szCs w:val="28"/>
          <w:lang w:eastAsia="ru-RU"/>
        </w:rPr>
        <w:t>- Витамины – Минералы – Белки - </w:t>
      </w:r>
      <w:r w:rsidRPr="00C579C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Молочные</w:t>
      </w:r>
      <w:r w:rsidRPr="00C579CE">
        <w:rPr>
          <w:rFonts w:ascii="Times New Roman" w:hAnsi="Times New Roman" w:cs="Times New Roman"/>
          <w:sz w:val="28"/>
          <w:szCs w:val="28"/>
          <w:lang w:eastAsia="ru-RU"/>
        </w:rPr>
        <w:t> кислоты – Сахар – Минеральные соли</w:t>
      </w:r>
    </w:p>
    <w:p w:rsidR="00A9158B" w:rsidRPr="00CB1043" w:rsidRDefault="00A9158B" w:rsidP="00A9158B">
      <w:pPr>
        <w:pStyle w:val="a4"/>
        <w:rPr>
          <w:rFonts w:ascii="Verdana" w:hAnsi="Verdana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Разучивание скороговорки </w:t>
      </w:r>
      <w:r w:rsidRPr="006F4320">
        <w:rPr>
          <w:rFonts w:ascii="Times New Roman" w:hAnsi="Times New Roman" w:cs="Times New Roman"/>
          <w:sz w:val="28"/>
          <w:szCs w:val="28"/>
        </w:rPr>
        <w:t>Иван-болванмолок</w:t>
      </w:r>
      <w:r w:rsidRPr="00CB1043">
        <w:rPr>
          <w:rFonts w:ascii="Times New Roman" w:hAnsi="Times New Roman" w:cs="Times New Roman"/>
          <w:sz w:val="28"/>
          <w:szCs w:val="28"/>
        </w:rPr>
        <w:t>о болтал, да не выболтал.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9023F">
        <w:rPr>
          <w:rFonts w:ascii="Times New Roman" w:hAnsi="Times New Roman" w:cs="Times New Roman"/>
          <w:b/>
          <w:sz w:val="28"/>
          <w:szCs w:val="28"/>
          <w:lang w:eastAsia="ru-RU"/>
        </w:rPr>
        <w:t>Козье молоко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крепляет кости, ногти и волосы, не вызывает аллергии, укрепляет сердце, лечит желудок.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9023F">
        <w:rPr>
          <w:rFonts w:ascii="Times New Roman" w:hAnsi="Times New Roman" w:cs="Times New Roman"/>
          <w:b/>
          <w:sz w:val="28"/>
          <w:szCs w:val="28"/>
          <w:lang w:eastAsia="ru-RU"/>
        </w:rPr>
        <w:t>Кумыс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(молоко лошади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B1043">
        <w:rPr>
          <w:rFonts w:ascii="Times New Roman" w:hAnsi="Times New Roman" w:cs="Times New Roman"/>
          <w:sz w:val="28"/>
          <w:szCs w:val="28"/>
          <w:lang w:eastAsia="ru-RU"/>
        </w:rPr>
        <w:t>омогает при простуде, сердечных и кожных заболеваниях,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Полезно для желудка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Верблю</w:t>
      </w:r>
      <w:r w:rsidRPr="00F9023F">
        <w:rPr>
          <w:rFonts w:ascii="Times New Roman" w:hAnsi="Times New Roman" w:cs="Times New Roman"/>
          <w:b/>
          <w:sz w:val="28"/>
          <w:szCs w:val="28"/>
          <w:lang w:eastAsia="ru-RU"/>
        </w:rPr>
        <w:t>жье молоко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омогает при диабете, аллергии,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Богато витаминами</w:t>
      </w:r>
      <w:proofErr w:type="gramStart"/>
      <w:r w:rsidRPr="00CB1043"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CB1043">
        <w:rPr>
          <w:rFonts w:ascii="Times New Roman" w:hAnsi="Times New Roman" w:cs="Times New Roman"/>
          <w:sz w:val="28"/>
          <w:szCs w:val="28"/>
          <w:lang w:eastAsia="ru-RU"/>
        </w:rPr>
        <w:t xml:space="preserve"> и Д,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Хорошо утоляет жажду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9023F">
        <w:rPr>
          <w:rFonts w:ascii="Times New Roman" w:hAnsi="Times New Roman" w:cs="Times New Roman"/>
          <w:b/>
          <w:sz w:val="28"/>
          <w:szCs w:val="28"/>
          <w:lang w:eastAsia="ru-RU"/>
        </w:rPr>
        <w:t>Оленье молоко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огато белками,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Предохраняет человека от многих болезней,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Прекрасное средство против старения</w:t>
      </w:r>
    </w:p>
    <w:p w:rsidR="00A9158B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молокоукрепляет  зубы и кости,  потому что  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соде</w:t>
      </w:r>
      <w:r>
        <w:rPr>
          <w:rFonts w:ascii="Times New Roman" w:hAnsi="Times New Roman" w:cs="Times New Roman"/>
          <w:sz w:val="28"/>
          <w:szCs w:val="28"/>
          <w:lang w:eastAsia="ru-RU"/>
        </w:rPr>
        <w:t>ржит большое количество кальция.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 древнем Востоке молоком успокаивали  нервную систему.Пили  утро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м для устранения сонливости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на ночь </w:t>
      </w:r>
      <w:r w:rsidRPr="00F9023F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для хорошего сна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BD33C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исследования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 американских ученых свидетельствует о том, что приём даже одного стакана </w:t>
      </w:r>
      <w:r w:rsidRPr="00BD33C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молока каждый день</w:t>
      </w:r>
      <w:r w:rsidRPr="00BD33C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 xml:space="preserve"> укрепляет серд</w:t>
      </w:r>
      <w:r>
        <w:rPr>
          <w:rFonts w:ascii="Times New Roman" w:hAnsi="Times New Roman" w:cs="Times New Roman"/>
          <w:sz w:val="28"/>
          <w:szCs w:val="28"/>
          <w:lang w:eastAsia="ru-RU"/>
        </w:rPr>
        <w:t>це.</w:t>
      </w:r>
    </w:p>
    <w:p w:rsidR="00A9158B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лубнику, чернику и красную смородину рекомендовано употреблять с </w:t>
      </w:r>
      <w:r w:rsidRPr="00BD33C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молоком</w:t>
      </w:r>
      <w:r w:rsidRPr="00BD33C9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они лучше усваиваются организмом.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 xml:space="preserve"> прекрасным средством для утоления жажды, так как содержит большое количество белков и углеводов.</w:t>
      </w:r>
    </w:p>
    <w:p w:rsidR="00A9158B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 xml:space="preserve"> полезно при борьбе с лишними килограммами</w:t>
      </w:r>
    </w:p>
    <w:p w:rsidR="00A9158B" w:rsidRPr="00C579CE" w:rsidRDefault="00A9158B" w:rsidP="00A9158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79C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Кроссворд «Молоко» </w:t>
      </w:r>
    </w:p>
    <w:p w:rsidR="00A9158B" w:rsidRPr="00BD33C9" w:rsidRDefault="00A9158B" w:rsidP="00A9158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D33C9">
        <w:rPr>
          <w:rFonts w:ascii="Times New Roman" w:hAnsi="Times New Roman" w:cs="Times New Roman"/>
          <w:b/>
          <w:sz w:val="28"/>
          <w:szCs w:val="28"/>
          <w:lang w:eastAsia="ru-RU"/>
        </w:rPr>
        <w:t>Игра «Да-нет»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С вами мы сейчас сыграем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В интересную игру.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То, из чего мы варим кашу,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Я сейчас вам назову.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А вы слушайте внимательно,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Отвечайте основательно.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Если скажу верно,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говорите </w:t>
      </w:r>
      <w:r w:rsidRPr="00CB104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«да»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 в ответ.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Ну, а если вдруг неверно,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Смело отвечайте </w:t>
      </w:r>
      <w:r w:rsidRPr="00CB104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«нет»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Сорока – белобока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задумала кашу варить,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Чтобы деток накормить.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На рынок пошла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И вот что взяла…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Парное </w:t>
      </w:r>
      <w:r w:rsidRPr="00CB104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молоко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Куриное яйцо?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Крупа манная?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Капуста кочанная?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Солёный огурец?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Мясной холодец?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Сахар да соль?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Белая фасоль?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Масло топлёное?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Рыбка солёная?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Лавровый лист?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Китайский рис?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Перец болгарский?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Соус татарский?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Клубничное варенье?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Бисквитное печенье?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Славная каша получилась.</w:t>
      </w:r>
    </w:p>
    <w:p w:rsidR="00A9158B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Пора кашу сварить, да попробовать.</w:t>
      </w:r>
    </w:p>
    <w:p w:rsidR="00A9158B" w:rsidRPr="00E1251B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579CE">
        <w:rPr>
          <w:rFonts w:ascii="Times New Roman" w:hAnsi="Times New Roman" w:cs="Times New Roman"/>
          <w:b/>
          <w:sz w:val="28"/>
          <w:szCs w:val="28"/>
          <w:lang w:eastAsia="ru-RU"/>
        </w:rPr>
        <w:t>Прогулка</w:t>
      </w:r>
    </w:p>
    <w:p w:rsidR="00A9158B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579CE">
        <w:rPr>
          <w:rFonts w:ascii="Times New Roman" w:hAnsi="Times New Roman" w:cs="Times New Roman"/>
          <w:b/>
          <w:sz w:val="28"/>
          <w:szCs w:val="28"/>
          <w:lang w:eastAsia="ru-RU"/>
        </w:rPr>
        <w:t>С/</w:t>
      </w:r>
      <w:proofErr w:type="gramStart"/>
      <w:r w:rsidRPr="00C579CE"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C579C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игры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B104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«Ферма»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CB104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«Магазин </w:t>
      </w:r>
      <w:r w:rsidRPr="000D6CC6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молочной продукции</w:t>
      </w:r>
      <w:r w:rsidRPr="000D6CC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>, «Ветеринарная поликлиника».</w:t>
      </w:r>
    </w:p>
    <w:p w:rsidR="00A9158B" w:rsidRPr="000D6CC6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579CE">
        <w:rPr>
          <w:rFonts w:ascii="Times New Roman" w:hAnsi="Times New Roman" w:cs="Times New Roman"/>
          <w:b/>
          <w:sz w:val="28"/>
          <w:szCs w:val="28"/>
          <w:lang w:eastAsia="ru-RU"/>
        </w:rPr>
        <w:t>Д/ и</w:t>
      </w:r>
      <w:r w:rsidRPr="00CB104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«Четвёртый лишний»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D6CC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D6CC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«Назови </w:t>
      </w:r>
      <w:r w:rsidRPr="000D6CC6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молочные продукты</w:t>
      </w:r>
      <w:r w:rsidRPr="000D6CC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D6CC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D6CC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(игра </w:t>
      </w:r>
      <w:r w:rsidRPr="000D6CC6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проводится в кругу</w:t>
      </w:r>
      <w:r w:rsidRPr="000D6CC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  <w:r w:rsidRPr="000D6CC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A9158B" w:rsidRPr="00E1251B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1251B">
        <w:rPr>
          <w:rFonts w:ascii="Times New Roman" w:hAnsi="Times New Roman" w:cs="Times New Roman"/>
          <w:b/>
          <w:sz w:val="28"/>
          <w:szCs w:val="28"/>
          <w:lang w:eastAsia="ru-RU"/>
        </w:rPr>
        <w:t>Лепка </w:t>
      </w:r>
      <w:r w:rsidRPr="00E1251B">
        <w:rPr>
          <w:rFonts w:ascii="Times New Roman" w:hAnsi="Times New Roman" w:cs="Times New Roman"/>
          <w:sz w:val="28"/>
          <w:szCs w:val="28"/>
          <w:lang w:eastAsia="ru-RU"/>
        </w:rPr>
        <w:t>«Животные, дающие молоко»</w:t>
      </w:r>
    </w:p>
    <w:p w:rsidR="00A9158B" w:rsidRPr="00E1251B" w:rsidRDefault="00A9158B" w:rsidP="00A9158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251B">
        <w:rPr>
          <w:rFonts w:ascii="Times New Roman" w:hAnsi="Times New Roman" w:cs="Times New Roman"/>
          <w:b/>
          <w:sz w:val="28"/>
          <w:szCs w:val="28"/>
          <w:lang w:eastAsia="ru-RU"/>
        </w:rPr>
        <w:t>Изготовление макета </w:t>
      </w:r>
      <w:r w:rsidRPr="00E1251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«Сельский двор»</w:t>
      </w:r>
    </w:p>
    <w:p w:rsidR="00A9158B" w:rsidRPr="00E1251B" w:rsidRDefault="00A9158B" w:rsidP="00A9158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251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Задание: </w:t>
      </w: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E1251B">
        <w:rPr>
          <w:rFonts w:ascii="Times New Roman" w:hAnsi="Times New Roman" w:cs="Times New Roman"/>
          <w:sz w:val="28"/>
          <w:szCs w:val="28"/>
          <w:lang w:eastAsia="ru-RU"/>
        </w:rPr>
        <w:t>орисуй полянку для коровы Ромашки.</w:t>
      </w:r>
    </w:p>
    <w:p w:rsidR="00A9158B" w:rsidRPr="00E1251B" w:rsidRDefault="00A9158B" w:rsidP="00A9158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251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Аппликация </w:t>
      </w:r>
      <w:r w:rsidRPr="00E1251B">
        <w:rPr>
          <w:rFonts w:ascii="Times New Roman" w:hAnsi="Times New Roman" w:cs="Times New Roman"/>
          <w:sz w:val="28"/>
          <w:szCs w:val="28"/>
          <w:lang w:eastAsia="ru-RU"/>
        </w:rPr>
        <w:t>«Корова».</w:t>
      </w:r>
    </w:p>
    <w:p w:rsidR="00A9158B" w:rsidRPr="00E1251B" w:rsidRDefault="00A9158B" w:rsidP="00A9158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251B">
        <w:rPr>
          <w:rFonts w:ascii="Times New Roman" w:hAnsi="Times New Roman" w:cs="Times New Roman"/>
          <w:b/>
          <w:sz w:val="28"/>
          <w:szCs w:val="28"/>
          <w:lang w:eastAsia="ru-RU"/>
        </w:rPr>
        <w:t>Составление расск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азов о</w:t>
      </w:r>
      <w:r w:rsidRPr="00E1251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домашних животных. </w:t>
      </w:r>
    </w:p>
    <w:p w:rsidR="00A9158B" w:rsidRPr="00E1251B" w:rsidRDefault="00A9158B" w:rsidP="00A9158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1251B">
        <w:rPr>
          <w:rFonts w:ascii="Times New Roman" w:hAnsi="Times New Roman" w:cs="Times New Roman"/>
          <w:b/>
          <w:sz w:val="28"/>
          <w:szCs w:val="28"/>
          <w:lang w:val="en-US" w:eastAsia="ru-RU"/>
        </w:rPr>
        <w:t>II</w:t>
      </w:r>
      <w:r w:rsidRPr="00E1251B">
        <w:rPr>
          <w:rFonts w:ascii="Times New Roman" w:hAnsi="Times New Roman" w:cs="Times New Roman"/>
          <w:b/>
          <w:sz w:val="28"/>
          <w:szCs w:val="28"/>
          <w:lang w:eastAsia="ru-RU"/>
        </w:rPr>
        <w:t>пол  дня</w:t>
      </w:r>
      <w:proofErr w:type="gramEnd"/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1251B">
        <w:rPr>
          <w:rFonts w:ascii="Times New Roman" w:hAnsi="Times New Roman" w:cs="Times New Roman"/>
          <w:b/>
          <w:sz w:val="28"/>
          <w:szCs w:val="28"/>
          <w:lang w:eastAsia="ru-RU"/>
        </w:rPr>
        <w:t>Чтение рассказа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Л. Толстого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 xml:space="preserve"> «О ля</w:t>
      </w:r>
      <w:r>
        <w:rPr>
          <w:rFonts w:ascii="Times New Roman" w:hAnsi="Times New Roman" w:cs="Times New Roman"/>
          <w:sz w:val="28"/>
          <w:szCs w:val="28"/>
          <w:lang w:eastAsia="ru-RU"/>
        </w:rPr>
        <w:t>гушке, которая попала в молоко».</w:t>
      </w:r>
    </w:p>
    <w:p w:rsidR="00A9158B" w:rsidRPr="00E1251B" w:rsidRDefault="00A9158B" w:rsidP="00A9158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251B">
        <w:rPr>
          <w:rFonts w:ascii="Times New Roman" w:hAnsi="Times New Roman" w:cs="Times New Roman"/>
          <w:b/>
          <w:sz w:val="28"/>
          <w:szCs w:val="28"/>
          <w:lang w:eastAsia="ru-RU"/>
        </w:rPr>
        <w:t>Игра</w:t>
      </w:r>
      <w:r w:rsidRPr="00E1251B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«Веселая кулинария»</w:t>
      </w:r>
    </w:p>
    <w:p w:rsidR="00A9158B" w:rsidRPr="00E1251B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1251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1251B">
        <w:rPr>
          <w:rFonts w:ascii="Times New Roman" w:hAnsi="Times New Roman" w:cs="Times New Roman"/>
          <w:sz w:val="28"/>
          <w:szCs w:val="28"/>
          <w:lang w:eastAsia="ru-RU"/>
        </w:rPr>
        <w:t>: Главный фермер дядя Вова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Подоил с утра корову,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Ведь она траву легко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Превращает в … </w:t>
      </w:r>
      <w:r w:rsidRPr="009D59A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молоко</w:t>
      </w:r>
    </w:p>
    <w:p w:rsidR="00A9158B" w:rsidRPr="009D59AE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D59A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Молоко на всей планете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Любят взрослые и дети.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Если не сварить с ним кашу,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Скиснет – будет … простокваша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С простоквашей все непросто,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Нужно пить ее для роста.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А не любишь – бабушка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Испечет …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оладушки</w:t>
      </w:r>
      <w:proofErr w:type="gramEnd"/>
      <w:r w:rsidRPr="00CB104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 xml:space="preserve">У </w:t>
      </w:r>
      <w:proofErr w:type="gramStart"/>
      <w:r w:rsidRPr="00CB1043">
        <w:rPr>
          <w:rFonts w:ascii="Times New Roman" w:hAnsi="Times New Roman" w:cs="Times New Roman"/>
          <w:sz w:val="28"/>
          <w:szCs w:val="28"/>
          <w:lang w:eastAsia="ru-RU"/>
        </w:rPr>
        <w:t>оладушек</w:t>
      </w:r>
      <w:proofErr w:type="gramEnd"/>
      <w:r w:rsidRPr="00CB1043">
        <w:rPr>
          <w:rFonts w:ascii="Times New Roman" w:hAnsi="Times New Roman" w:cs="Times New Roman"/>
          <w:sz w:val="28"/>
          <w:szCs w:val="28"/>
          <w:lang w:eastAsia="ru-RU"/>
        </w:rPr>
        <w:t xml:space="preserve"> дружок,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Он похож на пирожок.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Творог в нем сидит как пленник,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 зовут его … вареник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Всяк вареник вве</w:t>
      </w:r>
      <w:proofErr w:type="gramStart"/>
      <w:r w:rsidRPr="00CB1043">
        <w:rPr>
          <w:rFonts w:ascii="Times New Roman" w:hAnsi="Times New Roman" w:cs="Times New Roman"/>
          <w:sz w:val="28"/>
          <w:szCs w:val="28"/>
          <w:lang w:eastAsia="ru-RU"/>
        </w:rPr>
        <w:t>рх вспл</w:t>
      </w:r>
      <w:proofErr w:type="gramEnd"/>
      <w:r w:rsidRPr="00CB1043">
        <w:rPr>
          <w:rFonts w:ascii="Times New Roman" w:hAnsi="Times New Roman" w:cs="Times New Roman"/>
          <w:sz w:val="28"/>
          <w:szCs w:val="28"/>
          <w:lang w:eastAsia="ru-RU"/>
        </w:rPr>
        <w:t>ывает.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Каждый повар точно знает,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Что все это не игра –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Доставать его пора.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После этой ванны странной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Окунется он в … сметану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Ах, сметана! Блюд царица!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Ей и суп, и борщ гордится.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 xml:space="preserve">И в сметану </w:t>
      </w:r>
      <w:proofErr w:type="gramStart"/>
      <w:r w:rsidRPr="00CB1043">
        <w:rPr>
          <w:rFonts w:ascii="Times New Roman" w:hAnsi="Times New Roman" w:cs="Times New Roman"/>
          <w:sz w:val="28"/>
          <w:szCs w:val="28"/>
          <w:lang w:eastAsia="ru-RU"/>
        </w:rPr>
        <w:t>влюблены</w:t>
      </w:r>
      <w:proofErr w:type="gramEnd"/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Братья круглые … блины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Блин не может укатиться,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В приключения пуститься.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Пачкать о тропинку бок</w:t>
      </w:r>
    </w:p>
    <w:p w:rsidR="00A9158B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Станет только … колобок</w:t>
      </w:r>
    </w:p>
    <w:p w:rsidR="00A9158B" w:rsidRPr="00E1251B" w:rsidRDefault="00A9158B" w:rsidP="00A9158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251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Игра</w:t>
      </w:r>
      <w:r w:rsidRPr="00E1251B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«Какое </w:t>
      </w:r>
      <w:r w:rsidRPr="00E1251B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молоко</w:t>
      </w:r>
      <w:r w:rsidRPr="00E1251B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?»</w:t>
      </w:r>
      <w:r w:rsidRPr="00E1251B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p w:rsidR="00A9158B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D59AE">
        <w:rPr>
          <w:rFonts w:ascii="Times New Roman" w:hAnsi="Times New Roman" w:cs="Times New Roman"/>
          <w:sz w:val="28"/>
          <w:szCs w:val="28"/>
          <w:lang w:eastAsia="ru-RU"/>
        </w:rPr>
        <w:t>У козы 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</w:t>
      </w:r>
      <w:r w:rsidRPr="009D59A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9D59A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озье</w:t>
      </w:r>
      <w:r w:rsidRPr="009D59A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9158B" w:rsidRPr="009D59AE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 овцы</w:t>
      </w:r>
      <w:r w:rsidRPr="009D59AE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gramStart"/>
      <w:r w:rsidRPr="009D59A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овечье</w:t>
      </w:r>
      <w:proofErr w:type="gramEnd"/>
      <w:r w:rsidRPr="009D59A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9158B" w:rsidRPr="009D59AE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D59AE">
        <w:rPr>
          <w:rFonts w:ascii="Times New Roman" w:hAnsi="Times New Roman" w:cs="Times New Roman"/>
          <w:sz w:val="28"/>
          <w:szCs w:val="28"/>
          <w:lang w:eastAsia="ru-RU"/>
        </w:rPr>
        <w:t>У лошади 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gramStart"/>
      <w:r w:rsidRPr="009D59A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лошадиное</w:t>
      </w:r>
      <w:proofErr w:type="gramEnd"/>
      <w:r w:rsidRPr="009D59A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9158B" w:rsidRPr="009D59AE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D59AE">
        <w:rPr>
          <w:rFonts w:ascii="Times New Roman" w:hAnsi="Times New Roman" w:cs="Times New Roman"/>
          <w:sz w:val="28"/>
          <w:szCs w:val="28"/>
          <w:lang w:eastAsia="ru-RU"/>
        </w:rPr>
        <w:t>У верблюда 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gramStart"/>
      <w:r w:rsidRPr="009D59A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верблюжье</w:t>
      </w:r>
      <w:proofErr w:type="gramEnd"/>
      <w:r w:rsidRPr="009D59A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9158B" w:rsidRPr="009D59AE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D59AE">
        <w:rPr>
          <w:rFonts w:ascii="Times New Roman" w:hAnsi="Times New Roman" w:cs="Times New Roman"/>
          <w:sz w:val="28"/>
          <w:szCs w:val="28"/>
          <w:lang w:eastAsia="ru-RU"/>
        </w:rPr>
        <w:t>У оленя 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gramStart"/>
      <w:r w:rsidRPr="009D59A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оленье</w:t>
      </w:r>
      <w:proofErr w:type="gramEnd"/>
      <w:r w:rsidRPr="009D59A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F4320">
        <w:rPr>
          <w:rFonts w:ascii="Times New Roman" w:hAnsi="Times New Roman" w:cs="Times New Roman"/>
          <w:b/>
          <w:sz w:val="28"/>
          <w:szCs w:val="28"/>
          <w:lang w:eastAsia="ru-RU"/>
        </w:rPr>
        <w:t>Опыт № 1 </w:t>
      </w:r>
      <w:r w:rsidRPr="006F4320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6F4320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Молоко имеет цвет</w:t>
      </w:r>
      <w:r w:rsidRPr="006F4320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6F432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A9158B" w:rsidRPr="009D59AE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D59A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D59AE">
        <w:rPr>
          <w:rFonts w:ascii="Times New Roman" w:hAnsi="Times New Roman" w:cs="Times New Roman"/>
          <w:sz w:val="28"/>
          <w:szCs w:val="28"/>
          <w:lang w:eastAsia="ru-RU"/>
        </w:rPr>
        <w:t>: Перед вами два стана. В одном из них – вода, а в другом – </w:t>
      </w:r>
      <w:r w:rsidRPr="009D59A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молоко</w:t>
      </w:r>
      <w:r w:rsidRPr="009D59AE">
        <w:rPr>
          <w:rFonts w:ascii="Times New Roman" w:hAnsi="Times New Roman" w:cs="Times New Roman"/>
          <w:sz w:val="28"/>
          <w:szCs w:val="28"/>
          <w:lang w:eastAsia="ru-RU"/>
        </w:rPr>
        <w:t xml:space="preserve">. И сейчас мы с вами </w:t>
      </w:r>
      <w:proofErr w:type="gramStart"/>
      <w:r w:rsidRPr="009D59AE">
        <w:rPr>
          <w:rFonts w:ascii="Times New Roman" w:hAnsi="Times New Roman" w:cs="Times New Roman"/>
          <w:sz w:val="28"/>
          <w:szCs w:val="28"/>
          <w:lang w:eastAsia="ru-RU"/>
        </w:rPr>
        <w:t>проверим</w:t>
      </w:r>
      <w:proofErr w:type="gramEnd"/>
      <w:r w:rsidRPr="009D59AE">
        <w:rPr>
          <w:rFonts w:ascii="Times New Roman" w:hAnsi="Times New Roman" w:cs="Times New Roman"/>
          <w:sz w:val="28"/>
          <w:szCs w:val="28"/>
          <w:lang w:eastAsia="ru-RU"/>
        </w:rPr>
        <w:t xml:space="preserve"> имеет ли </w:t>
      </w:r>
      <w:r w:rsidRPr="009D59A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молоко цвет</w:t>
      </w:r>
      <w:r w:rsidRPr="009D59AE">
        <w:rPr>
          <w:rFonts w:ascii="Times New Roman" w:hAnsi="Times New Roman" w:cs="Times New Roman"/>
          <w:sz w:val="28"/>
          <w:szCs w:val="28"/>
          <w:lang w:eastAsia="ru-RU"/>
        </w:rPr>
        <w:t>. Поместим в стаканы трубочки.</w:t>
      </w:r>
    </w:p>
    <w:p w:rsidR="00A9158B" w:rsidRPr="009D59AE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D59A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D59AE">
        <w:rPr>
          <w:rFonts w:ascii="Times New Roman" w:hAnsi="Times New Roman" w:cs="Times New Roman"/>
          <w:sz w:val="28"/>
          <w:szCs w:val="28"/>
          <w:lang w:eastAsia="ru-RU"/>
        </w:rPr>
        <w:t>: Видна ли трубочка в воде?</w:t>
      </w:r>
    </w:p>
    <w:p w:rsidR="00A9158B" w:rsidRPr="009D59AE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D59A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9D59AE">
        <w:rPr>
          <w:rFonts w:ascii="Times New Roman" w:hAnsi="Times New Roman" w:cs="Times New Roman"/>
          <w:sz w:val="28"/>
          <w:szCs w:val="28"/>
          <w:lang w:eastAsia="ru-RU"/>
        </w:rPr>
        <w:t>: Трубочка видна в воде.</w:t>
      </w:r>
    </w:p>
    <w:p w:rsidR="00A9158B" w:rsidRPr="009D59AE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D59A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D59AE">
        <w:rPr>
          <w:rFonts w:ascii="Times New Roman" w:hAnsi="Times New Roman" w:cs="Times New Roman"/>
          <w:sz w:val="28"/>
          <w:szCs w:val="28"/>
          <w:lang w:eastAsia="ru-RU"/>
        </w:rPr>
        <w:t>: Видна ли трубочка в </w:t>
      </w:r>
      <w:r w:rsidRPr="009D59A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молоке</w:t>
      </w:r>
      <w:r w:rsidRPr="009D59AE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432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>: В </w:t>
      </w:r>
      <w:r w:rsidRPr="006F432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молоке трубочка не видна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432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>: Дети, какой мы можем сделать вывод?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432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Вывод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6F4320">
        <w:rPr>
          <w:rFonts w:ascii="Times New Roman" w:hAnsi="Times New Roman" w:cs="Times New Roman"/>
          <w:i/>
          <w:sz w:val="28"/>
          <w:szCs w:val="28"/>
          <w:lang w:eastAsia="ru-RU"/>
        </w:rPr>
        <w:t>Вода прозрачная, а </w:t>
      </w:r>
      <w:r w:rsidRPr="006F4320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молоко не прозрачное</w:t>
      </w:r>
      <w:r w:rsidRPr="006F4320">
        <w:rPr>
          <w:rFonts w:ascii="Times New Roman" w:hAnsi="Times New Roman" w:cs="Times New Roman"/>
          <w:i/>
          <w:sz w:val="28"/>
          <w:szCs w:val="28"/>
          <w:lang w:eastAsia="ru-RU"/>
        </w:rPr>
        <w:t>, оно имеет цвет.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F4320">
        <w:rPr>
          <w:rFonts w:ascii="Times New Roman" w:hAnsi="Times New Roman" w:cs="Times New Roman"/>
          <w:b/>
          <w:sz w:val="28"/>
          <w:szCs w:val="28"/>
          <w:lang w:eastAsia="ru-RU"/>
        </w:rPr>
        <w:t>Опыт №2 </w:t>
      </w:r>
      <w:r w:rsidRPr="006F432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</w:t>
      </w:r>
      <w:r w:rsidRPr="006F4320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Молоко имеет вкус</w:t>
      </w:r>
      <w:r w:rsidRPr="006F432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  <w:r w:rsidRPr="006F432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432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 xml:space="preserve">: А теперь давайте </w:t>
      </w:r>
      <w:proofErr w:type="gramStart"/>
      <w:r w:rsidRPr="006F4320">
        <w:rPr>
          <w:rFonts w:ascii="Times New Roman" w:hAnsi="Times New Roman" w:cs="Times New Roman"/>
          <w:sz w:val="28"/>
          <w:szCs w:val="28"/>
          <w:lang w:eastAsia="ru-RU"/>
        </w:rPr>
        <w:t>проверим</w:t>
      </w:r>
      <w:proofErr w:type="gramEnd"/>
      <w:r w:rsidRPr="006F4320">
        <w:rPr>
          <w:rFonts w:ascii="Times New Roman" w:hAnsi="Times New Roman" w:cs="Times New Roman"/>
          <w:sz w:val="28"/>
          <w:szCs w:val="28"/>
          <w:lang w:eastAsia="ru-RU"/>
        </w:rPr>
        <w:t xml:space="preserve"> имеет ли </w:t>
      </w:r>
      <w:r w:rsidRPr="006F432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молоко вкус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432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>: Давайте попробуем воду.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432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>: Есть ли у воды вкус?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432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>: У воды нет вкуса.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432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>: А теперь попробуем </w:t>
      </w:r>
      <w:r w:rsidRPr="006F432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молоко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432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>: Есть ли вкус у </w:t>
      </w:r>
      <w:r w:rsidRPr="006F432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молока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432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>: У </w:t>
      </w:r>
      <w:r w:rsidRPr="006F432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молока есть вкус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432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>: Какое оно на вкус?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432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6F432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Молоко сладкое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432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>: Дети, какой мы можем сделать вывод?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432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Вывод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6F4320">
        <w:rPr>
          <w:rFonts w:ascii="Times New Roman" w:hAnsi="Times New Roman" w:cs="Times New Roman"/>
          <w:i/>
          <w:sz w:val="28"/>
          <w:szCs w:val="28"/>
          <w:lang w:eastAsia="ru-RU"/>
        </w:rPr>
        <w:t>Вода – без вкуса, а у </w:t>
      </w:r>
      <w:r w:rsidRPr="006F4320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молока есть вкус</w:t>
      </w:r>
      <w:r w:rsidRPr="006F4320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F4320">
        <w:rPr>
          <w:rFonts w:ascii="Times New Roman" w:hAnsi="Times New Roman" w:cs="Times New Roman"/>
          <w:b/>
          <w:sz w:val="28"/>
          <w:szCs w:val="28"/>
          <w:lang w:eastAsia="ru-RU"/>
        </w:rPr>
        <w:t>Опыт №3 </w:t>
      </w:r>
      <w:r w:rsidRPr="006F432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«Чернила из </w:t>
      </w:r>
      <w:r w:rsidRPr="006F4320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молока</w:t>
      </w:r>
      <w:r w:rsidRPr="006F432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  <w:r w:rsidRPr="006F432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432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>: Ребята, а вы знаете, что </w:t>
      </w:r>
      <w:r w:rsidRPr="006F432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молоко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> оставляет след на бумаге, но этот след сразу увидеть нельзя. Сейчас каждый из вас нарис</w:t>
      </w:r>
      <w:r>
        <w:rPr>
          <w:rFonts w:ascii="Times New Roman" w:hAnsi="Times New Roman" w:cs="Times New Roman"/>
          <w:sz w:val="28"/>
          <w:szCs w:val="28"/>
          <w:lang w:eastAsia="ru-RU"/>
        </w:rPr>
        <w:t>ует рисунок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>, обмакнув в </w:t>
      </w:r>
      <w:r w:rsidRPr="006F432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молоко ватную палочку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Увидеть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что вы нарисовали нам поможет горячий утюг.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432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>: Итак, возьмем ватные палочки и нарисуем рисунок.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Вывод: </w:t>
      </w:r>
      <w:r w:rsidRPr="006F4320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М</w:t>
      </w:r>
      <w:r w:rsidRPr="00F15BAB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олоко</w:t>
      </w:r>
      <w:r w:rsidRPr="00F15BAB">
        <w:rPr>
          <w:rFonts w:ascii="Times New Roman" w:hAnsi="Times New Roman" w:cs="Times New Roman"/>
          <w:i/>
          <w:sz w:val="28"/>
          <w:szCs w:val="28"/>
          <w:lang w:eastAsia="ru-RU"/>
        </w:rPr>
        <w:t> оставляет след на бумаге.</w:t>
      </w:r>
    </w:p>
    <w:p w:rsidR="00A9158B" w:rsidRPr="00F15BAB" w:rsidRDefault="00A9158B" w:rsidP="00A9158B">
      <w:pPr>
        <w:pStyle w:val="a4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15BAB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Опыт №4</w:t>
      </w:r>
      <w:r w:rsidRPr="00F15BAB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F15BAB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«Чайное волшебство»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F432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Налить в одну чашку чай, а в другую молоко.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F432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Добавить в чай 1 ложку молока.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F432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молоко добавить 1 ложку чая.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F432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Вывод: </w:t>
      </w:r>
      <w:r w:rsidRPr="00F15BA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Цвет полученной жидкости отличается. Там где добавляли чай в молоко-оно более темного цвета.</w:t>
      </w:r>
    </w:p>
    <w:p w:rsidR="00A9158B" w:rsidRPr="00F15BAB" w:rsidRDefault="00A9158B" w:rsidP="00A9158B">
      <w:pPr>
        <w:pStyle w:val="a4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15BAB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Опыт № 5</w:t>
      </w:r>
      <w:r w:rsidRPr="00F15BAB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 «Молочное волшебство»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F432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Надо налить в чашку молоко.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F432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Добавить разноцветных пищевых красителей.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F432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Потом ватной палочкой добавить несколько капель жидкого мыла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F432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или средства для мытья посуды. Вы увидите взрыв красок.</w:t>
      </w:r>
    </w:p>
    <w:p w:rsidR="00A9158B" w:rsidRDefault="00A9158B" w:rsidP="00A9158B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F432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Вывод: </w:t>
      </w:r>
      <w:r w:rsidRPr="00F15BA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Моющее средство вступает в реакцию с молекулами жира в молоке и приводит их в движение</w:t>
      </w:r>
    </w:p>
    <w:p w:rsidR="00A9158B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9158B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9158B" w:rsidRPr="00E1251B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15BAB">
        <w:rPr>
          <w:rStyle w:val="a3"/>
          <w:rFonts w:ascii="Times New Roman" w:hAnsi="Times New Roman" w:cs="Times New Roman"/>
          <w:color w:val="2B2225"/>
          <w:sz w:val="28"/>
          <w:szCs w:val="28"/>
        </w:rPr>
        <w:t xml:space="preserve">Полезные советы </w:t>
      </w:r>
      <w:r>
        <w:rPr>
          <w:rStyle w:val="a3"/>
          <w:rFonts w:ascii="Times New Roman" w:hAnsi="Times New Roman" w:cs="Times New Roman"/>
          <w:color w:val="2B2225"/>
          <w:sz w:val="28"/>
          <w:szCs w:val="28"/>
        </w:rPr>
        <w:t xml:space="preserve">родителям </w:t>
      </w:r>
      <w:r w:rsidRPr="00F15BAB">
        <w:rPr>
          <w:rStyle w:val="a3"/>
          <w:rFonts w:ascii="Times New Roman" w:hAnsi="Times New Roman" w:cs="Times New Roman"/>
          <w:color w:val="2B2225"/>
          <w:sz w:val="28"/>
          <w:szCs w:val="28"/>
        </w:rPr>
        <w:t>по молочным продуктам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color w:val="2B2225"/>
          <w:sz w:val="28"/>
          <w:szCs w:val="28"/>
        </w:rPr>
      </w:pPr>
      <w:r w:rsidRPr="006F4320">
        <w:rPr>
          <w:rFonts w:ascii="Times New Roman" w:hAnsi="Times New Roman" w:cs="Times New Roman"/>
          <w:color w:val="2B2225"/>
          <w:sz w:val="28"/>
          <w:szCs w:val="28"/>
        </w:rPr>
        <w:t>1. Чтобы молочные продукты дольше не портились, их нужно держать в темноте.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color w:val="2B2225"/>
          <w:sz w:val="28"/>
          <w:szCs w:val="28"/>
        </w:rPr>
      </w:pPr>
      <w:r w:rsidRPr="006F4320">
        <w:rPr>
          <w:rFonts w:ascii="Times New Roman" w:hAnsi="Times New Roman" w:cs="Times New Roman"/>
          <w:color w:val="2B2225"/>
          <w:sz w:val="28"/>
          <w:szCs w:val="28"/>
        </w:rPr>
        <w:t>2. Если перед к</w:t>
      </w:r>
      <w:r>
        <w:rPr>
          <w:rFonts w:ascii="Times New Roman" w:hAnsi="Times New Roman" w:cs="Times New Roman"/>
          <w:color w:val="2B2225"/>
          <w:sz w:val="28"/>
          <w:szCs w:val="28"/>
        </w:rPr>
        <w:t xml:space="preserve">ипячением в молоко добавить половину </w:t>
      </w:r>
      <w:r w:rsidRPr="006F4320">
        <w:rPr>
          <w:rFonts w:ascii="Times New Roman" w:hAnsi="Times New Roman" w:cs="Times New Roman"/>
          <w:color w:val="2B2225"/>
          <w:sz w:val="28"/>
          <w:szCs w:val="28"/>
        </w:rPr>
        <w:t>ложечки сахара на1 литрмолока</w:t>
      </w:r>
      <w:proofErr w:type="gramStart"/>
      <w:r w:rsidRPr="006F4320">
        <w:rPr>
          <w:rFonts w:ascii="Times New Roman" w:hAnsi="Times New Roman" w:cs="Times New Roman"/>
          <w:color w:val="2B2225"/>
          <w:sz w:val="28"/>
          <w:szCs w:val="28"/>
        </w:rPr>
        <w:t xml:space="preserve"> ,</w:t>
      </w:r>
      <w:proofErr w:type="gramEnd"/>
      <w:r w:rsidRPr="006F4320">
        <w:rPr>
          <w:rFonts w:ascii="Times New Roman" w:hAnsi="Times New Roman" w:cs="Times New Roman"/>
          <w:color w:val="2B2225"/>
          <w:sz w:val="28"/>
          <w:szCs w:val="28"/>
        </w:rPr>
        <w:t xml:space="preserve"> вскипятить, остудить, поставить  незакрытым, то такое молоко даже без холодильника не прокиснет 2-3 дня.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color w:val="2B2225"/>
          <w:sz w:val="28"/>
          <w:szCs w:val="28"/>
        </w:rPr>
      </w:pPr>
      <w:r w:rsidRPr="006F4320">
        <w:rPr>
          <w:rFonts w:ascii="Times New Roman" w:hAnsi="Times New Roman" w:cs="Times New Roman"/>
          <w:color w:val="2B2225"/>
          <w:sz w:val="28"/>
          <w:szCs w:val="28"/>
        </w:rPr>
        <w:t>3. Кипятить молоко лучше в кастрюле с толстым дном, чтобы молоко не пригорело.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color w:val="2B2225"/>
          <w:sz w:val="28"/>
          <w:szCs w:val="28"/>
        </w:rPr>
      </w:pPr>
      <w:r w:rsidRPr="006F4320">
        <w:rPr>
          <w:rFonts w:ascii="Times New Roman" w:hAnsi="Times New Roman" w:cs="Times New Roman"/>
          <w:color w:val="2B2225"/>
          <w:sz w:val="28"/>
          <w:szCs w:val="28"/>
        </w:rPr>
        <w:t>4. Молочные продукты быстро впитывают в себя посторонние запахи, поэтому их нельзя держать вблизи пахучих продуктов.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color w:val="2B2225"/>
          <w:sz w:val="28"/>
          <w:szCs w:val="28"/>
        </w:rPr>
      </w:pPr>
      <w:r w:rsidRPr="006F4320">
        <w:rPr>
          <w:rFonts w:ascii="Times New Roman" w:hAnsi="Times New Roman" w:cs="Times New Roman"/>
          <w:color w:val="2B2225"/>
          <w:sz w:val="28"/>
          <w:szCs w:val="28"/>
        </w:rPr>
        <w:t xml:space="preserve">5. Если нет холодильника, сыр следует хранить </w:t>
      </w:r>
      <w:proofErr w:type="gramStart"/>
      <w:r w:rsidRPr="006F4320">
        <w:rPr>
          <w:rFonts w:ascii="Times New Roman" w:hAnsi="Times New Roman" w:cs="Times New Roman"/>
          <w:color w:val="2B2225"/>
          <w:sz w:val="28"/>
          <w:szCs w:val="28"/>
        </w:rPr>
        <w:t>завернутым</w:t>
      </w:r>
      <w:proofErr w:type="gramEnd"/>
      <w:r w:rsidRPr="006F4320">
        <w:rPr>
          <w:rFonts w:ascii="Times New Roman" w:hAnsi="Times New Roman" w:cs="Times New Roman"/>
          <w:color w:val="2B2225"/>
          <w:sz w:val="28"/>
          <w:szCs w:val="28"/>
        </w:rPr>
        <w:t xml:space="preserve"> в ткань, смоченную в соленой воде.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color w:val="2B2225"/>
          <w:sz w:val="28"/>
          <w:szCs w:val="28"/>
        </w:rPr>
      </w:pPr>
      <w:r w:rsidRPr="006F4320">
        <w:rPr>
          <w:rFonts w:ascii="Times New Roman" w:hAnsi="Times New Roman" w:cs="Times New Roman"/>
          <w:color w:val="2B2225"/>
          <w:sz w:val="28"/>
          <w:szCs w:val="28"/>
        </w:rPr>
        <w:t>6. Горчица лучше сохраняется, если вместо воды развести ее молоком.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color w:val="2B2225"/>
          <w:sz w:val="28"/>
          <w:szCs w:val="28"/>
        </w:rPr>
      </w:pPr>
      <w:r w:rsidRPr="006F4320">
        <w:rPr>
          <w:rFonts w:ascii="Times New Roman" w:hAnsi="Times New Roman" w:cs="Times New Roman"/>
          <w:color w:val="2B2225"/>
          <w:sz w:val="28"/>
          <w:szCs w:val="28"/>
        </w:rPr>
        <w:t>7. При приготовлении картофельного пюре лучше использовать горячее молоко</w:t>
      </w:r>
      <w:proofErr w:type="gramStart"/>
      <w:r w:rsidRPr="006F4320">
        <w:rPr>
          <w:rFonts w:ascii="Times New Roman" w:hAnsi="Times New Roman" w:cs="Times New Roman"/>
          <w:color w:val="2B2225"/>
          <w:sz w:val="28"/>
          <w:szCs w:val="28"/>
        </w:rPr>
        <w:t xml:space="preserve"> :</w:t>
      </w:r>
      <w:proofErr w:type="gramEnd"/>
      <w:r w:rsidRPr="006F4320">
        <w:rPr>
          <w:rFonts w:ascii="Times New Roman" w:hAnsi="Times New Roman" w:cs="Times New Roman"/>
          <w:color w:val="2B2225"/>
          <w:sz w:val="28"/>
          <w:szCs w:val="28"/>
        </w:rPr>
        <w:t xml:space="preserve"> от холодного молока пюре приобретает серый цвет.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color w:val="2B2225"/>
          <w:sz w:val="28"/>
          <w:szCs w:val="28"/>
        </w:rPr>
      </w:pPr>
      <w:r w:rsidRPr="006F4320">
        <w:rPr>
          <w:rFonts w:ascii="Times New Roman" w:hAnsi="Times New Roman" w:cs="Times New Roman"/>
          <w:color w:val="2B2225"/>
          <w:sz w:val="28"/>
          <w:szCs w:val="28"/>
        </w:rPr>
        <w:t>8. Если молоко пригорело, не размешивайте его. Сразу переливайте в другую посуду, чтобы не остался запах гари.</w:t>
      </w:r>
    </w:p>
    <w:p w:rsidR="00A9158B" w:rsidRDefault="00A9158B" w:rsidP="00A9158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F4320">
        <w:rPr>
          <w:rFonts w:ascii="Times New Roman" w:hAnsi="Times New Roman" w:cs="Times New Roman"/>
          <w:color w:val="2B2225"/>
          <w:sz w:val="28"/>
          <w:szCs w:val="28"/>
        </w:rPr>
        <w:t>9. Залитое место убежавшего молока лучше прикрыть мокрой газетой, тогда запах пригорелого молока не распространится по всей кухне.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9023F">
        <w:rPr>
          <w:rFonts w:ascii="Times New Roman" w:hAnsi="Times New Roman" w:cs="Times New Roman"/>
          <w:b/>
          <w:sz w:val="28"/>
          <w:szCs w:val="28"/>
          <w:lang w:eastAsia="ru-RU"/>
        </w:rPr>
        <w:t>Йогурт –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B104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кисломолочный продукт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, который заквашивается благодаря особой бактерии – «болгарской палочке Йогурты сейчас очень распространены по всему </w:t>
      </w:r>
      <w:r w:rsidRPr="00CB1043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миру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: их вырабатывают из коровьего </w:t>
      </w:r>
      <w:r w:rsidRPr="00CB104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молока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 с добавлением сливок и сухого обезжиренного </w:t>
      </w:r>
      <w:r w:rsidRPr="00CB104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молока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. В йогуртах много кальция, столь важного для роста и состояния зубов и костей, они хорошо влияют на микрофлору кишечника.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9023F">
        <w:rPr>
          <w:rFonts w:ascii="Times New Roman" w:hAnsi="Times New Roman" w:cs="Times New Roman"/>
          <w:b/>
          <w:sz w:val="28"/>
          <w:szCs w:val="28"/>
          <w:lang w:eastAsia="ru-RU"/>
        </w:rPr>
        <w:t>Кефир –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B104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кисломолочный напиток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, заквашенный с помощью так называемых </w:t>
      </w:r>
      <w:r w:rsidRPr="00CB104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«кефирных грибков»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 (эта закваска представляют собой симбиоз множества микроорганизмов, </w:t>
      </w:r>
      <w:r w:rsidRPr="00F90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молочнокислых</w:t>
      </w:r>
      <w:r w:rsidRPr="00F9023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стрептококков и палочек, уксуснокислых бактерий и дрожжей). Кефир благотворно влияет на микрофлору </w:t>
      </w:r>
      <w:r w:rsidRPr="00CB1043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кишечника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 xml:space="preserve">: всего пара стаканов этого напитка в день предотвращает развитие кишечных инфекций и быстро справляется с дисбактериозом, </w:t>
      </w:r>
      <w:proofErr w:type="gramStart"/>
      <w:r w:rsidRPr="00CB1043">
        <w:rPr>
          <w:rFonts w:ascii="Times New Roman" w:hAnsi="Times New Roman" w:cs="Times New Roman"/>
          <w:sz w:val="28"/>
          <w:szCs w:val="28"/>
          <w:lang w:eastAsia="ru-RU"/>
        </w:rPr>
        <w:t>вызванным</w:t>
      </w:r>
      <w:proofErr w:type="gramEnd"/>
      <w:r w:rsidRPr="00CB1043">
        <w:rPr>
          <w:rFonts w:ascii="Times New Roman" w:hAnsi="Times New Roman" w:cs="Times New Roman"/>
          <w:sz w:val="28"/>
          <w:szCs w:val="28"/>
          <w:lang w:eastAsia="ru-RU"/>
        </w:rPr>
        <w:t>, например, антибиотиками. Кефир укрепляет иммунитет, побеждает хроническую усталость, незаменим при нарушениях сна и болезнях нервной системы, помогает похудеть </w:t>
      </w:r>
      <w:r w:rsidRPr="00CB104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(если пить его регулярно)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 и хорошо утоляет жажду в жаркие летние дни.</w:t>
      </w:r>
    </w:p>
    <w:p w:rsidR="00A9158B" w:rsidRPr="00F9023F" w:rsidRDefault="00A9158B" w:rsidP="00A9158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023F">
        <w:rPr>
          <w:rFonts w:ascii="Times New Roman" w:hAnsi="Times New Roman" w:cs="Times New Roman"/>
          <w:b/>
          <w:sz w:val="28"/>
          <w:szCs w:val="28"/>
          <w:lang w:eastAsia="ru-RU"/>
        </w:rPr>
        <w:t>Масло сливочное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 xml:space="preserve"> не только питательно, но и полезно – для кожи, волос, зрения, костной и мышечной ткани. </w:t>
      </w:r>
      <w:proofErr w:type="gramStart"/>
      <w:r w:rsidRPr="00CB1043">
        <w:rPr>
          <w:rFonts w:ascii="Times New Roman" w:hAnsi="Times New Roman" w:cs="Times New Roman"/>
          <w:sz w:val="28"/>
          <w:szCs w:val="28"/>
          <w:lang w:eastAsia="ru-RU"/>
        </w:rPr>
        <w:t>Оно богато витаминами, кальцием, содержит фосфолипиды, необходимые для строения клеток, особенно нервных.</w:t>
      </w:r>
      <w:proofErr w:type="gramEnd"/>
      <w:r w:rsidRPr="00CB1043">
        <w:rPr>
          <w:rFonts w:ascii="Times New Roman" w:hAnsi="Times New Roman" w:cs="Times New Roman"/>
          <w:sz w:val="28"/>
          <w:szCs w:val="28"/>
          <w:lang w:eastAsia="ru-RU"/>
        </w:rPr>
        <w:t xml:space="preserve"> Кроме того, в состав сливочного масла входят незаменимые аминокислоты - необходимые для нормального функционирования организма вещества, которые поступают только с </w:t>
      </w:r>
      <w:r w:rsidRPr="00F90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продуктами питания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. Так что в полезности сливочного масла сомневаться не приходится. Надо только помнить, что, когда мы растапливаем его на сковороде, витаминов в нём не остается. Именно поэтому кусочек масла лучше класть в уже готовую пищу.</w:t>
      </w:r>
    </w:p>
    <w:p w:rsidR="00A9158B" w:rsidRPr="00F9023F" w:rsidRDefault="00A9158B" w:rsidP="00A9158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023F">
        <w:rPr>
          <w:rFonts w:ascii="Times New Roman" w:hAnsi="Times New Roman" w:cs="Times New Roman"/>
          <w:b/>
          <w:sz w:val="28"/>
          <w:szCs w:val="28"/>
          <w:lang w:eastAsia="ru-RU"/>
        </w:rPr>
        <w:t>Простокваша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Само слово </w:t>
      </w:r>
      <w:r w:rsidRPr="00CB104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«простокваша»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 xml:space="preserve"> говорит о простоте приготовления </w:t>
      </w:r>
      <w:r w:rsidRPr="00F9023F">
        <w:rPr>
          <w:rFonts w:ascii="Times New Roman" w:hAnsi="Times New Roman" w:cs="Times New Roman"/>
          <w:sz w:val="28"/>
          <w:szCs w:val="28"/>
          <w:lang w:eastAsia="ru-RU"/>
        </w:rPr>
        <w:t>этого </w:t>
      </w:r>
      <w:r w:rsidRPr="00F90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продукта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. Готовят её </w:t>
      </w:r>
      <w:r w:rsidRPr="00CB1043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так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: в охлажденное кипяченое </w:t>
      </w:r>
      <w:r w:rsidRPr="00F90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молоко добавляют закваску</w:t>
      </w:r>
      <w:r w:rsidRPr="00CB104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 xml:space="preserve">(это может быть корочка черного хлеба, ложка сметаны, кефира или простокваши прошлого дня) и ставят на 10-12 часов в теплое место. Стоит помнить, что этот напиток хорош лишь в течение суток, потом он портится. Простокваша не столь кислая, как другие </w:t>
      </w:r>
      <w:proofErr w:type="gramStart"/>
      <w:r w:rsidRPr="00CB1043">
        <w:rPr>
          <w:rFonts w:ascii="Times New Roman" w:hAnsi="Times New Roman" w:cs="Times New Roman"/>
          <w:sz w:val="28"/>
          <w:szCs w:val="28"/>
          <w:lang w:eastAsia="ru-RU"/>
        </w:rPr>
        <w:t>кисло-</w:t>
      </w:r>
      <w:r w:rsidRPr="00F90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молочные</w:t>
      </w:r>
      <w:proofErr w:type="gramEnd"/>
      <w:r w:rsidRPr="00F90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продукты</w:t>
      </w:r>
      <w:r w:rsidRPr="00F9023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 xml:space="preserve"> поэтому ею часто кормят детей. А если её делать из обезжиренного </w:t>
      </w:r>
      <w:r w:rsidRPr="00F90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молока</w:t>
      </w:r>
      <w:r w:rsidRPr="00F9023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 xml:space="preserve"> она вполне подойдет и для диетического питания.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9023F">
        <w:rPr>
          <w:rFonts w:ascii="Times New Roman" w:hAnsi="Times New Roman" w:cs="Times New Roman"/>
          <w:b/>
          <w:sz w:val="28"/>
          <w:szCs w:val="28"/>
          <w:lang w:eastAsia="ru-RU"/>
        </w:rPr>
        <w:t>Сливки </w:t>
      </w:r>
      <w:r w:rsidRPr="00F9023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молочные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 появляются на поверхности свежего </w:t>
      </w:r>
      <w:r w:rsidRPr="00F90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молока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 уже через несколько часов после дойки. С давних времен этот густой, жирный слой снимали или сливали (так, кстати, и появилось слово </w:t>
      </w:r>
      <w:r w:rsidRPr="00CB104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«сливки»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) с поверхности </w:t>
      </w:r>
      <w:r w:rsidRPr="00F90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молока</w:t>
      </w:r>
      <w:r w:rsidRPr="00F9023F">
        <w:rPr>
          <w:rFonts w:ascii="Times New Roman" w:hAnsi="Times New Roman" w:cs="Times New Roman"/>
          <w:sz w:val="28"/>
          <w:szCs w:val="28"/>
          <w:lang w:eastAsia="ru-RU"/>
        </w:rPr>
        <w:t> и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 xml:space="preserve"> сбивали из них масло. </w:t>
      </w:r>
      <w:r w:rsidRPr="00F90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Молочные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 xml:space="preserve"> сливки мы привыкли добавлять в кофе, они незаменимы при приготовлении соусов, супов-пюре, аппетитных кремов, коктейлей, домашнего мороженого. В России производят сливки разной степени жирности – 10-, 20- и 35-процентные. Выпускают и сухие сливки для кофе, но по вкусу и питательности они, конечно, не могут сравниться </w:t>
      </w:r>
      <w:proofErr w:type="gramStart"/>
      <w:r w:rsidRPr="00CB1043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CB1043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настоящими.</w:t>
      </w:r>
    </w:p>
    <w:p w:rsidR="00A9158B" w:rsidRPr="00F9023F" w:rsidRDefault="00A9158B" w:rsidP="00A9158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023F">
        <w:rPr>
          <w:rFonts w:ascii="Times New Roman" w:hAnsi="Times New Roman" w:cs="Times New Roman"/>
          <w:b/>
          <w:sz w:val="28"/>
          <w:szCs w:val="28"/>
          <w:lang w:eastAsia="ru-RU"/>
        </w:rPr>
        <w:t>Сметана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За границу сметана </w:t>
      </w:r>
      <w:r w:rsidRPr="00CB104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«проникла»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 только после второй мировой войны, причем в некоторых странах сметану до сих пор называют </w:t>
      </w:r>
      <w:r w:rsidRPr="00CB104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«русскими сливками»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. Наши предки делали ее </w:t>
      </w:r>
      <w:r w:rsidRPr="00CB1043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просто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: снимали (</w:t>
      </w:r>
      <w:r w:rsidRPr="00CB104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«сметали»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 – отсюда и название) с </w:t>
      </w:r>
      <w:r w:rsidRPr="00F90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молока</w:t>
      </w:r>
      <w:r w:rsidRPr="00F9023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всплывшие во время брожения сливки. Сейчас сметану по государственному стандарту готовят из сливок 32% жирности; в зависимости от технологии получается </w:t>
      </w:r>
      <w:r w:rsidRPr="00F90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продукт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 различной консистенции — от 10 до 40 процентов жира.</w:t>
      </w:r>
    </w:p>
    <w:p w:rsidR="00A9158B" w:rsidRPr="00F9023F" w:rsidRDefault="00A9158B" w:rsidP="00A9158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023F">
        <w:rPr>
          <w:rFonts w:ascii="Times New Roman" w:hAnsi="Times New Roman" w:cs="Times New Roman"/>
          <w:b/>
          <w:sz w:val="28"/>
          <w:szCs w:val="28"/>
          <w:lang w:eastAsia="ru-RU"/>
        </w:rPr>
        <w:t>Творог, домашний сыр</w:t>
      </w:r>
    </w:p>
    <w:p w:rsidR="00A9158B" w:rsidRPr="00CB1043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Слово творог - славянское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: в Европе и Америке похожий на него </w:t>
      </w:r>
      <w:r w:rsidRPr="00F90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продукт называют</w:t>
      </w:r>
      <w:r w:rsidRPr="00CB104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CB104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B104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cottagecheese</w:t>
      </w:r>
      <w:proofErr w:type="spellEnd"/>
      <w:r w:rsidRPr="00CB104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 (</w:t>
      </w:r>
      <w:r w:rsidRPr="00CB104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«деревенский сыр»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). Даже в нашей стране до XVIII века творог называли просто сыром, ведь до петровских времен на Руси не знали сыра в современном понимании. </w:t>
      </w:r>
      <w:bookmarkStart w:id="0" w:name="_GoBack"/>
      <w:r w:rsidRPr="00A9158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Молоко скисало само</w:t>
      </w:r>
      <w:proofErr w:type="gramStart"/>
      <w:r w:rsidRPr="00A9158B">
        <w:rPr>
          <w:rFonts w:ascii="Times New Roman" w:hAnsi="Times New Roman" w:cs="Times New Roman"/>
          <w:sz w:val="28"/>
          <w:szCs w:val="28"/>
          <w:lang w:eastAsia="ru-RU"/>
        </w:rPr>
        <w:t>,</w:t>
      </w:r>
      <w:bookmarkEnd w:id="0"/>
      <w:r w:rsidRPr="00CB1043">
        <w:rPr>
          <w:rFonts w:ascii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CB1043">
        <w:rPr>
          <w:rFonts w:ascii="Times New Roman" w:hAnsi="Times New Roman" w:cs="Times New Roman"/>
          <w:sz w:val="28"/>
          <w:szCs w:val="28"/>
          <w:lang w:eastAsia="ru-RU"/>
        </w:rPr>
        <w:t>лагодаря содержащимся в воздухе бактериям, либо в него добавляли закваску (простоквашу, после чего немного подогревали в печи, и оно распадалось на белые сгустки творога (</w:t>
      </w:r>
      <w:r w:rsidRPr="00CB104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«сыра»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) и сыворотку. В России изобрели даже рецепт </w:t>
      </w:r>
      <w:r w:rsidRPr="00CB104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«сухого сыра»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: готовый творог высушивали в печи, прессовали, плотно укладывали в глиняные горшки и заливали сверху топленым маслом </w:t>
      </w:r>
      <w:r w:rsidRPr="00CB104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 погребе такой </w:t>
      </w:r>
      <w:r w:rsidRPr="00CB1043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продукт</w:t>
      </w:r>
      <w:r w:rsidRPr="00CB104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мог храниться месяцами)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. Кстати, в русском языке слово </w:t>
      </w:r>
      <w:r w:rsidRPr="00CB104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«сыр»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 до сих пор употребляется в прежнем </w:t>
      </w:r>
      <w:r w:rsidRPr="00CB1043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значении</w:t>
      </w:r>
      <w:r w:rsidRPr="00CB1043">
        <w:rPr>
          <w:rFonts w:ascii="Times New Roman" w:hAnsi="Times New Roman" w:cs="Times New Roman"/>
          <w:sz w:val="28"/>
          <w:szCs w:val="28"/>
          <w:lang w:eastAsia="ru-RU"/>
        </w:rPr>
        <w:t>: подсоленный нежирный творог в России именуют </w:t>
      </w:r>
      <w:r w:rsidRPr="00CB104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«домашним сыром»</w:t>
      </w:r>
    </w:p>
    <w:p w:rsidR="00A9158B" w:rsidRDefault="00A9158B" w:rsidP="00A915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043">
        <w:rPr>
          <w:rFonts w:ascii="Times New Roman" w:hAnsi="Times New Roman" w:cs="Times New Roman"/>
          <w:sz w:val="28"/>
          <w:szCs w:val="28"/>
          <w:lang w:eastAsia="ru-RU"/>
        </w:rPr>
        <w:t>Оформление ф</w:t>
      </w:r>
      <w:r>
        <w:rPr>
          <w:rFonts w:ascii="Times New Roman" w:hAnsi="Times New Roman" w:cs="Times New Roman"/>
          <w:sz w:val="28"/>
          <w:szCs w:val="28"/>
          <w:lang w:eastAsia="ru-RU"/>
        </w:rPr>
        <w:t>отовыставки «Молочные рецепты».</w:t>
      </w:r>
    </w:p>
    <w:p w:rsidR="00A9158B" w:rsidRPr="006F4320" w:rsidRDefault="00A9158B" w:rsidP="00A9158B">
      <w:pPr>
        <w:pStyle w:val="a4"/>
        <w:rPr>
          <w:rFonts w:ascii="Times New Roman" w:hAnsi="Times New Roman" w:cs="Times New Roman"/>
          <w:color w:val="2B2225"/>
          <w:sz w:val="28"/>
          <w:szCs w:val="28"/>
        </w:rPr>
      </w:pPr>
    </w:p>
    <w:p w:rsidR="00630061" w:rsidRDefault="008544C0">
      <w:r w:rsidRPr="008544C0">
        <w:drawing>
          <wp:inline distT="0" distB="0" distL="0" distR="0">
            <wp:extent cx="3553025" cy="2003475"/>
            <wp:effectExtent l="0" t="781050" r="0" b="758775"/>
            <wp:docPr id="6" name="Рисунок 6" descr="C:\Users\Asus\AppData\Local\Microsoft\Windows\Temporary Internet Files\Content.Word\20190214_120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AppData\Local\Microsoft\Windows\Temporary Internet Files\Content.Word\20190214_1208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52409" cy="200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44C0">
        <w:drawing>
          <wp:inline distT="0" distB="0" distL="0" distR="0">
            <wp:extent cx="3478853" cy="1961651"/>
            <wp:effectExtent l="0" t="762000" r="0" b="743449"/>
            <wp:docPr id="4" name="Рисунок 3" descr="C:\Users\Asus\AppData\Local\Microsoft\Windows\Temporary Internet Files\Content.Word\20190214_12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AppData\Local\Microsoft\Windows\Temporary Internet Files\Content.Word\20190214_1221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78406" cy="196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44C0">
        <w:drawing>
          <wp:inline distT="0" distB="0" distL="0" distR="0">
            <wp:extent cx="3924500" cy="2212942"/>
            <wp:effectExtent l="0" t="857250" r="0" b="835058"/>
            <wp:docPr id="5" name="Рисунок 2" descr="C:\Users\Asus\AppData\Local\Microsoft\Windows\Temporary Internet Files\Content.Word\20190214_155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AppData\Local\Microsoft\Windows\Temporary Internet Files\Content.Word\20190214_1552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23819" cy="221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44C0">
        <w:drawing>
          <wp:inline distT="0" distB="0" distL="0" distR="0">
            <wp:extent cx="3553025" cy="2003475"/>
            <wp:effectExtent l="0" t="781050" r="0" b="758775"/>
            <wp:docPr id="2" name="Рисунок 7" descr="C:\Users\Asus\AppData\Local\Microsoft\Windows\Temporary Internet Files\Content.Word\20190214_12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AppData\Local\Microsoft\Windows\Temporary Internet Files\Content.Word\20190214_1206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52409" cy="200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0061" w:rsidSect="00F5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375"/>
    <w:rsid w:val="00115375"/>
    <w:rsid w:val="00630061"/>
    <w:rsid w:val="008544C0"/>
    <w:rsid w:val="00A9158B"/>
    <w:rsid w:val="00F56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158B"/>
    <w:rPr>
      <w:b/>
      <w:bCs/>
    </w:rPr>
  </w:style>
  <w:style w:type="paragraph" w:styleId="a4">
    <w:name w:val="No Spacing"/>
    <w:uiPriority w:val="1"/>
    <w:qFormat/>
    <w:rsid w:val="00A9158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54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4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158B"/>
    <w:rPr>
      <w:b/>
      <w:bCs/>
    </w:rPr>
  </w:style>
  <w:style w:type="paragraph" w:styleId="a4">
    <w:name w:val="No Spacing"/>
    <w:uiPriority w:val="1"/>
    <w:qFormat/>
    <w:rsid w:val="00A915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1664</Words>
  <Characters>9489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3</cp:revision>
  <dcterms:created xsi:type="dcterms:W3CDTF">2019-02-27T01:48:00Z</dcterms:created>
  <dcterms:modified xsi:type="dcterms:W3CDTF">2019-02-27T05:54:00Z</dcterms:modified>
</cp:coreProperties>
</file>