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70" w:rsidRPr="00F93670" w:rsidRDefault="00DC6CE3" w:rsidP="00F93670">
      <w:pPr>
        <w:spacing w:after="167" w:line="352" w:lineRule="atLeast"/>
        <w:rPr>
          <w:rFonts w:ascii="Trebuchet MS" w:hAnsi="Trebuchet MS"/>
          <w:b/>
          <w:bCs/>
          <w:color w:val="833713"/>
          <w:sz w:val="35"/>
          <w:szCs w:val="35"/>
          <w:lang w:eastAsia="ru-RU"/>
        </w:rPr>
      </w:pPr>
      <w:r w:rsidRPr="00852763">
        <w:rPr>
          <w:rFonts w:ascii="Trebuchet MS" w:hAnsi="Trebuchet MS"/>
          <w:b/>
          <w:bCs/>
          <w:color w:val="833713"/>
          <w:sz w:val="35"/>
          <w:szCs w:val="35"/>
          <w:lang w:eastAsia="ru-RU"/>
        </w:rPr>
        <w:t xml:space="preserve"> </w:t>
      </w:r>
      <w:r w:rsidR="00F93670">
        <w:rPr>
          <w:sz w:val="28"/>
          <w:szCs w:val="28"/>
        </w:rPr>
        <w:t>Муниципальное  бюджетное дошкольное образовательное учреждение</w:t>
      </w:r>
    </w:p>
    <w:p w:rsidR="00F93670" w:rsidRDefault="00F93670" w:rsidP="00F93670">
      <w:pPr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№11 «Солнышко»</w:t>
      </w:r>
    </w:p>
    <w:p w:rsidR="00F93670" w:rsidRDefault="00F93670" w:rsidP="00F9367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Белое, Красногвардейский район, Республика Адыгея</w:t>
      </w:r>
    </w:p>
    <w:p w:rsidR="00F93670" w:rsidRDefault="00F93670" w:rsidP="00F93670">
      <w:pPr>
        <w:jc w:val="center"/>
        <w:rPr>
          <w:b/>
          <w:sz w:val="28"/>
          <w:szCs w:val="28"/>
        </w:rPr>
      </w:pPr>
    </w:p>
    <w:p w:rsidR="00F93670" w:rsidRDefault="00F93670" w:rsidP="00F93670">
      <w:pPr>
        <w:jc w:val="center"/>
        <w:rPr>
          <w:b/>
          <w:sz w:val="48"/>
          <w:szCs w:val="24"/>
        </w:rPr>
      </w:pPr>
    </w:p>
    <w:p w:rsidR="00F93670" w:rsidRDefault="00F93670" w:rsidP="00F93670">
      <w:pPr>
        <w:jc w:val="center"/>
        <w:rPr>
          <w:sz w:val="96"/>
          <w:szCs w:val="96"/>
        </w:rPr>
      </w:pPr>
    </w:p>
    <w:p w:rsidR="00F93670" w:rsidRDefault="00F93670" w:rsidP="00F9367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Сценарий развлечения к 23 февраля</w:t>
      </w:r>
    </w:p>
    <w:p w:rsidR="00F93670" w:rsidRPr="00C647E5" w:rsidRDefault="00F93670" w:rsidP="00F93670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«Будем в армии служить</w:t>
      </w:r>
      <w:r w:rsidRPr="00C647E5">
        <w:rPr>
          <w:b/>
          <w:i/>
          <w:sz w:val="72"/>
          <w:szCs w:val="72"/>
        </w:rPr>
        <w:t>»</w:t>
      </w:r>
    </w:p>
    <w:p w:rsidR="00F93670" w:rsidRDefault="00F93670" w:rsidP="00F93670">
      <w:pPr>
        <w:jc w:val="center"/>
        <w:rPr>
          <w:i/>
          <w:sz w:val="56"/>
          <w:szCs w:val="56"/>
        </w:rPr>
      </w:pPr>
      <w:proofErr w:type="spellStart"/>
      <w:proofErr w:type="gramStart"/>
      <w:r>
        <w:rPr>
          <w:i/>
          <w:sz w:val="56"/>
          <w:szCs w:val="56"/>
        </w:rPr>
        <w:t>Младше-средняя</w:t>
      </w:r>
      <w:proofErr w:type="spellEnd"/>
      <w:proofErr w:type="gramEnd"/>
      <w:r>
        <w:rPr>
          <w:i/>
          <w:sz w:val="56"/>
          <w:szCs w:val="56"/>
        </w:rPr>
        <w:t xml:space="preserve"> группа.</w:t>
      </w:r>
    </w:p>
    <w:p w:rsidR="00F93670" w:rsidRDefault="00F93670" w:rsidP="00F93670">
      <w:pPr>
        <w:rPr>
          <w:i/>
          <w:sz w:val="56"/>
          <w:szCs w:val="56"/>
        </w:rPr>
      </w:pPr>
    </w:p>
    <w:p w:rsidR="00F93670" w:rsidRDefault="00F93670" w:rsidP="00F93670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Музыкальный руководитель</w:t>
      </w:r>
    </w:p>
    <w:p w:rsidR="00F93670" w:rsidRDefault="00F93670" w:rsidP="00F93670">
      <w:pPr>
        <w:jc w:val="center"/>
        <w:rPr>
          <w:color w:val="00B050"/>
          <w:sz w:val="72"/>
          <w:szCs w:val="72"/>
          <w:u w:val="single"/>
        </w:rPr>
      </w:pPr>
      <w:r>
        <w:rPr>
          <w:color w:val="00B050"/>
          <w:sz w:val="72"/>
          <w:szCs w:val="72"/>
          <w:u w:val="single"/>
        </w:rPr>
        <w:t>Мирошниченко</w:t>
      </w:r>
    </w:p>
    <w:p w:rsidR="00F93670" w:rsidRDefault="00F93670" w:rsidP="00F93670">
      <w:pPr>
        <w:jc w:val="center"/>
        <w:rPr>
          <w:color w:val="00B050"/>
          <w:sz w:val="72"/>
          <w:szCs w:val="72"/>
          <w:u w:val="single"/>
        </w:rPr>
      </w:pPr>
      <w:r>
        <w:rPr>
          <w:color w:val="00B050"/>
          <w:sz w:val="72"/>
          <w:szCs w:val="72"/>
          <w:u w:val="single"/>
        </w:rPr>
        <w:t>Наталья Александровна</w:t>
      </w:r>
    </w:p>
    <w:p w:rsidR="00F93670" w:rsidRPr="00C647E5" w:rsidRDefault="00F93670" w:rsidP="00F93670">
      <w:pPr>
        <w:jc w:val="center"/>
        <w:rPr>
          <w:color w:val="00B050"/>
          <w:sz w:val="72"/>
          <w:szCs w:val="72"/>
          <w:u w:val="single"/>
        </w:rPr>
      </w:pPr>
      <w:r>
        <w:rPr>
          <w:sz w:val="48"/>
          <w:u w:val="single"/>
        </w:rPr>
        <w:t>2019  г.</w:t>
      </w:r>
    </w:p>
    <w:p w:rsidR="00F93670" w:rsidRDefault="00F93670" w:rsidP="00F93670">
      <w:pPr>
        <w:jc w:val="center"/>
        <w:rPr>
          <w:sz w:val="48"/>
          <w:u w:val="single"/>
        </w:rPr>
      </w:pPr>
    </w:p>
    <w:p w:rsidR="00F93670" w:rsidRDefault="00F93670" w:rsidP="00F93670">
      <w:pPr>
        <w:jc w:val="center"/>
        <w:rPr>
          <w:sz w:val="48"/>
          <w:u w:val="single"/>
        </w:rPr>
      </w:pPr>
      <w:r>
        <w:rPr>
          <w:sz w:val="48"/>
          <w:u w:val="single"/>
        </w:rPr>
        <w:t>С.Белое</w:t>
      </w:r>
    </w:p>
    <w:p w:rsidR="00DC6CE3" w:rsidRPr="00F93670" w:rsidRDefault="00DC6CE3" w:rsidP="00F93670">
      <w:pPr>
        <w:jc w:val="center"/>
        <w:rPr>
          <w:sz w:val="48"/>
          <w:u w:val="single"/>
        </w:rPr>
      </w:pPr>
      <w:r w:rsidRPr="00852763">
        <w:rPr>
          <w:rFonts w:ascii="Trebuchet MS" w:hAnsi="Trebuchet MS"/>
          <w:b/>
          <w:bCs/>
          <w:color w:val="833713"/>
          <w:sz w:val="35"/>
          <w:szCs w:val="35"/>
          <w:lang w:eastAsia="ru-RU"/>
        </w:rPr>
        <w:t>«Будем в армии служить!» День Защитник</w:t>
      </w:r>
      <w:r>
        <w:rPr>
          <w:rFonts w:ascii="Trebuchet MS" w:hAnsi="Trebuchet MS"/>
          <w:b/>
          <w:bCs/>
          <w:color w:val="833713"/>
          <w:sz w:val="35"/>
          <w:szCs w:val="35"/>
          <w:lang w:eastAsia="ru-RU"/>
        </w:rPr>
        <w:t>а Отечества.</w:t>
      </w:r>
      <w:r w:rsidRPr="00852763">
        <w:rPr>
          <w:rFonts w:ascii="Trebuchet MS" w:hAnsi="Trebuchet MS"/>
          <w:b/>
          <w:bCs/>
          <w:color w:val="833713"/>
          <w:sz w:val="35"/>
          <w:szCs w:val="35"/>
          <w:lang w:eastAsia="ru-RU"/>
        </w:rPr>
        <w:br/>
        <w:t>Сп</w:t>
      </w:r>
      <w:r>
        <w:rPr>
          <w:rFonts w:ascii="Trebuchet MS" w:hAnsi="Trebuchet MS"/>
          <w:b/>
          <w:bCs/>
          <w:color w:val="833713"/>
          <w:sz w:val="35"/>
          <w:szCs w:val="35"/>
          <w:lang w:eastAsia="ru-RU"/>
        </w:rPr>
        <w:t>ортивное развлечение</w:t>
      </w:r>
      <w:r w:rsidR="00F93670">
        <w:rPr>
          <w:rFonts w:ascii="Trebuchet MS" w:hAnsi="Trebuchet MS"/>
          <w:b/>
          <w:bCs/>
          <w:color w:val="833713"/>
          <w:sz w:val="35"/>
          <w:szCs w:val="35"/>
          <w:lang w:eastAsia="ru-RU"/>
        </w:rPr>
        <w:t>.</w:t>
      </w:r>
    </w:p>
    <w:p w:rsidR="00DC6CE3" w:rsidRPr="00F93670" w:rsidRDefault="00DC6CE3" w:rsidP="0085276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93670">
        <w:rPr>
          <w:rFonts w:ascii="Times New Roman" w:hAnsi="Times New Roman"/>
          <w:sz w:val="28"/>
          <w:szCs w:val="28"/>
          <w:lang w:eastAsia="ru-RU"/>
        </w:rPr>
        <w:t>Данный сценарий  рекоме</w:t>
      </w:r>
      <w:r w:rsidR="00F93670">
        <w:rPr>
          <w:rFonts w:ascii="Times New Roman" w:hAnsi="Times New Roman"/>
          <w:sz w:val="28"/>
          <w:szCs w:val="28"/>
          <w:lang w:eastAsia="ru-RU"/>
        </w:rPr>
        <w:t>ндуется проводить с детьми 3 - 5</w:t>
      </w:r>
      <w:r w:rsidRPr="00F93670">
        <w:rPr>
          <w:rFonts w:ascii="Times New Roman" w:hAnsi="Times New Roman"/>
          <w:sz w:val="28"/>
          <w:szCs w:val="28"/>
          <w:lang w:eastAsia="ru-RU"/>
        </w:rPr>
        <w:t xml:space="preserve"> летнего возраста, предваряя проведение основного праздничного мероприятия к 23 февраля. Объясню, </w:t>
      </w:r>
      <w:r w:rsidR="00F93670">
        <w:rPr>
          <w:rFonts w:ascii="Times New Roman" w:hAnsi="Times New Roman"/>
          <w:sz w:val="28"/>
          <w:szCs w:val="28"/>
          <w:lang w:eastAsia="ru-RU"/>
        </w:rPr>
        <w:t xml:space="preserve"> зачем и почему. Дети возраста </w:t>
      </w:r>
      <w:r w:rsidRPr="00F93670">
        <w:rPr>
          <w:rFonts w:ascii="Times New Roman" w:hAnsi="Times New Roman"/>
          <w:sz w:val="28"/>
          <w:szCs w:val="28"/>
          <w:lang w:eastAsia="ru-RU"/>
        </w:rPr>
        <w:t xml:space="preserve"> младшей группы довольно любознательны, но, опять же в силу возраста, часто 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t>бывают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 xml:space="preserve"> не способны за несколько дней (ведь чаще всего, подготовка к праздникам занимает неделю, редко - больше) принять, понять, прожить и научиться действовать на празднике, именно по сценарию. В своей практике предпочитаю использовать вот такие несложные сценарии, которые не менее праздничны, как предварительные такие небольшие утренники.  Затем, составляя сценарий основного мероприятия, уже понятно, какие задания  есть смы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t>сл вкл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>ючать, а какие – оставить для дальнейшей работы с детьми в режиме дня. 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Учитывая то, что содержание подобных предварительных мероприятий не такое, как содержание ежедневной образовательной деятельности по физической культуре, а строится на основе игр, с использованием и стихов, и песен, мы с успехом обеспечим веселый, праздничный настрой детей! А это, в свою очередь обеспечит желание детей принимать участие во всех видах предложенной им деятельности.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 xml:space="preserve">Но, не смотря на </w:t>
      </w:r>
      <w:r w:rsidR="00F93670">
        <w:rPr>
          <w:rFonts w:ascii="Times New Roman" w:hAnsi="Times New Roman"/>
          <w:sz w:val="28"/>
          <w:szCs w:val="28"/>
          <w:lang w:eastAsia="ru-RU"/>
        </w:rPr>
        <w:t xml:space="preserve">мою позицию – готовить детей </w:t>
      </w:r>
      <w:r w:rsidRPr="00F93670">
        <w:rPr>
          <w:rFonts w:ascii="Times New Roman" w:hAnsi="Times New Roman"/>
          <w:sz w:val="28"/>
          <w:szCs w:val="28"/>
          <w:lang w:eastAsia="ru-RU"/>
        </w:rPr>
        <w:t xml:space="preserve"> младшей группы к утреннику заранее, используя подобные сценарии, коллеги могут провести мероприятие по предложенному материалу как самостоятельный праздник, учитывая способности и возможности детей.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Цель мероприятия: </w:t>
      </w:r>
      <w:r w:rsidRPr="00F93670">
        <w:rPr>
          <w:rFonts w:ascii="Times New Roman" w:hAnsi="Times New Roman"/>
          <w:sz w:val="28"/>
          <w:szCs w:val="28"/>
          <w:lang w:eastAsia="ru-RU"/>
        </w:rPr>
        <w:t>создание условий для закрепления теоретических знаний детей о военной технике, людях военных профессий, а так же возможности  закрепления навыков выполнения различных видов движений, в игровой тематической  деятельности.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br/>
        <w:t>-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>закрепить знания детей о военных профессиях и технике (моряки, морская техника, летчики, летные машины, танки, шоферы);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- обогащение словаря детей терминами военных – обозначения военных профессий, машин, атрибутов военных и т.п.;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- совершенствование выполнения детьми ходьбы змейкой, маршем, построения в колонну по сигналу, и т.п. (в зависимости от содержания заданий, по выбору инструктора, или педагога);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 и материалы: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t>Изображения военной техники (самолеты, танки, «катюши», пулеметы и т.д.);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lastRenderedPageBreak/>
        <w:t>Кубики (не менее  10 – 15 штук);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Мячики цветные (не менее 5 – 7 штук каждого цвета);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Фишки (кегли) для ориентиров.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Предварительная работа: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t>Беседы с детьми и рассматривания картинок с изображением военной техники, людей военных профессий;)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 xml:space="preserve">Выполнение упражнений на формирование у детей навыков различных видов ходьбы, бега, перестроений – в ходе </w:t>
      </w:r>
      <w:proofErr w:type="spellStart"/>
      <w:r w:rsidRPr="00F93670">
        <w:rPr>
          <w:rFonts w:ascii="Times New Roman" w:hAnsi="Times New Roman"/>
          <w:sz w:val="28"/>
          <w:szCs w:val="28"/>
          <w:lang w:eastAsia="ru-RU"/>
        </w:rPr>
        <w:t>физкультурно</w:t>
      </w:r>
      <w:proofErr w:type="spellEnd"/>
      <w:r w:rsidRPr="00F93670">
        <w:rPr>
          <w:rFonts w:ascii="Times New Roman" w:hAnsi="Times New Roman"/>
          <w:sz w:val="28"/>
          <w:szCs w:val="28"/>
          <w:lang w:eastAsia="ru-RU"/>
        </w:rPr>
        <w:t xml:space="preserve"> – оздоровительных мероприятий в режиме дня.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Ход мероприятия: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Зал оформлен шарами, атрибутами и символикой российской армии, на стенах развешиваются картинки с изображением военной техники, фотографии людей – представителей военных профессий.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Ведущий: </w:t>
      </w:r>
      <w:r w:rsidRPr="00F93670">
        <w:rPr>
          <w:rFonts w:ascii="Times New Roman" w:hAnsi="Times New Roman"/>
          <w:sz w:val="28"/>
          <w:szCs w:val="28"/>
          <w:lang w:eastAsia="ru-RU"/>
        </w:rPr>
        <w:t xml:space="preserve">У наших солдат и командиров скоро  праздник – День защитников Отечества. И, чтобы к празднику подготовиться,  мы будем играть в военные игры, споем песни, почитаем стихи. Мальчики очень хотят быть похожими на отважных и ловких солдат! А девочки мальчиков, конечно 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t>же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 xml:space="preserve"> поддержат!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Дети читают стихи: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F93670">
        <w:rPr>
          <w:rFonts w:ascii="Times New Roman" w:hAnsi="Times New Roman"/>
          <w:sz w:val="28"/>
          <w:szCs w:val="28"/>
          <w:lang w:eastAsia="ru-RU"/>
        </w:rPr>
        <w:t xml:space="preserve"> Годы быстро пролетят,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Буду в Армии служить.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Буду я, как старший брат,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Форму новую носить.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F93670">
        <w:rPr>
          <w:rFonts w:ascii="Times New Roman" w:hAnsi="Times New Roman"/>
          <w:sz w:val="28"/>
          <w:szCs w:val="28"/>
          <w:lang w:eastAsia="ru-RU"/>
        </w:rPr>
        <w:t xml:space="preserve"> Я ремень надену свой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 xml:space="preserve"> пилотку со звездой – 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Буду я в строю шагать, 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Буду метко в цель стрелять.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F93670">
        <w:rPr>
          <w:rFonts w:ascii="Times New Roman" w:hAnsi="Times New Roman"/>
          <w:sz w:val="28"/>
          <w:szCs w:val="28"/>
          <w:lang w:eastAsia="ru-RU"/>
        </w:rPr>
        <w:t xml:space="preserve"> Буду я, как старший брат,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Замечательный солдат.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Не дождусь я этих дней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br/>
        <w:t>К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>ак бы вырасти скорей.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F93670">
        <w:rPr>
          <w:rFonts w:ascii="Times New Roman" w:hAnsi="Times New Roman"/>
          <w:sz w:val="28"/>
          <w:szCs w:val="28"/>
          <w:lang w:eastAsia="ru-RU"/>
        </w:rPr>
        <w:t>   В Армии служат летчики, танкисты, моряки пехотинцы. Посмотрите (</w:t>
      </w:r>
      <w:r w:rsidRPr="00F9367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обращает внимание детей на картинку с моряками, морской военной техникой),</w:t>
      </w:r>
      <w:r w:rsidRPr="00F93670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               По реке идет корабль, 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 xml:space="preserve">                                      Из 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t>далёка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 xml:space="preserve"> -  далека.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                На борту стоят  четыре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                О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>чень смелых моряка.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F93670">
        <w:rPr>
          <w:rFonts w:ascii="Times New Roman" w:hAnsi="Times New Roman"/>
          <w:sz w:val="28"/>
          <w:szCs w:val="28"/>
          <w:lang w:eastAsia="ru-RU"/>
        </w:rPr>
        <w:t>   Посмотрите, а вот и самолет, он, наверное, военный (обращает внимание детей на изображения летной техники и летчиков).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Ребенок: </w:t>
      </w:r>
      <w:r w:rsidRPr="00F93670">
        <w:rPr>
          <w:rFonts w:ascii="Times New Roman" w:hAnsi="Times New Roman"/>
          <w:sz w:val="28"/>
          <w:szCs w:val="28"/>
          <w:lang w:eastAsia="ru-RU"/>
        </w:rPr>
        <w:t>    Летчиком я стать хочу, 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Выше облака взлечу.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Говорю вам всем, друзья,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Смелым летчиком буду я!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Проводится музыкально-ритмическое движение</w:t>
      </w:r>
      <w:r w:rsidRPr="00F93670">
        <w:rPr>
          <w:rFonts w:ascii="Times New Roman" w:hAnsi="Times New Roman"/>
          <w:sz w:val="28"/>
          <w:szCs w:val="28"/>
          <w:lang w:eastAsia="ru-RU"/>
        </w:rPr>
        <w:t>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Ребенок:</w:t>
      </w:r>
      <w:r w:rsidRPr="00F93670">
        <w:rPr>
          <w:rFonts w:ascii="Times New Roman" w:hAnsi="Times New Roman"/>
          <w:sz w:val="28"/>
          <w:szCs w:val="28"/>
          <w:lang w:eastAsia="ru-RU"/>
        </w:rPr>
        <w:t>         Все мальчишки нашей страны</w:t>
      </w:r>
      <w:proofErr w:type="gramStart"/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    Б</w:t>
      </w:r>
      <w:proofErr w:type="gramEnd"/>
      <w:r w:rsidRPr="00F93670">
        <w:rPr>
          <w:rFonts w:ascii="Times New Roman" w:hAnsi="Times New Roman"/>
          <w:sz w:val="28"/>
          <w:szCs w:val="28"/>
          <w:lang w:eastAsia="ru-RU"/>
        </w:rPr>
        <w:t>ыть отважными должны,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    Чтоб границы охранялись,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                          Чтоб девчонки улыбались.</w:t>
      </w:r>
    </w:p>
    <w:p w:rsidR="00DC6CE3" w:rsidRPr="00F93670" w:rsidRDefault="00DC6CE3" w:rsidP="008527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3670">
        <w:rPr>
          <w:rFonts w:ascii="Times New Roman" w:hAnsi="Times New Roman"/>
          <w:b/>
          <w:sz w:val="28"/>
          <w:szCs w:val="28"/>
          <w:lang w:eastAsia="ru-RU"/>
        </w:rPr>
        <w:t>Песня: «Самолет построим сами»</w:t>
      </w:r>
      <w:r w:rsidRPr="00F93670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F93670">
        <w:rPr>
          <w:rFonts w:ascii="Times New Roman" w:hAnsi="Times New Roman"/>
          <w:sz w:val="28"/>
          <w:szCs w:val="28"/>
          <w:lang w:eastAsia="ru-RU"/>
        </w:rPr>
        <w:t> военные  должны уметь ориентироваться в любой сложной ситуации. Пусть наши военные покажут, смогут ли они рассортировать боеприпасы.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Проводится игра  «Разбери боеприпасы»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Участникам предоставляются коробки  с кубиками и мячами. Нужно рассортировать предметы, сложив кубики в одну коробку, а мячи – в другую. Как вариант – мячи нужно разложить в коробки по цветам, выполнить задание на время (пока играет музыка).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Ведущий: </w:t>
      </w:r>
      <w:r w:rsidRPr="00F93670">
        <w:rPr>
          <w:rFonts w:ascii="Times New Roman" w:hAnsi="Times New Roman"/>
          <w:sz w:val="28"/>
          <w:szCs w:val="28"/>
          <w:lang w:eastAsia="ru-RU"/>
        </w:rPr>
        <w:t>  А вот ещё, детвора, веселая игра.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Проводится игра «Слушай команду и дружно выполняй!»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Дети по команде «бегом», бегут врассыпную галопом по залу, по команде «Стройся» - выстраиваются за командиром в колонну друг за другом.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Ведущий: </w:t>
      </w:r>
      <w:r w:rsidRPr="00F93670">
        <w:rPr>
          <w:rFonts w:ascii="Times New Roman" w:hAnsi="Times New Roman"/>
          <w:sz w:val="28"/>
          <w:szCs w:val="28"/>
          <w:lang w:eastAsia="ru-RU"/>
        </w:rPr>
        <w:t>  В Армии все профессии нужны и, конечно же, водители, чтобы водить машину, танк. Сейчас и мы с вами потренируемся водить военные машины.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Проводится игра «Внимательные шоферы».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Дети двигаются змейкой по залу (через ориентиры – фишки, кегли, и т.п.) за ведущим. Важное условие: не отставать в колоне, не сбивать ориентиры, идти ровной колонной, четко друг за другом.</w:t>
      </w:r>
    </w:p>
    <w:p w:rsidR="00DC6CE3" w:rsidRPr="00F93670" w:rsidRDefault="00DC6CE3" w:rsidP="008527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3670">
        <w:rPr>
          <w:rFonts w:ascii="Times New Roman" w:hAnsi="Times New Roman"/>
          <w:b/>
          <w:sz w:val="28"/>
          <w:szCs w:val="28"/>
          <w:lang w:eastAsia="ru-RU"/>
        </w:rPr>
        <w:t>Танец. «Наша армия сильная, сильная»</w:t>
      </w:r>
      <w:r w:rsidRPr="00F93670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F93670">
        <w:rPr>
          <w:rFonts w:ascii="Times New Roman" w:hAnsi="Times New Roman"/>
          <w:sz w:val="28"/>
          <w:szCs w:val="28"/>
          <w:lang w:eastAsia="ru-RU"/>
        </w:rPr>
        <w:t> Ребята, сегодня мы с вами посмотрели и убедились, что растем смелыми, ловкими, внимательными и отважными бойцами! Весело и полезно поиграли, много интересного узнали. Теперь самое время отправиться подкрепить силы, и приготовить подарки нашим главным защитникам – дедушкам, папам и братьям.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  <w:t>Итак, песню запевай! Шагом ровно шагай!</w:t>
      </w:r>
      <w:r w:rsidRPr="00F93670">
        <w:rPr>
          <w:rFonts w:ascii="Times New Roman" w:hAnsi="Times New Roman"/>
          <w:sz w:val="28"/>
          <w:szCs w:val="28"/>
          <w:lang w:eastAsia="ru-RU"/>
        </w:rPr>
        <w:br/>
      </w:r>
      <w:r w:rsidRPr="00F93670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Под бодрую песню (или музыкальное сопровождение) дети покидают зал.</w:t>
      </w:r>
    </w:p>
    <w:p w:rsidR="00DC6CE3" w:rsidRPr="00F93670" w:rsidRDefault="00DC6CE3">
      <w:pPr>
        <w:rPr>
          <w:sz w:val="28"/>
          <w:szCs w:val="28"/>
        </w:rPr>
      </w:pPr>
    </w:p>
    <w:sectPr w:rsidR="00DC6CE3" w:rsidRPr="00F93670" w:rsidSect="00F93670">
      <w:pgSz w:w="11906" w:h="16838"/>
      <w:pgMar w:top="1134" w:right="850" w:bottom="1134" w:left="1701" w:header="708" w:footer="708" w:gutter="0"/>
      <w:pgBorders w:offsetFrom="page">
        <w:top w:val="starsShadowed" w:sz="7" w:space="24" w:color="auto"/>
        <w:left w:val="starsShadowed" w:sz="7" w:space="24" w:color="auto"/>
        <w:bottom w:val="starsShadowed" w:sz="7" w:space="24" w:color="auto"/>
        <w:right w:val="starsShadowed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763"/>
    <w:rsid w:val="00276C54"/>
    <w:rsid w:val="00460A22"/>
    <w:rsid w:val="00763051"/>
    <w:rsid w:val="007D00C0"/>
    <w:rsid w:val="008369E1"/>
    <w:rsid w:val="00852763"/>
    <w:rsid w:val="008C1DB2"/>
    <w:rsid w:val="00951BC9"/>
    <w:rsid w:val="00B460F2"/>
    <w:rsid w:val="00D97E6F"/>
    <w:rsid w:val="00DC6CE3"/>
    <w:rsid w:val="00F9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52763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527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96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96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800</Words>
  <Characters>5405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Work</cp:lastModifiedBy>
  <cp:revision>6</cp:revision>
  <cp:lastPrinted>2005-01-01T00:00:00Z</cp:lastPrinted>
  <dcterms:created xsi:type="dcterms:W3CDTF">2016-02-04T05:47:00Z</dcterms:created>
  <dcterms:modified xsi:type="dcterms:W3CDTF">2019-02-26T09:16:00Z</dcterms:modified>
</cp:coreProperties>
</file>