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B0F" w:rsidRDefault="00DD18CA" w:rsidP="00D81B79">
      <w:pPr>
        <w:shd w:val="clear" w:color="auto" w:fill="FFFFFF"/>
        <w:spacing w:before="136" w:after="408" w:line="240" w:lineRule="auto"/>
        <w:contextualSpacing/>
        <w:outlineLvl w:val="0"/>
        <w:rPr>
          <w:rFonts w:ascii="Times New Roman" w:eastAsia="Times New Roman" w:hAnsi="Times New Roman" w:cs="Times New Roman"/>
          <w:i/>
          <w:kern w:val="36"/>
          <w:sz w:val="36"/>
          <w:szCs w:val="36"/>
        </w:rPr>
      </w:pPr>
      <w:r w:rsidRPr="00DD18CA">
        <w:rPr>
          <w:rFonts w:ascii="Times New Roman" w:eastAsia="Times New Roman" w:hAnsi="Times New Roman" w:cs="Times New Roman"/>
          <w:i/>
          <w:kern w:val="36"/>
          <w:sz w:val="36"/>
          <w:szCs w:val="36"/>
        </w:rPr>
        <w:t xml:space="preserve">Семинар-практикум для воспитателей </w:t>
      </w:r>
    </w:p>
    <w:p w:rsidR="00D81B79" w:rsidRDefault="001E3B0F" w:rsidP="00D81B79">
      <w:pPr>
        <w:shd w:val="clear" w:color="auto" w:fill="FFFFFF"/>
        <w:spacing w:before="136" w:after="408" w:line="240" w:lineRule="auto"/>
        <w:contextualSpacing/>
        <w:outlineLvl w:val="0"/>
        <w:rPr>
          <w:rFonts w:ascii="Times New Roman" w:eastAsia="Times New Roman" w:hAnsi="Times New Roman" w:cs="Times New Roman"/>
          <w:i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i/>
          <w:kern w:val="36"/>
          <w:sz w:val="36"/>
          <w:szCs w:val="36"/>
        </w:rPr>
        <w:t xml:space="preserve">   </w:t>
      </w:r>
      <w:r w:rsidR="00D81B79">
        <w:rPr>
          <w:rFonts w:ascii="Times New Roman" w:eastAsia="Times New Roman" w:hAnsi="Times New Roman" w:cs="Times New Roman"/>
          <w:i/>
          <w:kern w:val="36"/>
          <w:sz w:val="36"/>
          <w:szCs w:val="36"/>
        </w:rPr>
        <w:t xml:space="preserve">                  </w:t>
      </w:r>
      <w:r w:rsidR="00DD18CA" w:rsidRPr="00114B14">
        <w:rPr>
          <w:rFonts w:ascii="Times New Roman" w:eastAsia="Times New Roman" w:hAnsi="Times New Roman" w:cs="Times New Roman"/>
          <w:kern w:val="36"/>
          <w:sz w:val="40"/>
          <w:szCs w:val="40"/>
        </w:rPr>
        <w:t>«Основополагающие аспекты</w:t>
      </w:r>
    </w:p>
    <w:p w:rsidR="00DD18CA" w:rsidRPr="00D81B79" w:rsidRDefault="00DD18CA" w:rsidP="00D81B79">
      <w:pPr>
        <w:shd w:val="clear" w:color="auto" w:fill="FFFFFF"/>
        <w:spacing w:before="136" w:after="408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kern w:val="36"/>
          <w:sz w:val="36"/>
          <w:szCs w:val="36"/>
        </w:rPr>
      </w:pPr>
      <w:r w:rsidRPr="00114B14">
        <w:rPr>
          <w:rFonts w:ascii="Times New Roman" w:eastAsia="Times New Roman" w:hAnsi="Times New Roman" w:cs="Times New Roman"/>
          <w:kern w:val="36"/>
          <w:sz w:val="40"/>
          <w:szCs w:val="40"/>
        </w:rPr>
        <w:t>речевого развития на этапе реализации ФГОС»</w:t>
      </w:r>
    </w:p>
    <w:p w:rsidR="00DD18CA" w:rsidRPr="00DD18CA" w:rsidRDefault="00DD18CA" w:rsidP="00114B14">
      <w:pPr>
        <w:shd w:val="clear" w:color="auto" w:fill="FFFFFF"/>
        <w:spacing w:before="136" w:after="4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Подготовила и провела </w:t>
      </w:r>
    </w:p>
    <w:p w:rsidR="00DD18CA" w:rsidRPr="00DD18CA" w:rsidRDefault="00DD18CA" w:rsidP="00114B14">
      <w:pPr>
        <w:shd w:val="clear" w:color="auto" w:fill="FFFFFF"/>
        <w:spacing w:before="136" w:after="4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старший воспитатель </w:t>
      </w:r>
    </w:p>
    <w:p w:rsidR="00DD18CA" w:rsidRDefault="00DD18CA" w:rsidP="00114B14">
      <w:pPr>
        <w:shd w:val="clear" w:color="auto" w:fill="FFFFFF"/>
        <w:spacing w:before="136" w:after="4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kern w:val="36"/>
          <w:sz w:val="28"/>
          <w:szCs w:val="28"/>
        </w:rPr>
        <w:t>Семёнова Валентина Николаевна</w:t>
      </w:r>
    </w:p>
    <w:p w:rsidR="00D81B79" w:rsidRPr="00DD18CA" w:rsidRDefault="00D81B79" w:rsidP="00114B14">
      <w:pPr>
        <w:shd w:val="clear" w:color="auto" w:fill="FFFFFF"/>
        <w:spacing w:before="136" w:after="408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</w:rPr>
        <w:t>Дата проведения</w:t>
      </w:r>
      <w:proofErr w:type="gramStart"/>
      <w:r>
        <w:rPr>
          <w:rFonts w:ascii="Times New Roman" w:eastAsia="Times New Roman" w:hAnsi="Times New Roman" w:cs="Times New Roman"/>
          <w:kern w:val="36"/>
          <w:sz w:val="28"/>
          <w:szCs w:val="28"/>
        </w:rPr>
        <w:t>6</w:t>
      </w:r>
      <w:proofErr w:type="gramEnd"/>
      <w:r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13.02.2019 г.</w:t>
      </w:r>
    </w:p>
    <w:p w:rsidR="00114B14" w:rsidRDefault="00114B14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</w:pPr>
    </w:p>
    <w:p w:rsidR="00DD18CA" w:rsidRPr="00114B14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: повышение уровня компетентности педагогов ДОУ в вопросах выбора эффективных форм и методов, а так же способов передачи содержания дошкольного образования образовательной </w:t>
      </w:r>
      <w:r w:rsidRPr="00114B14">
        <w:rPr>
          <w:rFonts w:ascii="Times New Roman" w:eastAsia="Times New Roman" w:hAnsi="Times New Roman" w:cs="Times New Roman"/>
          <w:sz w:val="28"/>
          <w:szCs w:val="28"/>
        </w:rPr>
        <w:t>области </w:t>
      </w:r>
      <w:r w:rsidRPr="00114B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114B1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Речевое развитие</w:t>
      </w:r>
      <w:r w:rsidRPr="00114B1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1. Формировать мотивационную готовность у всех участников образовательного процесса к апробации новых форм, видов и содержания детской деятельности.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2. Создать условия для формирования нового современного стиля педагогической деятельности педагогов дошкольных образовательных организаций как условия повышения качества дошкольного образования.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3. Создать условия для максимальной </w:t>
      </w:r>
      <w:r w:rsidRPr="00114B14">
        <w:rPr>
          <w:rFonts w:ascii="Times New Roman" w:eastAsia="Times New Roman" w:hAnsi="Times New Roman" w:cs="Times New Roman"/>
          <w:bCs/>
          <w:sz w:val="28"/>
          <w:szCs w:val="28"/>
        </w:rPr>
        <w:t>самореализации и развития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творческого потенциала </w:t>
      </w:r>
      <w:r w:rsidRPr="00114B14">
        <w:rPr>
          <w:rFonts w:ascii="Times New Roman" w:eastAsia="Times New Roman" w:hAnsi="Times New Roman" w:cs="Times New Roman"/>
          <w:bCs/>
          <w:sz w:val="28"/>
          <w:szCs w:val="28"/>
        </w:rPr>
        <w:t>воспитателя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, повышение его профессиональной компетентности, через использование творческих форм активации и осмысления своей педагогической деятельности.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4. Активизировать творческий потенциал </w:t>
      </w:r>
      <w:r w:rsidRPr="00114B14">
        <w:rPr>
          <w:rFonts w:ascii="Times New Roman" w:eastAsia="Times New Roman" w:hAnsi="Times New Roman" w:cs="Times New Roman"/>
          <w:bCs/>
          <w:sz w:val="28"/>
          <w:szCs w:val="28"/>
        </w:rPr>
        <w:t>воспитателей</w:t>
      </w:r>
      <w:r w:rsidRPr="00114B1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114B14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педагогических способностей и педагогического мышления, коммуникабельности.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4B14">
        <w:rPr>
          <w:rFonts w:ascii="Times New Roman" w:eastAsia="Times New Roman" w:hAnsi="Times New Roman" w:cs="Times New Roman"/>
          <w:bCs/>
          <w:sz w:val="28"/>
          <w:szCs w:val="28"/>
        </w:rPr>
        <w:t>Основные принципы семинара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• Принцип </w:t>
      </w:r>
      <w:proofErr w:type="spellStart"/>
      <w:r w:rsidRPr="00DD18CA">
        <w:rPr>
          <w:rFonts w:ascii="Times New Roman" w:eastAsia="Times New Roman" w:hAnsi="Times New Roman" w:cs="Times New Roman"/>
          <w:sz w:val="28"/>
          <w:szCs w:val="28"/>
        </w:rPr>
        <w:t>безоценочности</w:t>
      </w:r>
      <w:proofErr w:type="spellEnd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действий и личности участников;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• Принцип целенаправленности;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• Принцип комплексности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• Принцип </w:t>
      </w:r>
      <w:proofErr w:type="spellStart"/>
      <w:r w:rsidRPr="00DD18CA">
        <w:rPr>
          <w:rFonts w:ascii="Times New Roman" w:eastAsia="Times New Roman" w:hAnsi="Times New Roman" w:cs="Times New Roman"/>
          <w:sz w:val="28"/>
          <w:szCs w:val="28"/>
        </w:rPr>
        <w:t>синергичности</w:t>
      </w:r>
      <w:proofErr w:type="spellEnd"/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• Принцип </w:t>
      </w:r>
      <w:proofErr w:type="spellStart"/>
      <w:r w:rsidRPr="00DD18CA">
        <w:rPr>
          <w:rFonts w:ascii="Times New Roman" w:eastAsia="Times New Roman" w:hAnsi="Times New Roman" w:cs="Times New Roman"/>
          <w:sz w:val="28"/>
          <w:szCs w:val="28"/>
        </w:rPr>
        <w:t>саморефлексии</w:t>
      </w:r>
      <w:proofErr w:type="spellEnd"/>
    </w:p>
    <w:p w:rsidR="00DD18CA" w:rsidRPr="00114B14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Предшествующая работа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участникам </w:t>
      </w:r>
      <w:r w:rsidRPr="00114B14">
        <w:rPr>
          <w:rFonts w:ascii="Times New Roman" w:eastAsia="Times New Roman" w:hAnsi="Times New Roman" w:cs="Times New Roman"/>
          <w:bCs/>
          <w:sz w:val="28"/>
          <w:szCs w:val="28"/>
        </w:rPr>
        <w:t>семинара было предложено</w:t>
      </w:r>
      <w:r w:rsidRPr="00114B1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1. Выбрать наиболее эффективные, по вашему опыту, способы профессиональной деятельности, для решения задач </w:t>
      </w:r>
      <w:r w:rsidRPr="00114B14">
        <w:rPr>
          <w:rFonts w:ascii="Times New Roman" w:eastAsia="Times New Roman" w:hAnsi="Times New Roman" w:cs="Times New Roman"/>
          <w:bCs/>
          <w:sz w:val="28"/>
          <w:szCs w:val="28"/>
        </w:rPr>
        <w:t>речевого развития по направлениям</w:t>
      </w:r>
      <w:r w:rsidRPr="00114B14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(в соответствии с возрастной группой)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• владение речью как средством общения и культуры;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• обогащение активного словаря;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4B14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114B14">
        <w:rPr>
          <w:rFonts w:ascii="Times New Roman" w:eastAsia="Times New Roman" w:hAnsi="Times New Roman" w:cs="Times New Roman"/>
          <w:bCs/>
          <w:sz w:val="28"/>
          <w:szCs w:val="28"/>
        </w:rPr>
        <w:t>развитие связной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, грамматически правильной диалогической и монологической речи;</w:t>
      </w:r>
    </w:p>
    <w:p w:rsidR="00DD18CA" w:rsidRPr="00114B14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4B14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114B14">
        <w:rPr>
          <w:rFonts w:ascii="Times New Roman" w:eastAsia="Times New Roman" w:hAnsi="Times New Roman" w:cs="Times New Roman"/>
          <w:bCs/>
          <w:sz w:val="28"/>
          <w:szCs w:val="28"/>
        </w:rPr>
        <w:t>развитие речевого творчества</w:t>
      </w:r>
      <w:r w:rsidRPr="00114B1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4B14">
        <w:rPr>
          <w:rFonts w:ascii="Times New Roman" w:eastAsia="Times New Roman" w:hAnsi="Times New Roman" w:cs="Times New Roman"/>
          <w:sz w:val="28"/>
          <w:szCs w:val="28"/>
        </w:rPr>
        <w:t>• </w:t>
      </w:r>
      <w:r w:rsidRPr="00114B14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звуковой и интонационной культуры речи, фонематического слуха;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lastRenderedPageBreak/>
        <w:t>• знакомство с книжной культурой, детской литературой, понимание на слух текстов различных жанров детской литературы;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• формирование звуковой аналитико-синтетической активности как предпосылки обучения грамоте.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2. Выставка игр и пособий по данной теме.</w:t>
      </w:r>
    </w:p>
    <w:p w:rsidR="00114B14" w:rsidRDefault="00114B14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</w:pPr>
    </w:p>
    <w:p w:rsidR="00DD18CA" w:rsidRPr="00114B14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114B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>Содержание</w:t>
      </w:r>
      <w:r w:rsidR="00114B14" w:rsidRPr="00114B14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</w:rPr>
        <w:t xml:space="preserve"> семинара</w:t>
      </w:r>
      <w:r w:rsidRPr="00114B14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DD18CA" w:rsidRPr="00DD18CA" w:rsidRDefault="00114B14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DD18CA" w:rsidRPr="00DD18CA">
        <w:rPr>
          <w:rFonts w:ascii="Times New Roman" w:eastAsia="Times New Roman" w:hAnsi="Times New Roman" w:cs="Times New Roman"/>
          <w:sz w:val="28"/>
          <w:szCs w:val="28"/>
        </w:rPr>
        <w:t>важаемые коллеги!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Наша встреча посвящена одному </w:t>
      </w:r>
      <w:r w:rsidR="00DD18CA" w:rsidRPr="00DD18CA">
        <w:rPr>
          <w:rFonts w:ascii="Times New Roman" w:eastAsia="Times New Roman" w:hAnsi="Times New Roman" w:cs="Times New Roman"/>
          <w:sz w:val="28"/>
          <w:szCs w:val="28"/>
        </w:rPr>
        <w:t>из </w:t>
      </w:r>
      <w:r w:rsidR="00DD18CA" w:rsidRPr="00114B14">
        <w:rPr>
          <w:rFonts w:ascii="Times New Roman" w:eastAsia="Times New Roman" w:hAnsi="Times New Roman" w:cs="Times New Roman"/>
          <w:bCs/>
          <w:sz w:val="28"/>
          <w:szCs w:val="28"/>
        </w:rPr>
        <w:t>основных</w:t>
      </w:r>
      <w:r w:rsidR="00DD18CA" w:rsidRPr="00114B1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D18CA" w:rsidRPr="00DD18CA">
        <w:rPr>
          <w:rFonts w:ascii="Times New Roman" w:eastAsia="Times New Roman" w:hAnsi="Times New Roman" w:cs="Times New Roman"/>
          <w:sz w:val="28"/>
          <w:szCs w:val="28"/>
        </w:rPr>
        <w:t>направлений профессиональной деятельности </w:t>
      </w:r>
      <w:r w:rsidR="00DD18CA" w:rsidRPr="00114B14">
        <w:rPr>
          <w:rFonts w:ascii="Times New Roman" w:eastAsia="Times New Roman" w:hAnsi="Times New Roman" w:cs="Times New Roman"/>
          <w:bCs/>
          <w:sz w:val="28"/>
          <w:szCs w:val="28"/>
        </w:rPr>
        <w:t xml:space="preserve">воспитателя </w:t>
      </w:r>
      <w:proofErr w:type="gramStart"/>
      <w:r w:rsidR="00DD18CA" w:rsidRPr="00114B14">
        <w:rPr>
          <w:rFonts w:ascii="Times New Roman" w:eastAsia="Times New Roman" w:hAnsi="Times New Roman" w:cs="Times New Roman"/>
          <w:bCs/>
          <w:sz w:val="28"/>
          <w:szCs w:val="28"/>
        </w:rPr>
        <w:t>ДО</w:t>
      </w:r>
      <w:proofErr w:type="gramEnd"/>
      <w:r w:rsidR="00DD18CA" w:rsidRPr="00DD18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DD18CA" w:rsidRPr="00114B14">
        <w:rPr>
          <w:rFonts w:ascii="Times New Roman" w:eastAsia="Times New Roman" w:hAnsi="Times New Roman" w:cs="Times New Roman"/>
          <w:bCs/>
          <w:sz w:val="28"/>
          <w:szCs w:val="28"/>
        </w:rPr>
        <w:t>ечевому</w:t>
      </w:r>
      <w:proofErr w:type="gramEnd"/>
      <w:r w:rsidR="00DD18CA" w:rsidRPr="00114B14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развитию современных детей</w:t>
      </w:r>
      <w:r w:rsidR="00DD18CA" w:rsidRPr="00114B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14B14">
        <w:rPr>
          <w:rFonts w:ascii="Times New Roman" w:eastAsia="Times New Roman" w:hAnsi="Times New Roman" w:cs="Times New Roman"/>
          <w:bCs/>
          <w:sz w:val="28"/>
          <w:szCs w:val="28"/>
        </w:rPr>
        <w:t>ФГОС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дошкольного образования, на первое место ставит задачи </w:t>
      </w:r>
      <w:r w:rsidRPr="00114B14">
        <w:rPr>
          <w:rFonts w:ascii="Times New Roman" w:eastAsia="Times New Roman" w:hAnsi="Times New Roman" w:cs="Times New Roman"/>
          <w:bCs/>
          <w:sz w:val="28"/>
          <w:szCs w:val="28"/>
        </w:rPr>
        <w:t>развития ребенка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, которое позволит сделать более эффективным процесс обучения и </w:t>
      </w:r>
      <w:r w:rsidRPr="00114B14">
        <w:rPr>
          <w:rFonts w:ascii="Times New Roman" w:eastAsia="Times New Roman" w:hAnsi="Times New Roman" w:cs="Times New Roman"/>
          <w:bCs/>
          <w:sz w:val="28"/>
          <w:szCs w:val="28"/>
        </w:rPr>
        <w:t>воспитания</w:t>
      </w:r>
      <w:r w:rsidRPr="00114B1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Установка на </w:t>
      </w:r>
      <w:r w:rsidRPr="00114B14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— современная стратегия обучения родному языку детей дошкольного воз</w:t>
      </w:r>
      <w:r w:rsidR="00114B14">
        <w:rPr>
          <w:rFonts w:ascii="Times New Roman" w:eastAsia="Times New Roman" w:hAnsi="Times New Roman" w:cs="Times New Roman"/>
          <w:sz w:val="28"/>
          <w:szCs w:val="28"/>
        </w:rPr>
        <w:t>раста. Н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ачнем нашу работу с игры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«Словесная мозаика»</w:t>
      </w:r>
    </w:p>
    <w:p w:rsidR="00114B14" w:rsidRPr="00DD18CA" w:rsidRDefault="00114B14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«Словесная мозаика»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(деловая игра для </w:t>
      </w:r>
      <w:r w:rsidRPr="003D1B92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воспитателей</w:t>
      </w:r>
      <w:r w:rsidRPr="003D1B9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в журнале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«Логопед»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№3/2012.</w:t>
      </w:r>
    </w:p>
    <w:p w:rsidR="00114B14" w:rsidRPr="00DD18CA" w:rsidRDefault="00815098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Перед воспитателями на столе лежат напечатанные и перевернутые вопросы. Воспитатели берут на выбор по одному и отвечают.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1. Чем отличается звук от буквы?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2. На что похожа буква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3. Назовите количество бу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кв в сл</w:t>
      </w:r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</w:rPr>
        <w:t>ове конь?</w:t>
      </w:r>
    </w:p>
    <w:p w:rsidR="00114B14" w:rsidRPr="00DD18CA" w:rsidRDefault="00114B14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4. Назовите всегда твердые согласные звуки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(ж, </w:t>
      </w:r>
      <w:proofErr w:type="spellStart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ш</w:t>
      </w:r>
      <w:proofErr w:type="spellEnd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5. Какая бывает ручка?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6. Что может быть широким?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7. У кого глаза велики?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8. Сколько слогов в слове парикмахерская?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9. Назовите двухсложное слово из открытых слогов.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10. Подберите рифму к слову рак?</w:t>
      </w:r>
    </w:p>
    <w:p w:rsidR="00114B14" w:rsidRPr="00DD18CA" w:rsidRDefault="00114B14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11. Измените по образцу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много домов – один, много манжет -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(одна манжета)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4B14" w:rsidRPr="00DD18CA" w:rsidRDefault="00114B14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12. Придумайте родственное слово к слову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«игра»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4B14" w:rsidRPr="00DD18CA" w:rsidRDefault="00114B14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1. Назовите всегда мягкие согласные звуки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spellStart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щ</w:t>
      </w:r>
      <w:proofErr w:type="spellEnd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, ч, </w:t>
      </w:r>
      <w:proofErr w:type="spellStart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j</w:t>
      </w:r>
      <w:proofErr w:type="spellEnd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14B14" w:rsidRPr="00DD18CA" w:rsidRDefault="00114B14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2. У кого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«золотые руки»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3. Сколько ног у курицы?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4. Что такое инновация?</w:t>
      </w:r>
    </w:p>
    <w:p w:rsidR="00114B14" w:rsidRPr="00DD18CA" w:rsidRDefault="00114B14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5. Продолжите ряд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яблоко, груша…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6. Что всему голова?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7. Скажите наоборот слово дорого?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8. Объясните слово вездеход?</w:t>
      </w:r>
    </w:p>
    <w:p w:rsidR="00114B14" w:rsidRPr="00DD18CA" w:rsidRDefault="00114B14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9. Придумайте односложное слово со стечением согласных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proofErr w:type="gramStart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к</w:t>
      </w:r>
      <w:proofErr w:type="gramEnd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рот)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10. Назовите слово из пяти слогов.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11. Зачем обезьяне длинный хвост?</w:t>
      </w:r>
    </w:p>
    <w:p w:rsidR="00114B14" w:rsidRPr="00DD18CA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12. Чего не бывает летом?</w:t>
      </w:r>
    </w:p>
    <w:p w:rsidR="00114B14" w:rsidRPr="00DD18CA" w:rsidRDefault="00114B14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Рассмотрим </w:t>
      </w:r>
      <w:r w:rsidRPr="00037265">
        <w:rPr>
          <w:rFonts w:ascii="Times New Roman" w:eastAsia="Times New Roman" w:hAnsi="Times New Roman" w:cs="Times New Roman"/>
          <w:bCs/>
          <w:sz w:val="28"/>
          <w:szCs w:val="28"/>
        </w:rPr>
        <w:t>основные аспекты формирования речевых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способностей у дошкольников в рамках </w:t>
      </w:r>
      <w:r w:rsidRPr="00037265">
        <w:rPr>
          <w:rFonts w:ascii="Times New Roman" w:eastAsia="Times New Roman" w:hAnsi="Times New Roman" w:cs="Times New Roman"/>
          <w:bCs/>
          <w:sz w:val="28"/>
          <w:szCs w:val="28"/>
        </w:rPr>
        <w:t>реализации ФГОС</w:t>
      </w:r>
      <w:r w:rsidRPr="000372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Согласно Федеральному государственному образовательному стандарту дошкольного образования </w:t>
      </w:r>
      <w:r w:rsidRPr="000372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03726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ФГОС </w:t>
      </w:r>
      <w:proofErr w:type="gramStart"/>
      <w:r w:rsidRPr="0003726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ДО</w:t>
      </w:r>
      <w:proofErr w:type="gramEnd"/>
      <w:r w:rsidRPr="0003726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03726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037265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37265">
        <w:rPr>
          <w:rFonts w:ascii="Times New Roman" w:eastAsia="Times New Roman" w:hAnsi="Times New Roman" w:cs="Times New Roman"/>
          <w:bCs/>
          <w:sz w:val="28"/>
          <w:szCs w:val="28"/>
        </w:rPr>
        <w:t>Речевое развитие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включает владение речью как средством общения и культуры; обогащение активного словаря; </w:t>
      </w:r>
      <w:r w:rsidRPr="00037265">
        <w:rPr>
          <w:rFonts w:ascii="Times New Roman" w:eastAsia="Times New Roman" w:hAnsi="Times New Roman" w:cs="Times New Roman"/>
          <w:bCs/>
          <w:sz w:val="28"/>
          <w:szCs w:val="28"/>
        </w:rPr>
        <w:t>развитие связной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, грамматически правильной диалогической и монологической речи; </w:t>
      </w:r>
      <w:r w:rsidRPr="00037265">
        <w:rPr>
          <w:rFonts w:ascii="Times New Roman" w:eastAsia="Times New Roman" w:hAnsi="Times New Roman" w:cs="Times New Roman"/>
          <w:bCs/>
          <w:sz w:val="28"/>
          <w:szCs w:val="28"/>
        </w:rPr>
        <w:t>развитие речевого творчества</w:t>
      </w:r>
      <w:r w:rsidRPr="00037265">
        <w:rPr>
          <w:rFonts w:ascii="Times New Roman" w:eastAsia="Times New Roman" w:hAnsi="Times New Roman" w:cs="Times New Roman"/>
          <w:sz w:val="28"/>
          <w:szCs w:val="28"/>
        </w:rPr>
        <w:t>; </w:t>
      </w:r>
      <w:r w:rsidRPr="00037265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грамоте».</w:t>
      </w:r>
      <w:proofErr w:type="gramEnd"/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Предлагаю обсудить </w:t>
      </w:r>
      <w:r w:rsidRPr="00A93974">
        <w:rPr>
          <w:rFonts w:ascii="Times New Roman" w:eastAsia="Times New Roman" w:hAnsi="Times New Roman" w:cs="Times New Roman"/>
          <w:bCs/>
          <w:sz w:val="28"/>
          <w:szCs w:val="28"/>
        </w:rPr>
        <w:t>основные направления речевого развития по ФГОС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и предложить наиболее эффективные способы решения данных задач.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Кроме традиционных </w:t>
      </w:r>
      <w:r w:rsidRPr="00A93974">
        <w:rPr>
          <w:rFonts w:ascii="Times New Roman" w:eastAsia="Times New Roman" w:hAnsi="Times New Roman" w:cs="Times New Roman"/>
          <w:bCs/>
          <w:sz w:val="28"/>
          <w:szCs w:val="28"/>
        </w:rPr>
        <w:t>речевых задач</w:t>
      </w:r>
      <w:r w:rsidRPr="00DD18C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(формирования звуковой культуры речи, словарной работы</w:t>
      </w:r>
      <w:r w:rsidRPr="00A9397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A93974">
        <w:rPr>
          <w:rFonts w:ascii="Times New Roman" w:eastAsia="Times New Roman" w:hAnsi="Times New Roman" w:cs="Times New Roman"/>
          <w:bCs/>
          <w:sz w:val="28"/>
          <w:szCs w:val="28"/>
        </w:rPr>
        <w:t>развития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грамматического строя и связной речи) особое внимание следует обратить на 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D18CA" w:rsidRPr="00A93974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A93974">
        <w:rPr>
          <w:rFonts w:ascii="Times New Roman" w:eastAsia="Times New Roman" w:hAnsi="Times New Roman" w:cs="Times New Roman"/>
          <w:bCs/>
          <w:sz w:val="28"/>
          <w:szCs w:val="28"/>
        </w:rPr>
        <w:t>развития</w:t>
      </w:r>
      <w:r w:rsidRPr="00A93974">
        <w:rPr>
          <w:rFonts w:ascii="Times New Roman" w:eastAsia="Times New Roman" w:hAnsi="Times New Roman" w:cs="Times New Roman"/>
          <w:sz w:val="28"/>
          <w:szCs w:val="28"/>
        </w:rPr>
        <w:t> диалогической речи дошкольников;</w:t>
      </w:r>
    </w:p>
    <w:p w:rsidR="00DD18CA" w:rsidRPr="00A93974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93974">
        <w:rPr>
          <w:rFonts w:ascii="Times New Roman" w:eastAsia="Times New Roman" w:hAnsi="Times New Roman" w:cs="Times New Roman"/>
          <w:sz w:val="28"/>
          <w:szCs w:val="28"/>
        </w:rPr>
        <w:t>— </w:t>
      </w:r>
      <w:r w:rsidRPr="00A93974">
        <w:rPr>
          <w:rFonts w:ascii="Times New Roman" w:eastAsia="Times New Roman" w:hAnsi="Times New Roman" w:cs="Times New Roman"/>
          <w:bCs/>
          <w:sz w:val="28"/>
          <w:szCs w:val="28"/>
        </w:rPr>
        <w:t>развития речевого творчества</w:t>
      </w:r>
      <w:r w:rsidRPr="00A939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— формирования понимания на слух текстов различных жанров детской литературы.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Подобные приоритеты расставлены не случайно.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1. Владение речью как средством общения и культуры - речь рассматривается как средство общения. Чтобы конструктивно взаимодействовать 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взрослыми и сверстниками, ребенок должен свободно владеть диалогическим общением и использовать все вербальные и невербальные средства этого общения.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Подразумевает решение задач формирования устной речи детей на таком уровне, чтобы они не испытывали трудностей в установлении контактов со сверстниками и взрослыми, чтобы их речь была понятна окружающим.</w:t>
      </w:r>
    </w:p>
    <w:p w:rsidR="00DD18CA" w:rsidRPr="00DD18CA" w:rsidRDefault="00DD18CA" w:rsidP="003D1B92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D1B9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Назовите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формы профессиональной 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обеспечивающие решение этой 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</w:t>
      </w:r>
      <w:r w:rsidR="003D1B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 </w:t>
      </w:r>
      <w:r w:rsidRPr="00A9397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воспитателей</w:t>
      </w:r>
      <w:r w:rsidRPr="00A939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Анализ </w:t>
      </w:r>
      <w:r w:rsidR="00A93974">
        <w:rPr>
          <w:rFonts w:ascii="Times New Roman" w:eastAsia="Times New Roman" w:hAnsi="Times New Roman" w:cs="Times New Roman"/>
          <w:sz w:val="28"/>
          <w:szCs w:val="28"/>
        </w:rPr>
        <w:t>планирования показывает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, что ежедневно планируются такие формы коммуникативной деятельности как наблюдение, беседы (ситуативные и тематические, различные виды игр, в т. ч. сюжетно-ролевые, игры драматизации и т. д., </w:t>
      </w:r>
      <w:proofErr w:type="gramEnd"/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• Ведущей формой работы по </w:t>
      </w:r>
      <w:r w:rsidRPr="00A93974">
        <w:rPr>
          <w:rFonts w:ascii="Times New Roman" w:eastAsia="Times New Roman" w:hAnsi="Times New Roman" w:cs="Times New Roman"/>
          <w:bCs/>
          <w:sz w:val="28"/>
          <w:szCs w:val="28"/>
        </w:rPr>
        <w:t>развитию</w:t>
      </w:r>
      <w:r w:rsidRPr="00A93974">
        <w:rPr>
          <w:rFonts w:ascii="Times New Roman" w:eastAsia="Times New Roman" w:hAnsi="Times New Roman" w:cs="Times New Roman"/>
          <w:sz w:val="28"/>
          <w:szCs w:val="28"/>
        </w:rPr>
        <w:t> р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ечи детей является образовательная ситуация. </w:t>
      </w:r>
      <w:r w:rsidRPr="00A93974">
        <w:rPr>
          <w:rFonts w:ascii="Times New Roman" w:eastAsia="Times New Roman" w:hAnsi="Times New Roman" w:cs="Times New Roman"/>
          <w:bCs/>
          <w:sz w:val="28"/>
          <w:szCs w:val="28"/>
        </w:rPr>
        <w:t>Воспитателем</w:t>
      </w:r>
      <w:r w:rsidRPr="00A939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может быть организовано множество образовательных ситуаций, направленных на решение постепенно усложняющихся 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научить способам доброжелательного делового общения с собеседником, научить задавать вопросы, выстраивая их в логической последовательности, учить обобщать полученные сведения в единый рассказ, учить способам презентации составленного текста.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lastRenderedPageBreak/>
        <w:t>Представьте, что вы встретили хорошо знакомого человека, которого давно не видели, как вы поприветствуете его?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• Игра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«Добрые приветствия»</w:t>
      </w:r>
    </w:p>
    <w:p w:rsidR="00A93974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(цель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познакомить детей с разнообразными формами 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приветствия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 я рада тебя видеть»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 я по тебе соскучилась»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«Бесконечно </w:t>
      </w:r>
      <w:proofErr w:type="gramStart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счастлива</w:t>
      </w:r>
      <w:proofErr w:type="gramEnd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видеть тебя»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 хорошо, что мы встретились»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 и др.); 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Примерами ситуации общения на </w:t>
      </w:r>
      <w:r w:rsidRPr="00A93974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Pr="00A9397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коммуникативных умений может 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быть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«Что не так?»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упражнять детей в умении соотносить форму приветствия с ситуацией ее 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использования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каждое приветствие уместно в той или иной 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ситуации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утром не скажешь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«добрый вечер»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; нельзя сказать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«привет»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 тому, </w:t>
      </w:r>
      <w:r w:rsidR="00A93974">
        <w:rPr>
          <w:rFonts w:ascii="Times New Roman" w:eastAsia="Times New Roman" w:hAnsi="Times New Roman" w:cs="Times New Roman"/>
          <w:sz w:val="28"/>
          <w:szCs w:val="28"/>
        </w:rPr>
        <w:t xml:space="preserve">кто старше по возрасту или мало </w:t>
      </w:r>
      <w:r w:rsidR="003D1B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знаком);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«Улыбка</w:t>
      </w:r>
      <w:proofErr w:type="gramStart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упражнять в использовании при приветствии средств невербального 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общения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посмотреть человеку в глаза и улыбнуться, чтобы он 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понял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ему ра</w:t>
      </w:r>
      <w:r w:rsidR="00A93974">
        <w:rPr>
          <w:rFonts w:ascii="Times New Roman" w:eastAsia="Times New Roman" w:hAnsi="Times New Roman" w:cs="Times New Roman"/>
          <w:sz w:val="28"/>
          <w:szCs w:val="28"/>
        </w:rPr>
        <w:t xml:space="preserve">ды, приветствуют именно его) 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Именно в таких видах детской деятельности речь выступает во всех своих многообразных функциях, несет </w:t>
      </w:r>
      <w:r w:rsidRPr="00A93974">
        <w:rPr>
          <w:rFonts w:ascii="Times New Roman" w:eastAsia="Times New Roman" w:hAnsi="Times New Roman" w:cs="Times New Roman"/>
          <w:bCs/>
          <w:sz w:val="28"/>
          <w:szCs w:val="28"/>
        </w:rPr>
        <w:t>основную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нагрузку при решении практических и познавательных задач. Примерами специально планируемых ситуаций общения могут быть игры-викторины.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A939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Вспомните 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и предложите тему для игры- викторины с детьми вашей возрастной </w:t>
      </w:r>
      <w:r w:rsidRPr="00A9397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группы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 </w:t>
      </w:r>
      <w:r w:rsidRPr="00A9397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воспитателей</w:t>
      </w:r>
      <w:r w:rsidRPr="00A939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2. Обогащение активного словаря - происходит за </w:t>
      </w:r>
      <w:r w:rsidR="00A93974" w:rsidRPr="00DD18CA">
        <w:rPr>
          <w:rFonts w:ascii="Times New Roman" w:eastAsia="Times New Roman" w:hAnsi="Times New Roman" w:cs="Times New Roman"/>
          <w:sz w:val="28"/>
          <w:szCs w:val="28"/>
        </w:rPr>
        <w:t>счет </w:t>
      </w:r>
      <w:r w:rsidR="00A93974" w:rsidRPr="00A93974">
        <w:rPr>
          <w:rFonts w:ascii="Times New Roman" w:eastAsia="Times New Roman" w:hAnsi="Times New Roman" w:cs="Times New Roman"/>
          <w:bCs/>
          <w:sz w:val="28"/>
          <w:szCs w:val="28"/>
        </w:rPr>
        <w:t>основного</w:t>
      </w:r>
      <w:r w:rsidR="00A93974" w:rsidRPr="00DD18CA">
        <w:rPr>
          <w:rFonts w:ascii="Times New Roman" w:eastAsia="Times New Roman" w:hAnsi="Times New Roman" w:cs="Times New Roman"/>
          <w:sz w:val="28"/>
          <w:szCs w:val="28"/>
        </w:rPr>
        <w:t xml:space="preserve"> словарного фонда дошкольника и зависит от нашего с вами 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словаря и словаря родителей, для расширения словаря детей создаются благоприятные условия при комплексно - тематическом планировании работы.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9397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Назовите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эффективные формы организации образовательной деятельности по обогащению активного словаря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(ответы </w:t>
      </w:r>
      <w:r w:rsidRPr="00A93974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воспитателей</w:t>
      </w:r>
      <w:r w:rsidRPr="00A939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)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Уточнение, расширение и активизация словаря происходит на протяжении всего образовательного процесса в ДОО.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Ряд авторов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(Л. С. Киселева, Т. А. Данилина, Т. С. </w:t>
      </w:r>
      <w:proofErr w:type="spellStart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Лагода</w:t>
      </w:r>
      <w:proofErr w:type="spellEnd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, М. Б. Зуйкова)</w:t>
      </w:r>
      <w:r w:rsidR="00A93974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рассматривают проектную деятельность как вариант интегрированного метода обучения дошкольников, как способ организации педагогического процесса, </w:t>
      </w:r>
      <w:r w:rsidRPr="00A93974">
        <w:rPr>
          <w:rFonts w:ascii="Times New Roman" w:eastAsia="Times New Roman" w:hAnsi="Times New Roman" w:cs="Times New Roman"/>
          <w:bCs/>
          <w:sz w:val="28"/>
          <w:szCs w:val="28"/>
        </w:rPr>
        <w:t>основанный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 на взаимодействии педагога </w:t>
      </w:r>
      <w:r w:rsidRPr="00A93974">
        <w:rPr>
          <w:rFonts w:ascii="Times New Roman" w:eastAsia="Times New Roman" w:hAnsi="Times New Roman" w:cs="Times New Roman"/>
          <w:sz w:val="28"/>
          <w:szCs w:val="28"/>
        </w:rPr>
        <w:t>и </w:t>
      </w:r>
      <w:r w:rsidRPr="00A93974">
        <w:rPr>
          <w:rFonts w:ascii="Times New Roman" w:eastAsia="Times New Roman" w:hAnsi="Times New Roman" w:cs="Times New Roman"/>
          <w:bCs/>
          <w:sz w:val="28"/>
          <w:szCs w:val="28"/>
        </w:rPr>
        <w:t>воспитанника</w:t>
      </w:r>
      <w:r w:rsidRPr="00A93974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A93974">
        <w:rPr>
          <w:rFonts w:ascii="Times New Roman" w:eastAsia="Times New Roman" w:hAnsi="Times New Roman" w:cs="Times New Roman"/>
          <w:bCs/>
          <w:sz w:val="28"/>
          <w:szCs w:val="28"/>
        </w:rPr>
        <w:t>поэтапная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практическая деятельность по достижению поставленной цели. </w:t>
      </w:r>
      <w:r w:rsidRPr="00704605">
        <w:rPr>
          <w:rFonts w:ascii="Times New Roman" w:eastAsia="Times New Roman" w:hAnsi="Times New Roman" w:cs="Times New Roman"/>
          <w:bCs/>
          <w:sz w:val="28"/>
          <w:szCs w:val="28"/>
        </w:rPr>
        <w:t>Реализация</w:t>
      </w:r>
      <w:r w:rsidRPr="0070460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образовательной области </w:t>
      </w:r>
      <w:r w:rsidRPr="0070460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704605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Речевое развитие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 возможна через метод проектов. 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Цель и задачи специального тематического проекта имеют направленность на комплексное решение задач, указанных в </w:t>
      </w:r>
      <w:r w:rsidRPr="00704605">
        <w:rPr>
          <w:rFonts w:ascii="Times New Roman" w:eastAsia="Times New Roman" w:hAnsi="Times New Roman" w:cs="Times New Roman"/>
          <w:bCs/>
          <w:sz w:val="28"/>
          <w:szCs w:val="28"/>
        </w:rPr>
        <w:t>ФГОС ДО</w:t>
      </w:r>
      <w:r w:rsidR="00704605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gramEnd"/>
      <w:r w:rsidR="00704605">
        <w:rPr>
          <w:rFonts w:ascii="Times New Roman" w:eastAsia="Times New Roman" w:hAnsi="Times New Roman" w:cs="Times New Roman"/>
          <w:bCs/>
          <w:sz w:val="28"/>
          <w:szCs w:val="28"/>
        </w:rPr>
        <w:t>Например, проект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 </w:t>
      </w:r>
      <w:proofErr w:type="gramStart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«Как рождается книга»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704605">
        <w:rPr>
          <w:rFonts w:ascii="Times New Roman" w:eastAsia="Times New Roman" w:hAnsi="Times New Roman" w:cs="Times New Roman"/>
          <w:bCs/>
          <w:sz w:val="28"/>
          <w:szCs w:val="28"/>
        </w:rPr>
        <w:t>развитие речевого творчества детей</w:t>
      </w:r>
      <w:r w:rsidRPr="0070460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Продукт проекта — авторские детские книги сказок, загадок, лимериков);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«Лучше сам или все вместе?»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(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цель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704605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Pr="00704605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DD18CA">
        <w:rPr>
          <w:rFonts w:ascii="Times New Roman" w:eastAsia="Times New Roman" w:hAnsi="Times New Roman" w:cs="Times New Roman"/>
          <w:sz w:val="28"/>
          <w:szCs w:val="28"/>
        </w:rPr>
        <w:t>регуляционно-коммуникативных</w:t>
      </w:r>
      <w:proofErr w:type="spellEnd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умений (совместно решать бытовые и учебные задачи, доверять, поддерживать партнеров по деятельности);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«Спор хороший и плохой»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</w:rPr>
        <w:t>цель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 освоение этикета убеждения и спора)</w:t>
      </w:r>
      <w:proofErr w:type="gramStart"/>
      <w:r w:rsidR="0070460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3D1B92" w:rsidRDefault="003D1B92" w:rsidP="00704605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704605" w:rsidRPr="00704605" w:rsidRDefault="00704605" w:rsidP="00704605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046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Конкурс </w:t>
      </w:r>
      <w:r w:rsidRPr="0070460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«Самый догадливый»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Команды получают карточку, на которой указаны три предмета. За одну минуту необходимо ответить, с какой целью они используются. На каждый предмет необходимо дать не менее пяти ответов.</w:t>
      </w:r>
    </w:p>
    <w:p w:rsidR="00704605" w:rsidRPr="00DD18CA" w:rsidRDefault="00704605" w:rsidP="00704605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Слова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скрепка, гвоздь, ботинок. Помидор, шнурок, скатерть.</w:t>
      </w:r>
    </w:p>
    <w:p w:rsidR="00704605" w:rsidRDefault="00704605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D18CA" w:rsidRPr="00DD18CA" w:rsidRDefault="00704605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8CA" w:rsidRPr="00DD18CA">
        <w:rPr>
          <w:rFonts w:ascii="Times New Roman" w:eastAsia="Times New Roman" w:hAnsi="Times New Roman" w:cs="Times New Roman"/>
          <w:sz w:val="28"/>
          <w:szCs w:val="28"/>
        </w:rPr>
        <w:t>3. </w:t>
      </w:r>
      <w:r w:rsidR="00DD18CA" w:rsidRPr="00704605">
        <w:rPr>
          <w:rFonts w:ascii="Times New Roman" w:eastAsia="Times New Roman" w:hAnsi="Times New Roman" w:cs="Times New Roman"/>
          <w:bCs/>
          <w:sz w:val="28"/>
          <w:szCs w:val="28"/>
        </w:rPr>
        <w:t>Развитие связной</w:t>
      </w:r>
      <w:r w:rsidR="00DD18CA" w:rsidRPr="00704605">
        <w:rPr>
          <w:rFonts w:ascii="Times New Roman" w:eastAsia="Times New Roman" w:hAnsi="Times New Roman" w:cs="Times New Roman"/>
          <w:sz w:val="28"/>
          <w:szCs w:val="28"/>
        </w:rPr>
        <w:t>,</w:t>
      </w:r>
      <w:r w:rsidR="00DD18CA" w:rsidRPr="00DD18CA">
        <w:rPr>
          <w:rFonts w:ascii="Times New Roman" w:eastAsia="Times New Roman" w:hAnsi="Times New Roman" w:cs="Times New Roman"/>
          <w:sz w:val="28"/>
          <w:szCs w:val="28"/>
        </w:rPr>
        <w:t xml:space="preserve"> грамматически правильной диалогической и монологической речи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DD18CA" w:rsidRPr="00DD18CA">
        <w:rPr>
          <w:rFonts w:ascii="Times New Roman" w:eastAsia="Times New Roman" w:hAnsi="Times New Roman" w:cs="Times New Roman"/>
          <w:sz w:val="28"/>
          <w:szCs w:val="28"/>
        </w:rPr>
        <w:t>аша связная речь состоит из двух часте</w:t>
      </w:r>
      <w:proofErr w:type="gramStart"/>
      <w:r w:rsidR="00DD18CA" w:rsidRPr="00DD18CA">
        <w:rPr>
          <w:rFonts w:ascii="Times New Roman" w:eastAsia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8CA" w:rsidRPr="00DD18CA">
        <w:rPr>
          <w:rFonts w:ascii="Times New Roman" w:eastAsia="Times New Roman" w:hAnsi="Times New Roman" w:cs="Times New Roman"/>
          <w:sz w:val="28"/>
          <w:szCs w:val="28"/>
        </w:rPr>
        <w:t>диалога и монолога. Строительным материалом для неё является словарь и освоение грамматического строя речи, т. е. умение изменять слова, соединять их в предложения. О качестве связной речи у со</w:t>
      </w:r>
      <w:r>
        <w:rPr>
          <w:rFonts w:ascii="Times New Roman" w:eastAsia="Times New Roman" w:hAnsi="Times New Roman" w:cs="Times New Roman"/>
          <w:sz w:val="28"/>
          <w:szCs w:val="28"/>
        </w:rPr>
        <w:t>беседника можно судить по умению</w:t>
      </w:r>
      <w:r w:rsidR="00DD18CA" w:rsidRPr="00DD18CA">
        <w:rPr>
          <w:rFonts w:ascii="Times New Roman" w:eastAsia="Times New Roman" w:hAnsi="Times New Roman" w:cs="Times New Roman"/>
          <w:sz w:val="28"/>
          <w:szCs w:val="28"/>
        </w:rPr>
        <w:t xml:space="preserve"> четко, понятно, эмоционально общаться, уметь доказать и отстаивать свою точку зрения, подробно рассказать о произошедшем событии, мультфильме, прочитанном произведении.</w:t>
      </w:r>
    </w:p>
    <w:p w:rsidR="00DD18CA" w:rsidRPr="00704605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046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Конкурс </w:t>
      </w:r>
      <w:r w:rsidRPr="0070460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«</w:t>
      </w:r>
      <w:proofErr w:type="gramStart"/>
      <w:r w:rsidRPr="0070460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Грамотей</w:t>
      </w:r>
      <w:proofErr w:type="gramEnd"/>
      <w:r w:rsidRPr="00704605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</w:rPr>
        <w:t>»</w:t>
      </w:r>
      <w:r w:rsidR="00704605" w:rsidRPr="0070460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 </w:t>
      </w:r>
    </w:p>
    <w:p w:rsidR="00704605" w:rsidRPr="00DD18CA" w:rsidRDefault="00704605" w:rsidP="00704605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Задание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выбрать из трех предложенных слов два слова –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«неприятеля»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4605" w:rsidRPr="00DD18CA" w:rsidRDefault="00704605" w:rsidP="00704605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Для первой команды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1. Друг, подруга, враг.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2. Ночь, сутки, день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3. Радость, счастье, печаль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4. Поднимать, опускать, брать.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5. Давать, продавать, брать.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6. Покупать, продавать, отдавать.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7. Говорить, идти, молчать.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8. Короткий, маленький, длинный.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9. Пожилой, взрослый, молодой.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10. Рыжий, лысый, волосатый.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11. Твердый, жидкий, мягкий.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12. Старый, грязный, новый.</w:t>
      </w:r>
    </w:p>
    <w:p w:rsidR="00704605" w:rsidRPr="00DD18CA" w:rsidRDefault="00704605" w:rsidP="00704605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Для второй команды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1. Высокий, большой, низкий.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2. Короткий, огромный, длинный.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3. Хороший, светлый, плохой.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4. Глубокий, низкий, мелкий.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5. Пасмурный, дождливый, солнечный.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6. Черный, красный, белый.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7. Бежать, лежать, стоять.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8. Наливать, плескать, выливать.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9. Широкий, маленький, узкий.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10. Тусклый, бледный, яркий.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11. Сухой, 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высохший</w:t>
      </w:r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</w:rPr>
        <w:t>, мокрый.</w:t>
      </w:r>
    </w:p>
    <w:p w:rsidR="00704605" w:rsidRPr="00DD18CA" w:rsidRDefault="00704605" w:rsidP="00704605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12. Одеваться, разуваться, раздеваться.</w:t>
      </w:r>
    </w:p>
    <w:p w:rsidR="003D1B92" w:rsidRDefault="003D1B92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3D1B92" w:rsidRDefault="003D1B92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lastRenderedPageBreak/>
        <w:t>4. Стандарт направлен на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творческого потенциала каждого ребенка, формирование творческой активности и самостоятельности. Задача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развития речевого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творчества у дошкольников – формирование позиции активного участника в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речевом взаимодействии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Развитие речевого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творчества - работа не простая, предполагает что, дети самостоятельно составляют простейшие короткие рассказы, принимают участие в сочинении стихотворных фраз, придумывают новые ходы в сюжете сказки и т. д. Все это становится возможным</w:t>
      </w:r>
      <w:r w:rsidR="003D1B92">
        <w:rPr>
          <w:rFonts w:ascii="Times New Roman" w:eastAsia="Times New Roman" w:hAnsi="Times New Roman" w:cs="Times New Roman"/>
          <w:sz w:val="28"/>
          <w:szCs w:val="28"/>
        </w:rPr>
        <w:t xml:space="preserve"> только в том случае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, если мы создаем для этого условия.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Велика роль работы с произведениями изобразительного искусства в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развитии</w:t>
      </w:r>
      <w:r w:rsidR="00A305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30540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акого качества связной речи, как образность. Так как формирование эстетического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восприятия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произведений живописи оказывает влияние на использование средств художественной выразительности в разных видах высказывания – описании, повествовании, рассуждении. Умение связно, интересно, в доступной форме донести до детей содержание картины является необходимым качеством речи педагога.</w:t>
      </w:r>
    </w:p>
    <w:p w:rsidR="00DD18CA" w:rsidRPr="00DD18CA" w:rsidRDefault="00DD18CA" w:rsidP="00D81B79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 интерес к пейзажной живописи необходимо </w:t>
      </w:r>
      <w:r w:rsidR="00D81B79">
        <w:rPr>
          <w:rFonts w:ascii="Times New Roman" w:eastAsia="Times New Roman" w:hAnsi="Times New Roman" w:cs="Times New Roman"/>
          <w:sz w:val="28"/>
          <w:szCs w:val="28"/>
        </w:rPr>
        <w:t xml:space="preserve">начинать 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уже со средней группы. Вспомним последовательность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этапов занятия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• Предварительная беседа с целью создания эмоционального фона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восприятия картины</w:t>
      </w:r>
      <w:r w:rsidRPr="00DD18C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 использованием музыки, загадок, стихов, предметных картинок и т. п.)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• Рассматривание картины и беседа по ней;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• Сообщение педагогом плана рассказа по картине;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• Подготовка детей к рассказыванию по картине;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• Составление детьми рассказа по частям с предварительным напоминанием педагогом плана каждой части рассказа;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• Оценка рассказов детей;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• Повторение педагогом или одним 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из детей рассказа по картине с целью создания целостного впечатления об изображенном на картине</w:t>
      </w:r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• Подведение итога занятия, контрольные вопросы.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5. 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звуковой и интонационной культуры речи, фонематического слуха.</w:t>
      </w:r>
    </w:p>
    <w:p w:rsidR="00D81B79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О. И. Соловьева, определяя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основные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направления работы по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развитию</w:t>
      </w:r>
      <w:r w:rsidRPr="00A30540">
        <w:rPr>
          <w:rFonts w:ascii="Times New Roman" w:eastAsia="Times New Roman" w:hAnsi="Times New Roman" w:cs="Times New Roman"/>
          <w:sz w:val="28"/>
          <w:szCs w:val="28"/>
        </w:rPr>
        <w:t> з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вуковой культуры речи, отмечает, что «перед педагогом стоят 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задачи</w:t>
      </w:r>
      <w:r w:rsidRPr="00A30540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воспитание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у детей чистого ясного произношения звуков в словах, правильного произношен</w:t>
      </w:r>
      <w:r w:rsidR="00A30540">
        <w:rPr>
          <w:rFonts w:ascii="Times New Roman" w:eastAsia="Times New Roman" w:hAnsi="Times New Roman" w:cs="Times New Roman"/>
          <w:sz w:val="28"/>
          <w:szCs w:val="28"/>
        </w:rPr>
        <w:t>ия слов согласно нормам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русского языка,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воспитание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отчетливого произношения</w:t>
      </w:r>
    </w:p>
    <w:p w:rsidR="00DD18CA" w:rsidRPr="00DD18CA" w:rsidRDefault="00DD18CA" w:rsidP="00D81B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(хорошей дикции,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воспитани</w:t>
      </w:r>
      <w:r w:rsidRPr="00DD18CA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выразительности детской речи»</w:t>
      </w:r>
      <w:proofErr w:type="gramEnd"/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звуковой культуры речи включает формирование четкой артикуляции звуков родного языка, правильного их произношения, ясного и чистого произношения слов и фраз, правильного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речевого дыхания</w:t>
      </w:r>
      <w:r w:rsidRPr="00A3054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а также умения использовать достаточную громкость голоса, нормальный темп речи и различные интонационные средства выразительности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(мелодику, логические паузы, ударения, темп, ритм и тембр речи)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 Фонематический слух отвечает за различение фонем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(звуков)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 речи. Он помогает нам различать слова и формы 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lastRenderedPageBreak/>
        <w:t>слов, похожие по звучанию, и правильно понимать смысл сказанного. </w:t>
      </w:r>
      <w:r w:rsidRPr="00A30540">
        <w:rPr>
          <w:rFonts w:ascii="Times New Roman" w:eastAsia="Times New Roman" w:hAnsi="Times New Roman" w:cs="Times New Roman"/>
          <w:bCs/>
          <w:sz w:val="28"/>
          <w:szCs w:val="28"/>
        </w:rPr>
        <w:t>Развитие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фонематического слуха у детей — залог успешного обучения чтению и письму, а в дальнейшем — и иностранным языкам.</w:t>
      </w:r>
    </w:p>
    <w:p w:rsidR="00DD18CA" w:rsidRPr="00DD18CA" w:rsidRDefault="00D81B79" w:rsidP="00D81B7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="00DD18CA" w:rsidRPr="003435A3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Развивая у детей </w:t>
      </w:r>
      <w:r w:rsidR="00DD18CA" w:rsidRPr="00D81B7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правильную</w:t>
      </w:r>
      <w:r w:rsidR="00DD18CA" w:rsidRPr="00D81B7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, хорошо звучащую речь</w:t>
      </w:r>
      <w:r w:rsidR="00DD18CA" w:rsidRPr="00DD18CA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DD18CA" w:rsidRPr="003435A3">
        <w:rPr>
          <w:rFonts w:ascii="Times New Roman" w:eastAsia="Times New Roman" w:hAnsi="Times New Roman" w:cs="Times New Roman"/>
          <w:bCs/>
          <w:sz w:val="28"/>
          <w:szCs w:val="28"/>
        </w:rPr>
        <w:t>воспитатель</w:t>
      </w:r>
      <w:r w:rsidR="00DD18CA" w:rsidRPr="00DD18CA">
        <w:rPr>
          <w:rFonts w:ascii="Times New Roman" w:eastAsia="Times New Roman" w:hAnsi="Times New Roman" w:cs="Times New Roman"/>
          <w:sz w:val="28"/>
          <w:szCs w:val="28"/>
        </w:rPr>
        <w:t> должен решать следующие </w:t>
      </w:r>
      <w:r w:rsidR="00DD18CA" w:rsidRPr="00D81B79">
        <w:rPr>
          <w:rFonts w:ascii="Times New Roman" w:eastAsia="Times New Roman" w:hAnsi="Times New Roman" w:cs="Times New Roman"/>
          <w:b/>
          <w:sz w:val="36"/>
          <w:szCs w:val="36"/>
          <w:u w:val="single"/>
          <w:bdr w:val="none" w:sz="0" w:space="0" w:color="auto" w:frame="1"/>
        </w:rPr>
        <w:t>задачи</w:t>
      </w:r>
      <w:r w:rsidR="00DD18CA" w:rsidRPr="00D81B79">
        <w:rPr>
          <w:rFonts w:ascii="Times New Roman" w:eastAsia="Times New Roman" w:hAnsi="Times New Roman" w:cs="Times New Roman"/>
          <w:b/>
          <w:sz w:val="36"/>
          <w:szCs w:val="36"/>
        </w:rPr>
        <w:t>:</w:t>
      </w:r>
    </w:p>
    <w:p w:rsidR="00DD18CA" w:rsidRPr="003435A3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3435A3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 w:rsidRPr="003435A3">
        <w:rPr>
          <w:rFonts w:ascii="Times New Roman" w:eastAsia="Times New Roman" w:hAnsi="Times New Roman" w:cs="Times New Roman"/>
          <w:bCs/>
          <w:sz w:val="28"/>
          <w:szCs w:val="28"/>
        </w:rPr>
        <w:t>Воспитывать речевой слух детей</w:t>
      </w:r>
      <w:r w:rsidRPr="003435A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постепенно </w:t>
      </w:r>
      <w:r w:rsidRPr="003435A3">
        <w:rPr>
          <w:rFonts w:ascii="Times New Roman" w:eastAsia="Times New Roman" w:hAnsi="Times New Roman" w:cs="Times New Roman"/>
          <w:bCs/>
          <w:sz w:val="28"/>
          <w:szCs w:val="28"/>
        </w:rPr>
        <w:t>развивая его основные компоненты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слуховое внимание (умение определить на слух то или иное звучание и его направление, фонематический слух, способность </w:t>
      </w:r>
      <w:r w:rsidRPr="003435A3">
        <w:rPr>
          <w:rFonts w:ascii="Times New Roman" w:eastAsia="Times New Roman" w:hAnsi="Times New Roman" w:cs="Times New Roman"/>
          <w:bCs/>
          <w:sz w:val="28"/>
          <w:szCs w:val="28"/>
        </w:rPr>
        <w:t>воспринимать данный темп и ритм</w:t>
      </w:r>
      <w:r w:rsidRPr="003435A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3435A3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артикуляционный аппарат.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3. Работать над </w:t>
      </w:r>
      <w:r w:rsidRPr="003435A3">
        <w:rPr>
          <w:rFonts w:ascii="Times New Roman" w:eastAsia="Times New Roman" w:hAnsi="Times New Roman" w:cs="Times New Roman"/>
          <w:bCs/>
          <w:sz w:val="28"/>
          <w:szCs w:val="28"/>
        </w:rPr>
        <w:t>речевым дыханием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, т. е. </w:t>
      </w:r>
      <w:r w:rsidRPr="003435A3">
        <w:rPr>
          <w:rFonts w:ascii="Times New Roman" w:eastAsia="Times New Roman" w:hAnsi="Times New Roman" w:cs="Times New Roman"/>
          <w:bCs/>
          <w:sz w:val="28"/>
          <w:szCs w:val="28"/>
        </w:rPr>
        <w:t>воспитывать</w:t>
      </w:r>
      <w:r w:rsidRPr="003435A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умение производить короткий вдох и продолжительный плавный выдох, чтобы иметь возможность свободно говорить фразами.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3435A3">
        <w:rPr>
          <w:rFonts w:ascii="Times New Roman" w:eastAsia="Times New Roman" w:hAnsi="Times New Roman" w:cs="Times New Roman"/>
          <w:bCs/>
          <w:sz w:val="28"/>
          <w:szCs w:val="28"/>
        </w:rPr>
        <w:t>Воспитывать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умение регулировать громкость голоса в соответствии с условиями общения.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5. Формировать правильное произношение всех звуков родного языка.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6. Вырабатывать четкое и ясное произношение каждого звука, а также снова и фразы в целом, т. е. хорошую дикцию.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7. </w:t>
      </w:r>
      <w:r w:rsidRPr="003435A3">
        <w:rPr>
          <w:rFonts w:ascii="Times New Roman" w:eastAsia="Times New Roman" w:hAnsi="Times New Roman" w:cs="Times New Roman"/>
          <w:bCs/>
          <w:sz w:val="28"/>
          <w:szCs w:val="28"/>
        </w:rPr>
        <w:t>Развивать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произношение слов согласно нормам орфоэпии русского литературного языка.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8. Формировать нормальный темп речи, т. е. умение произносить слова, фразы в умеренном темпе, не убыстряя и не замедляя речь, тем самым создавая возможность 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слушающему</w:t>
      </w:r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отчетливо </w:t>
      </w:r>
      <w:r w:rsidRPr="003435A3">
        <w:rPr>
          <w:rFonts w:ascii="Times New Roman" w:eastAsia="Times New Roman" w:hAnsi="Times New Roman" w:cs="Times New Roman"/>
          <w:bCs/>
          <w:sz w:val="28"/>
          <w:szCs w:val="28"/>
        </w:rPr>
        <w:t>воспринимать ее</w:t>
      </w:r>
      <w:r w:rsidRPr="003435A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9. </w:t>
      </w:r>
      <w:r w:rsidRPr="003435A3">
        <w:rPr>
          <w:rFonts w:ascii="Times New Roman" w:eastAsia="Times New Roman" w:hAnsi="Times New Roman" w:cs="Times New Roman"/>
          <w:bCs/>
          <w:sz w:val="28"/>
          <w:szCs w:val="28"/>
        </w:rPr>
        <w:t>Воспитывать</w:t>
      </w:r>
      <w:r w:rsidRPr="003435A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интонационную выразительность речи, т. е., умение точно выражать мысли, чувства и настроение с помощью логических пауз, ударений, мелодики, темпа, ритма и тембра.</w:t>
      </w:r>
    </w:p>
    <w:p w:rsidR="00DD18CA" w:rsidRPr="00D81B79" w:rsidRDefault="00D81B79" w:rsidP="00D81B79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Также в</w:t>
      </w:r>
      <w:r w:rsidR="00DD18CA" w:rsidRPr="003435A3">
        <w:rPr>
          <w:rFonts w:ascii="Times New Roman" w:eastAsia="Times New Roman" w:hAnsi="Times New Roman" w:cs="Times New Roman"/>
          <w:bCs/>
          <w:sz w:val="28"/>
          <w:szCs w:val="28"/>
        </w:rPr>
        <w:t>оспитатель</w:t>
      </w:r>
      <w:r w:rsidR="00DD18CA" w:rsidRPr="00DD18CA">
        <w:rPr>
          <w:rFonts w:ascii="Times New Roman" w:eastAsia="Times New Roman" w:hAnsi="Times New Roman" w:cs="Times New Roman"/>
          <w:sz w:val="28"/>
          <w:szCs w:val="28"/>
        </w:rPr>
        <w:t> должен иметь представление об </w:t>
      </w:r>
      <w:r w:rsidR="00DD18CA" w:rsidRPr="003435A3">
        <w:rPr>
          <w:rFonts w:ascii="Times New Roman" w:eastAsia="Times New Roman" w:hAnsi="Times New Roman" w:cs="Times New Roman"/>
          <w:bCs/>
          <w:sz w:val="28"/>
          <w:szCs w:val="28"/>
        </w:rPr>
        <w:t>основных нарушениях речи</w:t>
      </w:r>
      <w:r w:rsidR="00DD18CA" w:rsidRPr="00DD18CA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="00DD18CA" w:rsidRPr="00DD18CA">
        <w:rPr>
          <w:rFonts w:ascii="Times New Roman" w:eastAsia="Times New Roman" w:hAnsi="Times New Roman" w:cs="Times New Roman"/>
          <w:sz w:val="28"/>
          <w:szCs w:val="28"/>
        </w:rPr>
        <w:t>(например, носовой оттенок произнесения слова, искажения произношения звуков, заикание, для того чтобы, своевременно выявив их, направить ребенка к специалисту-логопеду.</w:t>
      </w:r>
      <w:proofErr w:type="gramEnd"/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Знакомство с книжной культурой, детской литературой, понимание на слух текстов различных жанров детской литературы - главная проблема состоит в том, что книга перестала быть ценностью во многих семьях, дети не приобретают опыт домашнего чтения - слушания, книга должна стать спутником детей.</w:t>
      </w:r>
    </w:p>
    <w:p w:rsidR="00DD18CA" w:rsidRPr="003435A3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Цель формирование интереса и потребности в чтении </w:t>
      </w:r>
      <w:r w:rsidRPr="003435A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(</w:t>
      </w:r>
      <w:r w:rsidRPr="003435A3">
        <w:rPr>
          <w:rFonts w:ascii="Times New Roman" w:eastAsia="Times New Roman" w:hAnsi="Times New Roman" w:cs="Times New Roman"/>
          <w:bCs/>
          <w:iCs/>
          <w:sz w:val="28"/>
          <w:szCs w:val="28"/>
        </w:rPr>
        <w:t>восприятии книги</w:t>
      </w:r>
      <w:r w:rsidRPr="003435A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</w:rPr>
        <w:t>)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A2C4A">
        <w:rPr>
          <w:rFonts w:ascii="Times New Roman" w:eastAsia="Times New Roman" w:hAnsi="Times New Roman" w:cs="Times New Roman"/>
          <w:bCs/>
          <w:sz w:val="28"/>
          <w:szCs w:val="28"/>
        </w:rPr>
        <w:t>Основные</w:t>
      </w:r>
      <w:r w:rsidRPr="00CA2C4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принципы организации работы по </w:t>
      </w:r>
      <w:r w:rsidRPr="00CA2C4A">
        <w:rPr>
          <w:rFonts w:ascii="Times New Roman" w:eastAsia="Times New Roman" w:hAnsi="Times New Roman" w:cs="Times New Roman"/>
          <w:bCs/>
          <w:sz w:val="28"/>
          <w:szCs w:val="28"/>
        </w:rPr>
        <w:t>воспитанию</w:t>
      </w:r>
      <w:r w:rsidRPr="00CA2C4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у детей интереса к художественному 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слову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ежедневное чтение детям вслух является обязательным и рассматривается как традиция, в отборе художественных текстов учитываются предпочтения педагогов и особенности детей, а также способность книги конкурировать с видеотехникой не только на уровне содержания, но и на уровне зрительного ряда, создание по поводу художественной литературы детско-родительских проектов с включением различных</w:t>
      </w:r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видов </w:t>
      </w: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деятельности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: игровой, продуктивной, коммуникативной, 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др., отказ от обучающих занятий по ознакомлению с художественной литературой в пользу свободного </w:t>
      </w:r>
      <w:proofErr w:type="spellStart"/>
      <w:r w:rsidRPr="00DD18CA">
        <w:rPr>
          <w:rFonts w:ascii="Times New Roman" w:eastAsia="Times New Roman" w:hAnsi="Times New Roman" w:cs="Times New Roman"/>
          <w:sz w:val="28"/>
          <w:szCs w:val="28"/>
        </w:rPr>
        <w:t>непринудительного</w:t>
      </w:r>
      <w:proofErr w:type="spellEnd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чтения.</w:t>
      </w:r>
    </w:p>
    <w:p w:rsid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Конкурс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«Любителей книги»</w:t>
      </w:r>
      <w:r w:rsidR="00CA2C4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A2C4A" w:rsidRPr="00DD18CA" w:rsidRDefault="00CA2C4A" w:rsidP="00CA2C4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Первая команда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2C4A" w:rsidRPr="00DD18CA" w:rsidRDefault="00CA2C4A" w:rsidP="00CA2C4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«Золотые слова»</w:t>
      </w:r>
    </w:p>
    <w:p w:rsidR="00CA2C4A" w:rsidRPr="00DD18CA" w:rsidRDefault="00CA2C4A" w:rsidP="00CA2C4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Задание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закончить предложение, подобрав сравнение.</w:t>
      </w:r>
    </w:p>
    <w:p w:rsidR="00CA2C4A" w:rsidRPr="00DD18CA" w:rsidRDefault="00CA2C4A" w:rsidP="00CA2C4A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Земля покрыта снегом, словно…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CA2C4A" w:rsidRPr="00DD18CA" w:rsidRDefault="00CA2C4A" w:rsidP="00CA2C4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Объяснялки</w:t>
      </w:r>
      <w:proofErr w:type="spellEnd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CA2C4A" w:rsidRPr="00DD18CA" w:rsidRDefault="00CA2C4A" w:rsidP="00CA2C4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Задание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объясни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ть смысл </w:t>
      </w:r>
    </w:p>
    <w:p w:rsidR="00CA2C4A" w:rsidRPr="00DD18CA" w:rsidRDefault="00CA2C4A" w:rsidP="00CA2C4A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Хитрый нос, стрела амура.</w:t>
      </w:r>
    </w:p>
    <w:p w:rsidR="00CA2C4A" w:rsidRPr="00DD18CA" w:rsidRDefault="00CA2C4A" w:rsidP="00CA2C4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Вторая команда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A2C4A" w:rsidRPr="00DD18CA" w:rsidRDefault="00CA2C4A" w:rsidP="00CA2C4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«Золотые слова»</w:t>
      </w:r>
    </w:p>
    <w:p w:rsidR="00CA2C4A" w:rsidRPr="00DD18CA" w:rsidRDefault="00CA2C4A" w:rsidP="00CA2C4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Задание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 закончить предложение, подобрав сравнение.</w:t>
      </w:r>
    </w:p>
    <w:p w:rsidR="00CA2C4A" w:rsidRPr="00DD18CA" w:rsidRDefault="00CA2C4A" w:rsidP="00CA2C4A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Мысль в моей голове засела, как будто…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CA2C4A" w:rsidRPr="00DD18CA" w:rsidRDefault="00CA2C4A" w:rsidP="00CA2C4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2. 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proofErr w:type="spellStart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Объяснялки</w:t>
      </w:r>
      <w:proofErr w:type="spellEnd"/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</w:p>
    <w:p w:rsidR="00CA2C4A" w:rsidRDefault="00CA2C4A" w:rsidP="00CA2C4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Скрипичный ключ,</w:t>
      </w:r>
      <w:r w:rsidR="009A08FF">
        <w:rPr>
          <w:rFonts w:ascii="Times New Roman" w:eastAsia="Times New Roman" w:hAnsi="Times New Roman" w:cs="Times New Roman"/>
          <w:sz w:val="28"/>
          <w:szCs w:val="28"/>
        </w:rPr>
        <w:t xml:space="preserve"> кожаный язык; </w:t>
      </w:r>
    </w:p>
    <w:p w:rsidR="00CA2C4A" w:rsidRPr="00DD18CA" w:rsidRDefault="00CA2C4A" w:rsidP="00CA2C4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Задание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объяснить смысл </w:t>
      </w:r>
    </w:p>
    <w:p w:rsidR="00CA2C4A" w:rsidRPr="00DD18CA" w:rsidRDefault="00CA2C4A" w:rsidP="00CA2C4A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7. Формирование звуковой аналитико-синтетической активности как предпосылки обучения грамоте -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Прежде чем начать читать, ребенок должен научиться слышать, из каких звуков состоят слова, проводить звуковой анализ слов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(то есть называть звуки по порядку, из которых состоят слова)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 В школе же первоклассника сначала учат читать и писать и только потом знакомят с фонетикой, морфологией и синтаксисом родного языка.</w:t>
      </w:r>
    </w:p>
    <w:p w:rsidR="00DD18CA" w:rsidRPr="009A08FF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Анализ </w:t>
      </w:r>
      <w:r w:rsidRPr="009A08FF">
        <w:rPr>
          <w:rFonts w:ascii="Times New Roman" w:eastAsia="Times New Roman" w:hAnsi="Times New Roman" w:cs="Times New Roman"/>
          <w:bCs/>
          <w:sz w:val="28"/>
          <w:szCs w:val="28"/>
        </w:rPr>
        <w:t>реальной ситуации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, сложившейся в настоящее время в системе </w:t>
      </w:r>
      <w:r w:rsidRPr="009A08FF">
        <w:rPr>
          <w:rFonts w:ascii="Times New Roman" w:eastAsia="Times New Roman" w:hAnsi="Times New Roman" w:cs="Times New Roman"/>
          <w:bCs/>
          <w:sz w:val="28"/>
          <w:szCs w:val="28"/>
        </w:rPr>
        <w:t>воспитания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и обучения детей дошкольного возраста, показал, что количество детей, имеющих отклонения в </w:t>
      </w:r>
      <w:r w:rsidRPr="009A08FF">
        <w:rPr>
          <w:rFonts w:ascii="Times New Roman" w:eastAsia="Times New Roman" w:hAnsi="Times New Roman" w:cs="Times New Roman"/>
          <w:bCs/>
          <w:sz w:val="28"/>
          <w:szCs w:val="28"/>
        </w:rPr>
        <w:t>речевом развитии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, неуклонно растет. Среди них значительную часть составляют дети 5 – 6 – летнего возраста, не овладевшие в нормативные сроки звуковой стороной языка. 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Имея полноценный слух и интеллект, они, как правило, не готовы к усвоению школьной программы из – за недостаточного </w:t>
      </w:r>
      <w:r w:rsidRPr="009A08FF">
        <w:rPr>
          <w:rFonts w:ascii="Times New Roman" w:eastAsia="Times New Roman" w:hAnsi="Times New Roman" w:cs="Times New Roman"/>
          <w:bCs/>
          <w:sz w:val="28"/>
          <w:szCs w:val="28"/>
        </w:rPr>
        <w:t>развития речевого слуха</w:t>
      </w:r>
      <w:r w:rsidRPr="009A08F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обучение грамоте осуществляется аналитико-синтетическим методом. 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Само название</w:t>
      </w:r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говорит о том, что в </w:t>
      </w:r>
      <w:r w:rsidRPr="009A08FF">
        <w:rPr>
          <w:rFonts w:ascii="Times New Roman" w:eastAsia="Times New Roman" w:hAnsi="Times New Roman" w:cs="Times New Roman"/>
          <w:bCs/>
          <w:sz w:val="28"/>
          <w:szCs w:val="28"/>
        </w:rPr>
        <w:t>основе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обучения лежат анализ и синтез звуковой стороны языка и речи. В его </w:t>
      </w:r>
      <w:r w:rsidRPr="009A08FF">
        <w:rPr>
          <w:rFonts w:ascii="Times New Roman" w:eastAsia="Times New Roman" w:hAnsi="Times New Roman" w:cs="Times New Roman"/>
          <w:bCs/>
          <w:sz w:val="28"/>
          <w:szCs w:val="28"/>
        </w:rPr>
        <w:t>основе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 лежит изучение звуков живой речи; метод предполагает разделение связной речи на предложения, предложений — на слова, слов — на слоги, слогов — на звуки (анализ, 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наряду</w:t>
      </w:r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с чем осуществляется соединение звуков в слоги, слогов в слова и т. д.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(синтез)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Содержание образовательного процесса </w:t>
      </w:r>
      <w:r w:rsidRPr="009A08FF">
        <w:rPr>
          <w:rFonts w:ascii="Times New Roman" w:eastAsia="Times New Roman" w:hAnsi="Times New Roman" w:cs="Times New Roman"/>
          <w:bCs/>
          <w:sz w:val="28"/>
          <w:szCs w:val="28"/>
        </w:rPr>
        <w:t>реализуется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 через систему игрового направления и специальные аналитико-синтетические упражнения. 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lastRenderedPageBreak/>
        <w:t>Работа по формированию звукового анализа и синтеза предполагает последовательное использование специальных упражнений</w:t>
      </w:r>
    </w:p>
    <w:p w:rsidR="00DD18CA" w:rsidRPr="00E15B8C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15B8C">
        <w:rPr>
          <w:rFonts w:ascii="Times New Roman" w:eastAsia="Times New Roman" w:hAnsi="Times New Roman" w:cs="Times New Roman"/>
          <w:sz w:val="28"/>
          <w:szCs w:val="28"/>
        </w:rPr>
        <w:t>Взаимодействие с родителями по </w:t>
      </w:r>
      <w:r w:rsidRPr="00E15B8C">
        <w:rPr>
          <w:rFonts w:ascii="Times New Roman" w:eastAsia="Times New Roman" w:hAnsi="Times New Roman" w:cs="Times New Roman"/>
          <w:bCs/>
          <w:sz w:val="28"/>
          <w:szCs w:val="28"/>
        </w:rPr>
        <w:t>речевому развитию</w:t>
      </w:r>
      <w:r w:rsidR="00E15B8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E15B8C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15B8C">
        <w:rPr>
          <w:rFonts w:ascii="Times New Roman" w:eastAsia="Times New Roman" w:hAnsi="Times New Roman" w:cs="Times New Roman"/>
          <w:sz w:val="28"/>
          <w:szCs w:val="28"/>
        </w:rPr>
        <w:t>Как построить партнерские отношения с родителями </w:t>
      </w:r>
      <w:r w:rsidRPr="00E15B8C">
        <w:rPr>
          <w:rFonts w:ascii="Times New Roman" w:eastAsia="Times New Roman" w:hAnsi="Times New Roman" w:cs="Times New Roman"/>
          <w:bCs/>
          <w:sz w:val="28"/>
          <w:szCs w:val="28"/>
        </w:rPr>
        <w:t>воспитанников по речевому развитию детей</w:t>
      </w:r>
      <w:r w:rsidR="00E15B8C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</w:p>
    <w:p w:rsidR="00DD18CA" w:rsidRPr="00DD18CA" w:rsidRDefault="00E15B8C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DD18CA" w:rsidRPr="00E15B8C">
        <w:rPr>
          <w:rFonts w:ascii="Times New Roman" w:eastAsia="Times New Roman" w:hAnsi="Times New Roman" w:cs="Times New Roman"/>
          <w:sz w:val="28"/>
          <w:szCs w:val="28"/>
        </w:rPr>
        <w:t>акие мероприятия вы можете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8CA" w:rsidRPr="00DD18CA">
        <w:rPr>
          <w:rFonts w:ascii="Times New Roman" w:eastAsia="Times New Roman" w:hAnsi="Times New Roman" w:cs="Times New Roman"/>
          <w:sz w:val="28"/>
          <w:szCs w:val="28"/>
        </w:rPr>
        <w:t>предложить? </w:t>
      </w:r>
      <w:r w:rsidR="00DD18CA"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(Обсуждение)</w:t>
      </w:r>
    </w:p>
    <w:p w:rsidR="00DD18CA" w:rsidRPr="00E15B8C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Рефлексия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«Лестница»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. На какой ступеньке лестницы вы сейчас стоите. Оцените свою компетентность в области </w:t>
      </w:r>
      <w:r w:rsidRPr="00E15B8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</w:t>
      </w:r>
      <w:r w:rsidRPr="00E15B8C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Речевое развитие</w:t>
      </w:r>
      <w:r w:rsidRPr="00E15B8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»</w:t>
      </w:r>
      <w:r w:rsidRPr="00E15B8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Насколько полезным оказался для вас этот </w:t>
      </w:r>
      <w:r w:rsidRPr="00E15B8C">
        <w:rPr>
          <w:rFonts w:ascii="Times New Roman" w:eastAsia="Times New Roman" w:hAnsi="Times New Roman" w:cs="Times New Roman"/>
          <w:bCs/>
          <w:sz w:val="28"/>
          <w:szCs w:val="28"/>
        </w:rPr>
        <w:t>семинар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. Какую методическую помощь хотели бы вы получить по актуальным </w:t>
      </w:r>
      <w:r w:rsidRPr="00E15B8C">
        <w:rPr>
          <w:rFonts w:ascii="Times New Roman" w:eastAsia="Times New Roman" w:hAnsi="Times New Roman" w:cs="Times New Roman"/>
          <w:sz w:val="28"/>
          <w:szCs w:val="28"/>
        </w:rPr>
        <w:t>вопросам </w:t>
      </w:r>
      <w:r w:rsidRPr="00E15B8C">
        <w:rPr>
          <w:rFonts w:ascii="Times New Roman" w:eastAsia="Times New Roman" w:hAnsi="Times New Roman" w:cs="Times New Roman"/>
          <w:bCs/>
          <w:sz w:val="28"/>
          <w:szCs w:val="28"/>
        </w:rPr>
        <w:t>речевого развития в дальнейшем</w:t>
      </w:r>
      <w:r w:rsidRPr="00E15B8C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Литература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D18CA" w:rsidRPr="00E15B8C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1. Алексеева М. М., Яшина В. И. </w:t>
      </w:r>
      <w:r w:rsidRPr="00DD18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Речевое </w:t>
      </w:r>
      <w:r w:rsidRPr="00E15B8C">
        <w:rPr>
          <w:rFonts w:ascii="Times New Roman" w:eastAsia="Times New Roman" w:hAnsi="Times New Roman" w:cs="Times New Roman"/>
          <w:bCs/>
          <w:sz w:val="28"/>
          <w:szCs w:val="28"/>
        </w:rPr>
        <w:t>развитие дошкольников</w:t>
      </w:r>
      <w:r w:rsidRPr="00E15B8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E15B8C">
        <w:rPr>
          <w:rFonts w:ascii="Times New Roman" w:eastAsia="Times New Roman" w:hAnsi="Times New Roman" w:cs="Times New Roman"/>
          <w:sz w:val="28"/>
          <w:szCs w:val="28"/>
        </w:rPr>
        <w:t>Учебн</w:t>
      </w:r>
      <w:proofErr w:type="spellEnd"/>
      <w:r w:rsidRPr="00E15B8C">
        <w:rPr>
          <w:rFonts w:ascii="Times New Roman" w:eastAsia="Times New Roman" w:hAnsi="Times New Roman" w:cs="Times New Roman"/>
          <w:sz w:val="28"/>
          <w:szCs w:val="28"/>
        </w:rPr>
        <w:t>. пособие для студ. и сред</w:t>
      </w:r>
      <w:proofErr w:type="gramStart"/>
      <w:r w:rsidRPr="00E15B8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E15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15B8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E15B8C">
        <w:rPr>
          <w:rFonts w:ascii="Times New Roman" w:eastAsia="Times New Roman" w:hAnsi="Times New Roman" w:cs="Times New Roman"/>
          <w:sz w:val="28"/>
          <w:szCs w:val="28"/>
        </w:rPr>
        <w:t>ед</w:t>
      </w:r>
      <w:proofErr w:type="spellEnd"/>
      <w:r w:rsidRPr="00E15B8C">
        <w:rPr>
          <w:rFonts w:ascii="Times New Roman" w:eastAsia="Times New Roman" w:hAnsi="Times New Roman" w:cs="Times New Roman"/>
          <w:sz w:val="28"/>
          <w:szCs w:val="28"/>
        </w:rPr>
        <w:t>. учеб. заведений. – 2-е изд., стереотип. – М.: Издательский центр "Академия", 1999.</w:t>
      </w:r>
    </w:p>
    <w:p w:rsidR="00DD18CA" w:rsidRPr="00E15B8C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15B8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E15B8C">
        <w:rPr>
          <w:rFonts w:ascii="Times New Roman" w:eastAsia="Times New Roman" w:hAnsi="Times New Roman" w:cs="Times New Roman"/>
          <w:sz w:val="28"/>
          <w:szCs w:val="28"/>
        </w:rPr>
        <w:t>Арушанова</w:t>
      </w:r>
      <w:proofErr w:type="spellEnd"/>
      <w:r w:rsidRPr="00E15B8C">
        <w:rPr>
          <w:rFonts w:ascii="Times New Roman" w:eastAsia="Times New Roman" w:hAnsi="Times New Roman" w:cs="Times New Roman"/>
          <w:sz w:val="28"/>
          <w:szCs w:val="28"/>
        </w:rPr>
        <w:t xml:space="preserve"> А. Г. Речь и </w:t>
      </w:r>
      <w:r w:rsidRPr="00E15B8C">
        <w:rPr>
          <w:rFonts w:ascii="Times New Roman" w:eastAsia="Times New Roman" w:hAnsi="Times New Roman" w:cs="Times New Roman"/>
          <w:bCs/>
          <w:sz w:val="28"/>
          <w:szCs w:val="28"/>
        </w:rPr>
        <w:t>речевое общение детей</w:t>
      </w:r>
      <w:r w:rsidRPr="00E15B8C">
        <w:rPr>
          <w:rFonts w:ascii="Times New Roman" w:eastAsia="Times New Roman" w:hAnsi="Times New Roman" w:cs="Times New Roman"/>
          <w:sz w:val="28"/>
          <w:szCs w:val="28"/>
        </w:rPr>
        <w:t>: Кн. для </w:t>
      </w:r>
      <w:r w:rsidRPr="00E15B8C">
        <w:rPr>
          <w:rFonts w:ascii="Times New Roman" w:eastAsia="Times New Roman" w:hAnsi="Times New Roman" w:cs="Times New Roman"/>
          <w:bCs/>
          <w:sz w:val="28"/>
          <w:szCs w:val="28"/>
        </w:rPr>
        <w:t>воспитателей детского сада</w:t>
      </w:r>
      <w:r w:rsidRPr="00E15B8C">
        <w:rPr>
          <w:rFonts w:ascii="Times New Roman" w:eastAsia="Times New Roman" w:hAnsi="Times New Roman" w:cs="Times New Roman"/>
          <w:sz w:val="28"/>
          <w:szCs w:val="28"/>
        </w:rPr>
        <w:t>. – М.: Мозаика-Синтез, 1999.– М.: </w:t>
      </w:r>
      <w:r w:rsidRPr="00E15B8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«Мозаика-Синтез»</w:t>
      </w:r>
      <w:r w:rsidRPr="00E15B8C">
        <w:rPr>
          <w:rFonts w:ascii="Times New Roman" w:eastAsia="Times New Roman" w:hAnsi="Times New Roman" w:cs="Times New Roman"/>
          <w:sz w:val="28"/>
          <w:szCs w:val="28"/>
        </w:rPr>
        <w:t>, 2004.</w:t>
      </w:r>
    </w:p>
    <w:p w:rsidR="00DD18CA" w:rsidRPr="00E15B8C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15B8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E15B8C">
        <w:rPr>
          <w:rFonts w:ascii="Times New Roman" w:eastAsia="Times New Roman" w:hAnsi="Times New Roman" w:cs="Times New Roman"/>
          <w:sz w:val="28"/>
          <w:szCs w:val="28"/>
        </w:rPr>
        <w:t>Арушанова</w:t>
      </w:r>
      <w:proofErr w:type="spellEnd"/>
      <w:r w:rsidRPr="00E15B8C">
        <w:rPr>
          <w:rFonts w:ascii="Times New Roman" w:eastAsia="Times New Roman" w:hAnsi="Times New Roman" w:cs="Times New Roman"/>
          <w:sz w:val="28"/>
          <w:szCs w:val="28"/>
        </w:rPr>
        <w:t xml:space="preserve"> А. Г. Формирование грамматического строя </w:t>
      </w:r>
      <w:r w:rsidRPr="00E15B8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речи</w:t>
      </w:r>
      <w:r w:rsidRPr="00E15B8C">
        <w:rPr>
          <w:rFonts w:ascii="Times New Roman" w:eastAsia="Times New Roman" w:hAnsi="Times New Roman" w:cs="Times New Roman"/>
          <w:sz w:val="28"/>
          <w:szCs w:val="28"/>
        </w:rPr>
        <w:t>: Методическое пособие для </w:t>
      </w:r>
      <w:r w:rsidRPr="00E15B8C">
        <w:rPr>
          <w:rFonts w:ascii="Times New Roman" w:eastAsia="Times New Roman" w:hAnsi="Times New Roman" w:cs="Times New Roman"/>
          <w:bCs/>
          <w:sz w:val="28"/>
          <w:szCs w:val="28"/>
        </w:rPr>
        <w:t>воспитателей</w:t>
      </w:r>
      <w:r w:rsidRPr="00E15B8C">
        <w:rPr>
          <w:rFonts w:ascii="Times New Roman" w:eastAsia="Times New Roman" w:hAnsi="Times New Roman" w:cs="Times New Roman"/>
          <w:sz w:val="28"/>
          <w:szCs w:val="28"/>
        </w:rPr>
        <w:t xml:space="preserve">. – 2-е изд., </w:t>
      </w:r>
      <w:proofErr w:type="spellStart"/>
      <w:r w:rsidRPr="00E15B8C">
        <w:rPr>
          <w:rFonts w:ascii="Times New Roman" w:eastAsia="Times New Roman" w:hAnsi="Times New Roman" w:cs="Times New Roman"/>
          <w:sz w:val="28"/>
          <w:szCs w:val="28"/>
        </w:rPr>
        <w:t>испр</w:t>
      </w:r>
      <w:proofErr w:type="spellEnd"/>
      <w:r w:rsidRPr="00E15B8C">
        <w:rPr>
          <w:rFonts w:ascii="Times New Roman" w:eastAsia="Times New Roman" w:hAnsi="Times New Roman" w:cs="Times New Roman"/>
          <w:sz w:val="28"/>
          <w:szCs w:val="28"/>
        </w:rPr>
        <w:t>. и доп. – М.: Мозаика-Синтез, 2005.</w:t>
      </w:r>
    </w:p>
    <w:p w:rsidR="00DD18CA" w:rsidRPr="00E15B8C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15B8C">
        <w:rPr>
          <w:rFonts w:ascii="Times New Roman" w:eastAsia="Times New Roman" w:hAnsi="Times New Roman" w:cs="Times New Roman"/>
          <w:sz w:val="28"/>
          <w:szCs w:val="28"/>
        </w:rPr>
        <w:t>4. Клюева Н. В., Касаткина Ю. В. Учим детей общению. Характер, коммуникабельность. Ярославль "Академия </w:t>
      </w:r>
      <w:r w:rsidRPr="00E15B8C">
        <w:rPr>
          <w:rFonts w:ascii="Times New Roman" w:eastAsia="Times New Roman" w:hAnsi="Times New Roman" w:cs="Times New Roman"/>
          <w:bCs/>
          <w:sz w:val="28"/>
          <w:szCs w:val="28"/>
        </w:rPr>
        <w:t>развития</w:t>
      </w:r>
      <w:r w:rsidRPr="00E15B8C">
        <w:rPr>
          <w:rFonts w:ascii="Times New Roman" w:eastAsia="Times New Roman" w:hAnsi="Times New Roman" w:cs="Times New Roman"/>
          <w:sz w:val="28"/>
          <w:szCs w:val="28"/>
        </w:rPr>
        <w:t>", 1996.</w:t>
      </w:r>
    </w:p>
    <w:p w:rsidR="00DD18CA" w:rsidRPr="00E15B8C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15B8C">
        <w:rPr>
          <w:rFonts w:ascii="Times New Roman" w:eastAsia="Times New Roman" w:hAnsi="Times New Roman" w:cs="Times New Roman"/>
          <w:sz w:val="28"/>
          <w:szCs w:val="28"/>
        </w:rPr>
        <w:t>5. Кыласова Л. Е. Дидактический материал по </w:t>
      </w:r>
      <w:r w:rsidRPr="00E15B8C">
        <w:rPr>
          <w:rFonts w:ascii="Times New Roman" w:eastAsia="Times New Roman" w:hAnsi="Times New Roman" w:cs="Times New Roman"/>
          <w:bCs/>
          <w:sz w:val="28"/>
          <w:szCs w:val="28"/>
        </w:rPr>
        <w:t>развитию речи</w:t>
      </w:r>
      <w:r w:rsidRPr="00E15B8C">
        <w:rPr>
          <w:rFonts w:ascii="Times New Roman" w:eastAsia="Times New Roman" w:hAnsi="Times New Roman" w:cs="Times New Roman"/>
          <w:sz w:val="28"/>
          <w:szCs w:val="28"/>
        </w:rPr>
        <w:t>. Занятия со старшими дошкольниками. </w:t>
      </w:r>
      <w:r w:rsidRPr="00E15B8C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</w:rPr>
        <w:t>Волгоград</w:t>
      </w:r>
      <w:r w:rsidRPr="00E15B8C">
        <w:rPr>
          <w:rFonts w:ascii="Times New Roman" w:eastAsia="Times New Roman" w:hAnsi="Times New Roman" w:cs="Times New Roman"/>
          <w:sz w:val="28"/>
          <w:szCs w:val="28"/>
        </w:rPr>
        <w:t>: Учитель, 2006</w:t>
      </w:r>
    </w:p>
    <w:p w:rsidR="00DD18CA" w:rsidRPr="00E15B8C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E15B8C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E15B8C">
        <w:rPr>
          <w:rFonts w:ascii="Times New Roman" w:eastAsia="Times New Roman" w:hAnsi="Times New Roman" w:cs="Times New Roman"/>
          <w:sz w:val="28"/>
          <w:szCs w:val="28"/>
        </w:rPr>
        <w:t>Дуркина</w:t>
      </w:r>
      <w:proofErr w:type="spellEnd"/>
      <w:r w:rsidRPr="00E15B8C">
        <w:rPr>
          <w:rFonts w:ascii="Times New Roman" w:eastAsia="Times New Roman" w:hAnsi="Times New Roman" w:cs="Times New Roman"/>
          <w:sz w:val="28"/>
          <w:szCs w:val="28"/>
        </w:rPr>
        <w:t xml:space="preserve"> М. В. статья 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D18CA" w:rsidRDefault="00DD18CA" w:rsidP="00D81B79">
      <w:pPr>
        <w:spacing w:before="204" w:after="204" w:line="240" w:lineRule="auto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15B8C">
        <w:rPr>
          <w:rFonts w:ascii="Times New Roman" w:eastAsia="Times New Roman" w:hAnsi="Times New Roman" w:cs="Times New Roman"/>
          <w:b/>
          <w:sz w:val="40"/>
          <w:szCs w:val="40"/>
        </w:rPr>
        <w:t>Модели организации образовательного процесса</w:t>
      </w:r>
    </w:p>
    <w:p w:rsidR="00E15B8C" w:rsidRPr="00E15B8C" w:rsidRDefault="00E15B8C" w:rsidP="00E15B8C">
      <w:pPr>
        <w:spacing w:before="204" w:after="204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по ОО «Речевое развитие»</w:t>
      </w:r>
    </w:p>
    <w:p w:rsidR="00DD18CA" w:rsidRPr="00DD18CA" w:rsidRDefault="00DD18CA" w:rsidP="00E15B8C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педагога и детей Самостоятельная деятельность детей</w:t>
      </w:r>
      <w:r w:rsidR="00E15B8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="00E15B8C">
        <w:rPr>
          <w:rFonts w:ascii="Times New Roman" w:eastAsia="Times New Roman" w:hAnsi="Times New Roman" w:cs="Times New Roman"/>
          <w:sz w:val="28"/>
          <w:szCs w:val="28"/>
        </w:rPr>
        <w:t xml:space="preserve">предметно-пространственной среды. 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Взаимодействие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(сотрудничество)</w:t>
      </w:r>
      <w:r w:rsidR="00E15B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с родителями</w:t>
      </w:r>
    </w:p>
    <w:p w:rsidR="00DD18CA" w:rsidRPr="00E15B8C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E15B8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Утро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1. Чтение литературного произведения.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2. Дидактические игры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3. Пение русских народных детских песенок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4. Беседа о 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прочитанном</w:t>
      </w:r>
      <w:proofErr w:type="gramEnd"/>
    </w:p>
    <w:p w:rsidR="00DD18CA" w:rsidRPr="00E15B8C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E15B8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Прогулка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1. Русские народные подвижные игры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2. Заучивание считалки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3. Наблюдение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4. С/</w:t>
      </w:r>
      <w:proofErr w:type="spellStart"/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игра.</w:t>
      </w:r>
    </w:p>
    <w:p w:rsidR="00DD18CA" w:rsidRPr="00E15B8C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E15B8C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Вечер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1. Продуктивная деятельность по мотивам 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proofErr w:type="gramEnd"/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2. Прослушивание аудиозаписей русских народных сказок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3. Ситуативная беседа по мотивам 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прочитанного</w:t>
      </w:r>
      <w:proofErr w:type="gramEnd"/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lastRenderedPageBreak/>
        <w:t>4. Просмотр мультфильмов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5. Сочинение сказок, рассказов по мотивам </w:t>
      </w:r>
      <w:proofErr w:type="gramStart"/>
      <w:r w:rsidRPr="00DD18CA">
        <w:rPr>
          <w:rFonts w:ascii="Times New Roman" w:eastAsia="Times New Roman" w:hAnsi="Times New Roman" w:cs="Times New Roman"/>
          <w:sz w:val="28"/>
          <w:szCs w:val="28"/>
        </w:rPr>
        <w:t>проч</w:t>
      </w:r>
      <w:r w:rsidR="00E15B8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танного</w:t>
      </w:r>
      <w:proofErr w:type="gramEnd"/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6. Пересказ</w:t>
      </w:r>
    </w:p>
    <w:p w:rsidR="00DD18CA" w:rsidRPr="00E15B8C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7. Игра-</w:t>
      </w:r>
      <w:r w:rsidRPr="00E15B8C">
        <w:rPr>
          <w:rFonts w:ascii="Times New Roman" w:eastAsia="Times New Roman" w:hAnsi="Times New Roman" w:cs="Times New Roman"/>
          <w:bCs/>
          <w:sz w:val="28"/>
          <w:szCs w:val="28"/>
        </w:rPr>
        <w:t>развлечение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8. Чтение пословиц и поговорок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proofErr w:type="spellStart"/>
      <w:r w:rsidRPr="00DD18CA">
        <w:rPr>
          <w:rFonts w:ascii="Times New Roman" w:eastAsia="Times New Roman" w:hAnsi="Times New Roman" w:cs="Times New Roman"/>
          <w:sz w:val="28"/>
          <w:szCs w:val="28"/>
        </w:rPr>
        <w:t>Игра-инсценирование</w:t>
      </w:r>
      <w:proofErr w:type="spellEnd"/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 Способы взаимодействия с материалами и атрибутами</w:t>
      </w:r>
    </w:p>
    <w:p w:rsidR="00DD18CA" w:rsidRPr="00E15B8C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15B8C">
        <w:rPr>
          <w:rFonts w:ascii="Times New Roman" w:eastAsia="Times New Roman" w:hAnsi="Times New Roman" w:cs="Times New Roman"/>
          <w:b/>
          <w:i/>
          <w:sz w:val="28"/>
          <w:szCs w:val="28"/>
        </w:rPr>
        <w:t>Методы и приемы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- побуждение к совместному рассматриванию, обсуждению, составлению рассказов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- побуждение к изготовлению атрибутов и материалов для театральной деятельности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- побуждение к изображению полученных впечатлений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(того, что увидели, что запомнили, что понравилось больше всего)</w:t>
      </w:r>
    </w:p>
    <w:p w:rsidR="00E15B8C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 xml:space="preserve">- поощрение инициативы и активности детей. </w:t>
      </w:r>
    </w:p>
    <w:p w:rsidR="00DD18CA" w:rsidRPr="00E15B8C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E15B8C">
        <w:rPr>
          <w:rFonts w:ascii="Times New Roman" w:eastAsia="Times New Roman" w:hAnsi="Times New Roman" w:cs="Times New Roman"/>
          <w:b/>
          <w:i/>
          <w:sz w:val="28"/>
          <w:szCs w:val="28"/>
        </w:rPr>
        <w:t>Формы организации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1. Беседа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2. Совместное творчество детей и родителей – выпуск газеты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3. Совместные проекты, викторины, досуги, детско-родительские праздники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4. Театрализованная постановка</w:t>
      </w:r>
    </w:p>
    <w:p w:rsidR="00DD18CA" w:rsidRP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5. Педагогическая мастерская</w:t>
      </w:r>
    </w:p>
    <w:p w:rsidR="00DD18CA" w:rsidRPr="00DD18CA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6. Индивидуальное консультирование родителей специалистами </w:t>
      </w:r>
      <w:r w:rsidRPr="00DD18C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(психолог, логопед, психоневролог)</w:t>
      </w:r>
      <w:r w:rsidRPr="00DD18CA">
        <w:rPr>
          <w:rFonts w:ascii="Times New Roman" w:eastAsia="Times New Roman" w:hAnsi="Times New Roman" w:cs="Times New Roman"/>
          <w:sz w:val="28"/>
          <w:szCs w:val="28"/>
        </w:rPr>
        <w:t> по разрешению кризисных состояний детей</w:t>
      </w:r>
    </w:p>
    <w:p w:rsidR="00DD18CA" w:rsidRPr="00E15B8C" w:rsidRDefault="00DD18CA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7. Опросы, анкетирование по теме эмоционального </w:t>
      </w:r>
      <w:r w:rsidRPr="00E15B8C">
        <w:rPr>
          <w:rFonts w:ascii="Times New Roman" w:eastAsia="Times New Roman" w:hAnsi="Times New Roman" w:cs="Times New Roman"/>
          <w:bCs/>
          <w:sz w:val="28"/>
          <w:szCs w:val="28"/>
        </w:rPr>
        <w:t>развития детей</w:t>
      </w:r>
    </w:p>
    <w:p w:rsidR="00DD18CA" w:rsidRDefault="00DD18CA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D18CA">
        <w:rPr>
          <w:rFonts w:ascii="Times New Roman" w:eastAsia="Times New Roman" w:hAnsi="Times New Roman" w:cs="Times New Roman"/>
          <w:sz w:val="28"/>
          <w:szCs w:val="28"/>
        </w:rPr>
        <w:t>8. Информационные листы, буклеты.</w:t>
      </w:r>
    </w:p>
    <w:p w:rsidR="00114B14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14B14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114B14" w:rsidRDefault="00114B14" w:rsidP="00114B14">
      <w:pPr>
        <w:spacing w:before="204" w:after="204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D81B79" w:rsidRDefault="00D81B79" w:rsidP="00114B14">
      <w:pPr>
        <w:spacing w:after="0" w:line="240" w:lineRule="auto"/>
        <w:ind w:firstLine="36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sectPr w:rsidR="00D81B79" w:rsidSect="00E15B8C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B7936"/>
    <w:multiLevelType w:val="hybridMultilevel"/>
    <w:tmpl w:val="B40A6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18CA"/>
    <w:rsid w:val="00037265"/>
    <w:rsid w:val="00114B14"/>
    <w:rsid w:val="001E3B0F"/>
    <w:rsid w:val="003435A3"/>
    <w:rsid w:val="003D1B92"/>
    <w:rsid w:val="003F6758"/>
    <w:rsid w:val="004E0313"/>
    <w:rsid w:val="00704605"/>
    <w:rsid w:val="00746CFE"/>
    <w:rsid w:val="00815098"/>
    <w:rsid w:val="009A08FF"/>
    <w:rsid w:val="00A30540"/>
    <w:rsid w:val="00A93974"/>
    <w:rsid w:val="00CA2C4A"/>
    <w:rsid w:val="00D81B79"/>
    <w:rsid w:val="00DD18CA"/>
    <w:rsid w:val="00E15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D18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18C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DD1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D18C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150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00193-C0EE-4C40-93E0-2DD9464A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3144</Words>
  <Characters>17923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cp:lastPrinted>2019-02-13T09:11:00Z</cp:lastPrinted>
  <dcterms:created xsi:type="dcterms:W3CDTF">2019-02-13T06:52:00Z</dcterms:created>
  <dcterms:modified xsi:type="dcterms:W3CDTF">2019-02-13T13:07:00Z</dcterms:modified>
</cp:coreProperties>
</file>