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E28" w:rsidRDefault="00E35E28" w:rsidP="00E35E28">
      <w:pPr>
        <w:tabs>
          <w:tab w:val="left" w:pos="1904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Консультация для родителей.</w:t>
      </w:r>
    </w:p>
    <w:p w:rsidR="00E35E28" w:rsidRPr="00E35E28" w:rsidRDefault="00352E91" w:rsidP="00E35E28">
      <w:pPr>
        <w:tabs>
          <w:tab w:val="left" w:pos="1904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  «Формирование элементарных математических представлений у дошкольников»</w:t>
      </w:r>
    </w:p>
    <w:p w:rsidR="00E35E28" w:rsidRPr="00352E91" w:rsidRDefault="00E35E28" w:rsidP="00E35E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E91">
        <w:rPr>
          <w:rFonts w:ascii="Times New Roman" w:eastAsia="Times New Roman" w:hAnsi="Times New Roman" w:cs="Times New Roman"/>
          <w:sz w:val="28"/>
          <w:szCs w:val="28"/>
          <w:lang w:eastAsia="ru-RU"/>
        </w:rPr>
        <w:t>   Формирование пространственных представлений является одним из важнейших разделов умственного воспитания детей. Знания о пространстве, пространственная ориентировка развиваются в условиях разнообразных видов деятельности детей: в играх, наблюдениях, трудовом процессе, в рисовании, конструировании.</w:t>
      </w:r>
      <w:r w:rsidRPr="00352E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  К концу дошкольного, началу младшего школьного возраста у детей формируются такие знания о пространстве: как форма (прямоугольник, квадрат, круг, треугольник, овал); величина (большой, маленький, больше, меньше, одинаковые, равные, крупно, мелко, половина, пополам); протяжённость (длинный, короткий, широкий, узкий, высокий, слева, справа, горизонтально, прямо, наклонно);</w:t>
      </w:r>
      <w:r w:rsidRPr="00352E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положение в пространстве и пространственная связь (посередине, выше середины, ниже середины, справа, слева, сбоку, ближе, дальше, спереди, сзади, за, перед).</w:t>
      </w:r>
      <w:r w:rsidRPr="00352E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  Овладение указанными знаниями о пространстве предполагает: умение выделять и различать пространственные признаки, правильно их называть и использовать словесные обозначения в экспрессивной речи, ориентироваться в пространственных отношениях при выполнении различных операций, связанных с активными действиями.</w:t>
      </w:r>
      <w:r w:rsidRPr="00352E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      Полноценность овладения знаниями о пространстве, способность к пространственному ориентированию обеспечивается взаимодействием </w:t>
      </w:r>
      <w:proofErr w:type="spellStart"/>
      <w:r w:rsidRPr="00352E91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двигательно</w:t>
      </w:r>
      <w:proofErr w:type="spellEnd"/>
      <w:r w:rsidRPr="00352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кинестетическим, зрительного и слухового анализаторов входе совершения различных видов деятельности ребёнка, направленные на активное познание окружающей действительности.</w:t>
      </w:r>
      <w:r w:rsidRPr="00352E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   Развитие пространственной ориентировки и представление о пространстве происходит в тесной связи с формированием ощущения схемы своего тела, с расширением практического опыта детей, с изменением структуры предметно - игрового действия, связанного с дальнейшим совершенствованием двигательных умений. Формирующиеся пространственные представления находят своё отражение и дальнейшее развитие в предметно - игровой, изобразительной, конструктивной и бытовой деятельности детей.</w:t>
      </w:r>
      <w:r w:rsidRPr="00352E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   Качественные изменения при формировании пространственного восприятия связаны с развитием речи у детей, с пониманием и активным употреблением ими словесных обозначений пространственных отношений, выраженных предлогами, наречиями.</w:t>
      </w:r>
      <w:r w:rsidRPr="00352E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52E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заниматься с ребенком?</w:t>
      </w:r>
      <w:r w:rsidRPr="00352E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52E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Задание № 1</w:t>
      </w:r>
      <w:r w:rsidRPr="00352E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Цель: выявить понимание схемы собственного тела; пространственных отношений в группе реальных предметов, изображенных на картинке и предметно - игровое действие на дифференцировку пространственных отношений.</w:t>
      </w:r>
      <w:r w:rsidRPr="00352E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 Проверка и уточнение представлений детей о схеме тела. </w:t>
      </w:r>
      <w:r w:rsidRPr="00352E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Подними правую руку.</w:t>
      </w:r>
      <w:r w:rsidRPr="00352E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Подними левую руку.</w:t>
      </w:r>
      <w:r w:rsidRPr="00352E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Прикоснись левой рукой к правому уху, дальше аналогично.</w:t>
      </w:r>
      <w:r w:rsidRPr="00352E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Усвоение ориентировок слева — справа.</w:t>
      </w:r>
      <w:r w:rsidRPr="00352E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Стихотворение В. </w:t>
      </w:r>
      <w:proofErr w:type="spellStart"/>
      <w:r w:rsidRPr="00352E9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Берестова</w:t>
      </w:r>
      <w:proofErr w:type="spellEnd"/>
      <w:r w:rsidRPr="00352E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52E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   Стоял человек на развилке дорог. Где право , где лево « понять он не мог». Но вдруг ученик в голове почесал той самой рукой , которой писал, . И мячик кидал, и страницы листал, И ложку держал, и пол подметал, «Победа!» - раздался ликующий крик: Где право, где лево узнал ученик.</w:t>
      </w:r>
      <w:r w:rsidRPr="00352E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 Движение по заданной инструкции (усвоение левых и правых частей тела, левой - </w:t>
      </w:r>
      <w:r w:rsidRPr="00352E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правой стороны). Мы в строю шагаем браво.</w:t>
      </w:r>
      <w:r w:rsidRPr="00352E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науки познаём.</w:t>
      </w:r>
      <w:r w:rsidRPr="00352E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Знаем лево, знаем право.</w:t>
      </w:r>
      <w:r w:rsidRPr="00352E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И, конечно же, кругом.</w:t>
      </w:r>
      <w:r w:rsidRPr="00352E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правая рука.</w:t>
      </w:r>
      <w:r w:rsidRPr="00352E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Ох, наука нелегка!</w:t>
      </w:r>
      <w:r w:rsidRPr="00352E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«Стойкий оловянный солдатик»</w:t>
      </w:r>
      <w:r w:rsidRPr="00352E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одной ноге постой-ка,</w:t>
      </w:r>
      <w:r w:rsidRPr="00352E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Будто ты солдатик стойкий.</w:t>
      </w:r>
      <w:r w:rsidRPr="00352E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Ногу левую - к груди,</w:t>
      </w:r>
      <w:r w:rsidRPr="00352E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 смотри не упади.</w:t>
      </w:r>
      <w:r w:rsidRPr="00352E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теперь постой на левой,</w:t>
      </w:r>
      <w:r w:rsidRPr="00352E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ты солдатик смелый.</w:t>
      </w:r>
      <w:r w:rsidRPr="00352E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Уточнение пространственных взаимоотношений:</w:t>
      </w:r>
      <w:r w:rsidRPr="00352E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стоя в шеренге, назвать стоящего справа, слева;</w:t>
      </w:r>
      <w:r w:rsidRPr="00352E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по инструкции расположить предметы слева и справа от данного ;</w:t>
      </w:r>
      <w:r w:rsidRPr="00352E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определить своё место по отношению к соседу, ориентируясь на соответствующую руку соседа ( «Я стою справа от Жени, а Женя -от меня.»);</w:t>
      </w:r>
      <w:r w:rsidRPr="00352E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стоя попарно лицом друг к другу, определить сначала у сначала у себя , затем у товарища, левую руку, правую руку и т. д.</w:t>
      </w:r>
      <w:r w:rsidRPr="00352E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Игра «Части тела».</w:t>
      </w:r>
      <w:r w:rsidRPr="00352E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Один из игроков дотрагивается до какой-либо части тела своего соседа, например, до левой руки. Тот говорит: «Это моя левая рука.» Начавший игру соглашается или опровергает ответ соседа. Игра продолжается по кругу.</w:t>
      </w:r>
      <w:r w:rsidRPr="00352E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«Определи по следу».</w:t>
      </w:r>
      <w:r w:rsidRPr="00352E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листке в разных направлениях нарисованы отпечатки рук и ног. Нужно определить, от какой руки, ноги (левой или правой) этот отпечаток.</w:t>
      </w:r>
      <w:r w:rsidRPr="00352E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52E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Задание №2 </w:t>
      </w:r>
    </w:p>
    <w:p w:rsidR="00E35E28" w:rsidRPr="00352E91" w:rsidRDefault="00E35E28" w:rsidP="00E35E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E9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выявить пространственную ориентировку, связанную с рисованием.</w:t>
      </w:r>
      <w:r w:rsidRPr="00352E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«Соколиный глаз.» - соревнование для опытных стрелков.</w:t>
      </w:r>
      <w:r w:rsidRPr="00352E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листе бумаги нарисован лук со стрелами и яблоко. Нужно провести ровную прямую линию от лука до яблока не прерываясь и не отрывая руки от листа.</w:t>
      </w:r>
      <w:r w:rsidRPr="00352E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«Соревнование - стрельба по тарелочкам.»</w:t>
      </w:r>
      <w:r w:rsidRPr="00352E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листе бумаги нарисован лук со стрелами и множество тарелок в разных направлениях. Нужно провести ровные прямые линии от лука до тарелочек не отрывая руки от листа.</w:t>
      </w:r>
      <w:r w:rsidRPr="00352E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 «Попади карандашом в кружки» </w:t>
      </w:r>
      <w:r w:rsidRPr="00352E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листе изображены ряды кружков диаметром около 3 мм. Кружки располагаются пятью рядами по пять кружков в ряду. Расстояние между кружками со всех направлениях равно 1 см. Ребенок должен, не отрывая предплечья от стола, как можно быстрее и точнее поставить точки во все кружки.</w:t>
      </w:r>
      <w:r w:rsidRPr="00352E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Движение строго определено.</w:t>
      </w:r>
      <w:r w:rsidRPr="00352E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1-вариант: впервой строчке направление движения слева - направо, во второй строчке справа - налево.</w:t>
      </w:r>
      <w:r w:rsidRPr="00352E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352E91">
        <w:rPr>
          <w:rFonts w:ascii="Times New Roman" w:eastAsia="Times New Roman" w:hAnsi="Times New Roman" w:cs="Times New Roman"/>
          <w:sz w:val="28"/>
          <w:szCs w:val="28"/>
          <w:lang w:eastAsia="ru-RU"/>
        </w:rPr>
        <w:t>П-вариант</w:t>
      </w:r>
      <w:proofErr w:type="spellEnd"/>
      <w:r w:rsidRPr="00352E91">
        <w:rPr>
          <w:rFonts w:ascii="Times New Roman" w:eastAsia="Times New Roman" w:hAnsi="Times New Roman" w:cs="Times New Roman"/>
          <w:sz w:val="28"/>
          <w:szCs w:val="28"/>
          <w:lang w:eastAsia="ru-RU"/>
        </w:rPr>
        <w:t>: в первом столбике направление движения сверху - вниз, во втором столбике снизу - вверх и т.д.</w:t>
      </w:r>
      <w:r w:rsidRPr="00352E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52E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52E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Задание №3 </w:t>
      </w:r>
    </w:p>
    <w:p w:rsidR="00E35E28" w:rsidRPr="00352E91" w:rsidRDefault="00E35E28" w:rsidP="00E35E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E9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выявить понимание правого и левого направления в пространстве.</w:t>
      </w:r>
      <w:r w:rsidRPr="00352E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 «Мышиные бега.» </w:t>
      </w:r>
      <w:r w:rsidRPr="00352E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листе бумаги контуры мышек, бегущих влево и вправо. Требуется раскрасить их в разные цвета.</w:t>
      </w:r>
      <w:r w:rsidRPr="00352E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«Полёт ласточек.»  Упражнение аналогичное «Мышиным бегам», но усложнено большим количеством и расположением ласточек.</w:t>
      </w:r>
      <w:r w:rsidRPr="00352E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52E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52E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Задание №4 </w:t>
      </w:r>
    </w:p>
    <w:p w:rsidR="00E35E28" w:rsidRPr="00352E91" w:rsidRDefault="00E35E28" w:rsidP="00E35E28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E9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выявить пространственную ориентировку, связанную с рисованием.</w:t>
      </w:r>
      <w:r w:rsidRPr="00352E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 «Машина едет по дороге» </w:t>
      </w:r>
      <w:r w:rsidRPr="00352E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листе бумаги нарисована дорога, которая может быть прямой, извилистой, зигзагообразной, с поворотами. У одного конца дороги нарисована машина, у другого - дом. Машина должна проехать по дорожке к дому. Ребенок, не отрывая карандаша от бумаги и стараясь не выйти за пределы дорожки, соединяет линией машину с домом.</w:t>
      </w:r>
      <w:r w:rsidRPr="00352E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Можно придумать множество аналогичных игр. Можно использовать для тренировок и прохождение простейших лабиринтов.</w:t>
      </w:r>
      <w:r w:rsidRPr="00352E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2.«Опытный водитель» </w:t>
      </w:r>
      <w:r w:rsidRPr="00352E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«И снова за руль» . Второе и третье задания аналогичны первому «Машина едет по дороге.»</w:t>
      </w:r>
      <w:r w:rsidRPr="00352E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Указанным образом разместить на листе бумаги геометрические фигуры, нарисовав их или используя готовые;</w:t>
      </w:r>
      <w:r w:rsidRPr="00352E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Нарисовать фигуры по опорным точкам, имея при этом образец рисунка, выполненный по точкам;</w:t>
      </w:r>
      <w:r w:rsidRPr="00352E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Без опорных точек воспроизвести направление рисунка, пользуясь образцом. В случае затруднения - дополнительные упражнения, в которых необходимо</w:t>
      </w:r>
      <w:r w:rsidRPr="00352E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различить стороны листа; б) провести прямые линии от середины листа по различным направлениям;</w:t>
      </w:r>
      <w:r w:rsidRPr="00352E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обвести контур рисунка;</w:t>
      </w:r>
      <w:r w:rsidRPr="00352E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воспроизвести рисунок большей сложности, чем тот, что предложен в основном задании.</w:t>
      </w:r>
      <w:r w:rsidRPr="00352E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 Обведение шаблонов, трафаретов, обведение контуров по тонкой линии, по штриховке, по точкам, закрашивание и штрихование по различным линиям.</w:t>
      </w:r>
      <w:r w:rsidRPr="00352E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E35E28" w:rsidRPr="00352E91" w:rsidRDefault="00E35E28" w:rsidP="00E35E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E9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№ 5</w:t>
      </w:r>
      <w:r w:rsidRPr="00352E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Цель: Задание позволяет выявить умение ребёнка ориентироваться в своей работе на образец, умение точно скопировать его, выявляет особенности развития произвольного внимания, пространственного восприятия, сенсорной координации и тонкой моторики руки.</w:t>
      </w:r>
      <w:r w:rsidRPr="00352E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 Методика «Грибок». Методика представляет собой задание на </w:t>
      </w:r>
      <w:proofErr w:type="spellStart"/>
      <w:r w:rsidRPr="00352E9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дорисовывание</w:t>
      </w:r>
      <w:proofErr w:type="spellEnd"/>
      <w:r w:rsidRPr="00352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картинки, изображающей грибок.</w:t>
      </w:r>
      <w:r w:rsidRPr="00352E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Перед ребёнком лежит лист бумаги с недорисованным грибом и карандаш. Логопед просит дорисовать рисунок.</w:t>
      </w:r>
      <w:r w:rsidRPr="00352E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2.Методика "Домик.</w:t>
      </w:r>
      <w:r w:rsidRPr="00352E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Методика представляет собой задание на срисовывание картинки, изображающей домик, отдельные детали которого составлены из прописных букв. Задание позволяет выявить умение ребенка ориентироваться в своей работе на образец, умение точно скопировать его, выявляет особенности развития произвольного внимания, пространственного восприятия, сенсомоторной координации и тонкой моторики руки.</w:t>
      </w:r>
      <w:r w:rsidRPr="00352E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Инструкция испытуемому: "Перед тобой лежит лист бумаги и карандаш. На этом листе я прошу тебя нарисовать точно такую картинку, которую ты видишь на этом рисунке (перед испытуемым кладут листок с "Домиком") Не торопись, будь внимательным, постарайся, как чтобы твой рисунок был точно такой же, как этот на образце. Если ты что - то не так нарисуешь, то стирать резинкой или пальцем ничего нельзя, а надо поверх неправильного или рядом нарисовать правильно. Тебе понятно задание? Тогда приступай к работе".</w:t>
      </w:r>
      <w:r w:rsidRPr="00352E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52E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Задание № 6</w:t>
      </w:r>
      <w:r w:rsidRPr="00352E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Цель: выявить пространственную ориентировку, связанную с</w:t>
      </w:r>
      <w:r w:rsidRPr="00352E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рисованием; умение точно выполнять требование ведущего (взрослого);</w:t>
      </w:r>
      <w:r w:rsidRPr="00352E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графические навыки.</w:t>
      </w:r>
      <w:r w:rsidRPr="00352E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Графический диктант. Задание выполняется на листе в клетку. Ребёнок должен вести линию из точки так, как ему диктует ведущий. Например: 6 клеток вправо, 2клетки вниз и т. д. В заключении дети сравнивают свой рисунок с образцом.</w:t>
      </w:r>
      <w:r w:rsidRPr="00352E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Графический диктант «Вычерти орнамент» </w:t>
      </w:r>
      <w:r w:rsidRPr="00352E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Выполняя первое задание, ребенок на листке в клеточку от поставленных предварительно точек вычерчивает орнамент, следуя указаниям ведущего. Ведущий диктует группе детей, в какую сторону и на сколько клеточек нужно проводить линии, а затем предлагает дорисовывать получившийся под диктовку «узор» до конца страницы. Графический диктант позволяет определить, насколько точно ребенок может выполнять требования взрослого, данные в устной форме, а также возможность самостоятельно выполнять задания зрительного воспринимаемому образцу.</w:t>
      </w:r>
      <w:r w:rsidRPr="00352E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Более сложная методика «Образец и правило» предполагает одновременное следование в своей работе образцу (дается задание нарисовать по точкам точно такой же рисунок, как данная геометрическая фигура) и правилу (оговаривается условие: нельзя проводить линию между одинаковыми точками, т.е. соединять кружок с кружком, крестик с крестиком и треугольник с треугольником). Ребенок, стараясь выполнить задание, может рисовать фигуру, похожую на заданную, пренебрегая правилом, и, наоборот, ориентироваться только на правило, соединяя разные точки и не сверяясь с образцом. Таким образом методика выявляет уровень ориентировки ребенка на сложную систему требований.</w:t>
      </w:r>
    </w:p>
    <w:p w:rsidR="0027535A" w:rsidRDefault="00E35E28" w:rsidP="00E35E28">
      <w:r w:rsidRPr="00352E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Задание № 7</w:t>
      </w:r>
      <w:r w:rsidRPr="00352E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Цель: выявить понимание пространственных отношений «вверх-вниз»,</w:t>
      </w:r>
      <w:r w:rsidRPr="00352E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proofErr w:type="spellStart"/>
      <w:r w:rsidRPr="00352E9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сверху-снизу</w:t>
      </w:r>
      <w:proofErr w:type="spellEnd"/>
      <w:r w:rsidRPr="00352E91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Pr="00352E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 Ориентировка на листе бумаги:</w:t>
      </w:r>
      <w:r w:rsidRPr="00352E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Нарисуй в верхнем правом углу листа - солнце, в нижнем левом углу -цветок, в верхнем левом углу листа - тучку (облако), в нижнем правом углу -домик (ёлочку), по середине листа - бабочку (дождик).</w:t>
      </w:r>
      <w:r w:rsidRPr="00352E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Положите оранжевый треугольник, положите сверху желтый прямоугольник, а снизу от оранжевого - красный.</w:t>
      </w:r>
      <w:r w:rsidRPr="00352E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Ориентировка в пространстве:</w:t>
      </w:r>
      <w:r w:rsidRPr="00352E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наверху, что внизу? (анализ башен, построенных из геометрических тел).</w:t>
      </w:r>
      <w:r w:rsidRPr="00352E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Упражнения в употреблении предлогов: за, из-за, около, от, перед, в, из.</w:t>
      </w:r>
      <w:r w:rsidRPr="00352E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Вступление: Когда-то находчивый, умный, ловкий, хитрый Кот в сапогах был маленьким шаловливым котенком, который любил играть в прятки.</w:t>
      </w:r>
      <w:r w:rsidRPr="00352E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Ведущий показывает карточки, где нарисовано, куда прячется котенок, и помогает детям вопросами типа: - Куда спрятался кот</w:t>
      </w:r>
      <w:r w:rsidRPr="00E35E28">
        <w:rPr>
          <w:rFonts w:ascii="Times New Roman" w:eastAsia="Times New Roman" w:hAnsi="Times New Roman" w:cs="Times New Roman"/>
          <w:sz w:val="24"/>
          <w:szCs w:val="24"/>
          <w:lang w:eastAsia="ru-RU"/>
        </w:rPr>
        <w:t>енок? Откуда выскочил.</w:t>
      </w:r>
    </w:p>
    <w:sectPr w:rsidR="0027535A" w:rsidSect="00275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E35E28"/>
    <w:rsid w:val="0027535A"/>
    <w:rsid w:val="00352E91"/>
    <w:rsid w:val="00901407"/>
    <w:rsid w:val="00E35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E35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35E28"/>
  </w:style>
  <w:style w:type="character" w:customStyle="1" w:styleId="c1">
    <w:name w:val="c1"/>
    <w:basedOn w:val="a0"/>
    <w:rsid w:val="00E35E28"/>
  </w:style>
  <w:style w:type="character" w:customStyle="1" w:styleId="c0">
    <w:name w:val="c0"/>
    <w:basedOn w:val="a0"/>
    <w:rsid w:val="00E35E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2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1628</Words>
  <Characters>9284</Characters>
  <Application>Microsoft Office Word</Application>
  <DocSecurity>0</DocSecurity>
  <Lines>77</Lines>
  <Paragraphs>21</Paragraphs>
  <ScaleCrop>false</ScaleCrop>
  <Company>SPecialiST RePack</Company>
  <LinksUpToDate>false</LinksUpToDate>
  <CharactersWithSpaces>10891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Валентина</cp:lastModifiedBy>
  <cp:revision>3</cp:revision>
  <dcterms:created xsi:type="dcterms:W3CDTF">2018-03-22T09:32:00Z</dcterms:created>
  <dcterms:modified xsi:type="dcterms:W3CDTF">2018-03-23T08:05:00Z</dcterms:modified>
</cp:coreProperties>
</file>