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F0A" w:rsidRPr="00E03F0A" w:rsidRDefault="00E03F0A" w:rsidP="00E03F0A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E03F0A">
        <w:rPr>
          <w:rFonts w:ascii="Times New Roman" w:hAnsi="Times New Roman" w:cs="Times New Roman"/>
          <w:b/>
          <w:i/>
          <w:sz w:val="32"/>
          <w:szCs w:val="32"/>
        </w:rPr>
        <w:t>Уважаемые родители, помните!</w:t>
      </w:r>
    </w:p>
    <w:p w:rsidR="00E03F0A" w:rsidRPr="00E03F0A" w:rsidRDefault="00E03F0A" w:rsidP="00E03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03F0A">
        <w:rPr>
          <w:rFonts w:ascii="Times New Roman" w:hAnsi="Times New Roman" w:cs="Times New Roman"/>
          <w:sz w:val="28"/>
          <w:szCs w:val="28"/>
        </w:rPr>
        <w:t>Воспитание ребёнка начинается с момента его рождения.</w:t>
      </w:r>
    </w:p>
    <w:p w:rsidR="00E03F0A" w:rsidRPr="00E03F0A" w:rsidRDefault="00E03F0A" w:rsidP="00E03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03F0A">
        <w:rPr>
          <w:rFonts w:ascii="Times New Roman" w:hAnsi="Times New Roman" w:cs="Times New Roman"/>
          <w:sz w:val="28"/>
          <w:szCs w:val="28"/>
        </w:rPr>
        <w:t>В раннем детстве в семье под вашим влиянием формируются у детей черты характера, закладываются основы поведения ребёнка. Не перекладывайте воспитание на чужие руки. Готовясь к тому, что в семье будут дети, ещё до их рождения знакомьтесь с книгами о воспитании. Прислушивайтесь к советам педагогов и врачей. Посещайте лекции для родителей. Помните, что ваше гражданское лицо, ваше поведение — главное условие и главный метод правильного воспитания. Будьте достойным примером для своих детей. Дорогие родители, пусть ваше отцовство и материнство способствует вашему духовному совершенствованию, которое поможет вам лучше воспитывать детей. Родители, знайте, что брак, семья, воспитание детей не только источник радости и наслаждения, но и серьёзное, трудоёмкое и очень ответственное дело!</w:t>
      </w:r>
    </w:p>
    <w:p w:rsidR="00E03F0A" w:rsidRPr="00E03F0A" w:rsidRDefault="00E03F0A" w:rsidP="00E03F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3F0A" w:rsidRPr="00E03F0A" w:rsidRDefault="00E03F0A" w:rsidP="00E03F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3F0A" w:rsidRPr="00E03F0A" w:rsidRDefault="00E03F0A" w:rsidP="00E03F0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E03F0A">
        <w:rPr>
          <w:rFonts w:ascii="Times New Roman" w:hAnsi="Times New Roman" w:cs="Times New Roman"/>
          <w:b/>
          <w:i/>
          <w:sz w:val="28"/>
          <w:szCs w:val="28"/>
        </w:rPr>
        <w:t>Роль режима дня в жизни ребёнка.</w:t>
      </w:r>
    </w:p>
    <w:p w:rsidR="00E03F0A" w:rsidRPr="00E03F0A" w:rsidRDefault="00E03F0A" w:rsidP="00E03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03F0A">
        <w:rPr>
          <w:rFonts w:ascii="Times New Roman" w:hAnsi="Times New Roman" w:cs="Times New Roman"/>
          <w:sz w:val="28"/>
          <w:szCs w:val="28"/>
        </w:rPr>
        <w:t>Большую роль в жизни ребёнка играет чёткий режим дня: правильное чередование игр, занятий, отдыха, своевременное питание и часы сна. Режим не утомляет дошкольника, как думают родители, а наоборот, облегчает его жизнь, делает её чёткой, упорядоченной, укрепляет здоровье и нервную систему ребёнка.</w:t>
      </w:r>
    </w:p>
    <w:p w:rsidR="00E03F0A" w:rsidRPr="00E03F0A" w:rsidRDefault="00E03F0A" w:rsidP="00E03F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3F0A" w:rsidRPr="00E03F0A" w:rsidRDefault="00E03F0A" w:rsidP="00E03F0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E03F0A">
        <w:rPr>
          <w:rFonts w:ascii="Times New Roman" w:hAnsi="Times New Roman" w:cs="Times New Roman"/>
          <w:b/>
          <w:i/>
          <w:sz w:val="28"/>
          <w:szCs w:val="28"/>
        </w:rPr>
        <w:t>Дорогие родители!</w:t>
      </w:r>
    </w:p>
    <w:p w:rsidR="00E03F0A" w:rsidRPr="00E03F0A" w:rsidRDefault="00E03F0A" w:rsidP="00E03F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</w:t>
      </w:r>
      <w:r w:rsidRPr="00E03F0A">
        <w:rPr>
          <w:rFonts w:ascii="Times New Roman" w:hAnsi="Times New Roman" w:cs="Times New Roman"/>
          <w:sz w:val="28"/>
          <w:szCs w:val="28"/>
        </w:rPr>
        <w:t xml:space="preserve">смотрите режим дня вашего ребёнка дома и сделайте его более чётким. Это не трудно для вас и необходимо для малыша. Особенно следите за режимом в выходной день, не переутомляйте ребёнка и обязательно гуляйте с ним. ПОМНИТЕ, никакие причины </w:t>
      </w:r>
      <w:proofErr w:type="gramStart"/>
      <w:r w:rsidRPr="00E03F0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03F0A">
        <w:rPr>
          <w:rFonts w:ascii="Times New Roman" w:hAnsi="Times New Roman" w:cs="Times New Roman"/>
          <w:sz w:val="28"/>
          <w:szCs w:val="28"/>
        </w:rPr>
        <w:t xml:space="preserve">гости, театр и прочее ) не должны нарушать режим ребёнка. К сожалению, далеко не во всех семьях помнят о необходимости определённого режима. Ребёнок иногда делает дома что хочет, когда хочет и как хочет. В понедельник после пребывания ребёнка дома, отсутствие режима сказывается на поведении детей. Они часто приходят из дома не отдохнувшими, а уставшими, раздраженными, с рассеянным вниманием, плохим аппетитом. И в этот день особенно крепко спят. Поэтому родителям не следует отступать от режима детского сада. Вставать ребёнок должен, как обычно в 7-8 часов, сделать гимнастику, умыться, одеться, позавтракать, а уж потом может заниматься какими-либо делами. Перед обедом, который должен быть не позже 14 часов, ребёнок обязательно гуляет. После обеда, как и в </w:t>
      </w:r>
      <w:proofErr w:type="spellStart"/>
      <w:r w:rsidRPr="00E03F0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03F0A">
        <w:rPr>
          <w:rFonts w:ascii="Times New Roman" w:hAnsi="Times New Roman" w:cs="Times New Roman"/>
          <w:sz w:val="28"/>
          <w:szCs w:val="28"/>
        </w:rPr>
        <w:t>/с, его надо уложить спать на 1-1,5 часа. Перед ужином он снова должен погулять и лечь спать не позже 9 часов вечера.</w:t>
      </w:r>
    </w:p>
    <w:p w:rsidR="00E03F0A" w:rsidRPr="00E03F0A" w:rsidRDefault="00E03F0A" w:rsidP="00E03F0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03F0A">
        <w:rPr>
          <w:rFonts w:ascii="Times New Roman" w:hAnsi="Times New Roman" w:cs="Times New Roman"/>
          <w:b/>
          <w:sz w:val="28"/>
          <w:szCs w:val="28"/>
        </w:rPr>
        <w:t>ЧЁТКИЙ РЕЖИМ ДНЯ СПОСОБСТВУЕТ ВОСПИТАНИЮ КУЛЬТУРНО-ГИГИЕНИЧЕСКИХ НАВЫКОВ!</w:t>
      </w:r>
    </w:p>
    <w:p w:rsidR="00E03F0A" w:rsidRPr="00E03F0A" w:rsidRDefault="00E03F0A" w:rsidP="00E03F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03F0A" w:rsidRPr="00E03F0A" w:rsidRDefault="00E03F0A" w:rsidP="00E03F0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03F0A">
        <w:rPr>
          <w:rFonts w:ascii="Times New Roman" w:hAnsi="Times New Roman" w:cs="Times New Roman"/>
          <w:b/>
          <w:sz w:val="28"/>
          <w:szCs w:val="28"/>
        </w:rPr>
        <w:t>СОВЕТ ВОСПИТАТЕЛЯ.</w:t>
      </w:r>
    </w:p>
    <w:p w:rsidR="00E03F0A" w:rsidRPr="00E03F0A" w:rsidRDefault="00E03F0A" w:rsidP="00E03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03F0A">
        <w:rPr>
          <w:rFonts w:ascii="Times New Roman" w:hAnsi="Times New Roman" w:cs="Times New Roman"/>
          <w:sz w:val="28"/>
          <w:szCs w:val="28"/>
        </w:rPr>
        <w:lastRenderedPageBreak/>
        <w:t>Уважаемые родители!</w:t>
      </w:r>
    </w:p>
    <w:p w:rsidR="00E03F0A" w:rsidRPr="00E03F0A" w:rsidRDefault="00E03F0A" w:rsidP="00E03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03F0A">
        <w:rPr>
          <w:rFonts w:ascii="Times New Roman" w:hAnsi="Times New Roman" w:cs="Times New Roman"/>
          <w:sz w:val="28"/>
          <w:szCs w:val="28"/>
        </w:rPr>
        <w:t>Если Ваш ребёнок всё ещё с трудом расстаётся с Вами по утрам, Вы можете помочь ему справиться с отрицательными переживаниями.</w:t>
      </w:r>
    </w:p>
    <w:p w:rsidR="00E03F0A" w:rsidRPr="00E03F0A" w:rsidRDefault="00E03F0A" w:rsidP="00E03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03F0A">
        <w:rPr>
          <w:rFonts w:ascii="Times New Roman" w:hAnsi="Times New Roman" w:cs="Times New Roman"/>
          <w:sz w:val="28"/>
          <w:szCs w:val="28"/>
        </w:rPr>
        <w:t>Предлагаем Вам несколько советов, как наиболее безболезненно для ребёнка оставлять его утром в группе:</w:t>
      </w:r>
    </w:p>
    <w:p w:rsidR="00E03F0A" w:rsidRPr="00E03F0A" w:rsidRDefault="00E03F0A" w:rsidP="00E03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03F0A">
        <w:rPr>
          <w:rFonts w:ascii="Times New Roman" w:hAnsi="Times New Roman" w:cs="Times New Roman"/>
          <w:sz w:val="28"/>
          <w:szCs w:val="28"/>
        </w:rPr>
        <w:t>— скажите ребёнку уверенным доброжелательным тоном, что Вам пора идти;</w:t>
      </w:r>
    </w:p>
    <w:p w:rsidR="00E03F0A" w:rsidRPr="00E03F0A" w:rsidRDefault="00E03F0A" w:rsidP="00E03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03F0A">
        <w:rPr>
          <w:rFonts w:ascii="Times New Roman" w:hAnsi="Times New Roman" w:cs="Times New Roman"/>
          <w:sz w:val="28"/>
          <w:szCs w:val="28"/>
        </w:rPr>
        <w:t>— поцелуйте его на прощание, словно ничего не происходит, и уходите, не задерживаясь;</w:t>
      </w:r>
    </w:p>
    <w:p w:rsidR="00E03F0A" w:rsidRPr="00E03F0A" w:rsidRDefault="00E03F0A" w:rsidP="00E03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03F0A">
        <w:rPr>
          <w:rFonts w:ascii="Times New Roman" w:hAnsi="Times New Roman" w:cs="Times New Roman"/>
          <w:sz w:val="28"/>
          <w:szCs w:val="28"/>
        </w:rPr>
        <w:t>— продемонстрируйте свою уверенность в воспитателе, обратившись к нему с такими, например, словами: “Я вижу, у вас сегодня ожидается весёлый день”.</w:t>
      </w:r>
    </w:p>
    <w:p w:rsidR="00E03F0A" w:rsidRPr="00E03F0A" w:rsidRDefault="00E03F0A" w:rsidP="00E03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03F0A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E03F0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03F0A">
        <w:rPr>
          <w:rFonts w:ascii="Times New Roman" w:hAnsi="Times New Roman" w:cs="Times New Roman"/>
          <w:sz w:val="28"/>
          <w:szCs w:val="28"/>
        </w:rPr>
        <w:t>кажите ребёнку, как он может определить время, когда Вы должны за ним прийти ( например, сразу после полдника ), но тогда уж будьте точны;</w:t>
      </w:r>
    </w:p>
    <w:p w:rsidR="00E03F0A" w:rsidRPr="00E03F0A" w:rsidRDefault="00E03F0A" w:rsidP="00E03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03F0A">
        <w:rPr>
          <w:rFonts w:ascii="Times New Roman" w:hAnsi="Times New Roman" w:cs="Times New Roman"/>
          <w:sz w:val="28"/>
          <w:szCs w:val="28"/>
        </w:rPr>
        <w:t>— попрощавшись, уходите, не оборачиваясь.</w:t>
      </w:r>
    </w:p>
    <w:p w:rsidR="00E03F0A" w:rsidRPr="00E03F0A" w:rsidRDefault="00E03F0A" w:rsidP="00E03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03F0A">
        <w:rPr>
          <w:rFonts w:ascii="Times New Roman" w:hAnsi="Times New Roman" w:cs="Times New Roman"/>
          <w:sz w:val="28"/>
          <w:szCs w:val="28"/>
        </w:rPr>
        <w:t>Мы искренне хотим, чтобы каждый наш воспитанник расставался утром с родителями без эмоционального напряжения и негативных переживаний.</w:t>
      </w:r>
    </w:p>
    <w:p w:rsidR="00E03F0A" w:rsidRPr="00E03F0A" w:rsidRDefault="00E03F0A" w:rsidP="00E03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03F0A">
        <w:rPr>
          <w:rFonts w:ascii="Times New Roman" w:hAnsi="Times New Roman" w:cs="Times New Roman"/>
          <w:sz w:val="28"/>
          <w:szCs w:val="28"/>
        </w:rPr>
        <w:t>Воспитание детей — священная обязанность родителей.</w:t>
      </w:r>
    </w:p>
    <w:p w:rsidR="00715C08" w:rsidRPr="00E03F0A" w:rsidRDefault="00E03F0A" w:rsidP="00E03F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03F0A">
        <w:rPr>
          <w:rFonts w:ascii="Times New Roman" w:hAnsi="Times New Roman" w:cs="Times New Roman"/>
          <w:sz w:val="28"/>
          <w:szCs w:val="28"/>
        </w:rPr>
        <w:t>Семейное воспитание не частное дело родителей, а важнейший гражданский долг. Родители ответственны перед народом за воспитание своих детей. Нельзя думать, что если ребёнок воспитывается в детском саду, родители не несут ответственность за его воспитание. Воспитание в семье - это постоянное воздействие родителей на ребёнка. Это воздействие должно быть сознательным и целенаправленным. Ясли, детские сады и школы не могут и не ставят своей целью заменить родителей. Детский сад и школа - ближайшие помощники семьи в воспитании детей.</w:t>
      </w:r>
    </w:p>
    <w:sectPr w:rsidR="00715C08" w:rsidRPr="00E03F0A" w:rsidSect="00715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F0A"/>
    <w:rsid w:val="00715C08"/>
    <w:rsid w:val="00E03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3F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582</Words>
  <Characters>3320</Characters>
  <Application>Microsoft Office Word</Application>
  <DocSecurity>0</DocSecurity>
  <Lines>27</Lines>
  <Paragraphs>7</Paragraphs>
  <ScaleCrop>false</ScaleCrop>
  <Company>Microsoft</Company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2013-11-25T06:37:00Z</dcterms:created>
  <dcterms:modified xsi:type="dcterms:W3CDTF">2013-11-25T06:42:00Z</dcterms:modified>
</cp:coreProperties>
</file>