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C9" w:rsidRPr="00A65C74" w:rsidRDefault="00605DC9" w:rsidP="00AB184F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65C74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Справка</w:t>
      </w:r>
    </w:p>
    <w:p w:rsidR="00605DC9" w:rsidRPr="00A65C74" w:rsidRDefault="00605DC9" w:rsidP="00605DC9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65C74">
        <w:rPr>
          <w:rFonts w:ascii="Times New Roman" w:eastAsia="Times New Roman" w:hAnsi="Times New Roman" w:cs="Times New Roman"/>
          <w:b/>
          <w:bCs/>
          <w:sz w:val="28"/>
          <w:szCs w:val="28"/>
        </w:rPr>
        <w:t>по результатам тематического контроля</w:t>
      </w:r>
    </w:p>
    <w:p w:rsidR="00605DC9" w:rsidRPr="00A65C74" w:rsidRDefault="00605DC9" w:rsidP="00605DC9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5C74">
        <w:rPr>
          <w:rFonts w:ascii="Times New Roman" w:eastAsia="Times New Roman" w:hAnsi="Times New Roman" w:cs="Times New Roman"/>
          <w:b/>
          <w:bCs/>
          <w:sz w:val="28"/>
          <w:szCs w:val="28"/>
        </w:rPr>
        <w:t>«Художественно-эстетич</w:t>
      </w:r>
      <w:r w:rsidR="00A65C74" w:rsidRPr="00A65C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еское воспитание детей во всех возрастных </w:t>
      </w:r>
      <w:r w:rsidRPr="00A65C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группах»</w:t>
      </w:r>
    </w:p>
    <w:p w:rsidR="00A65C74" w:rsidRDefault="00A65C74" w:rsidP="00605DC9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C74" w:rsidRDefault="00A65C74" w:rsidP="00A65C74">
      <w:pPr>
        <w:shd w:val="clear" w:color="auto" w:fill="FFFFFF"/>
        <w:spacing w:after="0" w:line="242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5C74">
        <w:rPr>
          <w:rFonts w:ascii="Times New Roman" w:eastAsia="Times New Roman" w:hAnsi="Times New Roman" w:cs="Times New Roman"/>
          <w:bCs/>
          <w:sz w:val="28"/>
          <w:szCs w:val="28"/>
        </w:rPr>
        <w:t>Во исполнение годового плана работы на 2016-2017 учебный год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МБДОУ «Детский с ад №11 «Солнышко» проводилась тематическая проверка с целью выяснения состояния воспитательно-образовательной работы по образовательной области «Художественно-эстетическое развитие» и проверки уровня выполнения основной образовательной программы ДОУ.</w:t>
      </w:r>
    </w:p>
    <w:p w:rsidR="00A65C74" w:rsidRDefault="00A65C74" w:rsidP="00A65C74">
      <w:pPr>
        <w:shd w:val="clear" w:color="auto" w:fill="FFFFFF"/>
        <w:spacing w:after="0" w:line="242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Проверка проводилась по разделам:</w:t>
      </w:r>
    </w:p>
    <w:p w:rsidR="00A65C74" w:rsidRDefault="00A65C74" w:rsidP="00A65C74">
      <w:pPr>
        <w:shd w:val="clear" w:color="auto" w:fill="FFFFFF"/>
        <w:spacing w:after="0" w:line="242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создание условий для развития творческих способностей детей в группах;</w:t>
      </w:r>
    </w:p>
    <w:p w:rsidR="00A65C74" w:rsidRDefault="00A65C74" w:rsidP="00A65C74">
      <w:pPr>
        <w:shd w:val="clear" w:color="auto" w:fill="FFFFFF"/>
        <w:spacing w:after="0" w:line="242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-планирование работы по образовательной области «Художественно-эстетическое развитие»;</w:t>
      </w:r>
    </w:p>
    <w:p w:rsidR="00A65C74" w:rsidRDefault="00A65C74" w:rsidP="00A65C74">
      <w:pPr>
        <w:shd w:val="clear" w:color="auto" w:fill="FFFFFF"/>
        <w:spacing w:after="0" w:line="242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профессиональные знания и умения педагогов по художественно-эстетическому развитию;</w:t>
      </w:r>
    </w:p>
    <w:p w:rsidR="00A65C74" w:rsidRDefault="00A65C74" w:rsidP="00A65C74">
      <w:pPr>
        <w:shd w:val="clear" w:color="auto" w:fill="FFFFFF"/>
        <w:spacing w:after="0" w:line="242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анализ детских работ;</w:t>
      </w:r>
    </w:p>
    <w:p w:rsidR="00084F11" w:rsidRDefault="00A65C74" w:rsidP="00A65C74">
      <w:pPr>
        <w:shd w:val="clear" w:color="auto" w:fill="FFFFFF"/>
        <w:spacing w:after="0" w:line="242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работа с родителями.</w:t>
      </w:r>
    </w:p>
    <w:p w:rsidR="00A65C74" w:rsidRPr="00A65C74" w:rsidRDefault="00084F11" w:rsidP="00A65C74">
      <w:pPr>
        <w:shd w:val="clear" w:color="auto" w:fill="FFFFFF"/>
        <w:spacing w:after="0" w:line="242" w:lineRule="atLeast"/>
        <w:ind w:firstLine="113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ходе тематической проверки проводилось</w:t>
      </w:r>
      <w:r w:rsidR="00A65C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77C5C">
        <w:rPr>
          <w:rFonts w:ascii="Times New Roman" w:eastAsia="Times New Roman" w:hAnsi="Times New Roman" w:cs="Times New Roman"/>
          <w:bCs/>
          <w:sz w:val="28"/>
          <w:szCs w:val="28"/>
        </w:rPr>
        <w:t>наблюдение педагогического процесса через посещение НОД, собеседование с педагогами</w:t>
      </w:r>
      <w:proofErr w:type="gramStart"/>
      <w:r w:rsidR="00077C5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="00077C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77C5C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="00077C5C">
        <w:rPr>
          <w:rFonts w:ascii="Times New Roman" w:eastAsia="Times New Roman" w:hAnsi="Times New Roman" w:cs="Times New Roman"/>
          <w:bCs/>
          <w:sz w:val="28"/>
          <w:szCs w:val="28"/>
        </w:rPr>
        <w:t xml:space="preserve"> ходе которого был выявлен уровень усвоения детьми образовательной программы ДОУ по образовательной области «Художественно-эстетическое развитие».</w:t>
      </w:r>
    </w:p>
    <w:p w:rsidR="00605DC9" w:rsidRPr="00A65C74" w:rsidRDefault="00605DC9" w:rsidP="00605DC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605DC9" w:rsidRPr="00A65C74" w:rsidRDefault="00605DC9" w:rsidP="00605DC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5C74">
        <w:rPr>
          <w:rFonts w:ascii="Times New Roman" w:eastAsia="Times New Roman" w:hAnsi="Times New Roman" w:cs="Times New Roman"/>
          <w:sz w:val="28"/>
        </w:rPr>
        <w:t>Проанализировав детские работы и знан</w:t>
      </w:r>
      <w:r w:rsidR="00077C5C">
        <w:rPr>
          <w:rFonts w:ascii="Times New Roman" w:eastAsia="Times New Roman" w:hAnsi="Times New Roman" w:cs="Times New Roman"/>
          <w:sz w:val="28"/>
        </w:rPr>
        <w:t xml:space="preserve">ия, умения, навыки детей всех возрастных </w:t>
      </w:r>
      <w:r w:rsidRPr="00A65C74">
        <w:rPr>
          <w:rFonts w:ascii="Times New Roman" w:eastAsia="Times New Roman" w:hAnsi="Times New Roman" w:cs="Times New Roman"/>
          <w:sz w:val="28"/>
        </w:rPr>
        <w:t xml:space="preserve"> групп можно сделать следующие выводы</w:t>
      </w:r>
      <w:r w:rsidR="00077C5C">
        <w:rPr>
          <w:rFonts w:ascii="Times New Roman" w:eastAsia="Times New Roman" w:hAnsi="Times New Roman" w:cs="Times New Roman"/>
          <w:sz w:val="28"/>
        </w:rPr>
        <w:t>:</w:t>
      </w:r>
    </w:p>
    <w:p w:rsidR="00605DC9" w:rsidRPr="00A65C74" w:rsidRDefault="00077C5C" w:rsidP="00605DC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</w:rPr>
        <w:t xml:space="preserve">Практически все дети </w:t>
      </w:r>
      <w:r w:rsidR="00605DC9" w:rsidRPr="00A65C74">
        <w:rPr>
          <w:rFonts w:ascii="Times New Roman" w:eastAsia="Times New Roman" w:hAnsi="Times New Roman" w:cs="Times New Roman"/>
          <w:sz w:val="28"/>
        </w:rPr>
        <w:t xml:space="preserve"> проявляют интерес  к изобразительной деятельности. Высокая активность и увлеченность на занятиях по</w:t>
      </w:r>
      <w:r>
        <w:rPr>
          <w:rFonts w:ascii="Times New Roman" w:eastAsia="Times New Roman" w:hAnsi="Times New Roman" w:cs="Times New Roman"/>
          <w:sz w:val="28"/>
        </w:rPr>
        <w:t xml:space="preserve"> рисованию и лепке наблюдается примерно у половины детей. Основная масса детей</w:t>
      </w:r>
      <w:r w:rsidR="00251E81">
        <w:rPr>
          <w:rFonts w:ascii="Times New Roman" w:eastAsia="Times New Roman" w:hAnsi="Times New Roman" w:cs="Times New Roman"/>
          <w:sz w:val="28"/>
        </w:rPr>
        <w:t xml:space="preserve">, включая малышей,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605DC9" w:rsidRPr="00A65C74">
        <w:rPr>
          <w:rFonts w:ascii="Times New Roman" w:eastAsia="Times New Roman" w:hAnsi="Times New Roman" w:cs="Times New Roman"/>
          <w:sz w:val="28"/>
        </w:rPr>
        <w:t xml:space="preserve"> выполняют работу в соот</w:t>
      </w:r>
      <w:r w:rsidR="00251E81">
        <w:rPr>
          <w:rFonts w:ascii="Times New Roman" w:eastAsia="Times New Roman" w:hAnsi="Times New Roman" w:cs="Times New Roman"/>
          <w:sz w:val="28"/>
        </w:rPr>
        <w:t>ветствии с заданием.</w:t>
      </w:r>
      <w:r w:rsidR="00605DC9" w:rsidRPr="00A65C74">
        <w:rPr>
          <w:rFonts w:ascii="Times New Roman" w:eastAsia="Times New Roman" w:hAnsi="Times New Roman" w:cs="Times New Roman"/>
          <w:sz w:val="28"/>
        </w:rPr>
        <w:t xml:space="preserve"> Многие дети проявляют самостоятельность в выборе изобразительных материалов и технических приемов изображения, но</w:t>
      </w:r>
      <w:r w:rsidR="00251E81">
        <w:rPr>
          <w:rFonts w:ascii="Times New Roman" w:eastAsia="Times New Roman" w:hAnsi="Times New Roman" w:cs="Times New Roman"/>
          <w:sz w:val="28"/>
        </w:rPr>
        <w:t xml:space="preserve"> работа в </w:t>
      </w:r>
      <w:proofErr w:type="spellStart"/>
      <w:r w:rsidR="00251E81">
        <w:rPr>
          <w:rFonts w:ascii="Times New Roman" w:eastAsia="Times New Roman" w:hAnsi="Times New Roman" w:cs="Times New Roman"/>
          <w:sz w:val="28"/>
        </w:rPr>
        <w:t>ИЗО-центре</w:t>
      </w:r>
      <w:proofErr w:type="spellEnd"/>
      <w:r w:rsidR="00251E81">
        <w:rPr>
          <w:rFonts w:ascii="Times New Roman" w:eastAsia="Times New Roman" w:hAnsi="Times New Roman" w:cs="Times New Roman"/>
          <w:sz w:val="28"/>
        </w:rPr>
        <w:t xml:space="preserve"> активности</w:t>
      </w:r>
      <w:r w:rsidR="001548E2">
        <w:rPr>
          <w:rFonts w:ascii="Times New Roman" w:eastAsia="Times New Roman" w:hAnsi="Times New Roman" w:cs="Times New Roman"/>
          <w:sz w:val="28"/>
        </w:rPr>
        <w:t xml:space="preserve">  не  предоставляет </w:t>
      </w:r>
      <w:r w:rsidR="00605DC9" w:rsidRPr="00A65C74">
        <w:rPr>
          <w:rFonts w:ascii="Times New Roman" w:eastAsia="Times New Roman" w:hAnsi="Times New Roman" w:cs="Times New Roman"/>
          <w:sz w:val="28"/>
        </w:rPr>
        <w:t xml:space="preserve"> детям  более широкий выбор материала и затрудняет  творческое применение различных техник изображения</w:t>
      </w:r>
      <w:r w:rsidR="001548E2">
        <w:rPr>
          <w:rFonts w:ascii="Times New Roman" w:eastAsia="Times New Roman" w:hAnsi="Times New Roman" w:cs="Times New Roman"/>
          <w:sz w:val="28"/>
        </w:rPr>
        <w:t>, т.к</w:t>
      </w:r>
      <w:r w:rsidR="00605DC9" w:rsidRPr="00A65C74">
        <w:rPr>
          <w:rFonts w:ascii="Times New Roman" w:eastAsia="Times New Roman" w:hAnsi="Times New Roman" w:cs="Times New Roman"/>
          <w:sz w:val="28"/>
        </w:rPr>
        <w:t xml:space="preserve">. </w:t>
      </w:r>
      <w:r w:rsidR="001548E2">
        <w:rPr>
          <w:rFonts w:ascii="Times New Roman" w:eastAsia="Times New Roman" w:hAnsi="Times New Roman" w:cs="Times New Roman"/>
          <w:sz w:val="28"/>
        </w:rPr>
        <w:t>в центрах активности дети не пользуются</w:t>
      </w:r>
      <w:r w:rsidR="00BC004C">
        <w:rPr>
          <w:rFonts w:ascii="Times New Roman" w:eastAsia="Times New Roman" w:hAnsi="Times New Roman" w:cs="Times New Roman"/>
          <w:sz w:val="28"/>
        </w:rPr>
        <w:t xml:space="preserve"> разнообразным лепным материалом, красками, не выполняют аппликации.</w:t>
      </w:r>
      <w:r w:rsidR="001548E2">
        <w:rPr>
          <w:rFonts w:ascii="Times New Roman" w:eastAsia="Times New Roman" w:hAnsi="Times New Roman" w:cs="Times New Roman"/>
          <w:sz w:val="28"/>
        </w:rPr>
        <w:t xml:space="preserve"> </w:t>
      </w:r>
      <w:r w:rsidR="00605DC9" w:rsidRPr="00A65C74">
        <w:rPr>
          <w:rFonts w:ascii="Times New Roman" w:eastAsia="Times New Roman" w:hAnsi="Times New Roman" w:cs="Times New Roman"/>
          <w:sz w:val="28"/>
        </w:rPr>
        <w:t>В основном дети неплохо усваивают программные умения, у них довольно устойчивые  навыки, хотя в каждой группе есть дети, которые не справляются с программными задачами по своему возрасту (как в техническом, так и в творческом  плане).</w:t>
      </w:r>
    </w:p>
    <w:p w:rsidR="00605DC9" w:rsidRPr="00A65C74" w:rsidRDefault="00605DC9" w:rsidP="00605DC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5C74">
        <w:rPr>
          <w:rFonts w:ascii="Times New Roman" w:eastAsia="Times New Roman" w:hAnsi="Times New Roman" w:cs="Times New Roman"/>
          <w:sz w:val="28"/>
        </w:rPr>
        <w:t>Анализ знаний, умений и навыков детей по</w:t>
      </w:r>
      <w:r w:rsidR="003D4D88">
        <w:rPr>
          <w:rFonts w:ascii="Times New Roman" w:eastAsia="Times New Roman" w:hAnsi="Times New Roman" w:cs="Times New Roman"/>
          <w:sz w:val="28"/>
        </w:rPr>
        <w:t xml:space="preserve"> разделу  «музыкальная деятельность» </w:t>
      </w:r>
      <w:r w:rsidRPr="00A65C74">
        <w:rPr>
          <w:rFonts w:ascii="Times New Roman" w:eastAsia="Times New Roman" w:hAnsi="Times New Roman" w:cs="Times New Roman"/>
          <w:sz w:val="28"/>
        </w:rPr>
        <w:t>позволяет сделать следующие выводы.</w:t>
      </w:r>
    </w:p>
    <w:p w:rsidR="00AB184F" w:rsidRPr="00AB184F" w:rsidRDefault="00605DC9" w:rsidP="00AB184F">
      <w:pPr>
        <w:rPr>
          <w:rFonts w:ascii="Times New Roman" w:hAnsi="Times New Roman" w:cs="Times New Roman"/>
          <w:sz w:val="28"/>
          <w:szCs w:val="28"/>
        </w:rPr>
      </w:pPr>
      <w:r w:rsidRPr="00A65C74">
        <w:rPr>
          <w:rFonts w:ascii="Times New Roman" w:eastAsia="Times New Roman" w:hAnsi="Times New Roman" w:cs="Times New Roman"/>
          <w:sz w:val="28"/>
        </w:rPr>
        <w:t xml:space="preserve">Дети умеют вслушиваться в музыку, понимают ее образное </w:t>
      </w:r>
      <w:r w:rsidR="00BC004C">
        <w:rPr>
          <w:rFonts w:ascii="Times New Roman" w:eastAsia="Times New Roman" w:hAnsi="Times New Roman" w:cs="Times New Roman"/>
          <w:sz w:val="28"/>
        </w:rPr>
        <w:t xml:space="preserve">содержание, почти  все дети </w:t>
      </w:r>
      <w:r w:rsidRPr="00A65C74">
        <w:rPr>
          <w:rFonts w:ascii="Times New Roman" w:eastAsia="Times New Roman" w:hAnsi="Times New Roman" w:cs="Times New Roman"/>
          <w:sz w:val="28"/>
        </w:rPr>
        <w:t xml:space="preserve"> умеют определять жанр произведения</w:t>
      </w:r>
      <w:r w:rsidR="00BC004C">
        <w:rPr>
          <w:rFonts w:ascii="Times New Roman" w:eastAsia="Times New Roman" w:hAnsi="Times New Roman" w:cs="Times New Roman"/>
          <w:sz w:val="28"/>
        </w:rPr>
        <w:t xml:space="preserve"> (марш,  песня, танец), живо реагируют на смену музыкального сопровождения, называют </w:t>
      </w:r>
      <w:r w:rsidR="00BC004C">
        <w:rPr>
          <w:rFonts w:ascii="Times New Roman" w:eastAsia="Times New Roman" w:hAnsi="Times New Roman" w:cs="Times New Roman"/>
          <w:sz w:val="28"/>
        </w:rPr>
        <w:lastRenderedPageBreak/>
        <w:t xml:space="preserve">плясовую, марш, польку, колыбельную, </w:t>
      </w:r>
      <w:r w:rsidR="00C4123B">
        <w:rPr>
          <w:rFonts w:ascii="Times New Roman" w:eastAsia="Times New Roman" w:hAnsi="Times New Roman" w:cs="Times New Roman"/>
          <w:sz w:val="28"/>
        </w:rPr>
        <w:t xml:space="preserve">вальс, </w:t>
      </w:r>
      <w:r w:rsidR="00BC004C">
        <w:rPr>
          <w:rFonts w:ascii="Times New Roman" w:eastAsia="Times New Roman" w:hAnsi="Times New Roman" w:cs="Times New Roman"/>
          <w:sz w:val="28"/>
        </w:rPr>
        <w:t>начинают двигаться в соответствии с музыкой.</w:t>
      </w:r>
      <w:r w:rsidRPr="00A65C74">
        <w:rPr>
          <w:rFonts w:ascii="Times New Roman" w:eastAsia="Times New Roman" w:hAnsi="Times New Roman" w:cs="Times New Roman"/>
          <w:sz w:val="28"/>
        </w:rPr>
        <w:t xml:space="preserve"> </w:t>
      </w:r>
      <w:r w:rsidR="00AB184F" w:rsidRPr="00AB184F">
        <w:rPr>
          <w:rFonts w:ascii="Times New Roman" w:hAnsi="Times New Roman" w:cs="Times New Roman"/>
          <w:sz w:val="28"/>
          <w:szCs w:val="28"/>
        </w:rPr>
        <w:t xml:space="preserve">Музыкальным руководителем материал преподносится с  постепенным усложнением, используется разнообразная тематика. Используются </w:t>
      </w:r>
      <w:proofErr w:type="spellStart"/>
      <w:r w:rsidR="00AB184F" w:rsidRPr="00AB184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AB184F" w:rsidRPr="00AB184F">
        <w:rPr>
          <w:rFonts w:ascii="Times New Roman" w:hAnsi="Times New Roman" w:cs="Times New Roman"/>
          <w:sz w:val="28"/>
          <w:szCs w:val="28"/>
        </w:rPr>
        <w:t xml:space="preserve"> технологии: пальчиковая, дыхательная гимнастика. Начиная со  средней группы – моделирование – карточки-схемы, в которых музыкальная грамота связана с обучением  грамоте (делением слов на слоги).</w:t>
      </w:r>
    </w:p>
    <w:p w:rsidR="008A4ADA" w:rsidRDefault="00605DC9" w:rsidP="00605DC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A65C74">
        <w:rPr>
          <w:rFonts w:ascii="Times New Roman" w:eastAsia="Times New Roman" w:hAnsi="Times New Roman" w:cs="Times New Roman"/>
          <w:sz w:val="28"/>
        </w:rPr>
        <w:t xml:space="preserve">В основном </w:t>
      </w:r>
      <w:r w:rsidR="00BC004C">
        <w:rPr>
          <w:rFonts w:ascii="Times New Roman" w:eastAsia="Times New Roman" w:hAnsi="Times New Roman" w:cs="Times New Roman"/>
          <w:sz w:val="28"/>
        </w:rPr>
        <w:t xml:space="preserve">все дети </w:t>
      </w:r>
      <w:r w:rsidR="00C4123B">
        <w:rPr>
          <w:rFonts w:ascii="Times New Roman" w:eastAsia="Times New Roman" w:hAnsi="Times New Roman" w:cs="Times New Roman"/>
          <w:sz w:val="28"/>
        </w:rPr>
        <w:t xml:space="preserve">и старшего, и младшего </w:t>
      </w:r>
      <w:r w:rsidR="00BC004C">
        <w:rPr>
          <w:rFonts w:ascii="Times New Roman" w:eastAsia="Times New Roman" w:hAnsi="Times New Roman" w:cs="Times New Roman"/>
          <w:sz w:val="28"/>
        </w:rPr>
        <w:t xml:space="preserve">возраста </w:t>
      </w:r>
      <w:r w:rsidRPr="00A65C74">
        <w:rPr>
          <w:rFonts w:ascii="Times New Roman" w:eastAsia="Times New Roman" w:hAnsi="Times New Roman" w:cs="Times New Roman"/>
          <w:sz w:val="28"/>
        </w:rPr>
        <w:t xml:space="preserve"> умеют связывать движения с музыкой, вы</w:t>
      </w:r>
      <w:r w:rsidR="00AB3901">
        <w:rPr>
          <w:rFonts w:ascii="Times New Roman" w:eastAsia="Times New Roman" w:hAnsi="Times New Roman" w:cs="Times New Roman"/>
          <w:sz w:val="28"/>
        </w:rPr>
        <w:t xml:space="preserve">полнять совместные движения, большинство </w:t>
      </w:r>
      <w:r w:rsidRPr="00A65C74">
        <w:rPr>
          <w:rFonts w:ascii="Times New Roman" w:eastAsia="Times New Roman" w:hAnsi="Times New Roman" w:cs="Times New Roman"/>
          <w:sz w:val="28"/>
        </w:rPr>
        <w:t xml:space="preserve"> детей имеют высокий уровень эмоциональн</w:t>
      </w:r>
      <w:r w:rsidR="00AB3901">
        <w:rPr>
          <w:rFonts w:ascii="Times New Roman" w:eastAsia="Times New Roman" w:hAnsi="Times New Roman" w:cs="Times New Roman"/>
          <w:sz w:val="28"/>
        </w:rPr>
        <w:t>ой отзывчивости на музыку, лишь некоторые -</w:t>
      </w:r>
      <w:r w:rsidRPr="00A65C74">
        <w:rPr>
          <w:rFonts w:ascii="Times New Roman" w:eastAsia="Times New Roman" w:hAnsi="Times New Roman" w:cs="Times New Roman"/>
          <w:sz w:val="28"/>
        </w:rPr>
        <w:t xml:space="preserve"> средний уровень</w:t>
      </w:r>
      <w:r w:rsidR="00AB3901">
        <w:rPr>
          <w:rFonts w:ascii="Times New Roman" w:eastAsia="Times New Roman" w:hAnsi="Times New Roman" w:cs="Times New Roman"/>
          <w:sz w:val="28"/>
        </w:rPr>
        <w:t xml:space="preserve">, равнодушных к звучанию музыки </w:t>
      </w:r>
      <w:r w:rsidR="003D4D88">
        <w:rPr>
          <w:rFonts w:ascii="Times New Roman" w:eastAsia="Times New Roman" w:hAnsi="Times New Roman" w:cs="Times New Roman"/>
          <w:sz w:val="28"/>
        </w:rPr>
        <w:t xml:space="preserve">нет, как и признаков одаренности, как того требует программа, тоже нет </w:t>
      </w:r>
      <w:proofErr w:type="gramStart"/>
      <w:r w:rsidR="003D4D88"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 w:rsidR="003D4D88">
        <w:rPr>
          <w:rFonts w:ascii="Times New Roman" w:eastAsia="Times New Roman" w:hAnsi="Times New Roman" w:cs="Times New Roman"/>
          <w:sz w:val="28"/>
        </w:rPr>
        <w:t>имеется ввиду «сочиняет мелодии различного характера, умеет придумать различные движения к танцу, пляске, различает такие жанры, как опера, симфонический концерт»).</w:t>
      </w:r>
    </w:p>
    <w:p w:rsidR="00FE1746" w:rsidRDefault="00C4123B" w:rsidP="00605DC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 время собеседования с педагогами ДОУ выяснилось, что на 01.02.2017 г. </w:t>
      </w:r>
      <w:r w:rsidR="00F30701">
        <w:rPr>
          <w:rFonts w:ascii="Times New Roman" w:eastAsia="Times New Roman" w:hAnsi="Times New Roman" w:cs="Times New Roman"/>
          <w:sz w:val="28"/>
        </w:rPr>
        <w:t>наблюдается</w:t>
      </w:r>
      <w:proofErr w:type="gramStart"/>
      <w:r w:rsidR="00F30701"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 w:rsidR="00F30701">
        <w:rPr>
          <w:rFonts w:ascii="Times New Roman" w:eastAsia="Times New Roman" w:hAnsi="Times New Roman" w:cs="Times New Roman"/>
          <w:sz w:val="28"/>
        </w:rPr>
        <w:t xml:space="preserve"> в основном, достаточный уровень усвоения образовательной программы ДОУ. На довольно высоком  уровне идет ознакомление детей с русским народным творчеством, народными промыслами, региональным декоративно-прикладным искусством. В каждой группе этой теме  в комплексно-тематическом планировании отведено две темы в год. В </w:t>
      </w:r>
      <w:proofErr w:type="spellStart"/>
      <w:proofErr w:type="gramStart"/>
      <w:r w:rsidR="00F30701">
        <w:rPr>
          <w:rFonts w:ascii="Times New Roman" w:eastAsia="Times New Roman" w:hAnsi="Times New Roman" w:cs="Times New Roman"/>
          <w:sz w:val="28"/>
        </w:rPr>
        <w:t>старше-подготовительной</w:t>
      </w:r>
      <w:proofErr w:type="spellEnd"/>
      <w:proofErr w:type="gramEnd"/>
      <w:r w:rsidR="00F30701">
        <w:rPr>
          <w:rFonts w:ascii="Times New Roman" w:eastAsia="Times New Roman" w:hAnsi="Times New Roman" w:cs="Times New Roman"/>
          <w:sz w:val="28"/>
        </w:rPr>
        <w:t xml:space="preserve">  группе хорошие показатели связаны с долгосрочным, рассчитанным на три года, проектом по ознакомлению дошкольников с русской народной культурой  и работой воспитателя по парциальной программе дошкольного образования «Приобщение дошкольни</w:t>
      </w:r>
      <w:r w:rsidR="005B19E4">
        <w:rPr>
          <w:rFonts w:ascii="Times New Roman" w:eastAsia="Times New Roman" w:hAnsi="Times New Roman" w:cs="Times New Roman"/>
          <w:sz w:val="28"/>
        </w:rPr>
        <w:t>ков с русской народной культуре</w:t>
      </w:r>
      <w:r w:rsidR="00F30701">
        <w:rPr>
          <w:rFonts w:ascii="Times New Roman" w:eastAsia="Times New Roman" w:hAnsi="Times New Roman" w:cs="Times New Roman"/>
          <w:sz w:val="28"/>
        </w:rPr>
        <w:t xml:space="preserve">». </w:t>
      </w:r>
    </w:p>
    <w:p w:rsidR="00605DC9" w:rsidRDefault="00FE1746" w:rsidP="00605DC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очень любят играть со строительным материалом, выполняют как индивидуальные, так и коллективные постройки, умеют их обыграть, связывают их с тем, что они видят, с окружающей жизнью. Однако</w:t>
      </w:r>
      <w:proofErr w:type="gramStart"/>
      <w:r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надо отметить, что незнание некоторых форм (конус, </w:t>
      </w:r>
      <w:r w:rsidR="00EA648A">
        <w:rPr>
          <w:rFonts w:ascii="Times New Roman" w:eastAsia="Times New Roman" w:hAnsi="Times New Roman" w:cs="Times New Roman"/>
          <w:sz w:val="28"/>
        </w:rPr>
        <w:t>призма и т.п.)</w:t>
      </w:r>
      <w:r>
        <w:rPr>
          <w:rFonts w:ascii="Times New Roman" w:eastAsia="Times New Roman" w:hAnsi="Times New Roman" w:cs="Times New Roman"/>
          <w:sz w:val="28"/>
        </w:rPr>
        <w:t xml:space="preserve"> связано  с недостатком строительного материала, как крупного, так и мелкого.</w:t>
      </w:r>
    </w:p>
    <w:p w:rsidR="008A4ADA" w:rsidRDefault="005B19E4" w:rsidP="00605DC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Кроме этого</w:t>
      </w:r>
      <w:r w:rsidR="008A4ADA">
        <w:rPr>
          <w:rFonts w:ascii="Times New Roman" w:eastAsia="Times New Roman" w:hAnsi="Times New Roman" w:cs="Times New Roman"/>
          <w:sz w:val="28"/>
        </w:rPr>
        <w:t>, воспитанники ДОУ имеют слабое представление о творческой деятельности, ее особенностя</w:t>
      </w:r>
      <w:r w:rsidR="00EA648A">
        <w:rPr>
          <w:rFonts w:ascii="Times New Roman" w:eastAsia="Times New Roman" w:hAnsi="Times New Roman" w:cs="Times New Roman"/>
          <w:sz w:val="28"/>
        </w:rPr>
        <w:t>х, профессиях деятелях искусств, практически не знают художников-оформителей детских книг, не могут отличить живопись от пейзажей.  На эти пункты программного  содержания необходимо обратить особое внимание.</w:t>
      </w:r>
    </w:p>
    <w:p w:rsidR="00EA648A" w:rsidRDefault="00EA648A" w:rsidP="00605DC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605DC9" w:rsidRPr="00A65C74" w:rsidRDefault="00605DC9" w:rsidP="00AB184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5C74">
        <w:rPr>
          <w:rFonts w:ascii="Times New Roman" w:eastAsia="Times New Roman" w:hAnsi="Times New Roman" w:cs="Times New Roman"/>
          <w:sz w:val="28"/>
        </w:rPr>
        <w:t>II. </w:t>
      </w:r>
      <w:r w:rsidRPr="00A65C74">
        <w:rPr>
          <w:rFonts w:ascii="Times New Roman" w:eastAsia="Times New Roman" w:hAnsi="Times New Roman" w:cs="Times New Roman"/>
          <w:sz w:val="28"/>
          <w:u w:val="single"/>
        </w:rPr>
        <w:t>Оценка профессиональных знаний и умений воспитателей.</w:t>
      </w:r>
    </w:p>
    <w:p w:rsidR="00605DC9" w:rsidRPr="00A65C74" w:rsidRDefault="00605DC9" w:rsidP="00AB184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5C74">
        <w:rPr>
          <w:rFonts w:ascii="Times New Roman" w:eastAsia="Times New Roman" w:hAnsi="Times New Roman" w:cs="Times New Roman"/>
          <w:sz w:val="28"/>
        </w:rPr>
        <w:t xml:space="preserve">Знания и умения воспитателей проверялись в ходе наблюдения </w:t>
      </w:r>
      <w:proofErr w:type="spellStart"/>
      <w:r w:rsidRPr="00A65C74">
        <w:rPr>
          <w:rFonts w:ascii="Times New Roman" w:eastAsia="Times New Roman" w:hAnsi="Times New Roman" w:cs="Times New Roman"/>
          <w:sz w:val="28"/>
        </w:rPr>
        <w:t>педпроцесса</w:t>
      </w:r>
      <w:proofErr w:type="spellEnd"/>
      <w:r w:rsidRPr="00A65C74">
        <w:rPr>
          <w:rFonts w:ascii="Times New Roman" w:eastAsia="Times New Roman" w:hAnsi="Times New Roman" w:cs="Times New Roman"/>
          <w:sz w:val="28"/>
        </w:rPr>
        <w:t xml:space="preserve"> (просмотр и анализ занятий), а также в ходе собеседования</w:t>
      </w:r>
      <w:r w:rsidR="005B19E4">
        <w:rPr>
          <w:rFonts w:ascii="Times New Roman" w:eastAsia="Times New Roman" w:hAnsi="Times New Roman" w:cs="Times New Roman"/>
          <w:sz w:val="28"/>
        </w:rPr>
        <w:t>.</w:t>
      </w:r>
    </w:p>
    <w:p w:rsidR="00AB184F" w:rsidRPr="00AB184F" w:rsidRDefault="00AB184F" w:rsidP="00AB184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B184F">
        <w:rPr>
          <w:rFonts w:ascii="Times New Roman" w:hAnsi="Times New Roman" w:cs="Times New Roman"/>
          <w:sz w:val="28"/>
          <w:szCs w:val="28"/>
        </w:rPr>
        <w:t xml:space="preserve">Все педагоги в работе используют ИКТ, как для наглядности, так и для уточнения, расширения своих знаний, кругозора, повышения своей </w:t>
      </w:r>
      <w:r w:rsidRPr="00AB184F">
        <w:rPr>
          <w:rFonts w:ascii="Times New Roman" w:hAnsi="Times New Roman" w:cs="Times New Roman"/>
          <w:sz w:val="28"/>
          <w:szCs w:val="28"/>
        </w:rPr>
        <w:lastRenderedPageBreak/>
        <w:t>педагогический компетенции; различные нетрадиционные методы и способы  изображения.</w:t>
      </w:r>
    </w:p>
    <w:p w:rsidR="00597CA3" w:rsidRDefault="00605DC9" w:rsidP="00AB184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65C74">
        <w:rPr>
          <w:rFonts w:ascii="Times New Roman" w:eastAsia="Times New Roman" w:hAnsi="Times New Roman" w:cs="Times New Roman"/>
          <w:sz w:val="28"/>
        </w:rPr>
        <w:t xml:space="preserve">Все педагоги </w:t>
      </w:r>
      <w:r w:rsidR="00AB184F">
        <w:rPr>
          <w:rFonts w:ascii="Times New Roman" w:eastAsia="Times New Roman" w:hAnsi="Times New Roman" w:cs="Times New Roman"/>
          <w:sz w:val="28"/>
        </w:rPr>
        <w:t xml:space="preserve">ДОУ </w:t>
      </w:r>
      <w:r w:rsidRPr="00A65C74">
        <w:rPr>
          <w:rFonts w:ascii="Times New Roman" w:eastAsia="Times New Roman" w:hAnsi="Times New Roman" w:cs="Times New Roman"/>
          <w:sz w:val="28"/>
        </w:rPr>
        <w:t>знают прогр</w:t>
      </w:r>
      <w:r w:rsidR="00597CA3">
        <w:rPr>
          <w:rFonts w:ascii="Times New Roman" w:eastAsia="Times New Roman" w:hAnsi="Times New Roman" w:cs="Times New Roman"/>
          <w:sz w:val="28"/>
        </w:rPr>
        <w:t xml:space="preserve">аммные задачи по данной образовательной области, умеют </w:t>
      </w:r>
      <w:r w:rsidRPr="00A65C74">
        <w:rPr>
          <w:rFonts w:ascii="Times New Roman" w:eastAsia="Times New Roman" w:hAnsi="Times New Roman" w:cs="Times New Roman"/>
          <w:sz w:val="28"/>
        </w:rPr>
        <w:t xml:space="preserve"> правильно рук</w:t>
      </w:r>
      <w:r w:rsidR="00597CA3">
        <w:rPr>
          <w:rFonts w:ascii="Times New Roman" w:eastAsia="Times New Roman" w:hAnsi="Times New Roman" w:cs="Times New Roman"/>
          <w:sz w:val="28"/>
        </w:rPr>
        <w:t xml:space="preserve">оводить детским творчеством, </w:t>
      </w:r>
      <w:r w:rsidRPr="00A65C74">
        <w:rPr>
          <w:rFonts w:ascii="Times New Roman" w:eastAsia="Times New Roman" w:hAnsi="Times New Roman" w:cs="Times New Roman"/>
          <w:sz w:val="28"/>
        </w:rPr>
        <w:t xml:space="preserve"> понимают личную готовность к занятию </w:t>
      </w:r>
      <w:r w:rsidR="00597CA3">
        <w:rPr>
          <w:rFonts w:ascii="Times New Roman" w:eastAsia="Times New Roman" w:hAnsi="Times New Roman" w:cs="Times New Roman"/>
          <w:sz w:val="28"/>
        </w:rPr>
        <w:t xml:space="preserve">не </w:t>
      </w:r>
      <w:r w:rsidRPr="00A65C74">
        <w:rPr>
          <w:rFonts w:ascii="Times New Roman" w:eastAsia="Times New Roman" w:hAnsi="Times New Roman" w:cs="Times New Roman"/>
          <w:sz w:val="28"/>
        </w:rPr>
        <w:t>только  как подготовку материалов, ознакомление с методическими рекомендация</w:t>
      </w:r>
      <w:r w:rsidR="00597CA3">
        <w:rPr>
          <w:rFonts w:ascii="Times New Roman" w:eastAsia="Times New Roman" w:hAnsi="Times New Roman" w:cs="Times New Roman"/>
          <w:sz w:val="28"/>
        </w:rPr>
        <w:t xml:space="preserve">ми и уже разработанными </w:t>
      </w:r>
      <w:r w:rsidRPr="00A65C74">
        <w:rPr>
          <w:rFonts w:ascii="Times New Roman" w:eastAsia="Times New Roman" w:hAnsi="Times New Roman" w:cs="Times New Roman"/>
          <w:sz w:val="28"/>
        </w:rPr>
        <w:t xml:space="preserve"> конспектами. Профессиональные педагоги строят каждое  занятие с учетом личных наблюдений, опыта, прочитанных книг, изученных художественных альбомов, иллюстраций, с опорой на все, что может помочь в поисках творческого разнообразия решений. </w:t>
      </w:r>
    </w:p>
    <w:p w:rsidR="00605DC9" w:rsidRPr="00A65C74" w:rsidRDefault="00597CA3" w:rsidP="00605DC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</w:rPr>
        <w:t>У всех</w:t>
      </w:r>
      <w:r w:rsidR="00605DC9" w:rsidRPr="00A65C74">
        <w:rPr>
          <w:rFonts w:ascii="Times New Roman" w:eastAsia="Times New Roman" w:hAnsi="Times New Roman" w:cs="Times New Roman"/>
          <w:sz w:val="28"/>
        </w:rPr>
        <w:t xml:space="preserve"> педагогов</w:t>
      </w:r>
      <w:r>
        <w:rPr>
          <w:rFonts w:ascii="Times New Roman" w:eastAsia="Times New Roman" w:hAnsi="Times New Roman" w:cs="Times New Roman"/>
          <w:sz w:val="28"/>
        </w:rPr>
        <w:t xml:space="preserve"> ДОУ</w:t>
      </w:r>
      <w:r w:rsidR="00605DC9" w:rsidRPr="00A65C7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</w:t>
      </w:r>
      <w:r w:rsidR="00605DC9" w:rsidRPr="00A65C74">
        <w:rPr>
          <w:rFonts w:ascii="Times New Roman" w:eastAsia="Times New Roman" w:hAnsi="Times New Roman" w:cs="Times New Roman"/>
          <w:sz w:val="28"/>
        </w:rPr>
        <w:t>формальный,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605DC9" w:rsidRPr="00A65C74">
        <w:rPr>
          <w:rFonts w:ascii="Times New Roman" w:eastAsia="Times New Roman" w:hAnsi="Times New Roman" w:cs="Times New Roman"/>
          <w:sz w:val="28"/>
        </w:rPr>
        <w:t>творческий подход к организац</w:t>
      </w:r>
      <w:r>
        <w:rPr>
          <w:rFonts w:ascii="Times New Roman" w:eastAsia="Times New Roman" w:hAnsi="Times New Roman" w:cs="Times New Roman"/>
          <w:sz w:val="28"/>
        </w:rPr>
        <w:t xml:space="preserve">ии занятий: используются разнообразные </w:t>
      </w:r>
      <w:r w:rsidR="00605DC9" w:rsidRPr="00A65C74">
        <w:rPr>
          <w:rFonts w:ascii="Times New Roman" w:eastAsia="Times New Roman" w:hAnsi="Times New Roman" w:cs="Times New Roman"/>
          <w:sz w:val="28"/>
        </w:rPr>
        <w:t xml:space="preserve">  методы и приемы обучения, в</w:t>
      </w:r>
      <w:r>
        <w:rPr>
          <w:rFonts w:ascii="Times New Roman" w:eastAsia="Times New Roman" w:hAnsi="Times New Roman" w:cs="Times New Roman"/>
          <w:sz w:val="28"/>
        </w:rPr>
        <w:t xml:space="preserve"> работу </w:t>
      </w:r>
      <w:r w:rsidR="00605DC9" w:rsidRPr="00A65C74">
        <w:rPr>
          <w:rFonts w:ascii="Times New Roman" w:eastAsia="Times New Roman" w:hAnsi="Times New Roman" w:cs="Times New Roman"/>
          <w:sz w:val="28"/>
        </w:rPr>
        <w:t xml:space="preserve"> включа</w:t>
      </w:r>
      <w:r>
        <w:rPr>
          <w:rFonts w:ascii="Times New Roman" w:eastAsia="Times New Roman" w:hAnsi="Times New Roman" w:cs="Times New Roman"/>
          <w:sz w:val="28"/>
        </w:rPr>
        <w:t xml:space="preserve">ются игровые приемы и ситуации. Вместе с тем </w:t>
      </w:r>
      <w:r w:rsidR="00605DC9" w:rsidRPr="00A65C74">
        <w:rPr>
          <w:rFonts w:ascii="Times New Roman" w:eastAsia="Times New Roman" w:hAnsi="Times New Roman" w:cs="Times New Roman"/>
          <w:sz w:val="28"/>
        </w:rPr>
        <w:t>часто дается непосредственный прямой показ способа изображения, в результате чего у детей образуется установка на то, что рисовать, лепить или делать аппликацию можно только после того, как воспитатель продемонстрирует, к</w:t>
      </w:r>
      <w:r w:rsidR="005B19E4">
        <w:rPr>
          <w:rFonts w:ascii="Times New Roman" w:eastAsia="Times New Roman" w:hAnsi="Times New Roman" w:cs="Times New Roman"/>
          <w:sz w:val="28"/>
        </w:rPr>
        <w:t>ак это надо делать и только так, как показал воспитатель.</w:t>
      </w:r>
      <w:r w:rsidR="00C4123B">
        <w:rPr>
          <w:rFonts w:ascii="Times New Roman" w:eastAsia="Times New Roman" w:hAnsi="Times New Roman" w:cs="Times New Roman"/>
          <w:sz w:val="28"/>
        </w:rPr>
        <w:t xml:space="preserve"> </w:t>
      </w:r>
      <w:r w:rsidR="00605DC9" w:rsidRPr="00A65C74">
        <w:rPr>
          <w:rFonts w:ascii="Times New Roman" w:eastAsia="Times New Roman" w:hAnsi="Times New Roman" w:cs="Times New Roman"/>
          <w:sz w:val="28"/>
        </w:rPr>
        <w:t xml:space="preserve">Мало внимания уделяют </w:t>
      </w:r>
      <w:r w:rsidR="00C4123B">
        <w:rPr>
          <w:rFonts w:ascii="Times New Roman" w:eastAsia="Times New Roman" w:hAnsi="Times New Roman" w:cs="Times New Roman"/>
          <w:sz w:val="28"/>
        </w:rPr>
        <w:t xml:space="preserve">разнообразию вариантов анализа </w:t>
      </w:r>
      <w:r w:rsidR="00605DC9" w:rsidRPr="00A65C74">
        <w:rPr>
          <w:rFonts w:ascii="Times New Roman" w:eastAsia="Times New Roman" w:hAnsi="Times New Roman" w:cs="Times New Roman"/>
          <w:sz w:val="28"/>
        </w:rPr>
        <w:t>детских работ.</w:t>
      </w:r>
    </w:p>
    <w:p w:rsidR="00605DC9" w:rsidRPr="00A65C74" w:rsidRDefault="00605DC9" w:rsidP="00605DC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5C74">
        <w:rPr>
          <w:rFonts w:ascii="Times New Roman" w:eastAsia="Times New Roman" w:hAnsi="Times New Roman" w:cs="Times New Roman"/>
          <w:sz w:val="28"/>
        </w:rPr>
        <w:t>III. </w:t>
      </w:r>
      <w:r w:rsidRPr="00A65C74">
        <w:rPr>
          <w:rFonts w:ascii="Times New Roman" w:eastAsia="Times New Roman" w:hAnsi="Times New Roman" w:cs="Times New Roman"/>
          <w:sz w:val="28"/>
          <w:u w:val="single"/>
        </w:rPr>
        <w:t>Планирование работы с детьми.</w:t>
      </w:r>
    </w:p>
    <w:p w:rsidR="00605DC9" w:rsidRPr="00A65C74" w:rsidRDefault="00605DC9" w:rsidP="00605DC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5C74">
        <w:rPr>
          <w:rFonts w:ascii="Times New Roman" w:eastAsia="Times New Roman" w:hAnsi="Times New Roman" w:cs="Times New Roman"/>
          <w:sz w:val="28"/>
        </w:rPr>
        <w:t xml:space="preserve">В календарных планах воспитателей планируются занятия по музыке, </w:t>
      </w:r>
      <w:proofErr w:type="spellStart"/>
      <w:r w:rsidRPr="00A65C74">
        <w:rPr>
          <w:rFonts w:ascii="Times New Roman" w:eastAsia="Times New Roman" w:hAnsi="Times New Roman" w:cs="Times New Roman"/>
          <w:sz w:val="28"/>
        </w:rPr>
        <w:t>изодеятельно</w:t>
      </w:r>
      <w:r w:rsidR="005B19E4">
        <w:rPr>
          <w:rFonts w:ascii="Times New Roman" w:eastAsia="Times New Roman" w:hAnsi="Times New Roman" w:cs="Times New Roman"/>
          <w:sz w:val="28"/>
        </w:rPr>
        <w:t>сти</w:t>
      </w:r>
      <w:proofErr w:type="spellEnd"/>
      <w:r w:rsidR="005B19E4">
        <w:rPr>
          <w:rFonts w:ascii="Times New Roman" w:eastAsia="Times New Roman" w:hAnsi="Times New Roman" w:cs="Times New Roman"/>
          <w:sz w:val="28"/>
        </w:rPr>
        <w:t>, аппликации</w:t>
      </w:r>
      <w:proofErr w:type="gramStart"/>
      <w:r w:rsidR="005B19E4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Pr="00A65C74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A65C74">
        <w:rPr>
          <w:rFonts w:ascii="Times New Roman" w:eastAsia="Times New Roman" w:hAnsi="Times New Roman" w:cs="Times New Roman"/>
          <w:sz w:val="28"/>
        </w:rPr>
        <w:t>и</w:t>
      </w:r>
      <w:proofErr w:type="gramEnd"/>
      <w:r w:rsidRPr="00A65C74">
        <w:rPr>
          <w:rFonts w:ascii="Times New Roman" w:eastAsia="Times New Roman" w:hAnsi="Times New Roman" w:cs="Times New Roman"/>
          <w:sz w:val="28"/>
        </w:rPr>
        <w:t>ндивидуальная работа с детьми,  беседы по различным темам, наблюдения, дидактические, театрализованные, сюжетно-ролевые игры, самостоятельная деятельнос</w:t>
      </w:r>
      <w:r w:rsidR="00EA648A">
        <w:rPr>
          <w:rFonts w:ascii="Times New Roman" w:eastAsia="Times New Roman" w:hAnsi="Times New Roman" w:cs="Times New Roman"/>
          <w:sz w:val="28"/>
        </w:rPr>
        <w:t>ть детей.  П</w:t>
      </w:r>
      <w:r w:rsidRPr="00A65C74">
        <w:rPr>
          <w:rFonts w:ascii="Times New Roman" w:eastAsia="Times New Roman" w:hAnsi="Times New Roman" w:cs="Times New Roman"/>
          <w:sz w:val="28"/>
        </w:rPr>
        <w:t>ланируют</w:t>
      </w:r>
      <w:r w:rsidR="00EA648A">
        <w:rPr>
          <w:rFonts w:ascii="Times New Roman" w:eastAsia="Times New Roman" w:hAnsi="Times New Roman" w:cs="Times New Roman"/>
          <w:sz w:val="28"/>
        </w:rPr>
        <w:t>ся</w:t>
      </w:r>
      <w:r w:rsidRPr="00A65C74">
        <w:rPr>
          <w:rFonts w:ascii="Times New Roman" w:eastAsia="Times New Roman" w:hAnsi="Times New Roman" w:cs="Times New Roman"/>
          <w:sz w:val="28"/>
        </w:rPr>
        <w:t xml:space="preserve"> и проводят</w:t>
      </w:r>
      <w:r w:rsidR="00EA648A">
        <w:rPr>
          <w:rFonts w:ascii="Times New Roman" w:eastAsia="Times New Roman" w:hAnsi="Times New Roman" w:cs="Times New Roman"/>
          <w:sz w:val="28"/>
        </w:rPr>
        <w:t xml:space="preserve">ся </w:t>
      </w:r>
      <w:r w:rsidRPr="00A65C74">
        <w:rPr>
          <w:rFonts w:ascii="Times New Roman" w:eastAsia="Times New Roman" w:hAnsi="Times New Roman" w:cs="Times New Roman"/>
          <w:sz w:val="28"/>
        </w:rPr>
        <w:t xml:space="preserve"> досуги и развлечения</w:t>
      </w:r>
      <w:r w:rsidR="00EA648A">
        <w:rPr>
          <w:rFonts w:ascii="Times New Roman" w:eastAsia="Times New Roman" w:hAnsi="Times New Roman" w:cs="Times New Roman"/>
          <w:sz w:val="28"/>
        </w:rPr>
        <w:t>, работа</w:t>
      </w:r>
      <w:r w:rsidRPr="00A65C74">
        <w:rPr>
          <w:rFonts w:ascii="Times New Roman" w:eastAsia="Times New Roman" w:hAnsi="Times New Roman" w:cs="Times New Roman"/>
          <w:sz w:val="28"/>
        </w:rPr>
        <w:t xml:space="preserve"> с родителями.</w:t>
      </w:r>
      <w:r w:rsidR="001A6C48">
        <w:rPr>
          <w:rFonts w:ascii="Times New Roman" w:eastAsia="Times New Roman" w:hAnsi="Times New Roman" w:cs="Times New Roman"/>
          <w:sz w:val="28"/>
        </w:rPr>
        <w:t xml:space="preserve"> Планирование ведется в соответствии с рабочей программой воспитателя с учетом комплексно-тематического принципа.</w:t>
      </w:r>
    </w:p>
    <w:p w:rsidR="00605DC9" w:rsidRPr="00A65C74" w:rsidRDefault="00605DC9" w:rsidP="00605DC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5C74">
        <w:rPr>
          <w:rFonts w:ascii="Times New Roman" w:eastAsia="Times New Roman" w:hAnsi="Times New Roman" w:cs="Times New Roman"/>
          <w:sz w:val="28"/>
        </w:rPr>
        <w:t>IV. </w:t>
      </w:r>
      <w:r w:rsidRPr="00A65C74">
        <w:rPr>
          <w:rFonts w:ascii="Times New Roman" w:eastAsia="Times New Roman" w:hAnsi="Times New Roman" w:cs="Times New Roman"/>
          <w:sz w:val="28"/>
          <w:u w:val="single"/>
        </w:rPr>
        <w:t>Создание условий.</w:t>
      </w:r>
    </w:p>
    <w:p w:rsidR="00605DC9" w:rsidRPr="00A65C74" w:rsidRDefault="00605DC9" w:rsidP="00605DC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1353B">
        <w:rPr>
          <w:rFonts w:ascii="Times New Roman" w:eastAsia="Times New Roman" w:hAnsi="Times New Roman" w:cs="Times New Roman"/>
          <w:sz w:val="28"/>
        </w:rPr>
        <w:t>В М</w:t>
      </w:r>
      <w:r w:rsidR="00EA648A" w:rsidRPr="00D1353B">
        <w:rPr>
          <w:rFonts w:ascii="Times New Roman" w:eastAsia="Times New Roman" w:hAnsi="Times New Roman" w:cs="Times New Roman"/>
          <w:sz w:val="28"/>
        </w:rPr>
        <w:t>Б</w:t>
      </w:r>
      <w:r w:rsidRPr="00D1353B">
        <w:rPr>
          <w:rFonts w:ascii="Times New Roman" w:eastAsia="Times New Roman" w:hAnsi="Times New Roman" w:cs="Times New Roman"/>
          <w:sz w:val="28"/>
        </w:rPr>
        <w:t>ДОУ</w:t>
      </w:r>
      <w:proofErr w:type="gramStart"/>
      <w:r w:rsidR="00A324D2" w:rsidRPr="00D1353B">
        <w:rPr>
          <w:rFonts w:ascii="Times New Roman" w:eastAsia="Times New Roman" w:hAnsi="Times New Roman" w:cs="Times New Roman"/>
          <w:sz w:val="28"/>
        </w:rPr>
        <w:t>»Д</w:t>
      </w:r>
      <w:proofErr w:type="gramEnd"/>
      <w:r w:rsidR="00A324D2" w:rsidRPr="00D1353B">
        <w:rPr>
          <w:rFonts w:ascii="Times New Roman" w:eastAsia="Times New Roman" w:hAnsi="Times New Roman" w:cs="Times New Roman"/>
          <w:sz w:val="28"/>
        </w:rPr>
        <w:t>етский сад   №  «Солнышко</w:t>
      </w:r>
      <w:r w:rsidRPr="00D1353B">
        <w:rPr>
          <w:rFonts w:ascii="Times New Roman" w:eastAsia="Times New Roman" w:hAnsi="Times New Roman" w:cs="Times New Roman"/>
          <w:sz w:val="28"/>
        </w:rPr>
        <w:t>» созданы все необходимые условия для развития художественно-творческих способ</w:t>
      </w:r>
      <w:r w:rsidR="00A324D2" w:rsidRPr="00D1353B">
        <w:rPr>
          <w:rFonts w:ascii="Times New Roman" w:eastAsia="Times New Roman" w:hAnsi="Times New Roman" w:cs="Times New Roman"/>
          <w:sz w:val="28"/>
        </w:rPr>
        <w:t>ностей детей. Центры активности снабжены</w:t>
      </w:r>
      <w:r w:rsidRPr="00D1353B">
        <w:rPr>
          <w:rFonts w:ascii="Times New Roman" w:eastAsia="Times New Roman" w:hAnsi="Times New Roman" w:cs="Times New Roman"/>
          <w:sz w:val="28"/>
        </w:rPr>
        <w:t xml:space="preserve"> всем необходимым оборудованием, </w:t>
      </w:r>
      <w:r w:rsidR="00D1353B" w:rsidRPr="00D1353B">
        <w:rPr>
          <w:rFonts w:ascii="Times New Roman" w:eastAsia="Times New Roman" w:hAnsi="Times New Roman" w:cs="Times New Roman"/>
          <w:sz w:val="28"/>
        </w:rPr>
        <w:t>но по-</w:t>
      </w:r>
      <w:r w:rsidR="00D1353B">
        <w:rPr>
          <w:rFonts w:ascii="Times New Roman" w:eastAsia="Times New Roman" w:hAnsi="Times New Roman" w:cs="Times New Roman"/>
          <w:sz w:val="28"/>
        </w:rPr>
        <w:t xml:space="preserve">прежнему отсутствуют </w:t>
      </w:r>
      <w:r w:rsidRPr="00A65C74">
        <w:rPr>
          <w:rFonts w:ascii="Times New Roman" w:eastAsia="Times New Roman" w:hAnsi="Times New Roman" w:cs="Times New Roman"/>
          <w:sz w:val="28"/>
        </w:rPr>
        <w:t xml:space="preserve"> произведения изобразительного искусства разных видов и жанров, </w:t>
      </w:r>
      <w:r w:rsidR="00D1353B">
        <w:rPr>
          <w:rFonts w:ascii="Times New Roman" w:eastAsia="Times New Roman" w:hAnsi="Times New Roman" w:cs="Times New Roman"/>
          <w:sz w:val="28"/>
        </w:rPr>
        <w:t>недостаточное количество народных игрушек</w:t>
      </w:r>
      <w:r w:rsidR="001A6C48">
        <w:rPr>
          <w:rFonts w:ascii="Times New Roman" w:eastAsia="Times New Roman" w:hAnsi="Times New Roman" w:cs="Times New Roman"/>
          <w:sz w:val="28"/>
        </w:rPr>
        <w:t>, как образцов для изображения.</w:t>
      </w:r>
    </w:p>
    <w:p w:rsidR="00605DC9" w:rsidRPr="00A65C74" w:rsidRDefault="00605DC9" w:rsidP="00605DC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5C74">
        <w:rPr>
          <w:rFonts w:ascii="Times New Roman" w:eastAsia="Times New Roman" w:hAnsi="Times New Roman" w:cs="Times New Roman"/>
          <w:sz w:val="28"/>
        </w:rPr>
        <w:t xml:space="preserve">           В музыкальном зале имеются музыкальные инструменты, пособия, атрибуты, комплекты аудиозаписей песен, музыкальных произведений, куклы </w:t>
      </w:r>
      <w:proofErr w:type="spellStart"/>
      <w:r w:rsidRPr="00A65C74">
        <w:rPr>
          <w:rFonts w:ascii="Times New Roman" w:eastAsia="Times New Roman" w:hAnsi="Times New Roman" w:cs="Times New Roman"/>
          <w:sz w:val="28"/>
        </w:rPr>
        <w:t>би-ба-бо</w:t>
      </w:r>
      <w:proofErr w:type="spellEnd"/>
      <w:r w:rsidRPr="00A65C74">
        <w:rPr>
          <w:rFonts w:ascii="Times New Roman" w:eastAsia="Times New Roman" w:hAnsi="Times New Roman" w:cs="Times New Roman"/>
          <w:sz w:val="28"/>
        </w:rPr>
        <w:t xml:space="preserve"> и другие виды театров</w:t>
      </w:r>
      <w:r w:rsidR="00D1353B">
        <w:rPr>
          <w:rFonts w:ascii="Times New Roman" w:eastAsia="Times New Roman" w:hAnsi="Times New Roman" w:cs="Times New Roman"/>
          <w:sz w:val="28"/>
        </w:rPr>
        <w:t>, шапочки для игр и ролей</w:t>
      </w:r>
      <w:r w:rsidRPr="00A65C74">
        <w:rPr>
          <w:rFonts w:ascii="Times New Roman" w:eastAsia="Times New Roman" w:hAnsi="Times New Roman" w:cs="Times New Roman"/>
          <w:sz w:val="28"/>
        </w:rPr>
        <w:t>.</w:t>
      </w:r>
    </w:p>
    <w:p w:rsidR="00605DC9" w:rsidRPr="00A65C74" w:rsidRDefault="00605DC9" w:rsidP="00605DC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5C74">
        <w:rPr>
          <w:rFonts w:ascii="Times New Roman" w:eastAsia="Times New Roman" w:hAnsi="Times New Roman" w:cs="Times New Roman"/>
          <w:sz w:val="28"/>
        </w:rPr>
        <w:t>   </w:t>
      </w:r>
    </w:p>
    <w:p w:rsidR="00605DC9" w:rsidRPr="00A65C74" w:rsidRDefault="00605DC9" w:rsidP="00605DC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5C74">
        <w:rPr>
          <w:rFonts w:ascii="Times New Roman" w:eastAsia="Times New Roman" w:hAnsi="Times New Roman" w:cs="Times New Roman"/>
          <w:sz w:val="28"/>
        </w:rPr>
        <w:t>V. </w:t>
      </w:r>
      <w:r w:rsidRPr="00A65C74">
        <w:rPr>
          <w:rFonts w:ascii="Times New Roman" w:eastAsia="Times New Roman" w:hAnsi="Times New Roman" w:cs="Times New Roman"/>
          <w:sz w:val="28"/>
          <w:u w:val="single"/>
        </w:rPr>
        <w:t>Работа с родителями.</w:t>
      </w:r>
    </w:p>
    <w:p w:rsidR="00605DC9" w:rsidRPr="00A65C74" w:rsidRDefault="00605DC9" w:rsidP="00605DC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5C74">
        <w:rPr>
          <w:rFonts w:ascii="Times New Roman" w:eastAsia="Times New Roman" w:hAnsi="Times New Roman" w:cs="Times New Roman"/>
          <w:sz w:val="28"/>
        </w:rPr>
        <w:t xml:space="preserve">Анализ документации и наглядного материала на группах показал, что работе с родителями по развитию художественно-творческих способностей </w:t>
      </w:r>
      <w:r w:rsidR="001A6C48">
        <w:rPr>
          <w:rFonts w:ascii="Times New Roman" w:eastAsia="Times New Roman" w:hAnsi="Times New Roman" w:cs="Times New Roman"/>
          <w:sz w:val="28"/>
        </w:rPr>
        <w:t xml:space="preserve">детей воспитатели  уделяется </w:t>
      </w:r>
      <w:r w:rsidR="00D1353B">
        <w:rPr>
          <w:rFonts w:ascii="Times New Roman" w:eastAsia="Times New Roman" w:hAnsi="Times New Roman" w:cs="Times New Roman"/>
          <w:sz w:val="28"/>
        </w:rPr>
        <w:t xml:space="preserve"> внимание.  Воспитатели всех возрастных групп</w:t>
      </w:r>
      <w:r w:rsidRPr="00A65C74">
        <w:rPr>
          <w:rFonts w:ascii="Times New Roman" w:eastAsia="Times New Roman" w:hAnsi="Times New Roman" w:cs="Times New Roman"/>
          <w:sz w:val="28"/>
        </w:rPr>
        <w:t xml:space="preserve"> организуют выставки рисунков,</w:t>
      </w:r>
      <w:r w:rsidR="001A6C48">
        <w:rPr>
          <w:rFonts w:ascii="Times New Roman" w:eastAsia="Times New Roman" w:hAnsi="Times New Roman" w:cs="Times New Roman"/>
          <w:sz w:val="28"/>
        </w:rPr>
        <w:t xml:space="preserve">  </w:t>
      </w:r>
      <w:r w:rsidRPr="00A65C74">
        <w:rPr>
          <w:rFonts w:ascii="Times New Roman" w:eastAsia="Times New Roman" w:hAnsi="Times New Roman" w:cs="Times New Roman"/>
          <w:sz w:val="28"/>
        </w:rPr>
        <w:t xml:space="preserve"> поделок из природного материала и овощей,</w:t>
      </w:r>
      <w:r w:rsidR="00D1353B">
        <w:rPr>
          <w:rFonts w:ascii="Times New Roman" w:eastAsia="Times New Roman" w:hAnsi="Times New Roman" w:cs="Times New Roman"/>
          <w:sz w:val="28"/>
        </w:rPr>
        <w:t xml:space="preserve"> лепные работы. Также в соответствии с годовым планом </w:t>
      </w:r>
      <w:r w:rsidR="00D1353B">
        <w:rPr>
          <w:rFonts w:ascii="Times New Roman" w:eastAsia="Times New Roman" w:hAnsi="Times New Roman" w:cs="Times New Roman"/>
          <w:sz w:val="28"/>
        </w:rPr>
        <w:lastRenderedPageBreak/>
        <w:t>воспитатели групп устраивают выставки  работ,</w:t>
      </w:r>
      <w:r w:rsidRPr="00A65C74">
        <w:rPr>
          <w:rFonts w:ascii="Times New Roman" w:eastAsia="Times New Roman" w:hAnsi="Times New Roman" w:cs="Times New Roman"/>
          <w:sz w:val="28"/>
        </w:rPr>
        <w:t xml:space="preserve"> в которых принимают участие родители с детьми.</w:t>
      </w:r>
    </w:p>
    <w:p w:rsidR="00605DC9" w:rsidRPr="00A65C74" w:rsidRDefault="00605DC9" w:rsidP="00605DC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5C74">
        <w:rPr>
          <w:rFonts w:ascii="Times New Roman" w:eastAsia="Times New Roman" w:hAnsi="Times New Roman" w:cs="Times New Roman"/>
          <w:sz w:val="28"/>
        </w:rPr>
        <w:t>П</w:t>
      </w:r>
      <w:r w:rsidR="001A6C48">
        <w:rPr>
          <w:rFonts w:ascii="Times New Roman" w:eastAsia="Times New Roman" w:hAnsi="Times New Roman" w:cs="Times New Roman"/>
          <w:sz w:val="28"/>
        </w:rPr>
        <w:t>едагоги п</w:t>
      </w:r>
      <w:r w:rsidRPr="00A65C74">
        <w:rPr>
          <w:rFonts w:ascii="Times New Roman" w:eastAsia="Times New Roman" w:hAnsi="Times New Roman" w:cs="Times New Roman"/>
          <w:sz w:val="28"/>
        </w:rPr>
        <w:t xml:space="preserve">ривлекают </w:t>
      </w:r>
      <w:r w:rsidR="00D1353B">
        <w:rPr>
          <w:rFonts w:ascii="Times New Roman" w:eastAsia="Times New Roman" w:hAnsi="Times New Roman" w:cs="Times New Roman"/>
          <w:sz w:val="28"/>
        </w:rPr>
        <w:t>родителей к изготовлению костюмов</w:t>
      </w:r>
      <w:r w:rsidRPr="00A65C74">
        <w:rPr>
          <w:rFonts w:ascii="Times New Roman" w:eastAsia="Times New Roman" w:hAnsi="Times New Roman" w:cs="Times New Roman"/>
          <w:sz w:val="28"/>
        </w:rPr>
        <w:t xml:space="preserve"> и оформлению гру</w:t>
      </w:r>
      <w:proofErr w:type="gramStart"/>
      <w:r w:rsidRPr="00A65C74">
        <w:rPr>
          <w:rFonts w:ascii="Times New Roman" w:eastAsia="Times New Roman" w:hAnsi="Times New Roman" w:cs="Times New Roman"/>
          <w:sz w:val="28"/>
        </w:rPr>
        <w:t>пп к пр</w:t>
      </w:r>
      <w:proofErr w:type="gramEnd"/>
      <w:r w:rsidRPr="00A65C74">
        <w:rPr>
          <w:rFonts w:ascii="Times New Roman" w:eastAsia="Times New Roman" w:hAnsi="Times New Roman" w:cs="Times New Roman"/>
          <w:sz w:val="28"/>
        </w:rPr>
        <w:t>аздникам. Проводят индивидуальные консультации.</w:t>
      </w:r>
      <w:r w:rsidR="00D1353B">
        <w:rPr>
          <w:rFonts w:ascii="Times New Roman" w:eastAsia="Times New Roman" w:hAnsi="Times New Roman" w:cs="Times New Roman"/>
          <w:sz w:val="28"/>
        </w:rPr>
        <w:t xml:space="preserve"> Но наглядной информации в родительских уголках по воспитанию творческих способностей детей мало. Не проводятся также мастер-классы с родителями в данном направлении.</w:t>
      </w:r>
      <w:r w:rsidRPr="00A65C74">
        <w:rPr>
          <w:rFonts w:ascii="Times New Roman" w:eastAsia="Times New Roman" w:hAnsi="Times New Roman" w:cs="Times New Roman"/>
          <w:sz w:val="28"/>
        </w:rPr>
        <w:t> </w:t>
      </w:r>
    </w:p>
    <w:p w:rsidR="00605DC9" w:rsidRPr="00AB184F" w:rsidRDefault="00605DC9" w:rsidP="00AB184F">
      <w:pPr>
        <w:pStyle w:val="a3"/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16"/>
          <w:szCs w:val="16"/>
        </w:rPr>
      </w:pPr>
      <w:r w:rsidRPr="00AB184F">
        <w:rPr>
          <w:rFonts w:ascii="Times New Roman" w:eastAsia="Times New Roman" w:hAnsi="Times New Roman" w:cs="Times New Roman"/>
          <w:sz w:val="28"/>
        </w:rPr>
        <w:t>Рекомендации:</w:t>
      </w:r>
    </w:p>
    <w:p w:rsidR="00605DC9" w:rsidRPr="00A65C74" w:rsidRDefault="00605DC9" w:rsidP="00AB184F">
      <w:pPr>
        <w:numPr>
          <w:ilvl w:val="0"/>
          <w:numId w:val="6"/>
        </w:num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16"/>
          <w:szCs w:val="16"/>
        </w:rPr>
      </w:pPr>
      <w:r w:rsidRPr="00A65C74">
        <w:rPr>
          <w:rFonts w:ascii="Times New Roman" w:eastAsia="Times New Roman" w:hAnsi="Times New Roman" w:cs="Times New Roman"/>
          <w:sz w:val="28"/>
        </w:rPr>
        <w:t>Более творчески подходить к организации занятий по художественно-эстетическому развитию детей</w:t>
      </w:r>
      <w:proofErr w:type="gramStart"/>
      <w:r w:rsidRPr="00A65C74"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 w:rsidRPr="00A65C74">
        <w:rPr>
          <w:rFonts w:ascii="Times New Roman" w:eastAsia="Times New Roman" w:hAnsi="Times New Roman" w:cs="Times New Roman"/>
          <w:sz w:val="28"/>
        </w:rPr>
        <w:t xml:space="preserve"> </w:t>
      </w:r>
      <w:r w:rsidR="001A6C48">
        <w:rPr>
          <w:rFonts w:ascii="Times New Roman" w:eastAsia="Times New Roman" w:hAnsi="Times New Roman" w:cs="Times New Roman"/>
          <w:sz w:val="28"/>
        </w:rPr>
        <w:t xml:space="preserve">продолжать </w:t>
      </w:r>
      <w:r w:rsidRPr="00A65C74">
        <w:rPr>
          <w:rFonts w:ascii="Times New Roman" w:eastAsia="Times New Roman" w:hAnsi="Times New Roman" w:cs="Times New Roman"/>
          <w:sz w:val="28"/>
        </w:rPr>
        <w:t>использовать разнообразные методы и приемы</w:t>
      </w:r>
      <w:r w:rsidR="001A6C48">
        <w:rPr>
          <w:rFonts w:ascii="Times New Roman" w:eastAsia="Times New Roman" w:hAnsi="Times New Roman" w:cs="Times New Roman"/>
          <w:sz w:val="28"/>
        </w:rPr>
        <w:t xml:space="preserve">, в том числе нетрадиционные, </w:t>
      </w:r>
      <w:r w:rsidRPr="00A65C74">
        <w:rPr>
          <w:rFonts w:ascii="Times New Roman" w:eastAsia="Times New Roman" w:hAnsi="Times New Roman" w:cs="Times New Roman"/>
          <w:sz w:val="28"/>
        </w:rPr>
        <w:t xml:space="preserve"> на данных занятиях.  (Постоянно)</w:t>
      </w:r>
    </w:p>
    <w:p w:rsidR="00605DC9" w:rsidRPr="00AB184F" w:rsidRDefault="00605DC9" w:rsidP="00AB184F">
      <w:pPr>
        <w:pStyle w:val="a3"/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16"/>
          <w:szCs w:val="16"/>
        </w:rPr>
      </w:pPr>
      <w:r w:rsidRPr="00AB184F">
        <w:rPr>
          <w:rFonts w:ascii="Times New Roman" w:eastAsia="Times New Roman" w:hAnsi="Times New Roman" w:cs="Times New Roman"/>
          <w:sz w:val="28"/>
        </w:rPr>
        <w:t>Ответственные: воспитатели.</w:t>
      </w:r>
    </w:p>
    <w:p w:rsidR="00605DC9" w:rsidRPr="00A65C74" w:rsidRDefault="00D1353B" w:rsidP="00AB184F">
      <w:pPr>
        <w:numPr>
          <w:ilvl w:val="0"/>
          <w:numId w:val="6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</w:rPr>
        <w:t xml:space="preserve">При анализе детских работ  </w:t>
      </w:r>
      <w:r w:rsidR="00605DC9" w:rsidRPr="00A65C74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="00605DC9" w:rsidRPr="00A65C74">
        <w:rPr>
          <w:rFonts w:ascii="Times New Roman" w:eastAsia="Times New Roman" w:hAnsi="Times New Roman" w:cs="Times New Roman"/>
          <w:sz w:val="28"/>
        </w:rPr>
        <w:t>изодеятель</w:t>
      </w:r>
      <w:r w:rsidR="001A6C48">
        <w:rPr>
          <w:rFonts w:ascii="Times New Roman" w:eastAsia="Times New Roman" w:hAnsi="Times New Roman" w:cs="Times New Roman"/>
          <w:sz w:val="28"/>
        </w:rPr>
        <w:t>ность</w:t>
      </w:r>
      <w:proofErr w:type="spellEnd"/>
      <w:r w:rsidR="001A6C48">
        <w:rPr>
          <w:rFonts w:ascii="Times New Roman" w:eastAsia="Times New Roman" w:hAnsi="Times New Roman" w:cs="Times New Roman"/>
          <w:sz w:val="28"/>
        </w:rPr>
        <w:t xml:space="preserve">,  музыка, </w:t>
      </w:r>
      <w:r w:rsidR="00605DC9" w:rsidRPr="00A65C74">
        <w:rPr>
          <w:rFonts w:ascii="Times New Roman" w:eastAsia="Times New Roman" w:hAnsi="Times New Roman" w:cs="Times New Roman"/>
          <w:sz w:val="28"/>
        </w:rPr>
        <w:t xml:space="preserve"> аппликация</w:t>
      </w:r>
      <w:r>
        <w:rPr>
          <w:rFonts w:ascii="Times New Roman" w:eastAsia="Times New Roman" w:hAnsi="Times New Roman" w:cs="Times New Roman"/>
          <w:sz w:val="28"/>
        </w:rPr>
        <w:t xml:space="preserve">) делать упор на </w:t>
      </w:r>
      <w:r w:rsidR="001A6C48">
        <w:rPr>
          <w:rFonts w:ascii="Times New Roman" w:eastAsia="Times New Roman" w:hAnsi="Times New Roman" w:cs="Times New Roman"/>
          <w:sz w:val="28"/>
        </w:rPr>
        <w:t>выполнение программного содержания</w:t>
      </w:r>
      <w:r>
        <w:rPr>
          <w:rFonts w:ascii="Times New Roman" w:eastAsia="Times New Roman" w:hAnsi="Times New Roman" w:cs="Times New Roman"/>
          <w:sz w:val="28"/>
        </w:rPr>
        <w:t>.</w:t>
      </w:r>
      <w:r w:rsidR="00605DC9" w:rsidRPr="00A65C74">
        <w:rPr>
          <w:rFonts w:ascii="Times New Roman" w:eastAsia="Times New Roman" w:hAnsi="Times New Roman" w:cs="Times New Roman"/>
          <w:sz w:val="28"/>
        </w:rPr>
        <w:t xml:space="preserve"> </w:t>
      </w:r>
    </w:p>
    <w:p w:rsidR="00605DC9" w:rsidRPr="00AB184F" w:rsidRDefault="00605DC9" w:rsidP="00AB184F">
      <w:pPr>
        <w:pStyle w:val="a3"/>
        <w:shd w:val="clear" w:color="auto" w:fill="FFFFFF"/>
        <w:spacing w:after="0" w:line="242" w:lineRule="atLeast"/>
        <w:ind w:left="14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B184F">
        <w:rPr>
          <w:rFonts w:ascii="Times New Roman" w:eastAsia="Times New Roman" w:hAnsi="Times New Roman" w:cs="Times New Roman"/>
          <w:sz w:val="28"/>
        </w:rPr>
        <w:t>(Постоянно).</w:t>
      </w:r>
    </w:p>
    <w:p w:rsidR="00605DC9" w:rsidRPr="00AB184F" w:rsidRDefault="00605DC9" w:rsidP="00AB184F">
      <w:pPr>
        <w:pStyle w:val="a3"/>
        <w:shd w:val="clear" w:color="auto" w:fill="FFFFFF"/>
        <w:spacing w:after="0" w:line="242" w:lineRule="atLeast"/>
        <w:ind w:left="14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B184F">
        <w:rPr>
          <w:rFonts w:ascii="Times New Roman" w:eastAsia="Times New Roman" w:hAnsi="Times New Roman" w:cs="Times New Roman"/>
          <w:sz w:val="28"/>
        </w:rPr>
        <w:t>Ответственные: воспитатели.</w:t>
      </w:r>
    </w:p>
    <w:p w:rsidR="00605DC9" w:rsidRPr="001A6C48" w:rsidRDefault="00605DC9" w:rsidP="00AB184F">
      <w:pPr>
        <w:numPr>
          <w:ilvl w:val="0"/>
          <w:numId w:val="6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5C74">
        <w:rPr>
          <w:rFonts w:ascii="Times New Roman" w:eastAsia="Times New Roman" w:hAnsi="Times New Roman" w:cs="Times New Roman"/>
          <w:sz w:val="28"/>
        </w:rPr>
        <w:t>Дооборудовать уголки по художественно-продуктивной деятельности в    </w:t>
      </w:r>
      <w:r w:rsidRPr="00D1353B">
        <w:rPr>
          <w:rFonts w:ascii="Times New Roman" w:eastAsia="Times New Roman" w:hAnsi="Times New Roman" w:cs="Times New Roman"/>
          <w:sz w:val="28"/>
        </w:rPr>
        <w:t>соответствии с возрастом детей</w:t>
      </w:r>
      <w:r w:rsidR="00D1353B">
        <w:rPr>
          <w:rFonts w:ascii="Times New Roman" w:eastAsia="Times New Roman" w:hAnsi="Times New Roman" w:cs="Times New Roman"/>
          <w:sz w:val="28"/>
        </w:rPr>
        <w:t xml:space="preserve">, предоставить детям возможность использовать </w:t>
      </w:r>
      <w:r w:rsidR="00AB184F">
        <w:rPr>
          <w:rFonts w:ascii="Times New Roman" w:eastAsia="Times New Roman" w:hAnsi="Times New Roman" w:cs="Times New Roman"/>
          <w:sz w:val="28"/>
        </w:rPr>
        <w:t>различные изобразительные материалы</w:t>
      </w:r>
      <w:r w:rsidR="00D1353B">
        <w:rPr>
          <w:rFonts w:ascii="Times New Roman" w:eastAsia="Times New Roman" w:hAnsi="Times New Roman" w:cs="Times New Roman"/>
          <w:sz w:val="28"/>
        </w:rPr>
        <w:t xml:space="preserve"> с целью закрепления полученных знаний и умений, совершенствования технических навыков и воспитания </w:t>
      </w:r>
      <w:r w:rsidR="001514B2">
        <w:rPr>
          <w:rFonts w:ascii="Times New Roman" w:eastAsia="Times New Roman" w:hAnsi="Times New Roman" w:cs="Times New Roman"/>
          <w:sz w:val="28"/>
        </w:rPr>
        <w:t>творческих способностей детей.</w:t>
      </w:r>
    </w:p>
    <w:p w:rsidR="00605DC9" w:rsidRPr="00AB184F" w:rsidRDefault="00605DC9" w:rsidP="00AB184F">
      <w:pPr>
        <w:pStyle w:val="a3"/>
        <w:shd w:val="clear" w:color="auto" w:fill="FFFFFF"/>
        <w:spacing w:after="0" w:line="242" w:lineRule="atLeast"/>
        <w:ind w:left="14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B184F">
        <w:rPr>
          <w:rFonts w:ascii="Times New Roman" w:eastAsia="Times New Roman" w:hAnsi="Times New Roman" w:cs="Times New Roman"/>
          <w:sz w:val="28"/>
        </w:rPr>
        <w:t>Ответственные: воспитатели.</w:t>
      </w:r>
    </w:p>
    <w:p w:rsidR="00605DC9" w:rsidRPr="00AB184F" w:rsidRDefault="00605DC9" w:rsidP="00AB184F">
      <w:pPr>
        <w:numPr>
          <w:ilvl w:val="0"/>
          <w:numId w:val="6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74">
        <w:rPr>
          <w:rFonts w:ascii="Times New Roman" w:eastAsia="Times New Roman" w:hAnsi="Times New Roman" w:cs="Times New Roman"/>
          <w:sz w:val="28"/>
        </w:rPr>
        <w:t xml:space="preserve">Использовать разнообразные формы работы с родителями, </w:t>
      </w:r>
      <w:r w:rsidRPr="00AB184F">
        <w:rPr>
          <w:rFonts w:ascii="Times New Roman" w:eastAsia="Times New Roman" w:hAnsi="Times New Roman" w:cs="Times New Roman"/>
          <w:sz w:val="28"/>
          <w:szCs w:val="28"/>
        </w:rPr>
        <w:t>подготовить  наглядный материал для родителей по развитию художественно-творческих способностей детей.</w:t>
      </w:r>
    </w:p>
    <w:p w:rsidR="00605DC9" w:rsidRPr="00AB184F" w:rsidRDefault="00605DC9" w:rsidP="00AB184F">
      <w:pPr>
        <w:pStyle w:val="a3"/>
        <w:shd w:val="clear" w:color="auto" w:fill="FFFFFF"/>
        <w:spacing w:after="0" w:line="242" w:lineRule="atLeast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84F">
        <w:rPr>
          <w:rFonts w:ascii="Times New Roman" w:eastAsia="Times New Roman" w:hAnsi="Times New Roman" w:cs="Times New Roman"/>
          <w:sz w:val="28"/>
          <w:szCs w:val="28"/>
        </w:rPr>
        <w:t>Ответственные: воспитател</w:t>
      </w:r>
      <w:r w:rsidR="00AB184F" w:rsidRPr="00AB184F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AB184F" w:rsidRPr="00A65C74" w:rsidRDefault="00AB184F" w:rsidP="00AB184F">
      <w:pPr>
        <w:pStyle w:val="a3"/>
        <w:numPr>
          <w:ilvl w:val="0"/>
          <w:numId w:val="6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В музыкальной деятельности а</w:t>
      </w:r>
      <w:r w:rsidRPr="00AB184F">
        <w:rPr>
          <w:rFonts w:ascii="Times New Roman" w:hAnsi="Times New Roman" w:cs="Times New Roman"/>
          <w:sz w:val="28"/>
          <w:szCs w:val="28"/>
        </w:rPr>
        <w:t xml:space="preserve">ктивнее использовать </w:t>
      </w:r>
      <w:proofErr w:type="spellStart"/>
      <w:r w:rsidRPr="00AB184F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AB184F">
        <w:rPr>
          <w:rFonts w:ascii="Times New Roman" w:hAnsi="Times New Roman" w:cs="Times New Roman"/>
          <w:sz w:val="28"/>
          <w:szCs w:val="28"/>
        </w:rPr>
        <w:t>,  обратить внимание на малоактивных детей с целью развития коммуникативных способностей, добиваться качественного выполнения музыкально-ритмических движений</w:t>
      </w:r>
    </w:p>
    <w:p w:rsidR="00605DC9" w:rsidRDefault="00605DC9">
      <w:pPr>
        <w:rPr>
          <w:rFonts w:ascii="Times New Roman" w:hAnsi="Times New Roman" w:cs="Times New Roman"/>
        </w:rPr>
      </w:pPr>
    </w:p>
    <w:p w:rsidR="001070A3" w:rsidRDefault="001070A3">
      <w:pPr>
        <w:rPr>
          <w:rFonts w:ascii="Times New Roman" w:hAnsi="Times New Roman" w:cs="Times New Roman"/>
        </w:rPr>
      </w:pPr>
    </w:p>
    <w:p w:rsidR="001070A3" w:rsidRDefault="001070A3">
      <w:pPr>
        <w:rPr>
          <w:rFonts w:ascii="Times New Roman" w:hAnsi="Times New Roman" w:cs="Times New Roman"/>
        </w:rPr>
      </w:pPr>
    </w:p>
    <w:p w:rsidR="001070A3" w:rsidRPr="001070A3" w:rsidRDefault="001070A3" w:rsidP="001070A3">
      <w:pPr>
        <w:jc w:val="center"/>
        <w:rPr>
          <w:rFonts w:ascii="Times New Roman" w:hAnsi="Times New Roman" w:cs="Times New Roman"/>
          <w:sz w:val="28"/>
          <w:szCs w:val="28"/>
        </w:rPr>
      </w:pPr>
      <w:r w:rsidRPr="001070A3">
        <w:rPr>
          <w:rFonts w:ascii="Times New Roman" w:hAnsi="Times New Roman" w:cs="Times New Roman"/>
          <w:sz w:val="28"/>
          <w:szCs w:val="28"/>
        </w:rPr>
        <w:t>Старший воспитатель  _______________ В.Н.Семёнова</w:t>
      </w:r>
    </w:p>
    <w:sectPr w:rsidR="001070A3" w:rsidRPr="001070A3" w:rsidSect="00EF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69AF"/>
    <w:multiLevelType w:val="hybridMultilevel"/>
    <w:tmpl w:val="5D5E4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72D7A"/>
    <w:multiLevelType w:val="multilevel"/>
    <w:tmpl w:val="0366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648F2"/>
    <w:multiLevelType w:val="hybridMultilevel"/>
    <w:tmpl w:val="439C40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051AE0"/>
    <w:multiLevelType w:val="multilevel"/>
    <w:tmpl w:val="0466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D56AA9"/>
    <w:multiLevelType w:val="multilevel"/>
    <w:tmpl w:val="9622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1718FF"/>
    <w:multiLevelType w:val="multilevel"/>
    <w:tmpl w:val="B9FE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FE8"/>
    <w:rsid w:val="00077C5C"/>
    <w:rsid w:val="00084F11"/>
    <w:rsid w:val="001070A3"/>
    <w:rsid w:val="001514B2"/>
    <w:rsid w:val="001548E2"/>
    <w:rsid w:val="001A54FA"/>
    <w:rsid w:val="001A6C48"/>
    <w:rsid w:val="00251E81"/>
    <w:rsid w:val="0029721D"/>
    <w:rsid w:val="003D4D88"/>
    <w:rsid w:val="004D0AFA"/>
    <w:rsid w:val="00537843"/>
    <w:rsid w:val="00597CA3"/>
    <w:rsid w:val="005B19E4"/>
    <w:rsid w:val="00605DC9"/>
    <w:rsid w:val="006D1FE8"/>
    <w:rsid w:val="008A4ADA"/>
    <w:rsid w:val="008B06B4"/>
    <w:rsid w:val="00A324D2"/>
    <w:rsid w:val="00A65C74"/>
    <w:rsid w:val="00A82172"/>
    <w:rsid w:val="00AB184F"/>
    <w:rsid w:val="00AB3901"/>
    <w:rsid w:val="00AB655C"/>
    <w:rsid w:val="00AD0ED8"/>
    <w:rsid w:val="00B51670"/>
    <w:rsid w:val="00BC004C"/>
    <w:rsid w:val="00C4123B"/>
    <w:rsid w:val="00C80FF9"/>
    <w:rsid w:val="00D1353B"/>
    <w:rsid w:val="00E92A86"/>
    <w:rsid w:val="00EA648A"/>
    <w:rsid w:val="00EF64CB"/>
    <w:rsid w:val="00F30701"/>
    <w:rsid w:val="00F87D10"/>
    <w:rsid w:val="00FE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8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9</cp:revision>
  <cp:lastPrinted>2017-02-15T10:16:00Z</cp:lastPrinted>
  <dcterms:created xsi:type="dcterms:W3CDTF">2017-02-02T06:25:00Z</dcterms:created>
  <dcterms:modified xsi:type="dcterms:W3CDTF">2017-02-15T10:20:00Z</dcterms:modified>
</cp:coreProperties>
</file>