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46" w:rsidRPr="008A1A46" w:rsidRDefault="008A1A46" w:rsidP="008A1A4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8A1A46">
        <w:rPr>
          <w:rFonts w:ascii="Times New Roman" w:eastAsia="Times New Roman" w:hAnsi="Times New Roman" w:cs="Times New Roman"/>
          <w:sz w:val="36"/>
          <w:szCs w:val="36"/>
          <w:u w:val="single"/>
        </w:rPr>
        <w:t xml:space="preserve">Педсовет №3. </w:t>
      </w:r>
    </w:p>
    <w:p w:rsidR="008A1A46" w:rsidRPr="000A60A7" w:rsidRDefault="008A1A46" w:rsidP="008A1A4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A1A46">
        <w:rPr>
          <w:rFonts w:ascii="Times New Roman" w:eastAsia="Times New Roman" w:hAnsi="Times New Roman" w:cs="Times New Roman"/>
          <w:sz w:val="36"/>
          <w:szCs w:val="36"/>
        </w:rPr>
        <w:t xml:space="preserve">Тема: </w:t>
      </w:r>
      <w:r w:rsidRPr="008A1A46">
        <w:rPr>
          <w:rFonts w:ascii="Times New Roman" w:eastAsia="Times New Roman" w:hAnsi="Times New Roman" w:cs="Times New Roman"/>
          <w:b/>
          <w:sz w:val="36"/>
          <w:szCs w:val="36"/>
        </w:rPr>
        <w:t>Художественно-эстетическое развитие и создание  комфортной обстановки в ДОУ.</w:t>
      </w:r>
    </w:p>
    <w:p w:rsidR="006A45DE" w:rsidRPr="00E34BFB" w:rsidRDefault="006A45DE" w:rsidP="006A45DE">
      <w:pPr>
        <w:pStyle w:val="a3"/>
        <w:shd w:val="clear" w:color="auto" w:fill="FFFFFF"/>
        <w:spacing w:before="274" w:beforeAutospacing="0" w:after="274" w:afterAutospacing="0"/>
        <w:rPr>
          <w:color w:val="000000"/>
          <w:sz w:val="28"/>
          <w:szCs w:val="28"/>
        </w:rPr>
      </w:pPr>
      <w:r w:rsidRPr="00E34BFB">
        <w:rPr>
          <w:i/>
          <w:color w:val="000000"/>
          <w:sz w:val="28"/>
          <w:szCs w:val="28"/>
          <w:u w:val="single"/>
        </w:rPr>
        <w:t>Цель</w:t>
      </w:r>
      <w:r>
        <w:rPr>
          <w:color w:val="000000"/>
          <w:sz w:val="28"/>
          <w:szCs w:val="28"/>
        </w:rPr>
        <w:t xml:space="preserve">: </w:t>
      </w:r>
      <w:r w:rsidR="00EB2D15">
        <w:rPr>
          <w:color w:val="000000"/>
          <w:sz w:val="28"/>
          <w:szCs w:val="28"/>
        </w:rPr>
        <w:t xml:space="preserve">Реализация задач изобразительной деятельности в  воспитательно-образовательном процессе. Совершенствование работы </w:t>
      </w:r>
      <w:r>
        <w:rPr>
          <w:color w:val="000000"/>
          <w:sz w:val="28"/>
          <w:szCs w:val="28"/>
        </w:rPr>
        <w:t>в дошкольном учреждении по художественно-эстетическо</w:t>
      </w:r>
      <w:r w:rsidR="00EB2D15">
        <w:rPr>
          <w:color w:val="000000"/>
          <w:sz w:val="28"/>
          <w:szCs w:val="28"/>
        </w:rPr>
        <w:t xml:space="preserve">му развитию детей, стимулирование потребности </w:t>
      </w:r>
      <w:r>
        <w:rPr>
          <w:color w:val="000000"/>
          <w:sz w:val="28"/>
          <w:szCs w:val="28"/>
        </w:rPr>
        <w:t xml:space="preserve"> в познании методологических основ художественно-эстетического развития </w:t>
      </w:r>
      <w:r w:rsidRPr="00E34BFB">
        <w:rPr>
          <w:color w:val="000000"/>
          <w:sz w:val="28"/>
          <w:szCs w:val="28"/>
        </w:rPr>
        <w:t>дошкольников.</w:t>
      </w:r>
    </w:p>
    <w:p w:rsidR="00E34BFB" w:rsidRPr="00E34BFB" w:rsidRDefault="00E34BFB" w:rsidP="006A45DE">
      <w:pPr>
        <w:pStyle w:val="a3"/>
        <w:shd w:val="clear" w:color="auto" w:fill="FFFFFF"/>
        <w:spacing w:before="274" w:beforeAutospacing="0" w:after="274" w:afterAutospacing="0"/>
        <w:contextualSpacing/>
        <w:rPr>
          <w:i/>
          <w:sz w:val="28"/>
          <w:szCs w:val="28"/>
          <w:u w:val="single"/>
        </w:rPr>
      </w:pPr>
      <w:r w:rsidRPr="00E34BFB">
        <w:rPr>
          <w:i/>
          <w:sz w:val="28"/>
          <w:szCs w:val="28"/>
          <w:u w:val="single"/>
        </w:rPr>
        <w:t>Задачи:</w:t>
      </w:r>
    </w:p>
    <w:p w:rsidR="00E34BFB" w:rsidRPr="00E34BFB" w:rsidRDefault="00E34BFB" w:rsidP="006A45DE">
      <w:pPr>
        <w:pStyle w:val="a3"/>
        <w:shd w:val="clear" w:color="auto" w:fill="FFFFFF"/>
        <w:spacing w:before="274" w:beforeAutospacing="0" w:after="274" w:afterAutospacing="0"/>
        <w:contextualSpacing/>
        <w:rPr>
          <w:sz w:val="28"/>
          <w:szCs w:val="28"/>
        </w:rPr>
      </w:pPr>
      <w:r w:rsidRPr="00E34BFB">
        <w:rPr>
          <w:sz w:val="28"/>
          <w:szCs w:val="28"/>
        </w:rPr>
        <w:t xml:space="preserve"> 1.Закрепить знание задач по художественно-эстетическому воспитанию. 2.Совершенствование воспитательно-образовательного процесса. </w:t>
      </w:r>
    </w:p>
    <w:p w:rsidR="00E34BFB" w:rsidRDefault="00E34BFB" w:rsidP="006A45DE">
      <w:pPr>
        <w:pStyle w:val="a3"/>
        <w:shd w:val="clear" w:color="auto" w:fill="FFFFFF"/>
        <w:spacing w:before="274" w:beforeAutospacing="0" w:after="274" w:afterAutospacing="0"/>
      </w:pPr>
    </w:p>
    <w:p w:rsidR="00EB2D15" w:rsidRPr="00EB2D15" w:rsidRDefault="00E34BFB" w:rsidP="00EB2D15">
      <w:pPr>
        <w:pStyle w:val="a3"/>
        <w:shd w:val="clear" w:color="auto" w:fill="FFFFFF"/>
        <w:spacing w:before="274" w:beforeAutospacing="0" w:after="274" w:afterAutospacing="0"/>
        <w:contextualSpacing/>
        <w:rPr>
          <w:i/>
          <w:sz w:val="28"/>
          <w:szCs w:val="28"/>
          <w:u w:val="single"/>
        </w:rPr>
      </w:pPr>
      <w:r w:rsidRPr="00EB2D15">
        <w:rPr>
          <w:i/>
          <w:sz w:val="28"/>
          <w:szCs w:val="28"/>
          <w:u w:val="single"/>
        </w:rPr>
        <w:t>План проведения:</w:t>
      </w:r>
    </w:p>
    <w:p w:rsidR="00EB2D15" w:rsidRPr="00EB2D15" w:rsidRDefault="00EB2D15" w:rsidP="00EB2D15">
      <w:pPr>
        <w:pStyle w:val="a3"/>
        <w:numPr>
          <w:ilvl w:val="0"/>
          <w:numId w:val="37"/>
        </w:numPr>
        <w:shd w:val="clear" w:color="auto" w:fill="FFFFFF"/>
        <w:spacing w:before="274" w:beforeAutospacing="0" w:after="274" w:afterAutospacing="0"/>
        <w:contextualSpacing/>
        <w:rPr>
          <w:sz w:val="28"/>
          <w:szCs w:val="28"/>
        </w:rPr>
      </w:pPr>
      <w:r w:rsidRPr="00EB2D15">
        <w:rPr>
          <w:sz w:val="28"/>
          <w:szCs w:val="28"/>
        </w:rPr>
        <w:t xml:space="preserve">Выполнение решений предыдущего педагогического Совета. (Семенова В.Н.) </w:t>
      </w:r>
    </w:p>
    <w:p w:rsidR="00EB2D15" w:rsidRPr="00EB2D15" w:rsidRDefault="00EB2D15" w:rsidP="00EB2D15">
      <w:pPr>
        <w:pStyle w:val="a3"/>
        <w:numPr>
          <w:ilvl w:val="0"/>
          <w:numId w:val="37"/>
        </w:numPr>
        <w:shd w:val="clear" w:color="auto" w:fill="FFFFFF"/>
        <w:spacing w:before="274" w:beforeAutospacing="0" w:after="274" w:afterAutospacing="0"/>
        <w:contextualSpacing/>
        <w:rPr>
          <w:color w:val="000000"/>
          <w:sz w:val="28"/>
          <w:szCs w:val="28"/>
        </w:rPr>
      </w:pPr>
      <w:r w:rsidRPr="00EB2D15">
        <w:rPr>
          <w:sz w:val="28"/>
          <w:szCs w:val="28"/>
        </w:rPr>
        <w:t>Сообщение старшего  воспитателя на тему: «</w:t>
      </w:r>
      <w:proofErr w:type="spellStart"/>
      <w:r w:rsidRPr="00EB2D15">
        <w:rPr>
          <w:sz w:val="28"/>
          <w:szCs w:val="28"/>
        </w:rPr>
        <w:t>Художественно-эятетическое</w:t>
      </w:r>
      <w:proofErr w:type="spellEnd"/>
      <w:r w:rsidRPr="00EB2D15">
        <w:rPr>
          <w:sz w:val="28"/>
          <w:szCs w:val="28"/>
        </w:rPr>
        <w:t xml:space="preserve"> развитие  детей и создание комфортной обстановки в ДОУ» (старший воспитатель Семёнова В.Н.)</w:t>
      </w:r>
    </w:p>
    <w:p w:rsidR="00EB2D15" w:rsidRPr="00EB2D15" w:rsidRDefault="00E34BFB" w:rsidP="00EB2D15">
      <w:pPr>
        <w:pStyle w:val="a3"/>
        <w:numPr>
          <w:ilvl w:val="0"/>
          <w:numId w:val="37"/>
        </w:numPr>
        <w:shd w:val="clear" w:color="auto" w:fill="FFFFFF"/>
        <w:spacing w:before="274" w:beforeAutospacing="0" w:after="274" w:afterAutospacing="0"/>
        <w:contextualSpacing/>
        <w:rPr>
          <w:color w:val="000000"/>
          <w:sz w:val="28"/>
          <w:szCs w:val="28"/>
        </w:rPr>
      </w:pPr>
      <w:r w:rsidRPr="00EB2D15">
        <w:rPr>
          <w:sz w:val="28"/>
          <w:szCs w:val="28"/>
        </w:rPr>
        <w:t>Заслушивание справки по итогам тематической проверки по теме: «Худ</w:t>
      </w:r>
      <w:r w:rsidR="00EB2D15" w:rsidRPr="00EB2D15">
        <w:rPr>
          <w:sz w:val="28"/>
          <w:szCs w:val="28"/>
        </w:rPr>
        <w:t>ожественно-эстетическое воспитание детей во всех возрастных группах» (ст</w:t>
      </w:r>
      <w:proofErr w:type="gramStart"/>
      <w:r w:rsidR="00EB2D15" w:rsidRPr="00EB2D15">
        <w:rPr>
          <w:sz w:val="28"/>
          <w:szCs w:val="28"/>
        </w:rPr>
        <w:t>.в</w:t>
      </w:r>
      <w:proofErr w:type="gramEnd"/>
      <w:r w:rsidR="00EB2D15" w:rsidRPr="00EB2D15">
        <w:rPr>
          <w:sz w:val="28"/>
          <w:szCs w:val="28"/>
        </w:rPr>
        <w:t>оспитатель Семёнова В.Н.</w:t>
      </w:r>
      <w:r w:rsidRPr="00EB2D15">
        <w:rPr>
          <w:sz w:val="28"/>
          <w:szCs w:val="28"/>
        </w:rPr>
        <w:t>)</w:t>
      </w:r>
    </w:p>
    <w:p w:rsidR="00EB2D15" w:rsidRPr="00EB2D15" w:rsidRDefault="00E34BFB" w:rsidP="00EB2D15">
      <w:pPr>
        <w:pStyle w:val="a3"/>
        <w:numPr>
          <w:ilvl w:val="0"/>
          <w:numId w:val="37"/>
        </w:numPr>
        <w:shd w:val="clear" w:color="auto" w:fill="FFFFFF"/>
        <w:spacing w:before="274" w:beforeAutospacing="0" w:after="274" w:afterAutospacing="0"/>
        <w:contextualSpacing/>
        <w:rPr>
          <w:color w:val="000000"/>
          <w:sz w:val="28"/>
          <w:szCs w:val="28"/>
        </w:rPr>
      </w:pPr>
      <w:r w:rsidRPr="00EB2D15">
        <w:rPr>
          <w:sz w:val="28"/>
          <w:szCs w:val="28"/>
        </w:rPr>
        <w:t xml:space="preserve"> </w:t>
      </w:r>
      <w:r w:rsidR="00EB2D15" w:rsidRPr="00EB2D15">
        <w:rPr>
          <w:sz w:val="28"/>
          <w:szCs w:val="28"/>
        </w:rPr>
        <w:t>Анализ открытых просмотров и мастер-классов по художественно-эстетическому развитию (ст</w:t>
      </w:r>
      <w:proofErr w:type="gramStart"/>
      <w:r w:rsidR="00EB2D15" w:rsidRPr="00EB2D15">
        <w:rPr>
          <w:sz w:val="28"/>
          <w:szCs w:val="28"/>
        </w:rPr>
        <w:t>.в</w:t>
      </w:r>
      <w:proofErr w:type="gramEnd"/>
      <w:r w:rsidR="00EB2D15" w:rsidRPr="00EB2D15">
        <w:rPr>
          <w:sz w:val="28"/>
          <w:szCs w:val="28"/>
        </w:rPr>
        <w:t>оспитатель Семёнова В.Н.)</w:t>
      </w:r>
    </w:p>
    <w:p w:rsidR="00EB2D15" w:rsidRPr="00EB2D15" w:rsidRDefault="00E34BFB" w:rsidP="00EB2D15">
      <w:pPr>
        <w:pStyle w:val="a3"/>
        <w:numPr>
          <w:ilvl w:val="0"/>
          <w:numId w:val="37"/>
        </w:numPr>
        <w:shd w:val="clear" w:color="auto" w:fill="FFFFFF"/>
        <w:spacing w:before="274" w:beforeAutospacing="0" w:after="274" w:afterAutospacing="0"/>
        <w:contextualSpacing/>
        <w:rPr>
          <w:sz w:val="28"/>
          <w:szCs w:val="28"/>
        </w:rPr>
      </w:pPr>
      <w:r w:rsidRPr="00EB2D15">
        <w:rPr>
          <w:sz w:val="28"/>
          <w:szCs w:val="28"/>
        </w:rPr>
        <w:t xml:space="preserve"> Деловая игра «Художественная тропа знаний» (Ст. воспитатель Голышева М.И.) </w:t>
      </w:r>
    </w:p>
    <w:p w:rsidR="00EB2D15" w:rsidRPr="00EB2D15" w:rsidRDefault="00E34BFB" w:rsidP="00EB2D15">
      <w:pPr>
        <w:pStyle w:val="a3"/>
        <w:shd w:val="clear" w:color="auto" w:fill="FFFFFF"/>
        <w:spacing w:before="274" w:beforeAutospacing="0" w:after="274" w:afterAutospacing="0"/>
        <w:ind w:left="45"/>
        <w:contextualSpacing/>
        <w:rPr>
          <w:sz w:val="28"/>
          <w:szCs w:val="28"/>
        </w:rPr>
      </w:pPr>
      <w:r w:rsidRPr="00EB2D15">
        <w:rPr>
          <w:sz w:val="28"/>
          <w:szCs w:val="28"/>
        </w:rPr>
        <w:t xml:space="preserve">6. </w:t>
      </w:r>
      <w:r w:rsidR="00EB2D15" w:rsidRPr="00EB2D15">
        <w:rPr>
          <w:sz w:val="28"/>
          <w:szCs w:val="28"/>
        </w:rPr>
        <w:t xml:space="preserve">   Решение педагогического Совета</w:t>
      </w:r>
    </w:p>
    <w:p w:rsidR="00EB2D15" w:rsidRDefault="00EB2D15" w:rsidP="00EB2D15">
      <w:pPr>
        <w:pStyle w:val="a3"/>
        <w:shd w:val="clear" w:color="auto" w:fill="FFFFFF"/>
        <w:spacing w:before="274" w:beforeAutospacing="0" w:after="274" w:afterAutospacing="0"/>
        <w:ind w:left="405"/>
      </w:pPr>
    </w:p>
    <w:p w:rsidR="00BA070B" w:rsidRPr="00EB2D15" w:rsidRDefault="00BA070B" w:rsidP="00EB2D15">
      <w:pPr>
        <w:pStyle w:val="a3"/>
        <w:shd w:val="clear" w:color="auto" w:fill="FFFFFF"/>
        <w:spacing w:before="274" w:beforeAutospacing="0" w:after="274" w:afterAutospacing="0"/>
        <w:ind w:left="405"/>
        <w:rPr>
          <w:sz w:val="28"/>
          <w:szCs w:val="28"/>
        </w:rPr>
      </w:pPr>
      <w:r w:rsidRPr="00EB2D15">
        <w:rPr>
          <w:sz w:val="28"/>
          <w:szCs w:val="28"/>
        </w:rPr>
        <w:t xml:space="preserve">«Истоки творческих способностей и дарования детей – на кончиках их пальцев. Другими словами: чем больше мастерства в детской руке, тем умнее ребенок». </w:t>
      </w:r>
    </w:p>
    <w:p w:rsidR="00BA070B" w:rsidRPr="00BA070B" w:rsidRDefault="00BA070B" w:rsidP="00BA070B">
      <w:pPr>
        <w:pStyle w:val="a3"/>
        <w:shd w:val="clear" w:color="auto" w:fill="FFFFFF"/>
        <w:spacing w:before="274" w:beforeAutospacing="0" w:after="274" w:afterAutospacing="0"/>
        <w:jc w:val="right"/>
        <w:rPr>
          <w:color w:val="000000"/>
          <w:sz w:val="28"/>
          <w:szCs w:val="28"/>
        </w:rPr>
      </w:pPr>
      <w:r w:rsidRPr="00BA070B">
        <w:rPr>
          <w:sz w:val="28"/>
          <w:szCs w:val="28"/>
        </w:rPr>
        <w:t>/В. А. Сухомлинский/</w:t>
      </w:r>
    </w:p>
    <w:p w:rsidR="00BA070B" w:rsidRPr="00BA070B" w:rsidRDefault="00BA070B" w:rsidP="00BA07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70B">
        <w:rPr>
          <w:rFonts w:ascii="Times New Roman" w:eastAsia="Times New Roman" w:hAnsi="Times New Roman" w:cs="Times New Roman"/>
          <w:sz w:val="28"/>
          <w:szCs w:val="28"/>
        </w:rPr>
        <w:t xml:space="preserve">Современный детский сад - это место, где ребенок получает опыт эмоционально-практического взаимодействия со сверстниками и взрослыми </w:t>
      </w:r>
      <w:proofErr w:type="gramStart"/>
      <w:r w:rsidRPr="00BA070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A070B">
        <w:rPr>
          <w:rFonts w:ascii="Times New Roman" w:eastAsia="Times New Roman" w:hAnsi="Times New Roman" w:cs="Times New Roman"/>
          <w:sz w:val="28"/>
          <w:szCs w:val="28"/>
        </w:rPr>
        <w:t xml:space="preserve"> наиболее </w:t>
      </w:r>
      <w:proofErr w:type="gramStart"/>
      <w:r w:rsidRPr="00BA070B">
        <w:rPr>
          <w:rFonts w:ascii="Times New Roman" w:eastAsia="Times New Roman" w:hAnsi="Times New Roman" w:cs="Times New Roman"/>
          <w:sz w:val="28"/>
          <w:szCs w:val="28"/>
        </w:rPr>
        <w:t>важных</w:t>
      </w:r>
      <w:proofErr w:type="gramEnd"/>
      <w:r w:rsidRPr="00BA070B">
        <w:rPr>
          <w:rFonts w:ascii="Times New Roman" w:eastAsia="Times New Roman" w:hAnsi="Times New Roman" w:cs="Times New Roman"/>
          <w:sz w:val="28"/>
          <w:szCs w:val="28"/>
        </w:rPr>
        <w:t xml:space="preserve"> для его развития различных сфер жизни.</w:t>
      </w:r>
    </w:p>
    <w:p w:rsidR="00BA070B" w:rsidRPr="00BA070B" w:rsidRDefault="00BA070B" w:rsidP="00BA07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70B">
        <w:rPr>
          <w:rFonts w:ascii="Times New Roman" w:eastAsia="Times New Roman" w:hAnsi="Times New Roman" w:cs="Times New Roman"/>
          <w:sz w:val="28"/>
          <w:szCs w:val="28"/>
        </w:rPr>
        <w:t>Важно </w:t>
      </w:r>
      <w:r w:rsidRPr="00BA070B">
        <w:rPr>
          <w:rFonts w:ascii="Times New Roman" w:eastAsia="Times New Roman" w:hAnsi="Times New Roman" w:cs="Times New Roman"/>
          <w:bCs/>
          <w:sz w:val="28"/>
          <w:szCs w:val="28"/>
        </w:rPr>
        <w:t>воспитывать</w:t>
      </w:r>
      <w:r w:rsidRPr="00BA070B">
        <w:rPr>
          <w:rFonts w:ascii="Times New Roman" w:eastAsia="Times New Roman" w:hAnsi="Times New Roman" w:cs="Times New Roman"/>
          <w:sz w:val="28"/>
          <w:szCs w:val="28"/>
        </w:rPr>
        <w:t> ребёнка как личность, и этому </w:t>
      </w:r>
      <w:r w:rsidRPr="00BA070B">
        <w:rPr>
          <w:rFonts w:ascii="Times New Roman" w:eastAsia="Times New Roman" w:hAnsi="Times New Roman" w:cs="Times New Roman"/>
          <w:bCs/>
          <w:sz w:val="28"/>
          <w:szCs w:val="28"/>
        </w:rPr>
        <w:t>способствует специально созданная комфортная развивающая среда дошкольного</w:t>
      </w:r>
      <w:r w:rsidRPr="00BA070B">
        <w:rPr>
          <w:rFonts w:ascii="Times New Roman" w:eastAsia="Times New Roman" w:hAnsi="Times New Roman" w:cs="Times New Roman"/>
          <w:sz w:val="28"/>
          <w:szCs w:val="28"/>
        </w:rPr>
        <w:t xml:space="preserve"> образовательного учреждения, жизненно важные условия обеспечивающие развитие, </w:t>
      </w:r>
      <w:r w:rsidRPr="00BA070B">
        <w:rPr>
          <w:rFonts w:ascii="Times New Roman" w:eastAsia="Times New Roman" w:hAnsi="Times New Roman" w:cs="Times New Roman"/>
          <w:sz w:val="28"/>
          <w:szCs w:val="28"/>
        </w:rPr>
        <w:lastRenderedPageBreak/>
        <w:t>безопасность, охрану жизни и здоровья ребё</w:t>
      </w:r>
      <w:r w:rsidRPr="00BA07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</w:t>
      </w:r>
      <w:r w:rsidRPr="00BA070B">
        <w:rPr>
          <w:rFonts w:ascii="Times New Roman" w:eastAsia="Times New Roman" w:hAnsi="Times New Roman" w:cs="Times New Roman"/>
          <w:sz w:val="28"/>
          <w:szCs w:val="28"/>
        </w:rPr>
        <w:t>: материально-технические, санитарно-гигиенические, эстетические, психолого-педагогические.</w:t>
      </w:r>
    </w:p>
    <w:p w:rsidR="00BA070B" w:rsidRPr="00BA070B" w:rsidRDefault="00BA070B" w:rsidP="00BA07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70B">
        <w:rPr>
          <w:rFonts w:ascii="Times New Roman" w:eastAsia="Times New Roman" w:hAnsi="Times New Roman" w:cs="Times New Roman"/>
          <w:sz w:val="28"/>
          <w:szCs w:val="28"/>
        </w:rPr>
        <w:t>Эстетическая развивающая среда в группе </w:t>
      </w:r>
      <w:r w:rsidRPr="00BA070B">
        <w:rPr>
          <w:rFonts w:ascii="Times New Roman" w:eastAsia="Times New Roman" w:hAnsi="Times New Roman" w:cs="Times New Roman"/>
          <w:bCs/>
          <w:sz w:val="28"/>
          <w:szCs w:val="28"/>
        </w:rPr>
        <w:t>создается</w:t>
      </w:r>
      <w:r w:rsidRPr="00BA070B">
        <w:rPr>
          <w:rFonts w:ascii="Times New Roman" w:eastAsia="Times New Roman" w:hAnsi="Times New Roman" w:cs="Times New Roman"/>
          <w:sz w:val="28"/>
          <w:szCs w:val="28"/>
        </w:rPr>
        <w:t> как фактор формирования в растущем человеке добра и красоты и </w:t>
      </w:r>
      <w:r w:rsidRPr="00BA07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включает</w:t>
      </w:r>
      <w:r w:rsidRPr="00BA070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C7F95" w:rsidRDefault="009C7F95" w:rsidP="00BA07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A070B" w:rsidRPr="00BA070B">
        <w:rPr>
          <w:rFonts w:ascii="Times New Roman" w:eastAsia="Times New Roman" w:hAnsi="Times New Roman" w:cs="Times New Roman"/>
          <w:sz w:val="28"/>
          <w:szCs w:val="28"/>
        </w:rPr>
        <w:t>внутреннее благоустройство группы, где живут и </w:t>
      </w:r>
      <w:r w:rsidR="00BA070B" w:rsidRPr="00BA070B">
        <w:rPr>
          <w:rFonts w:ascii="Times New Roman" w:eastAsia="Times New Roman" w:hAnsi="Times New Roman" w:cs="Times New Roman"/>
          <w:bCs/>
          <w:sz w:val="28"/>
          <w:szCs w:val="28"/>
        </w:rPr>
        <w:t>воспитываются дети</w:t>
      </w:r>
      <w:r w:rsidR="00BA070B" w:rsidRPr="00BA070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BA070B" w:rsidRPr="00BA070B">
        <w:rPr>
          <w:rFonts w:ascii="Times New Roman" w:eastAsia="Times New Roman" w:hAnsi="Times New Roman" w:cs="Times New Roman"/>
          <w:sz w:val="28"/>
          <w:szCs w:val="28"/>
        </w:rPr>
        <w:t xml:space="preserve">(окраска всех поверхностей — стен, потолков, пола, должно быть спокойных тонов; </w:t>
      </w:r>
    </w:p>
    <w:p w:rsidR="00BA070B" w:rsidRPr="00BA070B" w:rsidRDefault="009C7F95" w:rsidP="00BA07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ц</w:t>
      </w:r>
      <w:r w:rsidR="00BA070B" w:rsidRPr="00BA070B">
        <w:rPr>
          <w:rFonts w:ascii="Times New Roman" w:eastAsia="Times New Roman" w:hAnsi="Times New Roman" w:cs="Times New Roman"/>
          <w:sz w:val="28"/>
          <w:szCs w:val="28"/>
        </w:rPr>
        <w:t>ветовой фон, вписывающийся в интерьер, мебель, яркие игрушки, произведения изобразительного искусства, детского творчества;</w:t>
      </w:r>
    </w:p>
    <w:p w:rsidR="009C7F95" w:rsidRDefault="009C7F95" w:rsidP="00BA07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A070B" w:rsidRPr="00BA070B">
        <w:rPr>
          <w:rFonts w:ascii="Times New Roman" w:eastAsia="Times New Roman" w:hAnsi="Times New Roman" w:cs="Times New Roman"/>
          <w:sz w:val="28"/>
          <w:szCs w:val="28"/>
        </w:rPr>
        <w:t>соответствие возрастным психологическим особенностям </w:t>
      </w:r>
      <w:r w:rsidR="00BA070B" w:rsidRPr="004427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детей</w:t>
      </w:r>
      <w:r w:rsidR="00BA070B" w:rsidRPr="004427D9">
        <w:rPr>
          <w:rFonts w:ascii="Times New Roman" w:eastAsia="Times New Roman" w:hAnsi="Times New Roman" w:cs="Times New Roman"/>
          <w:sz w:val="28"/>
          <w:szCs w:val="28"/>
        </w:rPr>
        <w:t>:</w:t>
      </w:r>
      <w:r w:rsidR="00BA070B" w:rsidRPr="00BA070B">
        <w:rPr>
          <w:rFonts w:ascii="Times New Roman" w:eastAsia="Times New Roman" w:hAnsi="Times New Roman" w:cs="Times New Roman"/>
          <w:sz w:val="28"/>
          <w:szCs w:val="28"/>
        </w:rPr>
        <w:t xml:space="preserve"> все книги, игрушки, предметы и материалы для разнообразных игр и занятий должны быть доступны детям и радовать их не только своим назначением, но и внешним видом;</w:t>
      </w:r>
    </w:p>
    <w:p w:rsidR="00BA070B" w:rsidRPr="00BA070B" w:rsidRDefault="009C7F95" w:rsidP="00BA07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A070B" w:rsidRPr="00BA070B">
        <w:rPr>
          <w:rFonts w:ascii="Times New Roman" w:eastAsia="Times New Roman" w:hAnsi="Times New Roman" w:cs="Times New Roman"/>
          <w:sz w:val="28"/>
          <w:szCs w:val="28"/>
        </w:rPr>
        <w:t>произведения </w:t>
      </w:r>
      <w:r w:rsidR="00BA070B" w:rsidRPr="00BA07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(репродукции)</w:t>
      </w:r>
      <w:r w:rsidR="00BA070B" w:rsidRPr="00BA070B">
        <w:rPr>
          <w:rFonts w:ascii="Times New Roman" w:eastAsia="Times New Roman" w:hAnsi="Times New Roman" w:cs="Times New Roman"/>
          <w:sz w:val="28"/>
          <w:szCs w:val="28"/>
        </w:rPr>
        <w:t> живописи, графики, народного искусства как важного фактора формирования личности и эстетического отношения.</w:t>
      </w:r>
    </w:p>
    <w:p w:rsidR="006A45DE" w:rsidRDefault="006A45DE" w:rsidP="007D18BA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по художественно-эстетическому воспитанию в детском саду тесно связана со всеми сторонами воспитательно-образовательного процесса и проявляется во всех видах деятельности ребёнка – дошкольника. Дети в дошкольном и даже в раннем возрасте способны реагировать на </w:t>
      </w:r>
      <w:proofErr w:type="gramStart"/>
      <w:r>
        <w:rPr>
          <w:color w:val="000000"/>
          <w:sz w:val="28"/>
          <w:szCs w:val="28"/>
        </w:rPr>
        <w:t>красивое</w:t>
      </w:r>
      <w:proofErr w:type="gramEnd"/>
      <w:r>
        <w:rPr>
          <w:color w:val="000000"/>
          <w:sz w:val="28"/>
          <w:szCs w:val="28"/>
        </w:rPr>
        <w:t xml:space="preserve"> в окружающей обстановке, музыку, поэзию, предметы изобразительного искусства, природу; сами стремятся рисовать, лепить, петь, танцевать, сочинять стихи. Уже изначально от своей природы они – творцы и наша задача – помочь каждому ребёнку раскрыть имеющийся у него творческий потенциал, его индивидуальные творческие способности. Результатом же эстетического воспитания является эстетическое развитие, которое, в свою очередь, влияет на нравственное</w:t>
      </w:r>
      <w:r w:rsidR="00126E58">
        <w:rPr>
          <w:color w:val="000000"/>
          <w:sz w:val="28"/>
          <w:szCs w:val="28"/>
        </w:rPr>
        <w:t>, физическое, психическое и</w:t>
      </w:r>
      <w:r>
        <w:rPr>
          <w:color w:val="000000"/>
          <w:sz w:val="28"/>
          <w:szCs w:val="28"/>
        </w:rPr>
        <w:t xml:space="preserve"> умственное развитие ребёнка, способствует обогащению эмоциональной сферы личности.</w:t>
      </w:r>
    </w:p>
    <w:p w:rsidR="0036395A" w:rsidRPr="0036395A" w:rsidRDefault="0036395A" w:rsidP="003639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16"/>
          <w:szCs w:val="16"/>
        </w:rPr>
      </w:pPr>
      <w:r w:rsidRPr="0036395A">
        <w:rPr>
          <w:rFonts w:ascii="Times New Roman" w:eastAsia="Times New Roman" w:hAnsi="Times New Roman" w:cs="Times New Roman"/>
          <w:color w:val="1D1B11"/>
          <w:sz w:val="28"/>
          <w:szCs w:val="28"/>
        </w:rPr>
        <w:t>Но чтобы этот процесс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 художественно-эстетического воспитания </w:t>
      </w:r>
      <w:r w:rsidRPr="0036395A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 развивался успешно, необходимо, чтобы вся окружающая ребенка в детском саду среда была </w:t>
      </w:r>
      <w:proofErr w:type="gramStart"/>
      <w:r w:rsidRPr="0036395A">
        <w:rPr>
          <w:rFonts w:ascii="Times New Roman" w:eastAsia="Times New Roman" w:hAnsi="Times New Roman" w:cs="Times New Roman"/>
          <w:color w:val="1D1B11"/>
          <w:sz w:val="28"/>
          <w:szCs w:val="28"/>
        </w:rPr>
        <w:t>содержательно-информативна</w:t>
      </w:r>
      <w:proofErr w:type="gramEnd"/>
      <w:r w:rsidRPr="0036395A">
        <w:rPr>
          <w:rFonts w:ascii="Times New Roman" w:eastAsia="Times New Roman" w:hAnsi="Times New Roman" w:cs="Times New Roman"/>
          <w:color w:val="1D1B11"/>
          <w:sz w:val="28"/>
          <w:szCs w:val="28"/>
        </w:rPr>
        <w:t>, привлекательна и доступна. А педагог должен хорошо разбираться в вопросах художественного воспитания детей и эстетики быта.</w:t>
      </w:r>
    </w:p>
    <w:p w:rsidR="0036395A" w:rsidRPr="0036395A" w:rsidRDefault="0036395A" w:rsidP="003639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16"/>
          <w:szCs w:val="16"/>
        </w:rPr>
      </w:pPr>
      <w:r w:rsidRPr="0036395A">
        <w:rPr>
          <w:rFonts w:ascii="Times New Roman" w:eastAsia="Times New Roman" w:hAnsi="Times New Roman" w:cs="Times New Roman"/>
          <w:color w:val="1D1B11"/>
          <w:sz w:val="28"/>
          <w:szCs w:val="28"/>
        </w:rPr>
        <w:t>           Эстетика быта, как ее понимают специалисты, - это вся окружающая нас обстановка, организованная по законам красоты и пользы, это наши манеры поведения, внешний вид, одежда, т.е. все то, что создает нам и окружающим нас людям хорошее настроение, что обеспечивает полноценную работоспособность и отдых. Эстетично – значит разумно, удобно и, конечно, красиво.</w:t>
      </w:r>
    </w:p>
    <w:p w:rsidR="00503679" w:rsidRDefault="0036395A" w:rsidP="007D18B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26E58" w:rsidRPr="00126E58">
        <w:rPr>
          <w:rFonts w:ascii="Times New Roman" w:eastAsia="Times New Roman" w:hAnsi="Times New Roman" w:cs="Times New Roman"/>
          <w:sz w:val="28"/>
          <w:szCs w:val="28"/>
        </w:rPr>
        <w:t>Эстетическое </w:t>
      </w:r>
      <w:r w:rsidR="00126E58" w:rsidRPr="00126E58">
        <w:rPr>
          <w:rFonts w:ascii="Times New Roman" w:eastAsia="Times New Roman" w:hAnsi="Times New Roman" w:cs="Times New Roman"/>
          <w:bCs/>
          <w:sz w:val="28"/>
          <w:szCs w:val="28"/>
        </w:rPr>
        <w:t>воспитание</w:t>
      </w:r>
      <w:r w:rsidR="00126E58" w:rsidRPr="00126E58">
        <w:rPr>
          <w:rFonts w:ascii="Times New Roman" w:eastAsia="Times New Roman" w:hAnsi="Times New Roman" w:cs="Times New Roman"/>
          <w:sz w:val="28"/>
          <w:szCs w:val="28"/>
        </w:rPr>
        <w:t> в детском саду – это ежедневная работа во всех видах деятельности ребенка. </w:t>
      </w:r>
      <w:r w:rsidR="00126E58" w:rsidRPr="00126E58">
        <w:rPr>
          <w:rFonts w:ascii="Times New Roman" w:eastAsia="Times New Roman" w:hAnsi="Times New Roman" w:cs="Times New Roman"/>
          <w:bCs/>
          <w:sz w:val="28"/>
          <w:szCs w:val="28"/>
        </w:rPr>
        <w:t>Художественно-эстетическое воспитание</w:t>
      </w:r>
      <w:r w:rsidR="00126E58" w:rsidRPr="00126E58">
        <w:rPr>
          <w:rFonts w:ascii="Times New Roman" w:eastAsia="Times New Roman" w:hAnsi="Times New Roman" w:cs="Times New Roman"/>
          <w:sz w:val="28"/>
          <w:szCs w:val="28"/>
        </w:rPr>
        <w:t> детей является одной из главных основ всей дальнейшей </w:t>
      </w:r>
      <w:r w:rsidR="007D18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26E58" w:rsidRPr="00126E58">
        <w:rPr>
          <w:rFonts w:ascii="Times New Roman" w:eastAsia="Times New Roman" w:hAnsi="Times New Roman" w:cs="Times New Roman"/>
          <w:bCs/>
          <w:sz w:val="28"/>
          <w:szCs w:val="28"/>
        </w:rPr>
        <w:t>воспитательной работы ДОУ</w:t>
      </w:r>
      <w:r w:rsidR="00126E58" w:rsidRPr="00126E58">
        <w:rPr>
          <w:rFonts w:ascii="Times New Roman" w:eastAsia="Times New Roman" w:hAnsi="Times New Roman" w:cs="Times New Roman"/>
          <w:sz w:val="28"/>
          <w:szCs w:val="28"/>
        </w:rPr>
        <w:t>. Развитие детского </w:t>
      </w:r>
      <w:r w:rsidR="00126E58" w:rsidRPr="00126E58">
        <w:rPr>
          <w:rFonts w:ascii="Times New Roman" w:eastAsia="Times New Roman" w:hAnsi="Times New Roman" w:cs="Times New Roman"/>
          <w:bCs/>
          <w:sz w:val="28"/>
          <w:szCs w:val="28"/>
        </w:rPr>
        <w:t>художественного творчества</w:t>
      </w:r>
      <w:r w:rsidR="00126E58" w:rsidRPr="00126E58">
        <w:rPr>
          <w:rFonts w:ascii="Times New Roman" w:eastAsia="Times New Roman" w:hAnsi="Times New Roman" w:cs="Times New Roman"/>
          <w:sz w:val="28"/>
          <w:szCs w:val="28"/>
        </w:rPr>
        <w:t xml:space="preserve">, интереса к самостоятельной творческой </w:t>
      </w:r>
      <w:r w:rsidR="00126E58" w:rsidRPr="00126E58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 </w:t>
      </w:r>
      <w:r w:rsidR="00126E58" w:rsidRPr="00126E5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(изобразительной, конструктивно-модульной, музыкальной и др.)</w:t>
      </w:r>
      <w:r w:rsidR="00126E58" w:rsidRPr="00126E58">
        <w:rPr>
          <w:rFonts w:ascii="Times New Roman" w:eastAsia="Times New Roman" w:hAnsi="Times New Roman" w:cs="Times New Roman"/>
          <w:sz w:val="28"/>
          <w:szCs w:val="28"/>
        </w:rPr>
        <w:t> приводит к удовлетворению потребностей детей в самовыражении.</w:t>
      </w:r>
      <w:r w:rsidR="00503679" w:rsidRPr="00503679">
        <w:t xml:space="preserve"> </w:t>
      </w:r>
    </w:p>
    <w:p w:rsidR="0036395A" w:rsidRDefault="0036395A" w:rsidP="00126E58">
      <w:pPr>
        <w:spacing w:after="0" w:line="240" w:lineRule="auto"/>
      </w:pPr>
    </w:p>
    <w:p w:rsidR="008B27EC" w:rsidRPr="008B27EC" w:rsidRDefault="00503679" w:rsidP="007D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EC">
        <w:rPr>
          <w:rFonts w:ascii="Times New Roman" w:hAnsi="Times New Roman" w:cs="Times New Roman"/>
          <w:sz w:val="28"/>
          <w:szCs w:val="28"/>
        </w:rPr>
        <w:t>В ходе проведения тематической проверки «Художественно-эстетическое во</w:t>
      </w:r>
      <w:r w:rsidR="009C7F95">
        <w:rPr>
          <w:rFonts w:ascii="Times New Roman" w:hAnsi="Times New Roman" w:cs="Times New Roman"/>
          <w:sz w:val="28"/>
          <w:szCs w:val="28"/>
        </w:rPr>
        <w:t>с</w:t>
      </w:r>
      <w:r w:rsidRPr="008B27EC">
        <w:rPr>
          <w:rFonts w:ascii="Times New Roman" w:hAnsi="Times New Roman" w:cs="Times New Roman"/>
          <w:sz w:val="28"/>
          <w:szCs w:val="28"/>
        </w:rPr>
        <w:t>питание детей во всех возрастных группах» было установлено, что реализация программы по художественно-эстетическому развитию в полной мере обеспечивает освоение воспитанниками обязательного минимума содержания по данной образовательной области.  При организации продуктивной деятельности детей в детском саду воспитатели в полной мере обеспечивают выполнение задач по художественно-эстетическому развитию, что способствует всесторонн</w:t>
      </w:r>
      <w:r w:rsidR="007D18BA">
        <w:rPr>
          <w:rFonts w:ascii="Times New Roman" w:hAnsi="Times New Roman" w:cs="Times New Roman"/>
          <w:sz w:val="28"/>
          <w:szCs w:val="28"/>
        </w:rPr>
        <w:t>ему развитию детей, формированию</w:t>
      </w:r>
      <w:r w:rsidRPr="008B27EC">
        <w:rPr>
          <w:rFonts w:ascii="Times New Roman" w:hAnsi="Times New Roman" w:cs="Times New Roman"/>
          <w:sz w:val="28"/>
          <w:szCs w:val="28"/>
        </w:rPr>
        <w:t xml:space="preserve"> таких качеств личности, как пытливость, инициативность, умственная активность и самостоятельность, лежащие в основе детского изобразительного творчества. Работа по изобразительной деятельности в ДОУ осуществляется в различных формах организации детей: непосредственно образовательная деятельность, подгрупповые занятия, индивидуальная работа, самостоятельная художественная деятельность, организация выставок детских  работ,  участи</w:t>
      </w:r>
      <w:r w:rsidR="008B27EC" w:rsidRPr="008B27EC">
        <w:rPr>
          <w:rFonts w:ascii="Times New Roman" w:hAnsi="Times New Roman" w:cs="Times New Roman"/>
          <w:sz w:val="28"/>
          <w:szCs w:val="28"/>
        </w:rPr>
        <w:t xml:space="preserve">е в конкурсах детского рисунка на детсадовском и районном уровне. </w:t>
      </w:r>
    </w:p>
    <w:p w:rsidR="008B27EC" w:rsidRPr="008B27EC" w:rsidRDefault="008B27EC" w:rsidP="0012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7EC">
        <w:rPr>
          <w:rFonts w:ascii="Times New Roman" w:hAnsi="Times New Roman" w:cs="Times New Roman"/>
          <w:sz w:val="28"/>
          <w:szCs w:val="28"/>
        </w:rPr>
        <w:t>Во всех возрастных группах отмечается:</w:t>
      </w:r>
    </w:p>
    <w:p w:rsidR="008B27EC" w:rsidRPr="008B27EC" w:rsidRDefault="00503679" w:rsidP="0012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7EC">
        <w:rPr>
          <w:rFonts w:ascii="Times New Roman" w:hAnsi="Times New Roman" w:cs="Times New Roman"/>
          <w:sz w:val="28"/>
          <w:szCs w:val="28"/>
        </w:rPr>
        <w:t>- наличие демонстрационного материала по ознакомлению детей с разными видами и жанрами искусства, народно-декоративного и прикладного творчества</w:t>
      </w:r>
      <w:r w:rsidR="009C7F95">
        <w:rPr>
          <w:rFonts w:ascii="Times New Roman" w:hAnsi="Times New Roman" w:cs="Times New Roman"/>
          <w:sz w:val="28"/>
          <w:szCs w:val="28"/>
        </w:rPr>
        <w:t>;</w:t>
      </w:r>
    </w:p>
    <w:p w:rsidR="008B27EC" w:rsidRPr="008B27EC" w:rsidRDefault="00503679" w:rsidP="0012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7EC">
        <w:rPr>
          <w:rFonts w:ascii="Times New Roman" w:hAnsi="Times New Roman" w:cs="Times New Roman"/>
          <w:sz w:val="28"/>
          <w:szCs w:val="28"/>
        </w:rPr>
        <w:t xml:space="preserve"> - наличие образцов рисования, лепки, вырезывания</w:t>
      </w:r>
      <w:r w:rsidR="009C7F95">
        <w:rPr>
          <w:rFonts w:ascii="Times New Roman" w:hAnsi="Times New Roman" w:cs="Times New Roman"/>
          <w:sz w:val="28"/>
          <w:szCs w:val="28"/>
        </w:rPr>
        <w:t>;</w:t>
      </w:r>
    </w:p>
    <w:p w:rsidR="008B27EC" w:rsidRPr="008B27EC" w:rsidRDefault="00503679" w:rsidP="0012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7EC">
        <w:rPr>
          <w:rFonts w:ascii="Times New Roman" w:hAnsi="Times New Roman" w:cs="Times New Roman"/>
          <w:sz w:val="28"/>
          <w:szCs w:val="28"/>
        </w:rPr>
        <w:t xml:space="preserve"> - </w:t>
      </w:r>
      <w:r w:rsidR="00A47FA4">
        <w:rPr>
          <w:rFonts w:ascii="Times New Roman" w:hAnsi="Times New Roman" w:cs="Times New Roman"/>
          <w:sz w:val="28"/>
          <w:szCs w:val="28"/>
        </w:rPr>
        <w:t xml:space="preserve">в недостаточном количестве </w:t>
      </w:r>
      <w:r w:rsidRPr="008B27EC">
        <w:rPr>
          <w:rFonts w:ascii="Times New Roman" w:hAnsi="Times New Roman" w:cs="Times New Roman"/>
          <w:sz w:val="28"/>
          <w:szCs w:val="28"/>
        </w:rPr>
        <w:t>наличие образцов (игрушки, бытовые предметы, предметы народных промыслов</w:t>
      </w:r>
      <w:r w:rsidR="008B27EC" w:rsidRPr="008B27EC">
        <w:rPr>
          <w:rFonts w:ascii="Times New Roman" w:hAnsi="Times New Roman" w:cs="Times New Roman"/>
          <w:sz w:val="28"/>
          <w:szCs w:val="28"/>
        </w:rPr>
        <w:t>)</w:t>
      </w:r>
    </w:p>
    <w:p w:rsidR="008B27EC" w:rsidRPr="008B27EC" w:rsidRDefault="00503679" w:rsidP="0012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7EC">
        <w:rPr>
          <w:rFonts w:ascii="Times New Roman" w:hAnsi="Times New Roman" w:cs="Times New Roman"/>
          <w:sz w:val="28"/>
          <w:szCs w:val="28"/>
        </w:rPr>
        <w:t xml:space="preserve"> - тематические выставки всей группы</w:t>
      </w:r>
      <w:r w:rsidR="00A47FA4">
        <w:rPr>
          <w:rFonts w:ascii="Times New Roman" w:hAnsi="Times New Roman" w:cs="Times New Roman"/>
          <w:sz w:val="28"/>
          <w:szCs w:val="28"/>
        </w:rPr>
        <w:t>;</w:t>
      </w:r>
      <w:r w:rsidRPr="008B27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7EC" w:rsidRPr="008B27EC" w:rsidRDefault="00503679" w:rsidP="0012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7EC">
        <w:rPr>
          <w:rFonts w:ascii="Times New Roman" w:hAnsi="Times New Roman" w:cs="Times New Roman"/>
          <w:sz w:val="28"/>
          <w:szCs w:val="28"/>
        </w:rPr>
        <w:t>- использование детских работ в оформлении интерьера группы</w:t>
      </w:r>
      <w:r w:rsidR="00A47FA4">
        <w:rPr>
          <w:rFonts w:ascii="Times New Roman" w:hAnsi="Times New Roman" w:cs="Times New Roman"/>
          <w:sz w:val="28"/>
          <w:szCs w:val="28"/>
        </w:rPr>
        <w:t>;</w:t>
      </w:r>
    </w:p>
    <w:p w:rsidR="008B27EC" w:rsidRPr="008B27EC" w:rsidRDefault="00503679" w:rsidP="0012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7EC">
        <w:rPr>
          <w:rFonts w:ascii="Times New Roman" w:hAnsi="Times New Roman" w:cs="Times New Roman"/>
          <w:sz w:val="28"/>
          <w:szCs w:val="28"/>
        </w:rPr>
        <w:t xml:space="preserve"> - материалы и инструменты для изобразительной деятельности и ручного труда</w:t>
      </w:r>
      <w:r w:rsidR="00A47FA4">
        <w:rPr>
          <w:rFonts w:ascii="Times New Roman" w:hAnsi="Times New Roman" w:cs="Times New Roman"/>
          <w:sz w:val="28"/>
          <w:szCs w:val="28"/>
        </w:rPr>
        <w:t>;</w:t>
      </w:r>
      <w:r w:rsidRPr="008B27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7EC" w:rsidRPr="008B27EC" w:rsidRDefault="00503679" w:rsidP="0012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7EC">
        <w:rPr>
          <w:rFonts w:ascii="Times New Roman" w:hAnsi="Times New Roman" w:cs="Times New Roman"/>
          <w:sz w:val="28"/>
          <w:szCs w:val="28"/>
        </w:rPr>
        <w:t>- обводки, трафареты</w:t>
      </w:r>
      <w:r w:rsidR="00A47FA4">
        <w:rPr>
          <w:rFonts w:ascii="Times New Roman" w:hAnsi="Times New Roman" w:cs="Times New Roman"/>
          <w:sz w:val="28"/>
          <w:szCs w:val="28"/>
        </w:rPr>
        <w:t>;</w:t>
      </w:r>
    </w:p>
    <w:p w:rsidR="008B27EC" w:rsidRPr="008B27EC" w:rsidRDefault="00503679" w:rsidP="0012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7EC">
        <w:rPr>
          <w:rFonts w:ascii="Times New Roman" w:hAnsi="Times New Roman" w:cs="Times New Roman"/>
          <w:sz w:val="28"/>
          <w:szCs w:val="28"/>
        </w:rPr>
        <w:t xml:space="preserve"> - образцы декоративно-прикладного искусства с растительным орнаментом</w:t>
      </w:r>
      <w:r w:rsidR="00A47FA4">
        <w:rPr>
          <w:rFonts w:ascii="Times New Roman" w:hAnsi="Times New Roman" w:cs="Times New Roman"/>
          <w:sz w:val="28"/>
          <w:szCs w:val="28"/>
        </w:rPr>
        <w:t>;</w:t>
      </w:r>
    </w:p>
    <w:p w:rsidR="008B27EC" w:rsidRPr="008B27EC" w:rsidRDefault="00503679" w:rsidP="0012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7EC">
        <w:rPr>
          <w:rFonts w:ascii="Times New Roman" w:hAnsi="Times New Roman" w:cs="Times New Roman"/>
          <w:sz w:val="28"/>
          <w:szCs w:val="28"/>
        </w:rPr>
        <w:t xml:space="preserve"> - альбомы с образцами орнаментов, узоров</w:t>
      </w:r>
      <w:r w:rsidR="00A47FA4">
        <w:rPr>
          <w:rFonts w:ascii="Times New Roman" w:hAnsi="Times New Roman" w:cs="Times New Roman"/>
          <w:sz w:val="28"/>
          <w:szCs w:val="28"/>
        </w:rPr>
        <w:t>;</w:t>
      </w:r>
    </w:p>
    <w:p w:rsidR="008B27EC" w:rsidRPr="008B27EC" w:rsidRDefault="00503679" w:rsidP="0012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7EC">
        <w:rPr>
          <w:rFonts w:ascii="Times New Roman" w:hAnsi="Times New Roman" w:cs="Times New Roman"/>
          <w:sz w:val="28"/>
          <w:szCs w:val="28"/>
        </w:rPr>
        <w:t xml:space="preserve"> - </w:t>
      </w:r>
      <w:r w:rsidR="00A47FA4">
        <w:rPr>
          <w:rFonts w:ascii="Times New Roman" w:hAnsi="Times New Roman" w:cs="Times New Roman"/>
          <w:sz w:val="28"/>
          <w:szCs w:val="28"/>
        </w:rPr>
        <w:t xml:space="preserve">в недостаточном количестве </w:t>
      </w:r>
      <w:r w:rsidRPr="008B27EC">
        <w:rPr>
          <w:rFonts w:ascii="Times New Roman" w:hAnsi="Times New Roman" w:cs="Times New Roman"/>
          <w:sz w:val="28"/>
          <w:szCs w:val="28"/>
        </w:rPr>
        <w:t>открытки, репродукции картин известных художников с изображением времен года</w:t>
      </w:r>
      <w:r w:rsidR="00A47FA4">
        <w:rPr>
          <w:rFonts w:ascii="Times New Roman" w:hAnsi="Times New Roman" w:cs="Times New Roman"/>
          <w:sz w:val="28"/>
          <w:szCs w:val="28"/>
        </w:rPr>
        <w:t>;</w:t>
      </w:r>
    </w:p>
    <w:p w:rsidR="008B27EC" w:rsidRPr="008B27EC" w:rsidRDefault="00503679" w:rsidP="0012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7EC">
        <w:rPr>
          <w:rFonts w:ascii="Times New Roman" w:hAnsi="Times New Roman" w:cs="Times New Roman"/>
          <w:sz w:val="28"/>
          <w:szCs w:val="28"/>
        </w:rPr>
        <w:t xml:space="preserve"> - раскраски на различную тематику</w:t>
      </w:r>
      <w:r w:rsidR="00A47FA4">
        <w:rPr>
          <w:rFonts w:ascii="Times New Roman" w:hAnsi="Times New Roman" w:cs="Times New Roman"/>
          <w:sz w:val="28"/>
          <w:szCs w:val="28"/>
        </w:rPr>
        <w:t>.</w:t>
      </w:r>
    </w:p>
    <w:p w:rsidR="00126E58" w:rsidRPr="00A47FA4" w:rsidRDefault="00503679" w:rsidP="0012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7FA4">
        <w:rPr>
          <w:rFonts w:ascii="Times New Roman" w:hAnsi="Times New Roman" w:cs="Times New Roman"/>
          <w:sz w:val="28"/>
          <w:szCs w:val="28"/>
        </w:rPr>
        <w:t xml:space="preserve">Проверка музыкальных центров </w:t>
      </w:r>
      <w:r w:rsidR="00A47FA4">
        <w:rPr>
          <w:rFonts w:ascii="Times New Roman" w:hAnsi="Times New Roman" w:cs="Times New Roman"/>
          <w:sz w:val="28"/>
          <w:szCs w:val="28"/>
        </w:rPr>
        <w:t>развития показала, что в</w:t>
      </w:r>
      <w:r w:rsidRPr="00A47FA4">
        <w:rPr>
          <w:rFonts w:ascii="Times New Roman" w:hAnsi="Times New Roman" w:cs="Times New Roman"/>
          <w:sz w:val="28"/>
          <w:szCs w:val="28"/>
        </w:rPr>
        <w:t xml:space="preserve"> группах он представлен </w:t>
      </w:r>
      <w:r w:rsidR="00A47FA4">
        <w:rPr>
          <w:rFonts w:ascii="Times New Roman" w:hAnsi="Times New Roman" w:cs="Times New Roman"/>
          <w:sz w:val="28"/>
          <w:szCs w:val="28"/>
        </w:rPr>
        <w:t>не</w:t>
      </w:r>
      <w:r w:rsidRPr="00A47FA4">
        <w:rPr>
          <w:rFonts w:ascii="Times New Roman" w:hAnsi="Times New Roman" w:cs="Times New Roman"/>
          <w:sz w:val="28"/>
          <w:szCs w:val="28"/>
        </w:rPr>
        <w:t xml:space="preserve">достаточным количеством музыкальных инструментов. </w:t>
      </w:r>
      <w:r w:rsidR="00A47FA4">
        <w:rPr>
          <w:rFonts w:ascii="Times New Roman" w:hAnsi="Times New Roman" w:cs="Times New Roman"/>
          <w:sz w:val="28"/>
          <w:szCs w:val="28"/>
        </w:rPr>
        <w:t>В некоторых группах инструменты временно отсутствуют. Р</w:t>
      </w:r>
      <w:r w:rsidRPr="00A47FA4">
        <w:rPr>
          <w:rFonts w:ascii="Times New Roman" w:hAnsi="Times New Roman" w:cs="Times New Roman"/>
          <w:sz w:val="28"/>
          <w:szCs w:val="28"/>
        </w:rPr>
        <w:t>екомендую обновить</w:t>
      </w:r>
      <w:r w:rsidR="00A47FA4">
        <w:rPr>
          <w:rFonts w:ascii="Times New Roman" w:hAnsi="Times New Roman" w:cs="Times New Roman"/>
          <w:sz w:val="28"/>
          <w:szCs w:val="28"/>
        </w:rPr>
        <w:t xml:space="preserve"> м</w:t>
      </w:r>
      <w:r w:rsidR="007D18BA">
        <w:rPr>
          <w:rFonts w:ascii="Times New Roman" w:hAnsi="Times New Roman" w:cs="Times New Roman"/>
          <w:sz w:val="28"/>
          <w:szCs w:val="28"/>
        </w:rPr>
        <w:t xml:space="preserve">узыкальные уголки, создать и </w:t>
      </w:r>
      <w:r w:rsidR="00A47FA4">
        <w:rPr>
          <w:rFonts w:ascii="Times New Roman" w:hAnsi="Times New Roman" w:cs="Times New Roman"/>
          <w:sz w:val="28"/>
          <w:szCs w:val="28"/>
        </w:rPr>
        <w:t xml:space="preserve"> эстетично оформить изготовленные своими руками и с помощью родителей инструменты.</w:t>
      </w:r>
    </w:p>
    <w:p w:rsidR="00126E58" w:rsidRPr="00503679" w:rsidRDefault="00126E58" w:rsidP="00126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679">
        <w:rPr>
          <w:rFonts w:ascii="Times New Roman" w:eastAsia="Times New Roman" w:hAnsi="Times New Roman" w:cs="Times New Roman"/>
          <w:sz w:val="28"/>
          <w:szCs w:val="28"/>
        </w:rPr>
        <w:t>Для получения положительных ре</w:t>
      </w:r>
      <w:r w:rsidR="00A47FA4">
        <w:rPr>
          <w:rFonts w:ascii="Times New Roman" w:eastAsia="Times New Roman" w:hAnsi="Times New Roman" w:cs="Times New Roman"/>
          <w:sz w:val="28"/>
          <w:szCs w:val="28"/>
        </w:rPr>
        <w:t>зультатов по образовательной области «</w:t>
      </w:r>
      <w:proofErr w:type="spellStart"/>
      <w:r w:rsidR="00A47FA4">
        <w:rPr>
          <w:rFonts w:ascii="Times New Roman" w:eastAsia="Times New Roman" w:hAnsi="Times New Roman" w:cs="Times New Roman"/>
          <w:sz w:val="28"/>
          <w:szCs w:val="28"/>
        </w:rPr>
        <w:t>Художественно-эстатическое</w:t>
      </w:r>
      <w:proofErr w:type="spellEnd"/>
      <w:r w:rsidR="00A47FA4">
        <w:rPr>
          <w:rFonts w:ascii="Times New Roman" w:eastAsia="Times New Roman" w:hAnsi="Times New Roman" w:cs="Times New Roman"/>
          <w:sz w:val="28"/>
          <w:szCs w:val="28"/>
        </w:rPr>
        <w:t xml:space="preserve"> развитие» </w:t>
      </w:r>
      <w:r w:rsidRPr="00503679">
        <w:rPr>
          <w:rFonts w:ascii="Times New Roman" w:eastAsia="Times New Roman" w:hAnsi="Times New Roman" w:cs="Times New Roman"/>
          <w:sz w:val="28"/>
          <w:szCs w:val="28"/>
        </w:rPr>
        <w:t xml:space="preserve"> в нашем </w:t>
      </w:r>
      <w:r w:rsidRPr="00503679">
        <w:rPr>
          <w:rFonts w:ascii="Times New Roman" w:eastAsia="Times New Roman" w:hAnsi="Times New Roman" w:cs="Times New Roman"/>
          <w:bCs/>
          <w:sz w:val="28"/>
          <w:szCs w:val="28"/>
        </w:rPr>
        <w:t>дошкольном учреждении создана</w:t>
      </w:r>
      <w:r w:rsidR="0036395A">
        <w:rPr>
          <w:rFonts w:ascii="Times New Roman" w:eastAsia="Times New Roman" w:hAnsi="Times New Roman" w:cs="Times New Roman"/>
          <w:sz w:val="28"/>
          <w:szCs w:val="28"/>
        </w:rPr>
        <w:t xml:space="preserve"> предметно-развивающая среда. </w:t>
      </w:r>
      <w:r w:rsidR="0036395A" w:rsidRPr="00503679">
        <w:rPr>
          <w:rFonts w:ascii="Times New Roman" w:eastAsia="Times New Roman" w:hAnsi="Times New Roman" w:cs="Times New Roman"/>
          <w:sz w:val="28"/>
          <w:szCs w:val="28"/>
        </w:rPr>
        <w:t>Проанализировав предметно-пространственную развивающую среду ДОУ для </w:t>
      </w:r>
      <w:r w:rsidR="0036395A" w:rsidRPr="00503679">
        <w:rPr>
          <w:rFonts w:ascii="Times New Roman" w:eastAsia="Times New Roman" w:hAnsi="Times New Roman" w:cs="Times New Roman"/>
          <w:bCs/>
          <w:sz w:val="28"/>
          <w:szCs w:val="28"/>
        </w:rPr>
        <w:t>реализации художественно-эстетического воспитания дошкольников</w:t>
      </w:r>
      <w:r w:rsidR="0036395A" w:rsidRPr="00503679">
        <w:rPr>
          <w:rFonts w:ascii="Times New Roman" w:eastAsia="Times New Roman" w:hAnsi="Times New Roman" w:cs="Times New Roman"/>
          <w:sz w:val="28"/>
          <w:szCs w:val="28"/>
        </w:rPr>
        <w:t xml:space="preserve">, можно сказать, что в </w:t>
      </w:r>
      <w:r w:rsidR="0036395A" w:rsidRPr="00503679">
        <w:rPr>
          <w:rFonts w:ascii="Times New Roman" w:eastAsia="Times New Roman" w:hAnsi="Times New Roman" w:cs="Times New Roman"/>
          <w:sz w:val="28"/>
          <w:szCs w:val="28"/>
        </w:rPr>
        <w:lastRenderedPageBreak/>
        <w:t>группах </w:t>
      </w:r>
      <w:r w:rsidR="0036395A" w:rsidRPr="00503679">
        <w:rPr>
          <w:rFonts w:ascii="Times New Roman" w:eastAsia="Times New Roman" w:hAnsi="Times New Roman" w:cs="Times New Roman"/>
          <w:bCs/>
          <w:sz w:val="28"/>
          <w:szCs w:val="28"/>
        </w:rPr>
        <w:t>созданы комфортные</w:t>
      </w:r>
      <w:r w:rsidR="0036395A" w:rsidRPr="00503679">
        <w:rPr>
          <w:rFonts w:ascii="Times New Roman" w:eastAsia="Times New Roman" w:hAnsi="Times New Roman" w:cs="Times New Roman"/>
          <w:sz w:val="28"/>
          <w:szCs w:val="28"/>
        </w:rPr>
        <w:t> условия для всестороннего развития ребенка. Содержание каждой творческой зоны соответствует возрастным особенностям детей, обогащается, пополняется и доступно для каждого ребенка.</w:t>
      </w:r>
      <w:r w:rsidR="0036395A">
        <w:rPr>
          <w:rFonts w:ascii="Times New Roman" w:eastAsia="Times New Roman" w:hAnsi="Times New Roman" w:cs="Times New Roman"/>
          <w:sz w:val="28"/>
          <w:szCs w:val="28"/>
        </w:rPr>
        <w:t xml:space="preserve"> В детском саду имеется;</w:t>
      </w:r>
    </w:p>
    <w:p w:rsidR="00126E58" w:rsidRPr="00A47FA4" w:rsidRDefault="00126E58" w:rsidP="00A4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679">
        <w:rPr>
          <w:rFonts w:ascii="Times New Roman" w:eastAsia="Times New Roman" w:hAnsi="Times New Roman" w:cs="Times New Roman"/>
          <w:sz w:val="28"/>
          <w:szCs w:val="28"/>
        </w:rPr>
        <w:t>• Программно-методическое обеспечение, отвечающее целям и задачам эстетического развития детей всех возрастных групп</w:t>
      </w:r>
      <w:r w:rsidR="0036395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A47FA4">
        <w:rPr>
          <w:rFonts w:ascii="Times New Roman" w:eastAsia="Times New Roman" w:hAnsi="Times New Roman" w:cs="Times New Roman"/>
          <w:sz w:val="28"/>
          <w:szCs w:val="28"/>
        </w:rPr>
        <w:t xml:space="preserve"> наборы демонстрационного материала, картинок  на разную тематику</w:t>
      </w:r>
      <w:r w:rsidR="0036395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6E58" w:rsidRPr="00503679" w:rsidRDefault="00126E58" w:rsidP="00126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03679">
        <w:rPr>
          <w:rFonts w:ascii="Times New Roman" w:eastAsia="Times New Roman" w:hAnsi="Times New Roman" w:cs="Times New Roman"/>
          <w:sz w:val="28"/>
          <w:szCs w:val="28"/>
        </w:rPr>
        <w:t>• Музыкальный зал, оснащенный современным аудиовизуальным, музыкальным, </w:t>
      </w:r>
      <w:r w:rsidRPr="005036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оборудованием</w:t>
      </w:r>
      <w:r w:rsidRPr="00503679">
        <w:rPr>
          <w:rFonts w:ascii="Times New Roman" w:eastAsia="Times New Roman" w:hAnsi="Times New Roman" w:cs="Times New Roman"/>
          <w:sz w:val="28"/>
          <w:szCs w:val="28"/>
        </w:rPr>
        <w:t>: пианино, музыкальный центр, телевизор, видеомагнитофон.</w:t>
      </w:r>
      <w:proofErr w:type="gramEnd"/>
    </w:p>
    <w:p w:rsidR="00126E58" w:rsidRPr="00503679" w:rsidRDefault="00A47FA4" w:rsidP="00126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•Кукольные театры.</w:t>
      </w:r>
    </w:p>
    <w:p w:rsidR="00503679" w:rsidRDefault="00126E58" w:rsidP="00126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679">
        <w:rPr>
          <w:rFonts w:ascii="Times New Roman" w:eastAsia="Times New Roman" w:hAnsi="Times New Roman" w:cs="Times New Roman"/>
          <w:sz w:val="28"/>
          <w:szCs w:val="28"/>
        </w:rPr>
        <w:t xml:space="preserve">• Конструктивно </w:t>
      </w:r>
      <w:proofErr w:type="gramStart"/>
      <w:r w:rsidRPr="00503679"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 w:rsidRPr="00503679">
        <w:rPr>
          <w:rFonts w:ascii="Times New Roman" w:eastAsia="Times New Roman" w:hAnsi="Times New Roman" w:cs="Times New Roman"/>
          <w:sz w:val="28"/>
          <w:szCs w:val="28"/>
        </w:rPr>
        <w:t>одульная </w:t>
      </w:r>
      <w:r w:rsidRPr="005036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деятельность</w:t>
      </w:r>
      <w:r w:rsidRPr="00503679">
        <w:rPr>
          <w:rFonts w:ascii="Times New Roman" w:eastAsia="Times New Roman" w:hAnsi="Times New Roman" w:cs="Times New Roman"/>
          <w:sz w:val="28"/>
          <w:szCs w:val="28"/>
        </w:rPr>
        <w:t xml:space="preserve">: конструктор </w:t>
      </w:r>
      <w:proofErr w:type="spellStart"/>
      <w:r w:rsidRPr="00503679">
        <w:rPr>
          <w:rFonts w:ascii="Times New Roman" w:eastAsia="Times New Roman" w:hAnsi="Times New Roman" w:cs="Times New Roman"/>
          <w:sz w:val="28"/>
          <w:szCs w:val="28"/>
        </w:rPr>
        <w:t>лего</w:t>
      </w:r>
      <w:proofErr w:type="spellEnd"/>
      <w:r w:rsidRPr="00503679">
        <w:rPr>
          <w:rFonts w:ascii="Times New Roman" w:eastAsia="Times New Roman" w:hAnsi="Times New Roman" w:cs="Times New Roman"/>
          <w:sz w:val="28"/>
          <w:szCs w:val="28"/>
        </w:rPr>
        <w:t>, деревянный конструктор (большие и маленькие)</w:t>
      </w:r>
      <w:r w:rsidR="00A47FA4">
        <w:rPr>
          <w:rFonts w:ascii="Times New Roman" w:eastAsia="Times New Roman" w:hAnsi="Times New Roman" w:cs="Times New Roman"/>
          <w:sz w:val="28"/>
          <w:szCs w:val="28"/>
        </w:rPr>
        <w:t xml:space="preserve"> (имеются в недостаточном количестве)</w:t>
      </w:r>
    </w:p>
    <w:p w:rsidR="00126E58" w:rsidRDefault="00126E58" w:rsidP="00503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679">
        <w:rPr>
          <w:rFonts w:ascii="Times New Roman" w:eastAsia="Times New Roman" w:hAnsi="Times New Roman" w:cs="Times New Roman"/>
          <w:sz w:val="28"/>
          <w:szCs w:val="28"/>
        </w:rPr>
        <w:t xml:space="preserve">• Центры </w:t>
      </w:r>
      <w:r w:rsidR="00503679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художественного творчества в </w:t>
      </w:r>
      <w:r w:rsidRPr="00503679">
        <w:rPr>
          <w:rFonts w:ascii="Times New Roman" w:eastAsia="Times New Roman" w:hAnsi="Times New Roman" w:cs="Times New Roman"/>
          <w:sz w:val="28"/>
          <w:szCs w:val="28"/>
        </w:rPr>
        <w:t>группах,</w:t>
      </w:r>
      <w:r w:rsidR="00503679" w:rsidRPr="005036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679">
        <w:rPr>
          <w:rFonts w:ascii="Times New Roman" w:eastAsia="Times New Roman" w:hAnsi="Times New Roman" w:cs="Times New Roman"/>
          <w:sz w:val="28"/>
          <w:szCs w:val="28"/>
        </w:rPr>
        <w:t>в которых находятс</w:t>
      </w:r>
      <w:r w:rsidR="007D18BA">
        <w:rPr>
          <w:rFonts w:ascii="Times New Roman" w:eastAsia="Times New Roman" w:hAnsi="Times New Roman" w:cs="Times New Roman"/>
          <w:sz w:val="28"/>
          <w:szCs w:val="28"/>
        </w:rPr>
        <w:t xml:space="preserve">я разнообразные изобразительные </w:t>
      </w:r>
      <w:r w:rsidR="00503679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A47F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036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36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03679">
        <w:rPr>
          <w:rFonts w:ascii="Times New Roman" w:eastAsia="Times New Roman" w:hAnsi="Times New Roman" w:cs="Times New Roman"/>
          <w:bCs/>
          <w:sz w:val="28"/>
          <w:szCs w:val="28"/>
        </w:rPr>
        <w:t>способствующие</w:t>
      </w:r>
      <w:r w:rsidRPr="00503679">
        <w:rPr>
          <w:rFonts w:ascii="Times New Roman" w:eastAsia="Times New Roman" w:hAnsi="Times New Roman" w:cs="Times New Roman"/>
          <w:sz w:val="28"/>
          <w:szCs w:val="28"/>
        </w:rPr>
        <w:t> самост</w:t>
      </w:r>
      <w:r w:rsidR="00503679">
        <w:rPr>
          <w:rFonts w:ascii="Times New Roman" w:eastAsia="Times New Roman" w:hAnsi="Times New Roman" w:cs="Times New Roman"/>
          <w:sz w:val="28"/>
          <w:szCs w:val="28"/>
        </w:rPr>
        <w:t>оятельной творческой активности.</w:t>
      </w:r>
    </w:p>
    <w:p w:rsidR="00503679" w:rsidRPr="00503679" w:rsidRDefault="00503679" w:rsidP="00503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679">
        <w:rPr>
          <w:rFonts w:ascii="Times New Roman" w:eastAsia="Times New Roman" w:hAnsi="Times New Roman" w:cs="Times New Roman"/>
          <w:sz w:val="28"/>
          <w:szCs w:val="28"/>
        </w:rPr>
        <w:t>Дети принимают участие в различных</w:t>
      </w:r>
      <w:r w:rsidR="0036395A">
        <w:rPr>
          <w:rFonts w:ascii="Times New Roman" w:eastAsia="Times New Roman" w:hAnsi="Times New Roman" w:cs="Times New Roman"/>
          <w:sz w:val="28"/>
          <w:szCs w:val="28"/>
        </w:rPr>
        <w:t xml:space="preserve"> смотрах, конкурсах, </w:t>
      </w:r>
      <w:r w:rsidRPr="00503679">
        <w:rPr>
          <w:rFonts w:ascii="Times New Roman" w:eastAsia="Times New Roman" w:hAnsi="Times New Roman" w:cs="Times New Roman"/>
          <w:sz w:val="28"/>
          <w:szCs w:val="28"/>
        </w:rPr>
        <w:t xml:space="preserve"> которые проводятся на </w:t>
      </w:r>
      <w:r w:rsidR="0036395A">
        <w:rPr>
          <w:rFonts w:ascii="Times New Roman" w:eastAsia="Times New Roman" w:hAnsi="Times New Roman" w:cs="Times New Roman"/>
          <w:sz w:val="28"/>
          <w:szCs w:val="28"/>
        </w:rPr>
        <w:t xml:space="preserve">детсадовском  и районном, </w:t>
      </w:r>
      <w:r w:rsidRPr="00503679">
        <w:rPr>
          <w:rFonts w:ascii="Times New Roman" w:eastAsia="Times New Roman" w:hAnsi="Times New Roman" w:cs="Times New Roman"/>
          <w:sz w:val="28"/>
          <w:szCs w:val="28"/>
        </w:rPr>
        <w:t>уровне. С бол</w:t>
      </w:r>
      <w:r w:rsidR="0036395A">
        <w:rPr>
          <w:rFonts w:ascii="Times New Roman" w:eastAsia="Times New Roman" w:hAnsi="Times New Roman" w:cs="Times New Roman"/>
          <w:sz w:val="28"/>
          <w:szCs w:val="28"/>
        </w:rPr>
        <w:t>ьшим удовольствием дети получают</w:t>
      </w:r>
      <w:r w:rsidRPr="00503679">
        <w:rPr>
          <w:rFonts w:ascii="Times New Roman" w:eastAsia="Times New Roman" w:hAnsi="Times New Roman" w:cs="Times New Roman"/>
          <w:sz w:val="28"/>
          <w:szCs w:val="28"/>
        </w:rPr>
        <w:t xml:space="preserve"> грамоты </w:t>
      </w:r>
      <w:r w:rsidR="0036395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503679">
        <w:rPr>
          <w:rFonts w:ascii="Times New Roman" w:eastAsia="Times New Roman" w:hAnsi="Times New Roman" w:cs="Times New Roman"/>
          <w:sz w:val="28"/>
          <w:szCs w:val="28"/>
        </w:rPr>
        <w:t>дипломы с призовыми местами.</w:t>
      </w:r>
      <w:r w:rsidR="007D18BA">
        <w:rPr>
          <w:rFonts w:ascii="Times New Roman" w:eastAsia="Times New Roman" w:hAnsi="Times New Roman" w:cs="Times New Roman"/>
          <w:sz w:val="28"/>
          <w:szCs w:val="28"/>
        </w:rPr>
        <w:t xml:space="preserve"> Воспитатели активно привлекают к этой деятельности родителей воспитанников.</w:t>
      </w:r>
    </w:p>
    <w:p w:rsidR="00312937" w:rsidRDefault="000A60A7" w:rsidP="00312937">
      <w:pPr>
        <w:spacing w:before="150" w:after="450" w:line="240" w:lineRule="atLeast"/>
        <w:contextualSpacing/>
        <w:outlineLvl w:val="0"/>
        <w:rPr>
          <w:rFonts w:ascii="Times New Roman" w:hAnsi="Times New Roman" w:cs="Times New Roman"/>
          <w:color w:val="C00000"/>
          <w:sz w:val="28"/>
          <w:szCs w:val="28"/>
        </w:rPr>
      </w:pPr>
      <w:r w:rsidRPr="00AE632E">
        <w:rPr>
          <w:rFonts w:ascii="Times New Roman" w:hAnsi="Times New Roman" w:cs="Times New Roman"/>
          <w:sz w:val="28"/>
          <w:szCs w:val="28"/>
        </w:rPr>
        <w:t>Проверка центров теа</w:t>
      </w:r>
      <w:r w:rsidR="006269D2" w:rsidRPr="00AE632E">
        <w:rPr>
          <w:rFonts w:ascii="Times New Roman" w:hAnsi="Times New Roman" w:cs="Times New Roman"/>
          <w:sz w:val="28"/>
          <w:szCs w:val="28"/>
        </w:rPr>
        <w:t>тра показала, что  во всех возрастных группах имеются театральные уголки. Неплохо офор</w:t>
      </w:r>
      <w:r w:rsidR="0036395A">
        <w:rPr>
          <w:rFonts w:ascii="Times New Roman" w:hAnsi="Times New Roman" w:cs="Times New Roman"/>
          <w:sz w:val="28"/>
          <w:szCs w:val="28"/>
        </w:rPr>
        <w:t xml:space="preserve">млены уголки в младшей и </w:t>
      </w:r>
      <w:proofErr w:type="spellStart"/>
      <w:r w:rsidR="0036395A">
        <w:rPr>
          <w:rFonts w:ascii="Times New Roman" w:hAnsi="Times New Roman" w:cs="Times New Roman"/>
          <w:sz w:val="28"/>
          <w:szCs w:val="28"/>
        </w:rPr>
        <w:t>старше-подготовительной</w:t>
      </w:r>
      <w:proofErr w:type="spellEnd"/>
      <w:r w:rsidR="0036395A">
        <w:rPr>
          <w:rFonts w:ascii="Times New Roman" w:hAnsi="Times New Roman" w:cs="Times New Roman"/>
          <w:sz w:val="28"/>
          <w:szCs w:val="28"/>
        </w:rPr>
        <w:t xml:space="preserve"> </w:t>
      </w:r>
      <w:r w:rsidR="006269D2" w:rsidRPr="00AE632E">
        <w:rPr>
          <w:rFonts w:ascii="Times New Roman" w:hAnsi="Times New Roman" w:cs="Times New Roman"/>
          <w:sz w:val="28"/>
          <w:szCs w:val="28"/>
        </w:rPr>
        <w:t xml:space="preserve"> группах, </w:t>
      </w:r>
      <w:proofErr w:type="gramStart"/>
      <w:r w:rsidR="006269D2" w:rsidRPr="00AE632E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6269D2" w:rsidRPr="00AE632E">
        <w:rPr>
          <w:rFonts w:ascii="Times New Roman" w:hAnsi="Times New Roman" w:cs="Times New Roman"/>
          <w:sz w:val="28"/>
          <w:szCs w:val="28"/>
        </w:rPr>
        <w:t xml:space="preserve"> ни в одной </w:t>
      </w:r>
      <w:r w:rsidRPr="00AE632E">
        <w:rPr>
          <w:rFonts w:ascii="Times New Roman" w:hAnsi="Times New Roman" w:cs="Times New Roman"/>
          <w:sz w:val="28"/>
          <w:szCs w:val="28"/>
        </w:rPr>
        <w:t xml:space="preserve"> группе</w:t>
      </w:r>
      <w:r w:rsidR="006269D2" w:rsidRPr="00AE632E">
        <w:rPr>
          <w:rFonts w:ascii="Times New Roman" w:hAnsi="Times New Roman" w:cs="Times New Roman"/>
          <w:sz w:val="28"/>
          <w:szCs w:val="28"/>
        </w:rPr>
        <w:t xml:space="preserve"> не </w:t>
      </w:r>
      <w:r w:rsidRPr="00AE632E">
        <w:rPr>
          <w:rFonts w:ascii="Times New Roman" w:hAnsi="Times New Roman" w:cs="Times New Roman"/>
          <w:sz w:val="28"/>
          <w:szCs w:val="28"/>
        </w:rPr>
        <w:t xml:space="preserve"> предста</w:t>
      </w:r>
      <w:r w:rsidR="00C7043B" w:rsidRPr="00AE632E">
        <w:rPr>
          <w:rFonts w:ascii="Times New Roman" w:hAnsi="Times New Roman" w:cs="Times New Roman"/>
          <w:sz w:val="28"/>
          <w:szCs w:val="28"/>
        </w:rPr>
        <w:t>влены все виды театра. Рек</w:t>
      </w:r>
      <w:r w:rsidRPr="00AE632E">
        <w:rPr>
          <w:rFonts w:ascii="Times New Roman" w:hAnsi="Times New Roman" w:cs="Times New Roman"/>
          <w:sz w:val="28"/>
          <w:szCs w:val="28"/>
        </w:rPr>
        <w:t xml:space="preserve">омендую добавить бумажный театр, театр бибабо, </w:t>
      </w:r>
      <w:r w:rsidR="00312937" w:rsidRPr="00AE632E">
        <w:rPr>
          <w:rFonts w:ascii="Times New Roman" w:hAnsi="Times New Roman" w:cs="Times New Roman"/>
          <w:sz w:val="28"/>
          <w:szCs w:val="28"/>
        </w:rPr>
        <w:t>театр из бросового материала, сделанный своими руками</w:t>
      </w:r>
      <w:r w:rsidR="00312937">
        <w:rPr>
          <w:rFonts w:ascii="Times New Roman" w:hAnsi="Times New Roman" w:cs="Times New Roman"/>
          <w:color w:val="C00000"/>
          <w:sz w:val="28"/>
          <w:szCs w:val="28"/>
        </w:rPr>
        <w:t xml:space="preserve">, </w:t>
      </w:r>
      <w:r w:rsidRPr="00AE632E">
        <w:rPr>
          <w:rFonts w:ascii="Times New Roman" w:hAnsi="Times New Roman" w:cs="Times New Roman"/>
          <w:sz w:val="28"/>
          <w:szCs w:val="28"/>
        </w:rPr>
        <w:t>т</w:t>
      </w:r>
      <w:r w:rsidR="00312937">
        <w:rPr>
          <w:rFonts w:ascii="Times New Roman" w:hAnsi="Times New Roman" w:cs="Times New Roman"/>
          <w:sz w:val="28"/>
          <w:szCs w:val="28"/>
        </w:rPr>
        <w:t>еневой и др. учитывая возрастные особенности детей и их интересы.</w:t>
      </w:r>
    </w:p>
    <w:p w:rsidR="007D18BA" w:rsidRPr="007D18BA" w:rsidRDefault="007D18BA" w:rsidP="007D18B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</w:rPr>
      </w:pPr>
      <w:r w:rsidRPr="007D18BA">
        <w:rPr>
          <w:rFonts w:ascii="Times New Roman" w:eastAsia="Times New Roman" w:hAnsi="Times New Roman" w:cs="Times New Roman"/>
          <w:color w:val="000000"/>
          <w:sz w:val="28"/>
        </w:rPr>
        <w:t>Художественно-эстетическое воспитание – неотъемлемая часть всестороннего воспитания, которое основывается на опыте, приобретаемом ребёнком, и придает этому опыту новое звучание с позиции прекрасного.</w:t>
      </w:r>
    </w:p>
    <w:p w:rsidR="007D18BA" w:rsidRPr="007D18BA" w:rsidRDefault="007D18BA" w:rsidP="007D18B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</w:rPr>
      </w:pPr>
      <w:r w:rsidRPr="007D18BA">
        <w:rPr>
          <w:rFonts w:ascii="Times New Roman" w:eastAsia="Times New Roman" w:hAnsi="Times New Roman" w:cs="Times New Roman"/>
          <w:color w:val="000000"/>
          <w:sz w:val="28"/>
        </w:rPr>
        <w:t>«Одно из главных условий полноценного эстетического развития детей, формирования их художественных способностей – внимание к детской творческой деятельности: игре, изобразительной, театрализованной, музыкальной. Если правильно организовать, можно обеспечить художественно-эстетическое</w:t>
      </w:r>
      <w:proofErr w:type="gramStart"/>
      <w:r w:rsidRPr="007D18BA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7D18BA">
        <w:rPr>
          <w:rFonts w:ascii="Times New Roman" w:eastAsia="Times New Roman" w:hAnsi="Times New Roman" w:cs="Times New Roman"/>
          <w:color w:val="000000"/>
          <w:sz w:val="28"/>
        </w:rPr>
        <w:t xml:space="preserve"> всестороннее развитие ребёнка и подготовку его к школе, создать обстановку эмоционального благополучия, наполнить жизнь малыша интересным содержанием. Именно в рамках всех названных видов деятельности создаются условия для эффективной всесторонней подготовки детей к школе», – так считает специалист в области художественно-эстетического воспитания дошкольников Комарова Тамара Семёновна.</w:t>
      </w:r>
    </w:p>
    <w:p w:rsidR="007D18BA" w:rsidRPr="007D18BA" w:rsidRDefault="007D18BA" w:rsidP="007D18B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</w:rPr>
      </w:pPr>
      <w:r w:rsidRPr="007D18BA">
        <w:rPr>
          <w:rFonts w:ascii="Times New Roman" w:eastAsia="Times New Roman" w:hAnsi="Times New Roman" w:cs="Times New Roman"/>
          <w:color w:val="000000"/>
          <w:sz w:val="28"/>
        </w:rPr>
        <w:t>Творческих успехов. Спасибо за внимание.</w:t>
      </w:r>
    </w:p>
    <w:p w:rsidR="00312937" w:rsidRDefault="00C7043B" w:rsidP="003129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937">
        <w:rPr>
          <w:rFonts w:ascii="Times New Roman" w:hAnsi="Times New Roman" w:cs="Times New Roman"/>
          <w:sz w:val="28"/>
          <w:szCs w:val="28"/>
        </w:rPr>
        <w:t xml:space="preserve"> </w:t>
      </w:r>
      <w:r w:rsidR="000A60A7" w:rsidRPr="003129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937" w:rsidRDefault="00312937" w:rsidP="003129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950" w:rsidRDefault="00D47950" w:rsidP="00312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937" w:rsidRPr="00312937" w:rsidRDefault="00312937" w:rsidP="00312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2937">
        <w:rPr>
          <w:rFonts w:ascii="Times New Roman" w:eastAsia="Times New Roman" w:hAnsi="Times New Roman" w:cs="Times New Roman"/>
          <w:sz w:val="28"/>
          <w:szCs w:val="28"/>
        </w:rPr>
        <w:lastRenderedPageBreak/>
        <w:t>Рисуют дети на стекле,</w:t>
      </w:r>
      <w:r w:rsidRPr="00312937">
        <w:rPr>
          <w:rFonts w:ascii="Times New Roman" w:eastAsia="Times New Roman" w:hAnsi="Times New Roman" w:cs="Times New Roman"/>
          <w:sz w:val="28"/>
          <w:szCs w:val="28"/>
        </w:rPr>
        <w:br/>
        <w:t>Рисуют дети на асфальте,</w:t>
      </w:r>
      <w:r w:rsidRPr="00312937">
        <w:rPr>
          <w:rFonts w:ascii="Times New Roman" w:eastAsia="Times New Roman" w:hAnsi="Times New Roman" w:cs="Times New Roman"/>
          <w:sz w:val="28"/>
          <w:szCs w:val="28"/>
        </w:rPr>
        <w:br/>
        <w:t>Возводят город на песке, -</w:t>
      </w:r>
      <w:r w:rsidRPr="00312937">
        <w:rPr>
          <w:rFonts w:ascii="Times New Roman" w:eastAsia="Times New Roman" w:hAnsi="Times New Roman" w:cs="Times New Roman"/>
          <w:sz w:val="28"/>
          <w:szCs w:val="28"/>
        </w:rPr>
        <w:br/>
        <w:t>Такого нет ещё на карте.</w:t>
      </w:r>
    </w:p>
    <w:p w:rsidR="00312937" w:rsidRPr="00312937" w:rsidRDefault="00312937" w:rsidP="00312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2937">
        <w:rPr>
          <w:rFonts w:ascii="Times New Roman" w:eastAsia="Times New Roman" w:hAnsi="Times New Roman" w:cs="Times New Roman"/>
          <w:sz w:val="28"/>
          <w:szCs w:val="28"/>
        </w:rPr>
        <w:t>В руках мелки, карандаши…</w:t>
      </w:r>
      <w:r w:rsidRPr="00312937">
        <w:rPr>
          <w:rFonts w:ascii="Times New Roman" w:eastAsia="Times New Roman" w:hAnsi="Times New Roman" w:cs="Times New Roman"/>
          <w:sz w:val="28"/>
          <w:szCs w:val="28"/>
        </w:rPr>
        <w:br/>
        <w:t>Детишки – маленькие маги.</w:t>
      </w:r>
      <w:r w:rsidRPr="00312937">
        <w:rPr>
          <w:rFonts w:ascii="Times New Roman" w:eastAsia="Times New Roman" w:hAnsi="Times New Roman" w:cs="Times New Roman"/>
          <w:sz w:val="28"/>
          <w:szCs w:val="28"/>
        </w:rPr>
        <w:br/>
        <w:t>Но столько вложено души</w:t>
      </w:r>
      <w:proofErr w:type="gramStart"/>
      <w:r w:rsidRPr="00312937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312937">
        <w:rPr>
          <w:rFonts w:ascii="Times New Roman" w:eastAsia="Times New Roman" w:hAnsi="Times New Roman" w:cs="Times New Roman"/>
          <w:sz w:val="28"/>
          <w:szCs w:val="28"/>
        </w:rPr>
        <w:t xml:space="preserve"> их мир прекрасный на бумаге!</w:t>
      </w:r>
    </w:p>
    <w:p w:rsidR="00312937" w:rsidRPr="00312937" w:rsidRDefault="00312937" w:rsidP="00312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2937">
        <w:rPr>
          <w:rFonts w:ascii="Times New Roman" w:eastAsia="Times New Roman" w:hAnsi="Times New Roman" w:cs="Times New Roman"/>
          <w:sz w:val="28"/>
          <w:szCs w:val="28"/>
        </w:rPr>
        <w:t xml:space="preserve">Здесь солнце, небо </w:t>
      </w:r>
      <w:proofErr w:type="spellStart"/>
      <w:r w:rsidRPr="00312937">
        <w:rPr>
          <w:rFonts w:ascii="Times New Roman" w:eastAsia="Times New Roman" w:hAnsi="Times New Roman" w:cs="Times New Roman"/>
          <w:sz w:val="28"/>
          <w:szCs w:val="28"/>
        </w:rPr>
        <w:t>голубое</w:t>
      </w:r>
      <w:proofErr w:type="spellEnd"/>
      <w:r w:rsidRPr="0031293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12937">
        <w:rPr>
          <w:rFonts w:ascii="Times New Roman" w:eastAsia="Times New Roman" w:hAnsi="Times New Roman" w:cs="Times New Roman"/>
          <w:sz w:val="28"/>
          <w:szCs w:val="28"/>
        </w:rPr>
        <w:br/>
        <w:t>Здесь мы средь сказочных героев.</w:t>
      </w:r>
      <w:r w:rsidRPr="00312937">
        <w:rPr>
          <w:rFonts w:ascii="Times New Roman" w:eastAsia="Times New Roman" w:hAnsi="Times New Roman" w:cs="Times New Roman"/>
          <w:sz w:val="28"/>
          <w:szCs w:val="28"/>
        </w:rPr>
        <w:br/>
        <w:t>Мы те, кто защитить должны</w:t>
      </w:r>
      <w:r w:rsidRPr="00312937">
        <w:rPr>
          <w:rFonts w:ascii="Times New Roman" w:eastAsia="Times New Roman" w:hAnsi="Times New Roman" w:cs="Times New Roman"/>
          <w:sz w:val="28"/>
          <w:szCs w:val="28"/>
        </w:rPr>
        <w:br/>
        <w:t>Их мир от горя и войны.</w:t>
      </w:r>
    </w:p>
    <w:p w:rsidR="00312937" w:rsidRPr="00312937" w:rsidRDefault="00312937" w:rsidP="00312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2937">
        <w:rPr>
          <w:rFonts w:ascii="Times New Roman" w:eastAsia="Times New Roman" w:hAnsi="Times New Roman" w:cs="Times New Roman"/>
          <w:sz w:val="28"/>
          <w:szCs w:val="28"/>
        </w:rPr>
        <w:t>Рисуют дети на стекле</w:t>
      </w:r>
      <w:proofErr w:type="gramStart"/>
      <w:r w:rsidRPr="00312937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312937">
        <w:rPr>
          <w:rFonts w:ascii="Times New Roman" w:eastAsia="Times New Roman" w:hAnsi="Times New Roman" w:cs="Times New Roman"/>
          <w:sz w:val="28"/>
          <w:szCs w:val="28"/>
        </w:rPr>
        <w:t xml:space="preserve"> на асфальте… Пусть рисуют!</w:t>
      </w:r>
      <w:r w:rsidRPr="00312937">
        <w:rPr>
          <w:rFonts w:ascii="Times New Roman" w:eastAsia="Times New Roman" w:hAnsi="Times New Roman" w:cs="Times New Roman"/>
          <w:sz w:val="28"/>
          <w:szCs w:val="28"/>
        </w:rPr>
        <w:br/>
        <w:t>И радость детства на Земле</w:t>
      </w:r>
      <w:proofErr w:type="gramStart"/>
      <w:r w:rsidRPr="00312937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312937">
        <w:rPr>
          <w:rFonts w:ascii="Times New Roman" w:eastAsia="Times New Roman" w:hAnsi="Times New Roman" w:cs="Times New Roman"/>
          <w:sz w:val="28"/>
          <w:szCs w:val="28"/>
        </w:rPr>
        <w:t>усть навсегда восторжествует!</w:t>
      </w:r>
    </w:p>
    <w:p w:rsidR="00312937" w:rsidRDefault="00312937" w:rsidP="00312937">
      <w:pPr>
        <w:spacing w:before="150" w:after="450" w:line="240" w:lineRule="atLeast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12937">
        <w:rPr>
          <w:rFonts w:ascii="Times New Roman" w:hAnsi="Times New Roman" w:cs="Times New Roman"/>
          <w:sz w:val="28"/>
          <w:szCs w:val="28"/>
        </w:rPr>
        <w:t xml:space="preserve">Для активизации внимания педагогов  и повышения вашего  интереса к данной теме предлагаю поиграть в  деловую игру «Художественная тропа знаний». Я предлагаю считать педсовет своеобразным «пробегом» по тропе знаний в области развития творческих способностей к художественной деятельности, формированию культуры. </w:t>
      </w:r>
    </w:p>
    <w:p w:rsidR="00312937" w:rsidRDefault="00312937" w:rsidP="00EE23DB">
      <w:pPr>
        <w:spacing w:before="150" w:after="450" w:line="240" w:lineRule="atLeast"/>
        <w:contextualSpacing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12937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№1: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Разминка</w:t>
      </w:r>
    </w:p>
    <w:p w:rsidR="00EE23DB" w:rsidRPr="004F07A4" w:rsidRDefault="00EE23DB" w:rsidP="00EE23DB">
      <w:pPr>
        <w:spacing w:before="150" w:after="450" w:line="240" w:lineRule="atLeast"/>
        <w:contextualSpacing/>
        <w:outlineLvl w:val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F07A4">
        <w:rPr>
          <w:rFonts w:ascii="Times New Roman" w:hAnsi="Times New Roman" w:cs="Times New Roman"/>
          <w:i/>
          <w:sz w:val="28"/>
          <w:szCs w:val="28"/>
          <w:u w:val="single"/>
        </w:rPr>
        <w:t>Вопросы задаются одновременно обеим командам</w:t>
      </w:r>
      <w:r w:rsidR="004F07A4" w:rsidRPr="004F07A4">
        <w:rPr>
          <w:rFonts w:ascii="Times New Roman" w:hAnsi="Times New Roman" w:cs="Times New Roman"/>
          <w:i/>
          <w:sz w:val="28"/>
          <w:szCs w:val="28"/>
          <w:u w:val="single"/>
        </w:rPr>
        <w:t xml:space="preserve">, первые </w:t>
      </w:r>
      <w:proofErr w:type="spellStart"/>
      <w:r w:rsidR="004F07A4" w:rsidRPr="004F07A4">
        <w:rPr>
          <w:rFonts w:ascii="Times New Roman" w:hAnsi="Times New Roman" w:cs="Times New Roman"/>
          <w:i/>
          <w:sz w:val="28"/>
          <w:szCs w:val="28"/>
          <w:u w:val="single"/>
        </w:rPr>
        <w:t>отвектившие</w:t>
      </w:r>
      <w:proofErr w:type="spellEnd"/>
      <w:r w:rsidR="004F07A4" w:rsidRPr="004F07A4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вопрос получают фишку.</w:t>
      </w:r>
    </w:p>
    <w:p w:rsidR="00EE23DB" w:rsidRPr="00EE23DB" w:rsidRDefault="00312937" w:rsidP="00EE23DB">
      <w:pPr>
        <w:pStyle w:val="a5"/>
        <w:numPr>
          <w:ilvl w:val="0"/>
          <w:numId w:val="38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EE23DB">
        <w:rPr>
          <w:rFonts w:ascii="Times New Roman" w:eastAsia="Times New Roman" w:hAnsi="Times New Roman" w:cs="Times New Roman"/>
          <w:color w:val="000000"/>
          <w:sz w:val="28"/>
        </w:rPr>
        <w:t>Назовите три главных цвета, и докажите, почему они главные.</w:t>
      </w:r>
    </w:p>
    <w:p w:rsidR="00312937" w:rsidRPr="00EE23DB" w:rsidRDefault="00312937" w:rsidP="00EE23D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EE23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Ответы:</w:t>
      </w:r>
      <w:r w:rsidRPr="00EE23DB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proofErr w:type="gramStart"/>
      <w:r w:rsidRPr="00EE23DB">
        <w:rPr>
          <w:rFonts w:ascii="Times New Roman" w:eastAsia="Times New Roman" w:hAnsi="Times New Roman" w:cs="Times New Roman"/>
          <w:i/>
          <w:iCs/>
          <w:color w:val="000000"/>
          <w:sz w:val="28"/>
        </w:rPr>
        <w:t>(Красный,</w:t>
      </w:r>
      <w:r w:rsidRPr="00EE23D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E23DB">
        <w:rPr>
          <w:rFonts w:ascii="Times New Roman" w:eastAsia="Times New Roman" w:hAnsi="Times New Roman" w:cs="Times New Roman"/>
          <w:i/>
          <w:iCs/>
          <w:color w:val="000000"/>
          <w:sz w:val="28"/>
        </w:rPr>
        <w:t>желтый и синий.</w:t>
      </w:r>
      <w:proofErr w:type="gramEnd"/>
      <w:r w:rsidRPr="00EE23DB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proofErr w:type="gramStart"/>
      <w:r w:rsidRPr="00EE23DB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При их смешивании образуются все цвета светового спектра.)</w:t>
      </w:r>
      <w:proofErr w:type="gramEnd"/>
    </w:p>
    <w:p w:rsidR="00312937" w:rsidRPr="00EE23DB" w:rsidRDefault="00312937" w:rsidP="00EE23DB">
      <w:pPr>
        <w:pStyle w:val="a5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E23DB">
        <w:rPr>
          <w:rFonts w:ascii="Times New Roman" w:eastAsia="Times New Roman" w:hAnsi="Times New Roman" w:cs="Times New Roman"/>
          <w:color w:val="000000"/>
          <w:sz w:val="28"/>
        </w:rPr>
        <w:t>Назовите  цвета,  составляющие  цветовой  круг.  </w:t>
      </w:r>
    </w:p>
    <w:p w:rsidR="00312937" w:rsidRPr="00312937" w:rsidRDefault="00312937" w:rsidP="00EE23D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3129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Ответы:</w:t>
      </w:r>
      <w:r w:rsidRPr="00312937">
        <w:rPr>
          <w:rFonts w:ascii="Times New Roman" w:eastAsia="Times New Roman" w:hAnsi="Times New Roman" w:cs="Times New Roman"/>
          <w:i/>
          <w:iCs/>
          <w:color w:val="000000"/>
          <w:sz w:val="28"/>
        </w:rPr>
        <w:t> (Красный,</w:t>
      </w:r>
      <w:r w:rsidRPr="00312937">
        <w:rPr>
          <w:rFonts w:ascii="Times New Roman" w:eastAsia="Times New Roman" w:hAnsi="Times New Roman" w:cs="Times New Roman"/>
          <w:color w:val="000000"/>
          <w:sz w:val="28"/>
        </w:rPr>
        <w:t>  </w:t>
      </w:r>
      <w:r w:rsidRPr="00312937">
        <w:rPr>
          <w:rFonts w:ascii="Times New Roman" w:eastAsia="Times New Roman" w:hAnsi="Times New Roman" w:cs="Times New Roman"/>
          <w:i/>
          <w:iCs/>
          <w:color w:val="000000"/>
          <w:sz w:val="28"/>
        </w:rPr>
        <w:t>оранжевый,</w:t>
      </w:r>
      <w:r w:rsidRPr="00312937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12937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желтый, зеленый, </w:t>
      </w:r>
      <w:proofErr w:type="spellStart"/>
      <w:r w:rsidRPr="00312937">
        <w:rPr>
          <w:rFonts w:ascii="Times New Roman" w:eastAsia="Times New Roman" w:hAnsi="Times New Roman" w:cs="Times New Roman"/>
          <w:i/>
          <w:iCs/>
          <w:color w:val="000000"/>
          <w:sz w:val="28"/>
        </w:rPr>
        <w:t>голубой</w:t>
      </w:r>
      <w:proofErr w:type="spellEnd"/>
      <w:r w:rsidRPr="00312937">
        <w:rPr>
          <w:rFonts w:ascii="Times New Roman" w:eastAsia="Times New Roman" w:hAnsi="Times New Roman" w:cs="Times New Roman"/>
          <w:i/>
          <w:iCs/>
          <w:color w:val="000000"/>
          <w:sz w:val="28"/>
        </w:rPr>
        <w:t>, синий, фиолетовый.)</w:t>
      </w:r>
    </w:p>
    <w:p w:rsidR="00312937" w:rsidRPr="00EE23DB" w:rsidRDefault="00312937" w:rsidP="00EE23DB">
      <w:pPr>
        <w:pStyle w:val="a5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E23DB">
        <w:rPr>
          <w:rFonts w:ascii="Times New Roman" w:eastAsia="Times New Roman" w:hAnsi="Times New Roman" w:cs="Times New Roman"/>
          <w:color w:val="000000"/>
          <w:sz w:val="28"/>
        </w:rPr>
        <w:t>Что такое графика?</w:t>
      </w:r>
    </w:p>
    <w:p w:rsidR="00312937" w:rsidRPr="00312937" w:rsidRDefault="00312937" w:rsidP="00EE23D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3129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Ответы: </w:t>
      </w:r>
      <w:r w:rsidRPr="00312937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312937">
        <w:rPr>
          <w:rFonts w:ascii="Times New Roman" w:eastAsia="Times New Roman" w:hAnsi="Times New Roman" w:cs="Times New Roman"/>
          <w:color w:val="000000"/>
          <w:sz w:val="28"/>
        </w:rPr>
        <w:t>(</w:t>
      </w:r>
      <w:r w:rsidRPr="00312937">
        <w:rPr>
          <w:rFonts w:ascii="Times New Roman" w:eastAsia="Times New Roman" w:hAnsi="Times New Roman" w:cs="Times New Roman"/>
          <w:i/>
          <w:iCs/>
          <w:color w:val="000000"/>
          <w:sz w:val="28"/>
        </w:rPr>
        <w:t>Искусство рисования тоном,</w:t>
      </w:r>
      <w:r w:rsidRPr="00312937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12937">
        <w:rPr>
          <w:rFonts w:ascii="Times New Roman" w:eastAsia="Times New Roman" w:hAnsi="Times New Roman" w:cs="Times New Roman"/>
          <w:i/>
          <w:iCs/>
          <w:color w:val="000000"/>
          <w:sz w:val="28"/>
        </w:rPr>
        <w:t>пятном и линией.</w:t>
      </w:r>
      <w:proofErr w:type="gramEnd"/>
      <w:r w:rsidRPr="00312937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312937">
        <w:rPr>
          <w:rFonts w:ascii="Times New Roman" w:eastAsia="Times New Roman" w:hAnsi="Times New Roman" w:cs="Times New Roman"/>
          <w:i/>
          <w:iCs/>
          <w:color w:val="000000"/>
          <w:sz w:val="28"/>
        </w:rPr>
        <w:t>Графикой называют рисунки сделанные карандашом, тушью, а также гравюры.)</w:t>
      </w:r>
      <w:proofErr w:type="gramEnd"/>
    </w:p>
    <w:p w:rsidR="00312937" w:rsidRPr="00EE23DB" w:rsidRDefault="00312937" w:rsidP="00EE23DB">
      <w:pPr>
        <w:pStyle w:val="a5"/>
        <w:numPr>
          <w:ilvl w:val="0"/>
          <w:numId w:val="38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EE23DB">
        <w:rPr>
          <w:rFonts w:ascii="Times New Roman" w:eastAsia="Times New Roman" w:hAnsi="Times New Roman" w:cs="Times New Roman"/>
          <w:color w:val="000000"/>
          <w:sz w:val="28"/>
        </w:rPr>
        <w:t>Назовите способы лепки.</w:t>
      </w:r>
    </w:p>
    <w:p w:rsidR="00312937" w:rsidRPr="00312937" w:rsidRDefault="00312937" w:rsidP="00312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129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Ответы: </w:t>
      </w:r>
      <w:r w:rsidRPr="00312937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12937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(Пластический и конструктивный.)</w:t>
      </w:r>
      <w:r w:rsidRPr="00312937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312937" w:rsidRPr="00EE23DB" w:rsidRDefault="00312937" w:rsidP="00EE23DB">
      <w:pPr>
        <w:pStyle w:val="a5"/>
        <w:numPr>
          <w:ilvl w:val="0"/>
          <w:numId w:val="38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EE23DB">
        <w:rPr>
          <w:rFonts w:ascii="Times New Roman" w:eastAsia="Times New Roman" w:hAnsi="Times New Roman" w:cs="Times New Roman"/>
          <w:color w:val="000000"/>
          <w:sz w:val="28"/>
        </w:rPr>
        <w:t>Назовите   основные   приемы,   используемые   на   занятиях   лепкой</w:t>
      </w:r>
    </w:p>
    <w:p w:rsidR="00312937" w:rsidRPr="00312937" w:rsidRDefault="00312937" w:rsidP="00EE2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129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Ответы:</w:t>
      </w:r>
      <w:r w:rsidRPr="00312937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  (Выкатывание, сплющивание, вытягивание, </w:t>
      </w:r>
      <w:proofErr w:type="spellStart"/>
      <w:r w:rsidRPr="00312937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прищипывание</w:t>
      </w:r>
      <w:proofErr w:type="spellEnd"/>
      <w:r w:rsidRPr="00312937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, </w:t>
      </w:r>
      <w:proofErr w:type="spellStart"/>
      <w:r w:rsidRPr="00312937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примазывание</w:t>
      </w:r>
      <w:proofErr w:type="spellEnd"/>
      <w:r w:rsidRPr="00312937">
        <w:rPr>
          <w:rFonts w:ascii="Times New Roman" w:eastAsia="Times New Roman" w:hAnsi="Times New Roman" w:cs="Times New Roman"/>
          <w:i/>
          <w:iCs/>
          <w:color w:val="000000"/>
          <w:sz w:val="28"/>
        </w:rPr>
        <w:t>.)</w:t>
      </w:r>
    </w:p>
    <w:p w:rsidR="00EE23DB" w:rsidRPr="004F07A4" w:rsidRDefault="00EE23DB" w:rsidP="00EE23DB">
      <w:pPr>
        <w:shd w:val="clear" w:color="auto" w:fill="FFFFFF"/>
        <w:spacing w:after="0" w:line="330" w:lineRule="atLeast"/>
        <w:ind w:left="852"/>
        <w:jc w:val="both"/>
        <w:rPr>
          <w:rFonts w:ascii="Times New Roman" w:eastAsia="Times New Roman" w:hAnsi="Times New Roman" w:cs="Times New Roman"/>
          <w:i/>
          <w:color w:val="000000"/>
          <w:sz w:val="28"/>
          <w:u w:val="single"/>
        </w:rPr>
      </w:pPr>
      <w:r w:rsidRPr="004F07A4">
        <w:rPr>
          <w:rFonts w:ascii="Times New Roman" w:eastAsia="Times New Roman" w:hAnsi="Times New Roman" w:cs="Times New Roman"/>
          <w:i/>
          <w:color w:val="000000"/>
          <w:sz w:val="28"/>
          <w:u w:val="single"/>
        </w:rPr>
        <w:t>Продолжаем разминку заданиями для коман</w:t>
      </w:r>
      <w:proofErr w:type="gramStart"/>
      <w:r w:rsidRPr="004F07A4">
        <w:rPr>
          <w:rFonts w:ascii="Times New Roman" w:eastAsia="Times New Roman" w:hAnsi="Times New Roman" w:cs="Times New Roman"/>
          <w:i/>
          <w:color w:val="000000"/>
          <w:sz w:val="28"/>
          <w:u w:val="single"/>
        </w:rPr>
        <w:t>д</w:t>
      </w:r>
      <w:r w:rsidR="004F07A4">
        <w:rPr>
          <w:rFonts w:ascii="Times New Roman" w:eastAsia="Times New Roman" w:hAnsi="Times New Roman" w:cs="Times New Roman"/>
          <w:i/>
          <w:color w:val="000000"/>
          <w:sz w:val="28"/>
          <w:u w:val="single"/>
        </w:rPr>
        <w:t>(</w:t>
      </w:r>
      <w:proofErr w:type="gramEnd"/>
      <w:r w:rsidR="004F07A4">
        <w:rPr>
          <w:rFonts w:ascii="Times New Roman" w:eastAsia="Times New Roman" w:hAnsi="Times New Roman" w:cs="Times New Roman"/>
          <w:i/>
          <w:color w:val="000000"/>
          <w:sz w:val="28"/>
          <w:u w:val="single"/>
        </w:rPr>
        <w:t>задания на карточках) правильно ответившие на вопросы получают фишку</w:t>
      </w:r>
      <w:r w:rsidRPr="004F07A4">
        <w:rPr>
          <w:rFonts w:ascii="Times New Roman" w:eastAsia="Times New Roman" w:hAnsi="Times New Roman" w:cs="Times New Roman"/>
          <w:i/>
          <w:color w:val="000000"/>
          <w:sz w:val="28"/>
          <w:u w:val="single"/>
        </w:rPr>
        <w:t>:</w:t>
      </w:r>
    </w:p>
    <w:p w:rsidR="00EE23DB" w:rsidRDefault="00EE23DB" w:rsidP="00EE23DB">
      <w:pPr>
        <w:shd w:val="clear" w:color="auto" w:fill="FFFFFF"/>
        <w:spacing w:after="0" w:line="330" w:lineRule="atLeast"/>
        <w:ind w:left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12937" w:rsidRPr="004F07A4" w:rsidRDefault="00312937" w:rsidP="004F07A4">
      <w:pPr>
        <w:pStyle w:val="a5"/>
        <w:numPr>
          <w:ilvl w:val="0"/>
          <w:numId w:val="39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F07A4">
        <w:rPr>
          <w:rFonts w:ascii="Times New Roman" w:eastAsia="Times New Roman" w:hAnsi="Times New Roman" w:cs="Times New Roman"/>
          <w:color w:val="000000"/>
          <w:sz w:val="28"/>
        </w:rPr>
        <w:t xml:space="preserve">Основной материал, из которого изготавливают изделия в селе </w:t>
      </w:r>
      <w:proofErr w:type="spellStart"/>
      <w:r w:rsidRPr="004F07A4">
        <w:rPr>
          <w:rFonts w:ascii="Times New Roman" w:eastAsia="Times New Roman" w:hAnsi="Times New Roman" w:cs="Times New Roman"/>
          <w:color w:val="000000"/>
          <w:sz w:val="28"/>
        </w:rPr>
        <w:t>Полховский</w:t>
      </w:r>
      <w:proofErr w:type="spellEnd"/>
      <w:r w:rsidRPr="004F07A4">
        <w:rPr>
          <w:rFonts w:ascii="Times New Roman" w:eastAsia="Times New Roman" w:hAnsi="Times New Roman" w:cs="Times New Roman"/>
          <w:color w:val="000000"/>
          <w:sz w:val="28"/>
        </w:rPr>
        <w:t xml:space="preserve"> Майдан.</w:t>
      </w:r>
    </w:p>
    <w:p w:rsidR="00312937" w:rsidRPr="00312937" w:rsidRDefault="00312937" w:rsidP="00312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129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lastRenderedPageBreak/>
        <w:t>Ответы:</w:t>
      </w:r>
      <w:r w:rsidRPr="00312937">
        <w:rPr>
          <w:rFonts w:ascii="Times New Roman" w:eastAsia="Times New Roman" w:hAnsi="Times New Roman" w:cs="Times New Roman"/>
          <w:i/>
          <w:iCs/>
          <w:color w:val="000000"/>
          <w:sz w:val="28"/>
        </w:rPr>
        <w:t>  (Дерево.)</w:t>
      </w:r>
      <w:r w:rsidRPr="00312937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312937" w:rsidRPr="004F07A4" w:rsidRDefault="00312937" w:rsidP="004F07A4">
      <w:pPr>
        <w:pStyle w:val="a5"/>
        <w:numPr>
          <w:ilvl w:val="0"/>
          <w:numId w:val="39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F07A4">
        <w:rPr>
          <w:rFonts w:ascii="Times New Roman" w:eastAsia="Times New Roman" w:hAnsi="Times New Roman" w:cs="Times New Roman"/>
          <w:color w:val="000000"/>
          <w:sz w:val="28"/>
        </w:rPr>
        <w:t>Материал, из которого изготавливают дымковскую игрушку.</w:t>
      </w:r>
    </w:p>
    <w:p w:rsidR="00312937" w:rsidRPr="00312937" w:rsidRDefault="00312937" w:rsidP="00312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129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Ответы:</w:t>
      </w:r>
      <w:r w:rsidRPr="00312937">
        <w:rPr>
          <w:rFonts w:ascii="Times New Roman" w:eastAsia="Times New Roman" w:hAnsi="Times New Roman" w:cs="Times New Roman"/>
          <w:i/>
          <w:iCs/>
          <w:color w:val="000000"/>
          <w:sz w:val="28"/>
        </w:rPr>
        <w:t>  (Глина.)</w:t>
      </w:r>
      <w:r w:rsidRPr="00312937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312937" w:rsidRPr="004F07A4" w:rsidRDefault="00312937" w:rsidP="004F07A4">
      <w:pPr>
        <w:pStyle w:val="a5"/>
        <w:numPr>
          <w:ilvl w:val="0"/>
          <w:numId w:val="39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F07A4">
        <w:rPr>
          <w:rFonts w:ascii="Times New Roman" w:eastAsia="Times New Roman" w:hAnsi="Times New Roman" w:cs="Times New Roman"/>
          <w:color w:val="000000"/>
          <w:sz w:val="28"/>
        </w:rPr>
        <w:t>Название промысла, для которого характерно изготовление подносов.</w:t>
      </w:r>
    </w:p>
    <w:p w:rsidR="00312937" w:rsidRPr="00312937" w:rsidRDefault="00312937" w:rsidP="00312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129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Ответы:</w:t>
      </w:r>
      <w:r w:rsidRPr="00312937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12937">
        <w:rPr>
          <w:rFonts w:ascii="Times New Roman" w:eastAsia="Times New Roman" w:hAnsi="Times New Roman" w:cs="Times New Roman"/>
          <w:i/>
          <w:iCs/>
          <w:color w:val="000000"/>
          <w:sz w:val="28"/>
        </w:rPr>
        <w:t>(</w:t>
      </w:r>
      <w:proofErr w:type="spellStart"/>
      <w:r w:rsidRPr="00312937">
        <w:rPr>
          <w:rFonts w:ascii="Times New Roman" w:eastAsia="Times New Roman" w:hAnsi="Times New Roman" w:cs="Times New Roman"/>
          <w:i/>
          <w:iCs/>
          <w:color w:val="000000"/>
          <w:sz w:val="28"/>
        </w:rPr>
        <w:t>Жостово</w:t>
      </w:r>
      <w:proofErr w:type="spellEnd"/>
      <w:r w:rsidRPr="00312937">
        <w:rPr>
          <w:rFonts w:ascii="Times New Roman" w:eastAsia="Times New Roman" w:hAnsi="Times New Roman" w:cs="Times New Roman"/>
          <w:i/>
          <w:iCs/>
          <w:color w:val="000000"/>
          <w:sz w:val="28"/>
        </w:rPr>
        <w:t>.)</w:t>
      </w:r>
      <w:r w:rsidRPr="00312937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312937" w:rsidRPr="004F07A4" w:rsidRDefault="00312937" w:rsidP="004F07A4">
      <w:pPr>
        <w:pStyle w:val="a5"/>
        <w:numPr>
          <w:ilvl w:val="0"/>
          <w:numId w:val="39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F07A4">
        <w:rPr>
          <w:rFonts w:ascii="Times New Roman" w:eastAsia="Times New Roman" w:hAnsi="Times New Roman" w:cs="Times New Roman"/>
          <w:color w:val="000000"/>
          <w:sz w:val="28"/>
        </w:rPr>
        <w:t>Благодаря этому цвету хохлому часто называют так.</w:t>
      </w:r>
    </w:p>
    <w:p w:rsidR="00312937" w:rsidRPr="00312937" w:rsidRDefault="00312937" w:rsidP="00312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129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Ответы:</w:t>
      </w:r>
      <w:r w:rsidRPr="00312937">
        <w:rPr>
          <w:rFonts w:ascii="Times New Roman" w:eastAsia="Times New Roman" w:hAnsi="Times New Roman" w:cs="Times New Roman"/>
          <w:i/>
          <w:iCs/>
          <w:color w:val="000000"/>
          <w:sz w:val="28"/>
        </w:rPr>
        <w:t> (Золотая.)</w:t>
      </w:r>
      <w:r w:rsidRPr="00312937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312937" w:rsidRPr="004F07A4" w:rsidRDefault="00312937" w:rsidP="004F07A4">
      <w:pPr>
        <w:pStyle w:val="a5"/>
        <w:numPr>
          <w:ilvl w:val="0"/>
          <w:numId w:val="39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F07A4">
        <w:rPr>
          <w:rFonts w:ascii="Times New Roman" w:eastAsia="Times New Roman" w:hAnsi="Times New Roman" w:cs="Times New Roman"/>
          <w:color w:val="000000"/>
          <w:sz w:val="28"/>
        </w:rPr>
        <w:t xml:space="preserve">Обобщающее слово, которым можно назвать изделия мастеров Дымково Филимоново, </w:t>
      </w:r>
      <w:proofErr w:type="spellStart"/>
      <w:r w:rsidRPr="004F07A4">
        <w:rPr>
          <w:rFonts w:ascii="Times New Roman" w:eastAsia="Times New Roman" w:hAnsi="Times New Roman" w:cs="Times New Roman"/>
          <w:color w:val="000000"/>
          <w:sz w:val="28"/>
        </w:rPr>
        <w:t>Каргополья</w:t>
      </w:r>
      <w:proofErr w:type="spellEnd"/>
      <w:r w:rsidRPr="004F07A4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12937" w:rsidRPr="00312937" w:rsidRDefault="00312937" w:rsidP="00312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129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Ответы: </w:t>
      </w:r>
      <w:r w:rsidRPr="00312937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12937">
        <w:rPr>
          <w:rFonts w:ascii="Times New Roman" w:eastAsia="Times New Roman" w:hAnsi="Times New Roman" w:cs="Times New Roman"/>
          <w:i/>
          <w:iCs/>
          <w:color w:val="000000"/>
          <w:sz w:val="28"/>
        </w:rPr>
        <w:t>(Игрушка.)</w:t>
      </w:r>
      <w:r w:rsidRPr="00312937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312937" w:rsidRPr="004F07A4" w:rsidRDefault="00312937" w:rsidP="004F07A4">
      <w:pPr>
        <w:pStyle w:val="a5"/>
        <w:numPr>
          <w:ilvl w:val="0"/>
          <w:numId w:val="39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F07A4">
        <w:rPr>
          <w:rFonts w:ascii="Times New Roman" w:eastAsia="Times New Roman" w:hAnsi="Times New Roman" w:cs="Times New Roman"/>
          <w:color w:val="000000"/>
          <w:sz w:val="28"/>
        </w:rPr>
        <w:t xml:space="preserve">Профессия мастеров, чьими руками изготовлялись глиняные расписные игрушки в одном из главных культурных центров русского Севера в </w:t>
      </w:r>
      <w:proofErr w:type="spellStart"/>
      <w:r w:rsidRPr="004F07A4">
        <w:rPr>
          <w:rFonts w:ascii="Times New Roman" w:eastAsia="Times New Roman" w:hAnsi="Times New Roman" w:cs="Times New Roman"/>
          <w:color w:val="000000"/>
          <w:sz w:val="28"/>
        </w:rPr>
        <w:t>Каргополье</w:t>
      </w:r>
      <w:proofErr w:type="spellEnd"/>
      <w:r w:rsidRPr="004F07A4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12937" w:rsidRPr="00312937" w:rsidRDefault="00312937" w:rsidP="00312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129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Ответы:</w:t>
      </w:r>
      <w:r w:rsidRPr="00312937">
        <w:rPr>
          <w:rFonts w:ascii="Times New Roman" w:eastAsia="Times New Roman" w:hAnsi="Times New Roman" w:cs="Times New Roman"/>
          <w:i/>
          <w:iCs/>
          <w:color w:val="000000"/>
          <w:sz w:val="28"/>
        </w:rPr>
        <w:t> (Гончар.)</w:t>
      </w:r>
      <w:r w:rsidRPr="00312937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312937" w:rsidRPr="004F07A4" w:rsidRDefault="00312937" w:rsidP="004F07A4">
      <w:pPr>
        <w:pStyle w:val="a5"/>
        <w:numPr>
          <w:ilvl w:val="0"/>
          <w:numId w:val="39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F07A4">
        <w:rPr>
          <w:rFonts w:ascii="Times New Roman" w:eastAsia="Times New Roman" w:hAnsi="Times New Roman" w:cs="Times New Roman"/>
          <w:color w:val="000000"/>
          <w:sz w:val="28"/>
        </w:rPr>
        <w:t xml:space="preserve">Поскольку изделия малой декоративной пластики (изделия дымковских </w:t>
      </w:r>
      <w:proofErr w:type="spellStart"/>
      <w:r w:rsidRPr="004F07A4">
        <w:rPr>
          <w:rFonts w:ascii="Times New Roman" w:eastAsia="Times New Roman" w:hAnsi="Times New Roman" w:cs="Times New Roman"/>
          <w:color w:val="000000"/>
          <w:sz w:val="28"/>
        </w:rPr>
        <w:t>каргопольских</w:t>
      </w:r>
      <w:proofErr w:type="spellEnd"/>
      <w:r w:rsidRPr="004F07A4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4F07A4">
        <w:rPr>
          <w:rFonts w:ascii="Times New Roman" w:eastAsia="Times New Roman" w:hAnsi="Times New Roman" w:cs="Times New Roman"/>
          <w:color w:val="000000"/>
          <w:sz w:val="28"/>
        </w:rPr>
        <w:t>филимоновских</w:t>
      </w:r>
      <w:proofErr w:type="spellEnd"/>
      <w:r w:rsidRPr="004F07A4">
        <w:rPr>
          <w:rFonts w:ascii="Times New Roman" w:eastAsia="Times New Roman" w:hAnsi="Times New Roman" w:cs="Times New Roman"/>
          <w:color w:val="000000"/>
          <w:sz w:val="28"/>
        </w:rPr>
        <w:t xml:space="preserve"> мастеров) являются объемными, то к какому виду пространственных искусств </w:t>
      </w:r>
      <w:proofErr w:type="gramStart"/>
      <w:r w:rsidRPr="004F07A4">
        <w:rPr>
          <w:rFonts w:ascii="Times New Roman" w:eastAsia="Times New Roman" w:hAnsi="Times New Roman" w:cs="Times New Roman"/>
          <w:color w:val="000000"/>
          <w:sz w:val="28"/>
        </w:rPr>
        <w:t>из</w:t>
      </w:r>
      <w:proofErr w:type="gramEnd"/>
      <w:r w:rsidRPr="004F07A4">
        <w:rPr>
          <w:rFonts w:ascii="Times New Roman" w:eastAsia="Times New Roman" w:hAnsi="Times New Roman" w:cs="Times New Roman"/>
          <w:color w:val="000000"/>
          <w:sz w:val="28"/>
        </w:rPr>
        <w:t xml:space="preserve"> можно отнести?</w:t>
      </w:r>
    </w:p>
    <w:p w:rsidR="00312937" w:rsidRPr="00312937" w:rsidRDefault="00312937" w:rsidP="00312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129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Ответы:</w:t>
      </w:r>
      <w:r w:rsidRPr="00312937">
        <w:rPr>
          <w:rFonts w:ascii="Times New Roman" w:eastAsia="Times New Roman" w:hAnsi="Times New Roman" w:cs="Times New Roman"/>
          <w:i/>
          <w:iCs/>
          <w:color w:val="000000"/>
          <w:sz w:val="28"/>
        </w:rPr>
        <w:t> (Скульптура.)</w:t>
      </w:r>
      <w:r w:rsidRPr="00312937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312937" w:rsidRPr="004F07A4" w:rsidRDefault="00312937" w:rsidP="004F07A4">
      <w:pPr>
        <w:pStyle w:val="a5"/>
        <w:numPr>
          <w:ilvl w:val="0"/>
          <w:numId w:val="39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F07A4">
        <w:rPr>
          <w:rFonts w:ascii="Times New Roman" w:eastAsia="Times New Roman" w:hAnsi="Times New Roman" w:cs="Times New Roman"/>
          <w:color w:val="000000"/>
          <w:sz w:val="28"/>
        </w:rPr>
        <w:t>Предмет домашней утвари, которым особенно прославились Городецкие мастера.</w:t>
      </w:r>
    </w:p>
    <w:p w:rsidR="00312937" w:rsidRPr="00312937" w:rsidRDefault="00312937" w:rsidP="00312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h.1fob9te"/>
      <w:bookmarkEnd w:id="0"/>
      <w:r w:rsidRPr="003129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Ответы:</w:t>
      </w:r>
      <w:r w:rsidRPr="00312937">
        <w:rPr>
          <w:rFonts w:ascii="Times New Roman" w:eastAsia="Times New Roman" w:hAnsi="Times New Roman" w:cs="Times New Roman"/>
          <w:i/>
          <w:iCs/>
          <w:color w:val="000000"/>
          <w:sz w:val="28"/>
        </w:rPr>
        <w:t> (Прялка.)</w:t>
      </w:r>
      <w:r w:rsidRPr="00312937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312937" w:rsidRPr="00312937" w:rsidRDefault="00312937" w:rsidP="00312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4F07A4" w:rsidRDefault="00D47950" w:rsidP="004F07A4">
      <w:pPr>
        <w:spacing w:before="150" w:after="450" w:line="240" w:lineRule="atLeast"/>
        <w:contextualSpacing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№2</w:t>
      </w:r>
      <w:r w:rsidR="004F07A4" w:rsidRPr="00312937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4F07A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Раздумье (решение педагогических ситуаций)</w:t>
      </w:r>
    </w:p>
    <w:p w:rsidR="00D47950" w:rsidRPr="00D47950" w:rsidRDefault="004F07A4" w:rsidP="00D4795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297CC4">
        <w:rPr>
          <w:rFonts w:ascii="Arial" w:eastAsia="Times New Roman" w:hAnsi="Arial" w:cs="Arial"/>
          <w:color w:val="262626"/>
          <w:sz w:val="28"/>
        </w:rPr>
        <w:t>                                     </w:t>
      </w:r>
      <w:r w:rsidR="00D47950" w:rsidRPr="00D479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Задание обеим командам:</w:t>
      </w:r>
    </w:p>
    <w:p w:rsidR="00D47950" w:rsidRPr="00D47950" w:rsidRDefault="00D47950" w:rsidP="00D4795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Ситуация №1</w:t>
      </w:r>
      <w:r w:rsidRPr="00D47950">
        <w:rPr>
          <w:rFonts w:ascii="Times New Roman" w:eastAsia="Times New Roman" w:hAnsi="Times New Roman" w:cs="Times New Roman"/>
          <w:color w:val="000000"/>
          <w:sz w:val="28"/>
          <w:szCs w:val="28"/>
        </w:rPr>
        <w:t>: Занятие рисование.</w:t>
      </w:r>
    </w:p>
    <w:p w:rsidR="00D47950" w:rsidRPr="00D47950" w:rsidRDefault="00D47950" w:rsidP="00D4795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нарисует весенний ветер? – спрашивает воспитатель.</w:t>
      </w:r>
    </w:p>
    <w:p w:rsidR="00D47950" w:rsidRPr="00D47950" w:rsidRDefault="00D47950" w:rsidP="00D4795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color w:val="000000"/>
          <w:sz w:val="28"/>
          <w:szCs w:val="28"/>
        </w:rPr>
        <w:t>К доске выходят двое. На одном рисунке дома и дым уносит ветром вместе с трубой, на другом – ветки деревьев хлещут по облакам…</w:t>
      </w:r>
    </w:p>
    <w:p w:rsidR="00D47950" w:rsidRPr="00D47950" w:rsidRDefault="00D47950" w:rsidP="00D4795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color w:val="000000"/>
          <w:sz w:val="28"/>
          <w:szCs w:val="28"/>
        </w:rPr>
        <w:t>- Чудесные рисунки, - поощряет воспитатель смельчаков. – Но что еще можно добавить? Какую деталь? Посмотрите в окно.</w:t>
      </w:r>
    </w:p>
    <w:p w:rsidR="00D47950" w:rsidRPr="00D47950" w:rsidRDefault="00D47950" w:rsidP="00D4795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воспитатель рисует на доске завиток. Его надо продолжить так, чтобы из него получился предмет. У одного получилась машина, у другого – крокодил, у третьего – человечек, у четвертого собака и т.д.</w:t>
      </w:r>
    </w:p>
    <w:p w:rsidR="00D47950" w:rsidRPr="00D47950" w:rsidRDefault="00D47950" w:rsidP="00D4795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color w:val="000000"/>
          <w:sz w:val="28"/>
          <w:szCs w:val="28"/>
        </w:rPr>
        <w:t>В группе хохот, но каждому хочется добавить сове.</w:t>
      </w:r>
    </w:p>
    <w:p w:rsidR="00D47950" w:rsidRPr="00D47950" w:rsidRDefault="00D47950" w:rsidP="00D4795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color w:val="000000"/>
          <w:sz w:val="28"/>
          <w:szCs w:val="28"/>
        </w:rPr>
        <w:t>- Вот видите, как много выражает одна только линия. И как по-разному видит мир каждый из вас.</w:t>
      </w:r>
    </w:p>
    <w:p w:rsidR="00D47950" w:rsidRPr="00D47950" w:rsidRDefault="00D47950" w:rsidP="00D4795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и задания:</w:t>
      </w:r>
    </w:p>
    <w:p w:rsidR="00D47950" w:rsidRPr="00D47950" w:rsidRDefault="00D47950" w:rsidP="00D47950">
      <w:pPr>
        <w:numPr>
          <w:ilvl w:val="0"/>
          <w:numId w:val="34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 стиль деятельности и поведения воспитателя?</w:t>
      </w:r>
    </w:p>
    <w:p w:rsidR="00D47950" w:rsidRPr="00D47950" w:rsidRDefault="00D47950" w:rsidP="00D47950">
      <w:pPr>
        <w:numPr>
          <w:ilvl w:val="0"/>
          <w:numId w:val="34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Оцените, обосновав, каждый прием взаимодействия педагога с детьми.</w:t>
      </w:r>
    </w:p>
    <w:p w:rsidR="00D47950" w:rsidRPr="00946D96" w:rsidRDefault="00D47950" w:rsidP="00D4795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479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Ситуация №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</w:t>
      </w:r>
    </w:p>
    <w:p w:rsidR="00D47950" w:rsidRPr="00D47950" w:rsidRDefault="00D47950" w:rsidP="00D4795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Воспитательница организовала прогулку в пар. Она выбрала самое живописное место и предупредила, чтобы каждый взял с собой рамку для картины.</w:t>
      </w:r>
    </w:p>
    <w:p w:rsidR="00D47950" w:rsidRPr="00D47950" w:rsidRDefault="00D47950" w:rsidP="00D4795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все поднялись на горку, воспитательница сказала:</w:t>
      </w:r>
    </w:p>
    <w:p w:rsidR="00D47950" w:rsidRPr="00D47950" w:rsidRDefault="00D47950" w:rsidP="00D4795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color w:val="000000"/>
          <w:sz w:val="28"/>
          <w:szCs w:val="28"/>
        </w:rPr>
        <w:t>- Мы сегодня с вами будем выбирать картины с изображением зимнего пейзажа. Кто из вас выберет самую красивую и сможет всем доказать красоту этой картины, получит приз – книгу о русской живописи.</w:t>
      </w:r>
    </w:p>
    <w:p w:rsidR="00D47950" w:rsidRPr="00D47950" w:rsidRDefault="00D47950" w:rsidP="00D4795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color w:val="000000"/>
          <w:sz w:val="28"/>
          <w:szCs w:val="28"/>
        </w:rPr>
        <w:t>- А где эти картины? – спросил кто-то из воспитанников.</w:t>
      </w:r>
    </w:p>
    <w:p w:rsidR="00D47950" w:rsidRPr="00D47950" w:rsidRDefault="00D47950" w:rsidP="00D4795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color w:val="000000"/>
          <w:sz w:val="28"/>
          <w:szCs w:val="28"/>
        </w:rPr>
        <w:t>- Они вокруг нас. Возьмите свою рамку, наводите ее на различные части живого пейзажа и смотрите, что за картина оказалась у вас в рамке. Когда подберете самую красивую, пригласите всех посмотреть.</w:t>
      </w:r>
    </w:p>
    <w:p w:rsidR="00D47950" w:rsidRPr="00D47950" w:rsidRDefault="00D47950" w:rsidP="00D4795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color w:val="000000"/>
          <w:sz w:val="28"/>
          <w:szCs w:val="28"/>
        </w:rPr>
        <w:t>Всеми была признана лучшей картина Гены. Ему удалось выбрать вид, напоминающий дорогу в ущелье.</w:t>
      </w:r>
    </w:p>
    <w:p w:rsidR="00D47950" w:rsidRPr="00D47950" w:rsidRDefault="00D47950" w:rsidP="00D4795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Радостные и возбужденные возникшим интересом к живописи, ребята выразили желание написать красками увиденные пейзажи.</w:t>
      </w:r>
    </w:p>
    <w:p w:rsidR="00D47950" w:rsidRPr="00D47950" w:rsidRDefault="00D47950" w:rsidP="00D4795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и задания:</w:t>
      </w:r>
    </w:p>
    <w:p w:rsidR="00D47950" w:rsidRPr="00D47950" w:rsidRDefault="00D47950" w:rsidP="00D47950">
      <w:pPr>
        <w:numPr>
          <w:ilvl w:val="0"/>
          <w:numId w:val="35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 стиль деятельности и поведения воспитателя?</w:t>
      </w:r>
    </w:p>
    <w:p w:rsidR="00D47950" w:rsidRPr="00D47950" w:rsidRDefault="00D47950" w:rsidP="00D47950">
      <w:pPr>
        <w:numPr>
          <w:ilvl w:val="0"/>
          <w:numId w:val="35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Оцените, обосновав, каждый прием взаимодействия педагога с детьми</w:t>
      </w:r>
    </w:p>
    <w:p w:rsidR="00D47950" w:rsidRPr="00D47950" w:rsidRDefault="00D47950" w:rsidP="00D47950">
      <w:pPr>
        <w:numPr>
          <w:ilvl w:val="0"/>
          <w:numId w:val="35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color w:val="000000"/>
          <w:sz w:val="28"/>
          <w:szCs w:val="28"/>
        </w:rPr>
        <w:t>В чем ценность выхода педагога за пределы традиционной формы организации обучения?</w:t>
      </w:r>
    </w:p>
    <w:p w:rsidR="00D47950" w:rsidRPr="00D47950" w:rsidRDefault="00D47950" w:rsidP="00D47950">
      <w:pPr>
        <w:pStyle w:val="a5"/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u w:val="single"/>
        </w:rPr>
        <w:t>Продолжаем раздумье</w:t>
      </w:r>
      <w:r w:rsidRPr="00D47950">
        <w:rPr>
          <w:rFonts w:ascii="Times New Roman" w:eastAsia="Times New Roman" w:hAnsi="Times New Roman" w:cs="Times New Roman"/>
          <w:i/>
          <w:color w:val="000000"/>
          <w:sz w:val="28"/>
          <w:u w:val="single"/>
        </w:rPr>
        <w:t xml:space="preserve"> заданиями для коман</w:t>
      </w:r>
      <w:proofErr w:type="gramStart"/>
      <w:r w:rsidRPr="00D47950">
        <w:rPr>
          <w:rFonts w:ascii="Times New Roman" w:eastAsia="Times New Roman" w:hAnsi="Times New Roman" w:cs="Times New Roman"/>
          <w:i/>
          <w:color w:val="000000"/>
          <w:sz w:val="28"/>
          <w:u w:val="single"/>
        </w:rPr>
        <w:t>д(</w:t>
      </w:r>
      <w:proofErr w:type="gramEnd"/>
      <w:r w:rsidRPr="00D47950">
        <w:rPr>
          <w:rFonts w:ascii="Times New Roman" w:eastAsia="Times New Roman" w:hAnsi="Times New Roman" w:cs="Times New Roman"/>
          <w:i/>
          <w:color w:val="000000"/>
          <w:sz w:val="28"/>
          <w:u w:val="single"/>
        </w:rPr>
        <w:t xml:space="preserve">задания на карточках) </w:t>
      </w:r>
    </w:p>
    <w:p w:rsidR="004F07A4" w:rsidRPr="00297CC4" w:rsidRDefault="004F07A4" w:rsidP="004F07A4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666666"/>
          <w:sz w:val="16"/>
          <w:szCs w:val="16"/>
        </w:rPr>
      </w:pPr>
      <w:r w:rsidRPr="00297CC4">
        <w:rPr>
          <w:rFonts w:ascii="Arial" w:eastAsia="Times New Roman" w:hAnsi="Arial" w:cs="Arial"/>
          <w:i/>
          <w:iCs/>
          <w:color w:val="262626"/>
          <w:sz w:val="28"/>
        </w:rPr>
        <w:t>Первая команда</w:t>
      </w:r>
    </w:p>
    <w:p w:rsidR="004F07A4" w:rsidRPr="00297CC4" w:rsidRDefault="004F07A4" w:rsidP="004F07A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16"/>
          <w:szCs w:val="16"/>
        </w:rPr>
      </w:pPr>
      <w:r w:rsidRPr="00297CC4">
        <w:rPr>
          <w:rFonts w:ascii="Times New Roman" w:eastAsia="Times New Roman" w:hAnsi="Times New Roman" w:cs="Times New Roman"/>
          <w:color w:val="262626"/>
          <w:sz w:val="28"/>
        </w:rPr>
        <w:t xml:space="preserve">Между мамами состоялся следующий разговор.  «Как хорошо рисует ваш сын. У </w:t>
      </w:r>
      <w:proofErr w:type="gramStart"/>
      <w:r w:rsidRPr="00297CC4">
        <w:rPr>
          <w:rFonts w:ascii="Times New Roman" w:eastAsia="Times New Roman" w:hAnsi="Times New Roman" w:cs="Times New Roman"/>
          <w:color w:val="262626"/>
          <w:sz w:val="28"/>
        </w:rPr>
        <w:t>моего</w:t>
      </w:r>
      <w:proofErr w:type="gramEnd"/>
      <w:r w:rsidRPr="00297CC4">
        <w:rPr>
          <w:rFonts w:ascii="Times New Roman" w:eastAsia="Times New Roman" w:hAnsi="Times New Roman" w:cs="Times New Roman"/>
          <w:color w:val="262626"/>
          <w:sz w:val="28"/>
        </w:rPr>
        <w:t xml:space="preserve"> же одни каракули. Сколько ни говорю, Чтобы рисовал аккуратно, он каждый раз рисует плохо». – «А вы пробовали его учить?» - «Я часто усаживаю сына рисовать. Но рисунки его плохи. Наверно, у него нет способностей». Права ли в своих догадках мама плохо рисующего ребенка? Какой совет можно дать родителям, желающим развивать умения, способности своих детей?</w:t>
      </w:r>
    </w:p>
    <w:p w:rsidR="004F07A4" w:rsidRPr="00297CC4" w:rsidRDefault="004F07A4" w:rsidP="004F07A4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666666"/>
          <w:sz w:val="16"/>
          <w:szCs w:val="16"/>
        </w:rPr>
      </w:pPr>
      <w:r w:rsidRPr="00297CC4">
        <w:rPr>
          <w:rFonts w:ascii="Arial" w:eastAsia="Times New Roman" w:hAnsi="Arial" w:cs="Arial"/>
          <w:i/>
          <w:iCs/>
          <w:color w:val="262626"/>
          <w:sz w:val="28"/>
        </w:rPr>
        <w:t>Вторая  команда</w:t>
      </w:r>
    </w:p>
    <w:p w:rsidR="004F07A4" w:rsidRPr="00297CC4" w:rsidRDefault="004F07A4" w:rsidP="004F07A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16"/>
          <w:szCs w:val="16"/>
        </w:rPr>
      </w:pPr>
      <w:r w:rsidRPr="007E46B4">
        <w:rPr>
          <w:rFonts w:ascii="Times New Roman" w:eastAsia="Times New Roman" w:hAnsi="Times New Roman" w:cs="Times New Roman"/>
          <w:color w:val="262626"/>
          <w:sz w:val="28"/>
        </w:rPr>
        <w:t>Детям 5 лет, живущим в крупном городе, предложили нарисовать дом. Большинство нарисовали традиционный одноэтажный домик, в основе которого был изображен прямоугольник и сверху треугольник. Чем объяснить однообразие, примитивность в изображении дома на рисунках пятилетних городских жителей? С какими ошибками в обучении ребенка рисованию связаны эти явления</w:t>
      </w:r>
      <w:r w:rsidRPr="007E46B4">
        <w:rPr>
          <w:rFonts w:ascii="Arial" w:eastAsia="Times New Roman" w:hAnsi="Arial" w:cs="Arial"/>
          <w:color w:val="666666"/>
          <w:sz w:val="16"/>
          <w:szCs w:val="16"/>
        </w:rPr>
        <w:t>?</w:t>
      </w:r>
    </w:p>
    <w:p w:rsidR="0036395A" w:rsidRDefault="00D47950" w:rsidP="000A60A7">
      <w:pPr>
        <w:spacing w:before="150" w:after="450" w:line="240" w:lineRule="atLeast"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№2</w:t>
      </w:r>
      <w:r w:rsidRPr="00312937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Найди лишнее.</w:t>
      </w:r>
    </w:p>
    <w:p w:rsidR="00D47950" w:rsidRPr="004F07A4" w:rsidRDefault="00D47950" w:rsidP="00D47950">
      <w:pPr>
        <w:spacing w:before="150" w:after="450" w:line="240" w:lineRule="atLeast"/>
        <w:contextualSpacing/>
        <w:outlineLvl w:val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F07A4">
        <w:rPr>
          <w:rFonts w:ascii="Times New Roman" w:hAnsi="Times New Roman" w:cs="Times New Roman"/>
          <w:i/>
          <w:sz w:val="28"/>
          <w:szCs w:val="28"/>
          <w:u w:val="single"/>
        </w:rPr>
        <w:t>Вопросы задаются одновременно обеим командам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 первые отве</w:t>
      </w:r>
      <w:r w:rsidRPr="004F07A4">
        <w:rPr>
          <w:rFonts w:ascii="Times New Roman" w:hAnsi="Times New Roman" w:cs="Times New Roman"/>
          <w:i/>
          <w:sz w:val="28"/>
          <w:szCs w:val="28"/>
          <w:u w:val="single"/>
        </w:rPr>
        <w:t>тившие на вопрос получают фишку.</w:t>
      </w:r>
    </w:p>
    <w:p w:rsidR="00D47950" w:rsidRDefault="00D47950" w:rsidP="000A60A7">
      <w:pPr>
        <w:spacing w:before="150" w:after="450" w:line="240" w:lineRule="atLeast"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47950" w:rsidRPr="00D47950" w:rsidRDefault="00D47950" w:rsidP="00D47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D4795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lastRenderedPageBreak/>
        <w:t>Нужно найти лишнее в представленных  на слайдах иллюстрациях и объяснить почему.</w:t>
      </w:r>
    </w:p>
    <w:p w:rsidR="00D47950" w:rsidRPr="00D47950" w:rsidRDefault="00D47950" w:rsidP="00D47950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sz w:val="28"/>
          <w:szCs w:val="28"/>
        </w:rPr>
        <w:t>     Хохлома   (Городецкая роспись)</w:t>
      </w:r>
    </w:p>
    <w:p w:rsidR="00D47950" w:rsidRPr="00D47950" w:rsidRDefault="00D47950" w:rsidP="00D47950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sz w:val="28"/>
          <w:szCs w:val="28"/>
        </w:rPr>
        <w:t>     Филимоново  (Дымковская игрушка)</w:t>
      </w:r>
    </w:p>
    <w:p w:rsidR="00D47950" w:rsidRPr="00D47950" w:rsidRDefault="00D47950" w:rsidP="00D47950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sz w:val="28"/>
          <w:szCs w:val="28"/>
        </w:rPr>
        <w:t xml:space="preserve">     Картины К.Л. Хетагурова   (картина А. </w:t>
      </w:r>
      <w:proofErr w:type="spellStart"/>
      <w:r w:rsidRPr="00D47950">
        <w:rPr>
          <w:rFonts w:ascii="Times New Roman" w:eastAsia="Times New Roman" w:hAnsi="Times New Roman" w:cs="Times New Roman"/>
          <w:sz w:val="28"/>
          <w:szCs w:val="28"/>
        </w:rPr>
        <w:t>Кумаритова</w:t>
      </w:r>
      <w:proofErr w:type="spellEnd"/>
      <w:r w:rsidRPr="00D4795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47950" w:rsidRPr="00D47950" w:rsidRDefault="00D47950" w:rsidP="00D47950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sz w:val="28"/>
          <w:szCs w:val="28"/>
        </w:rPr>
        <w:t>     Портрет  (детский и групповой портрет)</w:t>
      </w:r>
    </w:p>
    <w:p w:rsidR="00D47950" w:rsidRPr="00D47950" w:rsidRDefault="00D47950" w:rsidP="00D47950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sz w:val="28"/>
          <w:szCs w:val="28"/>
        </w:rPr>
        <w:t>     Материал дерево  (глина)</w:t>
      </w:r>
    </w:p>
    <w:p w:rsidR="00D47950" w:rsidRPr="00D47950" w:rsidRDefault="00D47950" w:rsidP="00D47950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sz w:val="28"/>
          <w:szCs w:val="28"/>
        </w:rPr>
        <w:t>     Картины И.И. Левитана  (картина А.И. Куинджи «Березовая роща»)</w:t>
      </w:r>
    </w:p>
    <w:p w:rsidR="00D47950" w:rsidRPr="00D47950" w:rsidRDefault="00D47950" w:rsidP="00D47950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sz w:val="28"/>
          <w:szCs w:val="28"/>
        </w:rPr>
        <w:t xml:space="preserve">     Портреты художника И.И. Шишкина  (портрет П.М. </w:t>
      </w:r>
      <w:proofErr w:type="spellStart"/>
      <w:r w:rsidRPr="00D47950">
        <w:rPr>
          <w:rFonts w:ascii="Times New Roman" w:eastAsia="Times New Roman" w:hAnsi="Times New Roman" w:cs="Times New Roman"/>
          <w:sz w:val="28"/>
          <w:szCs w:val="28"/>
        </w:rPr>
        <w:t>Третякова</w:t>
      </w:r>
      <w:proofErr w:type="spellEnd"/>
      <w:r w:rsidRPr="00D4795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47950" w:rsidRPr="00D47950" w:rsidRDefault="00D47950" w:rsidP="00D47950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sz w:val="28"/>
          <w:szCs w:val="28"/>
        </w:rPr>
        <w:t>     Теплая цветовая гамма  (холодная гамма).</w:t>
      </w:r>
    </w:p>
    <w:p w:rsidR="00D47950" w:rsidRPr="00D47950" w:rsidRDefault="00D47950" w:rsidP="00D47950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proofErr w:type="spellStart"/>
      <w:r w:rsidRPr="00D47950">
        <w:rPr>
          <w:rFonts w:ascii="Times New Roman" w:eastAsia="Times New Roman" w:hAnsi="Times New Roman" w:cs="Times New Roman"/>
          <w:sz w:val="28"/>
          <w:szCs w:val="28"/>
        </w:rPr>
        <w:t>Жостово</w:t>
      </w:r>
      <w:proofErr w:type="spellEnd"/>
      <w:r w:rsidRPr="00D47950">
        <w:rPr>
          <w:rFonts w:ascii="Times New Roman" w:eastAsia="Times New Roman" w:hAnsi="Times New Roman" w:cs="Times New Roman"/>
          <w:sz w:val="28"/>
          <w:szCs w:val="28"/>
        </w:rPr>
        <w:t>  (Хохлома)</w:t>
      </w:r>
    </w:p>
    <w:p w:rsidR="00D47950" w:rsidRPr="00D47950" w:rsidRDefault="00D47950" w:rsidP="00D47950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sz w:val="28"/>
          <w:szCs w:val="28"/>
        </w:rPr>
        <w:t>     Дымка  (</w:t>
      </w:r>
      <w:proofErr w:type="spellStart"/>
      <w:r w:rsidRPr="00D47950">
        <w:rPr>
          <w:rFonts w:ascii="Times New Roman" w:eastAsia="Times New Roman" w:hAnsi="Times New Roman" w:cs="Times New Roman"/>
          <w:sz w:val="28"/>
          <w:szCs w:val="28"/>
        </w:rPr>
        <w:t>Каргапольская</w:t>
      </w:r>
      <w:proofErr w:type="spellEnd"/>
      <w:r w:rsidRPr="00D47950">
        <w:rPr>
          <w:rFonts w:ascii="Times New Roman" w:eastAsia="Times New Roman" w:hAnsi="Times New Roman" w:cs="Times New Roman"/>
          <w:sz w:val="28"/>
          <w:szCs w:val="28"/>
        </w:rPr>
        <w:t xml:space="preserve"> игрушка)</w:t>
      </w:r>
    </w:p>
    <w:p w:rsidR="00D47950" w:rsidRPr="00D47950" w:rsidRDefault="00D47950" w:rsidP="00D47950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sz w:val="28"/>
          <w:szCs w:val="28"/>
        </w:rPr>
        <w:t xml:space="preserve">     Картины М. С. Туганова  (картина А.В. </w:t>
      </w:r>
      <w:proofErr w:type="spellStart"/>
      <w:r w:rsidRPr="00D47950">
        <w:rPr>
          <w:rFonts w:ascii="Times New Roman" w:eastAsia="Times New Roman" w:hAnsi="Times New Roman" w:cs="Times New Roman"/>
          <w:sz w:val="28"/>
          <w:szCs w:val="28"/>
        </w:rPr>
        <w:t>Джанаева</w:t>
      </w:r>
      <w:proofErr w:type="spellEnd"/>
      <w:r w:rsidRPr="00D4795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47950" w:rsidRPr="00D47950" w:rsidRDefault="00D47950" w:rsidP="00D47950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sz w:val="28"/>
          <w:szCs w:val="28"/>
        </w:rPr>
        <w:t>     Натюрморт  (пейзажная композиция)</w:t>
      </w:r>
    </w:p>
    <w:p w:rsidR="00D47950" w:rsidRPr="00D47950" w:rsidRDefault="00D47950" w:rsidP="00D47950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sz w:val="28"/>
          <w:szCs w:val="28"/>
        </w:rPr>
        <w:t>     Материал металл  (дерево)</w:t>
      </w:r>
    </w:p>
    <w:p w:rsidR="00D47950" w:rsidRPr="00D47950" w:rsidRDefault="00D47950" w:rsidP="00D47950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sz w:val="28"/>
          <w:szCs w:val="28"/>
        </w:rPr>
        <w:t xml:space="preserve">     Картины  А.К. </w:t>
      </w:r>
      <w:proofErr w:type="spellStart"/>
      <w:r w:rsidRPr="00D47950">
        <w:rPr>
          <w:rFonts w:ascii="Times New Roman" w:eastAsia="Times New Roman" w:hAnsi="Times New Roman" w:cs="Times New Roman"/>
          <w:sz w:val="28"/>
          <w:szCs w:val="28"/>
        </w:rPr>
        <w:t>Саврасова</w:t>
      </w:r>
      <w:proofErr w:type="spellEnd"/>
      <w:r w:rsidRPr="00D47950">
        <w:rPr>
          <w:rFonts w:ascii="Times New Roman" w:eastAsia="Times New Roman" w:hAnsi="Times New Roman" w:cs="Times New Roman"/>
          <w:sz w:val="28"/>
          <w:szCs w:val="28"/>
        </w:rPr>
        <w:t>  (картина В.Д. Поленова «Монастырь над рекой»)</w:t>
      </w:r>
    </w:p>
    <w:p w:rsidR="00D47950" w:rsidRPr="00D47950" w:rsidRDefault="00D47950" w:rsidP="00D47950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sz w:val="28"/>
          <w:szCs w:val="28"/>
        </w:rPr>
        <w:t>     Портреты художника И.Е. Репина  (портрет И.Н. Крамского)</w:t>
      </w:r>
    </w:p>
    <w:p w:rsidR="00D47950" w:rsidRPr="00D47950" w:rsidRDefault="00D47950" w:rsidP="00D47950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47950">
        <w:rPr>
          <w:rFonts w:ascii="Times New Roman" w:eastAsia="Times New Roman" w:hAnsi="Times New Roman" w:cs="Times New Roman"/>
          <w:sz w:val="28"/>
          <w:szCs w:val="28"/>
        </w:rPr>
        <w:t>     Холодная цветовая гамма  (теплая гамма).</w:t>
      </w:r>
    </w:p>
    <w:p w:rsidR="00D47950" w:rsidRDefault="00D47950" w:rsidP="000A60A7">
      <w:pPr>
        <w:spacing w:before="150" w:after="450" w:line="240" w:lineRule="atLeast"/>
        <w:outlineLvl w:val="0"/>
        <w:rPr>
          <w:color w:val="C00000"/>
        </w:rPr>
      </w:pPr>
    </w:p>
    <w:p w:rsidR="000A60A7" w:rsidRPr="00CA13C8" w:rsidRDefault="000A60A7" w:rsidP="000A60A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666666"/>
          <w:sz w:val="16"/>
          <w:szCs w:val="16"/>
        </w:rPr>
      </w:pPr>
      <w:r w:rsidRPr="00CA13C8">
        <w:rPr>
          <w:rFonts w:ascii="Times New Roman" w:eastAsia="Times New Roman" w:hAnsi="Times New Roman" w:cs="Times New Roman"/>
          <w:color w:val="262626"/>
          <w:sz w:val="16"/>
          <w:szCs w:val="16"/>
        </w:rPr>
        <w:t> </w:t>
      </w:r>
      <w:r w:rsidRPr="00CA13C8">
        <w:rPr>
          <w:rFonts w:ascii="Times New Roman" w:eastAsia="Times New Roman" w:hAnsi="Times New Roman" w:cs="Times New Roman"/>
          <w:color w:val="262626"/>
          <w:sz w:val="16"/>
        </w:rPr>
        <w:t> </w:t>
      </w:r>
      <w:r w:rsidRPr="00CA13C8">
        <w:rPr>
          <w:rFonts w:ascii="Times New Roman" w:eastAsia="Times New Roman" w:hAnsi="Times New Roman" w:cs="Times New Roman"/>
          <w:color w:val="262626"/>
          <w:sz w:val="32"/>
          <w:szCs w:val="32"/>
        </w:rPr>
        <w:t>Решение педсовета:</w:t>
      </w:r>
    </w:p>
    <w:p w:rsidR="000A60A7" w:rsidRPr="00CA13C8" w:rsidRDefault="000A60A7" w:rsidP="005157E9">
      <w:pPr>
        <w:pStyle w:val="a5"/>
        <w:numPr>
          <w:ilvl w:val="1"/>
          <w:numId w:val="6"/>
        </w:num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666666"/>
          <w:sz w:val="16"/>
          <w:szCs w:val="16"/>
        </w:rPr>
      </w:pPr>
      <w:r w:rsidRPr="00CA13C8">
        <w:rPr>
          <w:rFonts w:ascii="Times New Roman" w:eastAsia="Times New Roman" w:hAnsi="Times New Roman" w:cs="Times New Roman"/>
          <w:color w:val="262626"/>
          <w:sz w:val="28"/>
        </w:rPr>
        <w:t>Продолжать работу по художественно-эстетическому воспитанию детей (постоянно), более тщательно продумывать оформление и обстановку  в группах, в соответствии с возрастом детей.</w:t>
      </w:r>
    </w:p>
    <w:p w:rsidR="000A60A7" w:rsidRPr="00CA13C8" w:rsidRDefault="005157E9" w:rsidP="000A60A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666666"/>
          <w:sz w:val="16"/>
          <w:szCs w:val="16"/>
        </w:rPr>
      </w:pPr>
      <w:r w:rsidRPr="00CA13C8">
        <w:rPr>
          <w:rFonts w:ascii="Times New Roman" w:eastAsia="Times New Roman" w:hAnsi="Times New Roman" w:cs="Times New Roman"/>
          <w:color w:val="262626"/>
          <w:sz w:val="28"/>
        </w:rPr>
        <w:t>Срок: постоянно</w:t>
      </w:r>
      <w:r w:rsidR="000A60A7" w:rsidRPr="00CA13C8">
        <w:rPr>
          <w:rFonts w:ascii="Times New Roman" w:eastAsia="Times New Roman" w:hAnsi="Times New Roman" w:cs="Times New Roman"/>
          <w:color w:val="262626"/>
          <w:sz w:val="28"/>
        </w:rPr>
        <w:t>.</w:t>
      </w:r>
    </w:p>
    <w:p w:rsidR="000A60A7" w:rsidRPr="00CA13C8" w:rsidRDefault="000A60A7" w:rsidP="000A60A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666666"/>
          <w:sz w:val="16"/>
          <w:szCs w:val="16"/>
        </w:rPr>
      </w:pPr>
      <w:r w:rsidRPr="00CA13C8">
        <w:rPr>
          <w:rFonts w:ascii="Times New Roman" w:eastAsia="Times New Roman" w:hAnsi="Times New Roman" w:cs="Times New Roman"/>
          <w:color w:val="262626"/>
          <w:sz w:val="28"/>
        </w:rPr>
        <w:t>Ответственные</w:t>
      </w:r>
      <w:r w:rsidR="005157E9" w:rsidRPr="00CA13C8">
        <w:rPr>
          <w:rFonts w:ascii="Times New Roman" w:eastAsia="Times New Roman" w:hAnsi="Times New Roman" w:cs="Times New Roman"/>
          <w:color w:val="262626"/>
          <w:sz w:val="28"/>
        </w:rPr>
        <w:t>: педагоги ДОУ</w:t>
      </w:r>
      <w:r w:rsidRPr="00CA13C8">
        <w:rPr>
          <w:rFonts w:ascii="Times New Roman" w:eastAsia="Times New Roman" w:hAnsi="Times New Roman" w:cs="Times New Roman"/>
          <w:color w:val="262626"/>
          <w:sz w:val="28"/>
        </w:rPr>
        <w:t>.</w:t>
      </w:r>
    </w:p>
    <w:p w:rsidR="000A60A7" w:rsidRPr="00CA13C8" w:rsidRDefault="000A60A7" w:rsidP="000A60A7">
      <w:pPr>
        <w:pStyle w:val="a5"/>
        <w:numPr>
          <w:ilvl w:val="1"/>
          <w:numId w:val="6"/>
        </w:num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262626"/>
          <w:sz w:val="28"/>
          <w:szCs w:val="16"/>
        </w:rPr>
      </w:pPr>
      <w:r w:rsidRPr="00CA13C8">
        <w:rPr>
          <w:rFonts w:ascii="Times New Roman" w:eastAsia="Times New Roman" w:hAnsi="Times New Roman" w:cs="Times New Roman"/>
          <w:color w:val="262626"/>
          <w:sz w:val="28"/>
        </w:rPr>
        <w:t> Использовать разнообразные формы работы с родителями</w:t>
      </w:r>
      <w:proofErr w:type="gramStart"/>
      <w:r w:rsidR="005157E9" w:rsidRPr="00CA13C8">
        <w:rPr>
          <w:rFonts w:ascii="Times New Roman" w:eastAsia="Times New Roman" w:hAnsi="Times New Roman" w:cs="Times New Roman"/>
          <w:color w:val="262626"/>
          <w:sz w:val="28"/>
        </w:rPr>
        <w:t>.</w:t>
      </w:r>
      <w:proofErr w:type="gramEnd"/>
      <w:r w:rsidR="005157E9" w:rsidRPr="00CA13C8">
        <w:rPr>
          <w:rFonts w:ascii="Times New Roman" w:eastAsia="Times New Roman" w:hAnsi="Times New Roman" w:cs="Times New Roman"/>
          <w:color w:val="262626"/>
          <w:sz w:val="28"/>
        </w:rPr>
        <w:t>     Систематически предоставлять</w:t>
      </w:r>
      <w:r w:rsidRPr="00CA13C8">
        <w:rPr>
          <w:rFonts w:ascii="Times New Roman" w:eastAsia="Times New Roman" w:hAnsi="Times New Roman" w:cs="Times New Roman"/>
          <w:color w:val="262626"/>
          <w:sz w:val="28"/>
        </w:rPr>
        <w:t xml:space="preserve">   наглядный материал для родителей по развитию    </w:t>
      </w:r>
    </w:p>
    <w:p w:rsidR="000A60A7" w:rsidRPr="00CA13C8" w:rsidRDefault="000A60A7" w:rsidP="000A60A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666666"/>
          <w:sz w:val="16"/>
          <w:szCs w:val="16"/>
        </w:rPr>
      </w:pPr>
      <w:r w:rsidRPr="00CA13C8">
        <w:rPr>
          <w:rFonts w:ascii="Times New Roman" w:eastAsia="Times New Roman" w:hAnsi="Times New Roman" w:cs="Times New Roman"/>
          <w:color w:val="666666"/>
          <w:sz w:val="16"/>
          <w:szCs w:val="16"/>
        </w:rPr>
        <w:t> </w:t>
      </w:r>
      <w:r w:rsidRPr="00CA13C8">
        <w:rPr>
          <w:rFonts w:ascii="Times New Roman" w:eastAsia="Times New Roman" w:hAnsi="Times New Roman" w:cs="Times New Roman"/>
          <w:color w:val="262626"/>
          <w:sz w:val="28"/>
        </w:rPr>
        <w:t xml:space="preserve">     художественно-творческих   способностей детей.</w:t>
      </w:r>
    </w:p>
    <w:p w:rsidR="000A60A7" w:rsidRPr="00CA13C8" w:rsidRDefault="000A60A7" w:rsidP="000A60A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666666"/>
          <w:sz w:val="16"/>
          <w:szCs w:val="16"/>
        </w:rPr>
      </w:pPr>
      <w:r w:rsidRPr="00CA13C8">
        <w:rPr>
          <w:rFonts w:ascii="Times New Roman" w:eastAsia="Times New Roman" w:hAnsi="Times New Roman" w:cs="Times New Roman"/>
          <w:color w:val="262626"/>
          <w:sz w:val="28"/>
        </w:rPr>
        <w:t xml:space="preserve">Срок: </w:t>
      </w:r>
      <w:r w:rsidR="00CA13C8" w:rsidRPr="00CA13C8">
        <w:rPr>
          <w:rFonts w:ascii="Times New Roman" w:eastAsia="Times New Roman" w:hAnsi="Times New Roman" w:cs="Times New Roman"/>
          <w:color w:val="262626"/>
          <w:sz w:val="28"/>
        </w:rPr>
        <w:t>постоя</w:t>
      </w:r>
      <w:r w:rsidR="005157E9" w:rsidRPr="00CA13C8">
        <w:rPr>
          <w:rFonts w:ascii="Times New Roman" w:eastAsia="Times New Roman" w:hAnsi="Times New Roman" w:cs="Times New Roman"/>
          <w:color w:val="262626"/>
          <w:sz w:val="28"/>
        </w:rPr>
        <w:t>нно</w:t>
      </w:r>
    </w:p>
    <w:p w:rsidR="000A60A7" w:rsidRPr="00CA13C8" w:rsidRDefault="000A60A7" w:rsidP="000A60A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666666"/>
          <w:sz w:val="16"/>
          <w:szCs w:val="16"/>
        </w:rPr>
      </w:pPr>
      <w:r w:rsidRPr="00CA13C8">
        <w:rPr>
          <w:rFonts w:ascii="Times New Roman" w:eastAsia="Times New Roman" w:hAnsi="Times New Roman" w:cs="Times New Roman"/>
          <w:color w:val="262626"/>
          <w:sz w:val="28"/>
        </w:rPr>
        <w:t xml:space="preserve">Ответственные: </w:t>
      </w:r>
      <w:r w:rsidR="00CA13C8" w:rsidRPr="00CA13C8">
        <w:rPr>
          <w:rFonts w:ascii="Times New Roman" w:eastAsia="Times New Roman" w:hAnsi="Times New Roman" w:cs="Times New Roman"/>
          <w:color w:val="262626"/>
          <w:sz w:val="28"/>
        </w:rPr>
        <w:t>педагоги ДОУ</w:t>
      </w:r>
    </w:p>
    <w:p w:rsidR="000A60A7" w:rsidRPr="00CA13C8" w:rsidRDefault="00CA13C8" w:rsidP="005157E9">
      <w:pPr>
        <w:pStyle w:val="a5"/>
        <w:numPr>
          <w:ilvl w:val="1"/>
          <w:numId w:val="6"/>
        </w:num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666666"/>
          <w:sz w:val="16"/>
          <w:szCs w:val="16"/>
        </w:rPr>
      </w:pPr>
      <w:r w:rsidRPr="00CA13C8">
        <w:rPr>
          <w:rFonts w:ascii="Times New Roman" w:eastAsia="Times New Roman" w:hAnsi="Times New Roman" w:cs="Times New Roman"/>
          <w:color w:val="262626"/>
          <w:sz w:val="28"/>
        </w:rPr>
        <w:t>Систематически пополня</w:t>
      </w:r>
      <w:r w:rsidR="000A60A7" w:rsidRPr="00CA13C8">
        <w:rPr>
          <w:rFonts w:ascii="Times New Roman" w:eastAsia="Times New Roman" w:hAnsi="Times New Roman" w:cs="Times New Roman"/>
          <w:color w:val="262626"/>
          <w:sz w:val="28"/>
        </w:rPr>
        <w:t>ть недостающими материалами и пособиями уголки по художественно-продуктивной деятельности в группах</w:t>
      </w:r>
      <w:r w:rsidR="005157E9" w:rsidRPr="00CA13C8">
        <w:rPr>
          <w:rFonts w:ascii="Times New Roman" w:eastAsia="Times New Roman" w:hAnsi="Times New Roman" w:cs="Times New Roman"/>
          <w:color w:val="262626"/>
          <w:sz w:val="28"/>
        </w:rPr>
        <w:t>, театрализованной и музыкальной деятельности.</w:t>
      </w:r>
    </w:p>
    <w:p w:rsidR="000A60A7" w:rsidRPr="00CA13C8" w:rsidRDefault="000A60A7" w:rsidP="000A60A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666666"/>
          <w:sz w:val="16"/>
          <w:szCs w:val="16"/>
        </w:rPr>
      </w:pPr>
      <w:r w:rsidRPr="00CA13C8">
        <w:rPr>
          <w:rFonts w:ascii="Times New Roman" w:eastAsia="Times New Roman" w:hAnsi="Times New Roman" w:cs="Times New Roman"/>
          <w:color w:val="262626"/>
          <w:sz w:val="28"/>
        </w:rPr>
        <w:t xml:space="preserve">Срок: </w:t>
      </w:r>
      <w:r w:rsidR="00CA13C8" w:rsidRPr="00CA13C8">
        <w:rPr>
          <w:rFonts w:ascii="Times New Roman" w:eastAsia="Times New Roman" w:hAnsi="Times New Roman" w:cs="Times New Roman"/>
          <w:color w:val="262626"/>
          <w:sz w:val="28"/>
        </w:rPr>
        <w:t>постоянно</w:t>
      </w:r>
    </w:p>
    <w:p w:rsidR="00946D96" w:rsidRPr="00CA13C8" w:rsidRDefault="000A60A7" w:rsidP="00CA13C8">
      <w:pPr>
        <w:shd w:val="clear" w:color="auto" w:fill="FFFFFF"/>
        <w:spacing w:after="0" w:line="242" w:lineRule="atLeast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A13C8">
        <w:rPr>
          <w:rFonts w:ascii="Times New Roman" w:eastAsia="Times New Roman" w:hAnsi="Times New Roman" w:cs="Times New Roman"/>
          <w:color w:val="262626"/>
          <w:sz w:val="28"/>
        </w:rPr>
        <w:t xml:space="preserve">Ответственные: </w:t>
      </w:r>
      <w:r w:rsidR="00CA13C8" w:rsidRPr="00CA13C8">
        <w:rPr>
          <w:rFonts w:ascii="Times New Roman" w:eastAsia="Times New Roman" w:hAnsi="Times New Roman" w:cs="Times New Roman"/>
          <w:color w:val="262626"/>
          <w:sz w:val="28"/>
        </w:rPr>
        <w:t>педагоги ДОУ</w:t>
      </w:r>
    </w:p>
    <w:p w:rsidR="006A45DE" w:rsidRPr="00CA13C8" w:rsidRDefault="006A45DE">
      <w:pPr>
        <w:rPr>
          <w:rFonts w:ascii="Times New Roman" w:hAnsi="Times New Roman" w:cs="Times New Roman"/>
        </w:rPr>
      </w:pPr>
    </w:p>
    <w:sectPr w:rsidR="006A45DE" w:rsidRPr="00CA13C8" w:rsidSect="00EE23D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541"/>
    <w:multiLevelType w:val="multilevel"/>
    <w:tmpl w:val="072A4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05FD0"/>
    <w:multiLevelType w:val="multilevel"/>
    <w:tmpl w:val="DED8B8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34671B"/>
    <w:multiLevelType w:val="hybridMultilevel"/>
    <w:tmpl w:val="9276233A"/>
    <w:lvl w:ilvl="0" w:tplc="40267DE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B596277"/>
    <w:multiLevelType w:val="multilevel"/>
    <w:tmpl w:val="55F65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880D0B"/>
    <w:multiLevelType w:val="multilevel"/>
    <w:tmpl w:val="1A80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465B42"/>
    <w:multiLevelType w:val="multilevel"/>
    <w:tmpl w:val="57A49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D3D26"/>
    <w:multiLevelType w:val="multilevel"/>
    <w:tmpl w:val="30049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D417AB"/>
    <w:multiLevelType w:val="multilevel"/>
    <w:tmpl w:val="7D88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262626"/>
        <w:sz w:val="2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F17C61"/>
    <w:multiLevelType w:val="multilevel"/>
    <w:tmpl w:val="BB265A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A33D56"/>
    <w:multiLevelType w:val="multilevel"/>
    <w:tmpl w:val="B858A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5B3053"/>
    <w:multiLevelType w:val="multilevel"/>
    <w:tmpl w:val="387442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ED6016"/>
    <w:multiLevelType w:val="multilevel"/>
    <w:tmpl w:val="CAFE0B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E21677"/>
    <w:multiLevelType w:val="multilevel"/>
    <w:tmpl w:val="278EE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9256BE"/>
    <w:multiLevelType w:val="multilevel"/>
    <w:tmpl w:val="18FE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4B0092E"/>
    <w:multiLevelType w:val="multilevel"/>
    <w:tmpl w:val="D73E0F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784932"/>
    <w:multiLevelType w:val="multilevel"/>
    <w:tmpl w:val="83806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5C70E0"/>
    <w:multiLevelType w:val="multilevel"/>
    <w:tmpl w:val="1882AD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5A3D68"/>
    <w:multiLevelType w:val="hybridMultilevel"/>
    <w:tmpl w:val="667AD13A"/>
    <w:lvl w:ilvl="0" w:tplc="46F6AE1E">
      <w:start w:val="1"/>
      <w:numFmt w:val="decimal"/>
      <w:lvlText w:val="%1."/>
      <w:lvlJc w:val="left"/>
      <w:pPr>
        <w:ind w:left="121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>
    <w:nsid w:val="42AD1746"/>
    <w:multiLevelType w:val="multilevel"/>
    <w:tmpl w:val="0CB2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7F9660B"/>
    <w:multiLevelType w:val="hybridMultilevel"/>
    <w:tmpl w:val="2488CBA0"/>
    <w:lvl w:ilvl="0" w:tplc="B3DA648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C26EC4"/>
    <w:multiLevelType w:val="multilevel"/>
    <w:tmpl w:val="2818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93071E0"/>
    <w:multiLevelType w:val="multilevel"/>
    <w:tmpl w:val="F7E6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EF14AEC"/>
    <w:multiLevelType w:val="multilevel"/>
    <w:tmpl w:val="1CAA3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6C2328"/>
    <w:multiLevelType w:val="multilevel"/>
    <w:tmpl w:val="010E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BC03EC"/>
    <w:multiLevelType w:val="multilevel"/>
    <w:tmpl w:val="4A981D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BC4370"/>
    <w:multiLevelType w:val="multilevel"/>
    <w:tmpl w:val="E96C65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CB7786"/>
    <w:multiLevelType w:val="multilevel"/>
    <w:tmpl w:val="23E430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C71B1F"/>
    <w:multiLevelType w:val="hybridMultilevel"/>
    <w:tmpl w:val="65E44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387410"/>
    <w:multiLevelType w:val="multilevel"/>
    <w:tmpl w:val="9200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6C3199"/>
    <w:multiLevelType w:val="multilevel"/>
    <w:tmpl w:val="F4C265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C60893"/>
    <w:multiLevelType w:val="multilevel"/>
    <w:tmpl w:val="368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B4289C"/>
    <w:multiLevelType w:val="multilevel"/>
    <w:tmpl w:val="2BBC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CB4BFC"/>
    <w:multiLevelType w:val="multilevel"/>
    <w:tmpl w:val="6D0C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2EE12DB"/>
    <w:multiLevelType w:val="multilevel"/>
    <w:tmpl w:val="37E6DE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7B1D66"/>
    <w:multiLevelType w:val="hybridMultilevel"/>
    <w:tmpl w:val="2C16C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C65184"/>
    <w:multiLevelType w:val="multilevel"/>
    <w:tmpl w:val="153A9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2C123C"/>
    <w:multiLevelType w:val="hybridMultilevel"/>
    <w:tmpl w:val="667AD13A"/>
    <w:lvl w:ilvl="0" w:tplc="46F6AE1E">
      <w:start w:val="1"/>
      <w:numFmt w:val="decimal"/>
      <w:lvlText w:val="%1."/>
      <w:lvlJc w:val="left"/>
      <w:pPr>
        <w:ind w:left="121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>
    <w:nsid w:val="741F0E6C"/>
    <w:multiLevelType w:val="multilevel"/>
    <w:tmpl w:val="0EEA9F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8B7F0F"/>
    <w:multiLevelType w:val="hybridMultilevel"/>
    <w:tmpl w:val="BC14DB82"/>
    <w:lvl w:ilvl="0" w:tplc="97E22F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>
    <w:nsid w:val="7DD34C65"/>
    <w:multiLevelType w:val="multilevel"/>
    <w:tmpl w:val="2534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0072AB"/>
    <w:multiLevelType w:val="multilevel"/>
    <w:tmpl w:val="C1FC77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3"/>
  </w:num>
  <w:num w:numId="4">
    <w:abstractNumId w:val="23"/>
  </w:num>
  <w:num w:numId="5">
    <w:abstractNumId w:val="13"/>
  </w:num>
  <w:num w:numId="6">
    <w:abstractNumId w:val="7"/>
  </w:num>
  <w:num w:numId="7">
    <w:abstractNumId w:val="30"/>
  </w:num>
  <w:num w:numId="8">
    <w:abstractNumId w:val="21"/>
  </w:num>
  <w:num w:numId="9">
    <w:abstractNumId w:val="20"/>
  </w:num>
  <w:num w:numId="10">
    <w:abstractNumId w:val="31"/>
  </w:num>
  <w:num w:numId="11">
    <w:abstractNumId w:val="28"/>
  </w:num>
  <w:num w:numId="12">
    <w:abstractNumId w:val="34"/>
  </w:num>
  <w:num w:numId="13">
    <w:abstractNumId w:val="4"/>
  </w:num>
  <w:num w:numId="14">
    <w:abstractNumId w:val="9"/>
  </w:num>
  <w:num w:numId="15">
    <w:abstractNumId w:val="10"/>
  </w:num>
  <w:num w:numId="16">
    <w:abstractNumId w:val="11"/>
  </w:num>
  <w:num w:numId="17">
    <w:abstractNumId w:val="33"/>
  </w:num>
  <w:num w:numId="18">
    <w:abstractNumId w:val="40"/>
  </w:num>
  <w:num w:numId="19">
    <w:abstractNumId w:val="26"/>
  </w:num>
  <w:num w:numId="20">
    <w:abstractNumId w:val="1"/>
  </w:num>
  <w:num w:numId="21">
    <w:abstractNumId w:val="22"/>
  </w:num>
  <w:num w:numId="22">
    <w:abstractNumId w:val="8"/>
  </w:num>
  <w:num w:numId="23">
    <w:abstractNumId w:val="24"/>
  </w:num>
  <w:num w:numId="24">
    <w:abstractNumId w:val="29"/>
  </w:num>
  <w:num w:numId="25">
    <w:abstractNumId w:val="0"/>
  </w:num>
  <w:num w:numId="26">
    <w:abstractNumId w:val="16"/>
  </w:num>
  <w:num w:numId="27">
    <w:abstractNumId w:val="37"/>
  </w:num>
  <w:num w:numId="28">
    <w:abstractNumId w:val="14"/>
  </w:num>
  <w:num w:numId="29">
    <w:abstractNumId w:val="25"/>
  </w:num>
  <w:num w:numId="30">
    <w:abstractNumId w:val="5"/>
  </w:num>
  <w:num w:numId="31">
    <w:abstractNumId w:val="15"/>
  </w:num>
  <w:num w:numId="32">
    <w:abstractNumId w:val="12"/>
  </w:num>
  <w:num w:numId="33">
    <w:abstractNumId w:val="6"/>
  </w:num>
  <w:num w:numId="34">
    <w:abstractNumId w:val="35"/>
  </w:num>
  <w:num w:numId="35">
    <w:abstractNumId w:val="39"/>
  </w:num>
  <w:num w:numId="36">
    <w:abstractNumId w:val="27"/>
  </w:num>
  <w:num w:numId="37">
    <w:abstractNumId w:val="38"/>
  </w:num>
  <w:num w:numId="38">
    <w:abstractNumId w:val="19"/>
  </w:num>
  <w:num w:numId="39">
    <w:abstractNumId w:val="17"/>
  </w:num>
  <w:num w:numId="40">
    <w:abstractNumId w:val="36"/>
  </w:num>
  <w:num w:numId="4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60A7"/>
    <w:rsid w:val="000A60A7"/>
    <w:rsid w:val="00126E58"/>
    <w:rsid w:val="00312937"/>
    <w:rsid w:val="0036395A"/>
    <w:rsid w:val="004427D9"/>
    <w:rsid w:val="004F07A4"/>
    <w:rsid w:val="00503679"/>
    <w:rsid w:val="005157E9"/>
    <w:rsid w:val="006269D2"/>
    <w:rsid w:val="00641E4D"/>
    <w:rsid w:val="006A45DE"/>
    <w:rsid w:val="007D18BA"/>
    <w:rsid w:val="007E46B4"/>
    <w:rsid w:val="00872A8A"/>
    <w:rsid w:val="008A1A46"/>
    <w:rsid w:val="008B27EC"/>
    <w:rsid w:val="00946D96"/>
    <w:rsid w:val="009C7F95"/>
    <w:rsid w:val="00A47FA4"/>
    <w:rsid w:val="00AB0D72"/>
    <w:rsid w:val="00AE632E"/>
    <w:rsid w:val="00BA070B"/>
    <w:rsid w:val="00C7043B"/>
    <w:rsid w:val="00CA13C8"/>
    <w:rsid w:val="00D47950"/>
    <w:rsid w:val="00E34BFB"/>
    <w:rsid w:val="00EB2D15"/>
    <w:rsid w:val="00EE23DB"/>
    <w:rsid w:val="00FF1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4D"/>
  </w:style>
  <w:style w:type="paragraph" w:styleId="1">
    <w:name w:val="heading 1"/>
    <w:basedOn w:val="a"/>
    <w:link w:val="10"/>
    <w:uiPriority w:val="9"/>
    <w:qFormat/>
    <w:rsid w:val="000A60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0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0A6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A60A7"/>
  </w:style>
  <w:style w:type="paragraph" w:styleId="a3">
    <w:name w:val="Normal (Web)"/>
    <w:basedOn w:val="a"/>
    <w:uiPriority w:val="99"/>
    <w:semiHidden/>
    <w:unhideWhenUsed/>
    <w:rsid w:val="000A6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60A7"/>
    <w:rPr>
      <w:b/>
      <w:bCs/>
    </w:rPr>
  </w:style>
  <w:style w:type="paragraph" w:styleId="a5">
    <w:name w:val="List Paragraph"/>
    <w:basedOn w:val="a"/>
    <w:uiPriority w:val="34"/>
    <w:qFormat/>
    <w:rsid w:val="00503679"/>
    <w:pPr>
      <w:ind w:left="720"/>
      <w:contextualSpacing/>
    </w:pPr>
  </w:style>
  <w:style w:type="paragraph" w:customStyle="1" w:styleId="c15">
    <w:name w:val="c15"/>
    <w:basedOn w:val="a"/>
    <w:rsid w:val="00946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46D96"/>
  </w:style>
  <w:style w:type="character" w:customStyle="1" w:styleId="c2">
    <w:name w:val="c2"/>
    <w:basedOn w:val="a0"/>
    <w:rsid w:val="00946D96"/>
  </w:style>
  <w:style w:type="paragraph" w:customStyle="1" w:styleId="c24">
    <w:name w:val="c24"/>
    <w:basedOn w:val="a"/>
    <w:rsid w:val="00946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46D96"/>
  </w:style>
  <w:style w:type="paragraph" w:customStyle="1" w:styleId="c1">
    <w:name w:val="c1"/>
    <w:basedOn w:val="a"/>
    <w:rsid w:val="00946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946D96"/>
    <w:rPr>
      <w:i/>
      <w:iCs/>
    </w:rPr>
  </w:style>
  <w:style w:type="paragraph" w:customStyle="1" w:styleId="listparagraph">
    <w:name w:val="listparagraph"/>
    <w:basedOn w:val="a"/>
    <w:rsid w:val="00946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807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2479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cp:lastPrinted>2017-03-28T11:49:00Z</cp:lastPrinted>
  <dcterms:created xsi:type="dcterms:W3CDTF">2017-03-27T06:47:00Z</dcterms:created>
  <dcterms:modified xsi:type="dcterms:W3CDTF">2017-03-28T11:55:00Z</dcterms:modified>
</cp:coreProperties>
</file>