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99" w:rsidRPr="00B96199" w:rsidRDefault="00B96199" w:rsidP="00B96199">
      <w:pPr>
        <w:shd w:val="clear" w:color="auto" w:fill="FFFFFF" w:themeFill="background1"/>
        <w:spacing w:after="0" w:line="240" w:lineRule="auto"/>
        <w:jc w:val="center"/>
        <w:rPr>
          <w:rFonts w:ascii="Times New Roman" w:eastAsia="Times New Roman" w:hAnsi="Times New Roman" w:cs="Times New Roman"/>
          <w:sz w:val="32"/>
          <w:szCs w:val="32"/>
        </w:rPr>
      </w:pPr>
      <w:r w:rsidRPr="00B96199">
        <w:rPr>
          <w:rFonts w:ascii="Times New Roman" w:eastAsia="Times New Roman" w:hAnsi="Times New Roman" w:cs="Times New Roman"/>
          <w:sz w:val="32"/>
          <w:szCs w:val="32"/>
        </w:rPr>
        <w:t xml:space="preserve">Муниципальное бюджетное дошкольное образовательное учреждение «Детский сад общеразвивающего вида № 11 «Солнышко» село Белое, Красногвардейский район, </w:t>
      </w:r>
    </w:p>
    <w:p w:rsidR="00B96199" w:rsidRPr="00B96199" w:rsidRDefault="00B96199" w:rsidP="00B96199">
      <w:pPr>
        <w:shd w:val="clear" w:color="auto" w:fill="FFFFFF" w:themeFill="background1"/>
        <w:spacing w:after="0" w:line="240" w:lineRule="auto"/>
        <w:jc w:val="center"/>
        <w:rPr>
          <w:rFonts w:ascii="Times New Roman" w:eastAsia="Times New Roman" w:hAnsi="Times New Roman" w:cs="Times New Roman"/>
          <w:sz w:val="32"/>
          <w:szCs w:val="32"/>
        </w:rPr>
      </w:pPr>
      <w:r w:rsidRPr="00B96199">
        <w:rPr>
          <w:rFonts w:ascii="Times New Roman" w:eastAsia="Times New Roman" w:hAnsi="Times New Roman" w:cs="Times New Roman"/>
          <w:sz w:val="32"/>
          <w:szCs w:val="32"/>
        </w:rPr>
        <w:t>Республики Адыгея</w:t>
      </w: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Pr="00B96199" w:rsidRDefault="00B96199" w:rsidP="00B96199">
      <w:pPr>
        <w:shd w:val="clear" w:color="auto" w:fill="FFFFFF" w:themeFill="background1"/>
        <w:spacing w:after="0" w:line="240" w:lineRule="auto"/>
        <w:jc w:val="center"/>
        <w:rPr>
          <w:rFonts w:ascii="Times New Roman" w:eastAsia="Times New Roman" w:hAnsi="Times New Roman" w:cs="Times New Roman"/>
          <w:b/>
          <w:sz w:val="56"/>
          <w:szCs w:val="56"/>
        </w:rPr>
      </w:pPr>
      <w:r w:rsidRPr="00B96199">
        <w:rPr>
          <w:rFonts w:ascii="Times New Roman" w:eastAsia="Times New Roman" w:hAnsi="Times New Roman" w:cs="Times New Roman"/>
          <w:b/>
          <w:sz w:val="56"/>
          <w:szCs w:val="56"/>
        </w:rPr>
        <w:t>ПУБЛИЧНЫЙ ДОКЛАД</w:t>
      </w: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руководителя </w:t>
      </w: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о деятельности МБДОУ </w:t>
      </w:r>
    </w:p>
    <w:p w:rsidR="00B96199" w:rsidRDefault="008C0241" w:rsidP="00B96199">
      <w:pPr>
        <w:shd w:val="clear" w:color="auto" w:fill="FFFFFF" w:themeFill="background1"/>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за 202</w:t>
      </w:r>
      <w:r w:rsidR="00731A3A">
        <w:rPr>
          <w:rFonts w:ascii="Times New Roman" w:eastAsia="Times New Roman" w:hAnsi="Times New Roman" w:cs="Times New Roman"/>
          <w:b/>
          <w:sz w:val="40"/>
          <w:szCs w:val="40"/>
        </w:rPr>
        <w:t>3</w:t>
      </w:r>
      <w:r>
        <w:rPr>
          <w:rFonts w:ascii="Times New Roman" w:eastAsia="Times New Roman" w:hAnsi="Times New Roman" w:cs="Times New Roman"/>
          <w:b/>
          <w:sz w:val="40"/>
          <w:szCs w:val="40"/>
        </w:rPr>
        <w:t xml:space="preserve"> – 202</w:t>
      </w:r>
      <w:r w:rsidR="00731A3A">
        <w:rPr>
          <w:rFonts w:ascii="Times New Roman" w:eastAsia="Times New Roman" w:hAnsi="Times New Roman" w:cs="Times New Roman"/>
          <w:b/>
          <w:sz w:val="40"/>
          <w:szCs w:val="40"/>
        </w:rPr>
        <w:t>4</w:t>
      </w:r>
      <w:r w:rsidR="00B96199">
        <w:rPr>
          <w:rFonts w:ascii="Times New Roman" w:eastAsia="Times New Roman" w:hAnsi="Times New Roman" w:cs="Times New Roman"/>
          <w:b/>
          <w:sz w:val="40"/>
          <w:szCs w:val="40"/>
        </w:rPr>
        <w:t xml:space="preserve"> учебный год</w:t>
      </w: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Pr="00473EF2" w:rsidRDefault="008C0241" w:rsidP="00B96199">
      <w:pPr>
        <w:shd w:val="clear" w:color="auto" w:fill="FFFFFF" w:themeFill="background1"/>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731A3A">
        <w:rPr>
          <w:rFonts w:ascii="Times New Roman" w:eastAsia="Times New Roman" w:hAnsi="Times New Roman" w:cs="Times New Roman"/>
          <w:b/>
          <w:sz w:val="28"/>
          <w:szCs w:val="28"/>
        </w:rPr>
        <w:t>4</w:t>
      </w:r>
      <w:r w:rsidR="00473EF2">
        <w:rPr>
          <w:rFonts w:ascii="Times New Roman" w:eastAsia="Times New Roman" w:hAnsi="Times New Roman" w:cs="Times New Roman"/>
          <w:b/>
          <w:sz w:val="28"/>
          <w:szCs w:val="28"/>
        </w:rPr>
        <w:t xml:space="preserve"> год</w:t>
      </w:r>
    </w:p>
    <w:p w:rsidR="00AE76DF" w:rsidRPr="00000A27" w:rsidRDefault="00AE76DF" w:rsidP="00B96199">
      <w:pPr>
        <w:shd w:val="clear" w:color="auto" w:fill="FFFFFF" w:themeFill="background1"/>
        <w:spacing w:after="0" w:line="240" w:lineRule="auto"/>
        <w:jc w:val="both"/>
        <w:rPr>
          <w:rFonts w:ascii="Times New Roman" w:eastAsia="Times New Roman" w:hAnsi="Times New Roman" w:cs="Times New Roman"/>
          <w:b/>
          <w:bCs/>
          <w:sz w:val="28"/>
          <w:szCs w:val="28"/>
          <w:u w:val="single"/>
        </w:rPr>
      </w:pPr>
      <w:r w:rsidRPr="00000A27">
        <w:rPr>
          <w:rFonts w:ascii="Times New Roman" w:eastAsia="Times New Roman" w:hAnsi="Times New Roman" w:cs="Times New Roman"/>
          <w:sz w:val="28"/>
          <w:szCs w:val="28"/>
          <w:u w:val="single"/>
        </w:rPr>
        <w:lastRenderedPageBreak/>
        <w:t>1.​ </w:t>
      </w:r>
      <w:r w:rsidRPr="00000A27">
        <w:rPr>
          <w:rFonts w:ascii="Times New Roman" w:eastAsia="Times New Roman" w:hAnsi="Times New Roman" w:cs="Times New Roman"/>
          <w:b/>
          <w:bCs/>
          <w:sz w:val="28"/>
          <w:szCs w:val="28"/>
          <w:u w:val="single"/>
        </w:rPr>
        <w:t>Общая характеристика дошкольного образовательного учреждения.</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b/>
          <w:bCs/>
          <w:sz w:val="28"/>
          <w:szCs w:val="28"/>
        </w:rPr>
      </w:pP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Цель настоящего доклада</w:t>
      </w:r>
      <w:r w:rsidRPr="00000A27">
        <w:rPr>
          <w:rFonts w:ascii="Times New Roman" w:eastAsia="Times New Roman" w:hAnsi="Times New Roman" w:cs="Times New Roman"/>
          <w:sz w:val="28"/>
          <w:szCs w:val="28"/>
        </w:rPr>
        <w:t> – обеспечение информационной основы для организации диалога и согласования интересов всех участников образовательного процесса, информирование общественности, прежде всего родителей (законных представителей) об образовательной деятельности, основных результатах функционирования учреждения, проблемах и направлениях его развития. Настоящий доклад подготовлен на основе контрольно-аналит</w:t>
      </w:r>
      <w:r w:rsidR="008C0241">
        <w:rPr>
          <w:rFonts w:ascii="Times New Roman" w:eastAsia="Times New Roman" w:hAnsi="Times New Roman" w:cs="Times New Roman"/>
          <w:sz w:val="28"/>
          <w:szCs w:val="28"/>
        </w:rPr>
        <w:t>ической деятельности ДОУ за 202</w:t>
      </w:r>
      <w:r w:rsidR="00731A3A">
        <w:rPr>
          <w:rFonts w:ascii="Times New Roman" w:eastAsia="Times New Roman" w:hAnsi="Times New Roman" w:cs="Times New Roman"/>
          <w:sz w:val="28"/>
          <w:szCs w:val="28"/>
        </w:rPr>
        <w:t>3</w:t>
      </w:r>
      <w:r w:rsidRPr="00000A27">
        <w:rPr>
          <w:rFonts w:ascii="Times New Roman" w:eastAsia="Times New Roman" w:hAnsi="Times New Roman" w:cs="Times New Roman"/>
          <w:sz w:val="28"/>
          <w:szCs w:val="28"/>
        </w:rPr>
        <w:t xml:space="preserve"> – </w:t>
      </w:r>
      <w:r w:rsidR="008C0241">
        <w:rPr>
          <w:rFonts w:ascii="Times New Roman" w:eastAsia="Times New Roman" w:hAnsi="Times New Roman" w:cs="Times New Roman"/>
          <w:sz w:val="28"/>
          <w:szCs w:val="28"/>
        </w:rPr>
        <w:t>202</w:t>
      </w:r>
      <w:r w:rsidR="00731A3A">
        <w:rPr>
          <w:rFonts w:ascii="Times New Roman" w:eastAsia="Times New Roman" w:hAnsi="Times New Roman" w:cs="Times New Roman"/>
          <w:sz w:val="28"/>
          <w:szCs w:val="28"/>
        </w:rPr>
        <w:t>4</w:t>
      </w:r>
      <w:r w:rsidRPr="00000A27">
        <w:rPr>
          <w:rFonts w:ascii="Times New Roman" w:eastAsia="Times New Roman" w:hAnsi="Times New Roman" w:cs="Times New Roman"/>
          <w:sz w:val="28"/>
          <w:szCs w:val="28"/>
        </w:rPr>
        <w:t xml:space="preserve"> учебный год.</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u w:val="single"/>
        </w:rPr>
      </w:pP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Тип:</w:t>
      </w:r>
      <w:r w:rsidRPr="00000A27">
        <w:rPr>
          <w:rFonts w:ascii="Times New Roman" w:eastAsia="Times New Roman" w:hAnsi="Times New Roman" w:cs="Times New Roman"/>
          <w:sz w:val="28"/>
          <w:szCs w:val="28"/>
        </w:rPr>
        <w:t> Муниципальное бюджетное дошкольное образовательное учреждение.</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Вид:</w:t>
      </w:r>
      <w:r w:rsidRPr="00000A27">
        <w:rPr>
          <w:rFonts w:ascii="Times New Roman" w:eastAsia="Times New Roman" w:hAnsi="Times New Roman" w:cs="Times New Roman"/>
          <w:sz w:val="28"/>
          <w:szCs w:val="28"/>
        </w:rPr>
        <w:t xml:space="preserve"> детский сад общеразвивающего вида, реализующий основную образовательную </w:t>
      </w: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программу дошкольного образования</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 xml:space="preserve">Лицензия на </w:t>
      </w:r>
      <w:proofErr w:type="gramStart"/>
      <w:r w:rsidRPr="00000A27">
        <w:rPr>
          <w:rFonts w:ascii="Times New Roman" w:eastAsia="Times New Roman" w:hAnsi="Times New Roman" w:cs="Times New Roman"/>
          <w:b/>
          <w:bCs/>
          <w:sz w:val="28"/>
          <w:szCs w:val="28"/>
        </w:rPr>
        <w:t>право ведения</w:t>
      </w:r>
      <w:proofErr w:type="gramEnd"/>
      <w:r w:rsidRPr="00000A27">
        <w:rPr>
          <w:rFonts w:ascii="Times New Roman" w:eastAsia="Times New Roman" w:hAnsi="Times New Roman" w:cs="Times New Roman"/>
          <w:b/>
          <w:bCs/>
          <w:sz w:val="28"/>
          <w:szCs w:val="28"/>
        </w:rPr>
        <w:t xml:space="preserve"> образовательной деятельности: </w:t>
      </w:r>
      <w:r w:rsidRPr="00000A27">
        <w:rPr>
          <w:rFonts w:ascii="Times New Roman" w:eastAsia="Times New Roman" w:hAnsi="Times New Roman" w:cs="Times New Roman"/>
          <w:sz w:val="28"/>
          <w:szCs w:val="28"/>
        </w:rPr>
        <w:t>Серия РО №028229 выдана 28 марта  2012 года, регистрационный номер 879</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Приложение №1 к лицензии: </w:t>
      </w:r>
      <w:r w:rsidRPr="00000A27">
        <w:rPr>
          <w:rFonts w:ascii="Times New Roman" w:eastAsia="Times New Roman" w:hAnsi="Times New Roman" w:cs="Times New Roman"/>
          <w:sz w:val="28"/>
          <w:szCs w:val="28"/>
        </w:rPr>
        <w:t>Серия 32П01 № 0000915 от 13 декабря 2013 года</w:t>
      </w:r>
      <w:r w:rsidRPr="00000A27">
        <w:rPr>
          <w:rFonts w:ascii="Times New Roman" w:eastAsia="Times New Roman" w:hAnsi="Times New Roman" w:cs="Times New Roman"/>
          <w:b/>
          <w:bCs/>
          <w:sz w:val="28"/>
          <w:szCs w:val="28"/>
        </w:rPr>
        <w:t>.</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Государственная аккредитация:</w:t>
      </w:r>
      <w:r>
        <w:rPr>
          <w:rFonts w:ascii="Times New Roman" w:eastAsia="Times New Roman" w:hAnsi="Times New Roman" w:cs="Times New Roman"/>
          <w:sz w:val="28"/>
          <w:szCs w:val="28"/>
        </w:rPr>
        <w:t>  аккредитации не подлежит</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bCs/>
          <w:sz w:val="28"/>
          <w:szCs w:val="28"/>
        </w:rPr>
      </w:pPr>
      <w:r w:rsidRPr="00000A27">
        <w:rPr>
          <w:rFonts w:ascii="Times New Roman" w:eastAsia="Times New Roman" w:hAnsi="Times New Roman" w:cs="Times New Roman"/>
          <w:b/>
          <w:bCs/>
          <w:sz w:val="28"/>
          <w:szCs w:val="28"/>
        </w:rPr>
        <w:t>Юридический адрес</w:t>
      </w:r>
      <w:r w:rsidRPr="00000A27">
        <w:rPr>
          <w:rFonts w:ascii="Times New Roman" w:eastAsia="Times New Roman" w:hAnsi="Times New Roman" w:cs="Times New Roman"/>
          <w:sz w:val="28"/>
          <w:szCs w:val="28"/>
        </w:rPr>
        <w:t>:</w:t>
      </w:r>
      <w:r w:rsidRPr="00000A27">
        <w:rPr>
          <w:rFonts w:ascii="Times New Roman" w:eastAsia="Times New Roman" w:hAnsi="Times New Roman" w:cs="Times New Roman"/>
          <w:b/>
          <w:bCs/>
          <w:sz w:val="28"/>
          <w:szCs w:val="28"/>
        </w:rPr>
        <w:t xml:space="preserve"> </w:t>
      </w:r>
      <w:r w:rsidRPr="00000A27">
        <w:rPr>
          <w:rFonts w:ascii="Times New Roman" w:eastAsia="Times New Roman" w:hAnsi="Times New Roman" w:cs="Times New Roman"/>
          <w:bCs/>
          <w:sz w:val="28"/>
          <w:szCs w:val="28"/>
        </w:rPr>
        <w:t>385331, Республика Адыгея, Красногвардейский район, село Белое, ул.О.Кошевого, 25а</w:t>
      </w:r>
    </w:p>
    <w:p w:rsidR="00AE76DF" w:rsidRDefault="00AE76DF" w:rsidP="00AE76DF">
      <w:pPr>
        <w:shd w:val="clear" w:color="auto" w:fill="FFFFFF" w:themeFill="background1"/>
        <w:spacing w:before="99" w:after="99" w:line="240" w:lineRule="auto"/>
        <w:jc w:val="both"/>
        <w:rPr>
          <w:rFonts w:ascii="Times New Roman" w:eastAsia="Times New Roman" w:hAnsi="Times New Roman" w:cs="Times New Roman"/>
          <w:bCs/>
          <w:sz w:val="28"/>
          <w:szCs w:val="28"/>
        </w:rPr>
      </w:pPr>
      <w:r w:rsidRPr="00000A27">
        <w:rPr>
          <w:rFonts w:ascii="Times New Roman" w:eastAsia="Times New Roman" w:hAnsi="Times New Roman" w:cs="Times New Roman"/>
          <w:b/>
          <w:bCs/>
          <w:sz w:val="28"/>
          <w:szCs w:val="28"/>
        </w:rPr>
        <w:t>Фактический адрес:</w:t>
      </w:r>
      <w:r w:rsidRPr="00000A27">
        <w:rPr>
          <w:rFonts w:ascii="Times New Roman" w:eastAsia="Times New Roman" w:hAnsi="Times New Roman" w:cs="Times New Roman"/>
          <w:bCs/>
          <w:sz w:val="28"/>
          <w:szCs w:val="28"/>
        </w:rPr>
        <w:t xml:space="preserve"> 385331, Республика Адыгея, Красногвардейский район, село Белое, ул.</w:t>
      </w:r>
      <w:r w:rsidR="00CB444C">
        <w:rPr>
          <w:rFonts w:ascii="Times New Roman" w:eastAsia="Times New Roman" w:hAnsi="Times New Roman" w:cs="Times New Roman"/>
          <w:bCs/>
          <w:sz w:val="28"/>
          <w:szCs w:val="28"/>
        </w:rPr>
        <w:t xml:space="preserve"> </w:t>
      </w:r>
      <w:r w:rsidRPr="00000A27">
        <w:rPr>
          <w:rFonts w:ascii="Times New Roman" w:eastAsia="Times New Roman" w:hAnsi="Times New Roman" w:cs="Times New Roman"/>
          <w:bCs/>
          <w:sz w:val="28"/>
          <w:szCs w:val="28"/>
        </w:rPr>
        <w:t>О.</w:t>
      </w:r>
      <w:r w:rsidR="00CB444C">
        <w:rPr>
          <w:rFonts w:ascii="Times New Roman" w:eastAsia="Times New Roman" w:hAnsi="Times New Roman" w:cs="Times New Roman"/>
          <w:bCs/>
          <w:sz w:val="28"/>
          <w:szCs w:val="28"/>
        </w:rPr>
        <w:t xml:space="preserve"> </w:t>
      </w:r>
      <w:r w:rsidRPr="00000A27">
        <w:rPr>
          <w:rFonts w:ascii="Times New Roman" w:eastAsia="Times New Roman" w:hAnsi="Times New Roman" w:cs="Times New Roman"/>
          <w:bCs/>
          <w:sz w:val="28"/>
          <w:szCs w:val="28"/>
        </w:rPr>
        <w:t>Кошевого, 25а</w:t>
      </w:r>
    </w:p>
    <w:p w:rsidR="00CB444C" w:rsidRPr="00000A27" w:rsidRDefault="00CB444C" w:rsidP="00AE76DF">
      <w:pPr>
        <w:shd w:val="clear" w:color="auto" w:fill="FFFFFF" w:themeFill="background1"/>
        <w:spacing w:before="99" w:after="99" w:line="240" w:lineRule="auto"/>
        <w:jc w:val="both"/>
        <w:rPr>
          <w:rFonts w:ascii="Times New Roman" w:eastAsia="Times New Roman" w:hAnsi="Times New Roman" w:cs="Times New Roman"/>
          <w:bCs/>
          <w:sz w:val="28"/>
          <w:szCs w:val="28"/>
        </w:rPr>
      </w:pPr>
      <w:r w:rsidRPr="00000A27">
        <w:rPr>
          <w:rFonts w:ascii="Times New Roman" w:eastAsia="Times New Roman" w:hAnsi="Times New Roman" w:cs="Times New Roman"/>
          <w:bCs/>
          <w:sz w:val="28"/>
          <w:szCs w:val="28"/>
        </w:rPr>
        <w:t>385331, Республика Адыгея, Красногвардейский район</w:t>
      </w:r>
      <w:r>
        <w:rPr>
          <w:rFonts w:ascii="Times New Roman" w:eastAsia="Times New Roman" w:hAnsi="Times New Roman" w:cs="Times New Roman"/>
          <w:bCs/>
          <w:sz w:val="28"/>
          <w:szCs w:val="28"/>
        </w:rPr>
        <w:t>, село Белое, ул. О. Кошевого, 17</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 xml:space="preserve"> Заведующий</w:t>
      </w:r>
      <w:r w:rsidR="005709E3">
        <w:rPr>
          <w:rFonts w:ascii="Times New Roman" w:eastAsia="Times New Roman" w:hAnsi="Times New Roman" w:cs="Times New Roman"/>
          <w:sz w:val="28"/>
          <w:szCs w:val="28"/>
        </w:rPr>
        <w:t> – Савченко Валентина Сергеевна</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Телефон: </w:t>
      </w:r>
      <w:r w:rsidRPr="00000A27">
        <w:rPr>
          <w:rFonts w:ascii="Times New Roman" w:eastAsia="Times New Roman" w:hAnsi="Times New Roman" w:cs="Times New Roman"/>
          <w:sz w:val="28"/>
          <w:szCs w:val="28"/>
        </w:rPr>
        <w:t> </w:t>
      </w:r>
      <w:r w:rsidR="00CB444C">
        <w:rPr>
          <w:rFonts w:ascii="Times New Roman" w:eastAsia="Times New Roman" w:hAnsi="Times New Roman" w:cs="Times New Roman"/>
          <w:sz w:val="28"/>
          <w:szCs w:val="28"/>
        </w:rPr>
        <w:t xml:space="preserve">8-87725-79970;    </w:t>
      </w:r>
      <w:r w:rsidRPr="00000A27">
        <w:rPr>
          <w:rFonts w:ascii="Times New Roman" w:eastAsia="Times New Roman" w:hAnsi="Times New Roman" w:cs="Times New Roman"/>
          <w:sz w:val="28"/>
          <w:szCs w:val="28"/>
        </w:rPr>
        <w:t>8 - (87778) 5-50-05</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Электронная почта</w:t>
      </w:r>
      <w:r w:rsidRPr="00000A27">
        <w:rPr>
          <w:rFonts w:ascii="Times New Roman" w:eastAsia="Times New Roman" w:hAnsi="Times New Roman" w:cs="Times New Roman"/>
          <w:sz w:val="28"/>
          <w:szCs w:val="28"/>
        </w:rPr>
        <w:t>: </w:t>
      </w:r>
      <w:hyperlink r:id="rId6" w:history="1">
        <w:r w:rsidRPr="00000A27">
          <w:rPr>
            <w:rStyle w:val="a8"/>
            <w:b/>
            <w:bCs/>
            <w:sz w:val="28"/>
            <w:szCs w:val="28"/>
            <w:lang w:val="en-US"/>
          </w:rPr>
          <w:t>solnishko</w:t>
        </w:r>
        <w:r w:rsidRPr="00000A27">
          <w:rPr>
            <w:rStyle w:val="a8"/>
            <w:b/>
            <w:bCs/>
            <w:sz w:val="28"/>
            <w:szCs w:val="28"/>
          </w:rPr>
          <w:t>-</w:t>
        </w:r>
        <w:r w:rsidRPr="00000A27">
          <w:rPr>
            <w:rStyle w:val="a8"/>
            <w:b/>
            <w:bCs/>
            <w:sz w:val="28"/>
            <w:szCs w:val="28"/>
            <w:lang w:val="en-US"/>
          </w:rPr>
          <w:t>beloe</w:t>
        </w:r>
        <w:r w:rsidRPr="00000A27">
          <w:rPr>
            <w:rStyle w:val="a8"/>
            <w:b/>
            <w:bCs/>
            <w:sz w:val="28"/>
            <w:szCs w:val="28"/>
          </w:rPr>
          <w:t>@yandex.ru</w:t>
        </w:r>
      </w:hyperlink>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Адрес сайта детского сада:</w:t>
      </w:r>
      <w:r w:rsidRPr="00000A27">
        <w:rPr>
          <w:sz w:val="28"/>
          <w:szCs w:val="28"/>
        </w:rPr>
        <w:t xml:space="preserve"> </w:t>
      </w:r>
      <w:hyperlink r:id="rId7" w:history="1">
        <w:r w:rsidRPr="00000A27">
          <w:rPr>
            <w:rStyle w:val="a8"/>
            <w:b/>
            <w:bCs/>
            <w:sz w:val="28"/>
            <w:szCs w:val="28"/>
          </w:rPr>
          <w:t>https://solnishko-beloe.tvoysadik.ru</w:t>
        </w:r>
      </w:hyperlink>
      <w:r w:rsidRPr="00000A27">
        <w:rPr>
          <w:rFonts w:ascii="Times New Roman" w:eastAsia="Times New Roman" w:hAnsi="Times New Roman" w:cs="Times New Roman"/>
          <w:b/>
          <w:bCs/>
          <w:sz w:val="28"/>
          <w:szCs w:val="28"/>
        </w:rPr>
        <w:t xml:space="preserve"> </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Учредитель </w:t>
      </w:r>
      <w:r w:rsidRPr="00000A27">
        <w:rPr>
          <w:rFonts w:ascii="Times New Roman" w:eastAsia="Times New Roman" w:hAnsi="Times New Roman" w:cs="Times New Roman"/>
          <w:sz w:val="28"/>
          <w:szCs w:val="28"/>
        </w:rPr>
        <w:t>– Администрация МО «Красногвардейский район»</w:t>
      </w:r>
    </w:p>
    <w:p w:rsidR="00AE76DF" w:rsidRPr="00000A27" w:rsidRDefault="00AE76DF" w:rsidP="00AE76DF">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b/>
          <w:sz w:val="28"/>
          <w:szCs w:val="28"/>
        </w:rPr>
        <w:t>Режим работы учреждения:</w:t>
      </w:r>
      <w:r w:rsidRPr="00000A27">
        <w:rPr>
          <w:rFonts w:ascii="Times New Roman" w:hAnsi="Times New Roman" w:cs="Times New Roman"/>
          <w:sz w:val="28"/>
          <w:szCs w:val="28"/>
        </w:rPr>
        <w:t xml:space="preserve"> пятидневная рабочая неделя с 9 - часовым пребыванием детей, ежедне</w:t>
      </w:r>
      <w:r w:rsidR="004941B5">
        <w:rPr>
          <w:rFonts w:ascii="Times New Roman" w:hAnsi="Times New Roman" w:cs="Times New Roman"/>
          <w:sz w:val="28"/>
          <w:szCs w:val="28"/>
        </w:rPr>
        <w:t>вный график работы с 07.30 до 16</w:t>
      </w:r>
      <w:r w:rsidRPr="00000A27">
        <w:rPr>
          <w:rFonts w:ascii="Times New Roman" w:hAnsi="Times New Roman" w:cs="Times New Roman"/>
          <w:sz w:val="28"/>
          <w:szCs w:val="28"/>
        </w:rPr>
        <w:t xml:space="preserve">.30 часов. </w:t>
      </w:r>
    </w:p>
    <w:p w:rsidR="00AE76DF" w:rsidRPr="00000A27" w:rsidRDefault="00AE76DF" w:rsidP="00AE76DF">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 xml:space="preserve">Выходные: суббота, воскресенье и праздничные дни </w:t>
      </w:r>
      <w:proofErr w:type="gramStart"/>
      <w:r w:rsidRPr="00000A27">
        <w:rPr>
          <w:rFonts w:ascii="Times New Roman" w:hAnsi="Times New Roman" w:cs="Times New Roman"/>
          <w:sz w:val="28"/>
          <w:szCs w:val="28"/>
        </w:rPr>
        <w:t>согласно</w:t>
      </w:r>
      <w:proofErr w:type="gramEnd"/>
      <w:r w:rsidRPr="00000A27">
        <w:rPr>
          <w:rFonts w:ascii="Times New Roman" w:hAnsi="Times New Roman" w:cs="Times New Roman"/>
          <w:sz w:val="28"/>
          <w:szCs w:val="28"/>
        </w:rPr>
        <w:t xml:space="preserve"> Трудового Кодекса Российской Федерации.</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Полное название учреждения</w:t>
      </w:r>
      <w:r w:rsidRPr="00000A27">
        <w:rPr>
          <w:rFonts w:ascii="Times New Roman" w:eastAsia="Times New Roman" w:hAnsi="Times New Roman" w:cs="Times New Roman"/>
          <w:sz w:val="28"/>
          <w:szCs w:val="28"/>
        </w:rPr>
        <w:t>: Муниципальное бюджетное дошкольное образовательное учреждение «Детский сад общеразвивающего вида №11 «Солнышко» село Белое, Красногвардейский район, Республика Адыгея</w:t>
      </w:r>
    </w:p>
    <w:p w:rsidR="00AE76DF"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lastRenderedPageBreak/>
        <w:t>Начал функционировать</w:t>
      </w:r>
      <w:r w:rsidR="00CB444C">
        <w:rPr>
          <w:rFonts w:ascii="Times New Roman" w:eastAsia="Times New Roman" w:hAnsi="Times New Roman" w:cs="Times New Roman"/>
          <w:sz w:val="28"/>
          <w:szCs w:val="28"/>
        </w:rPr>
        <w:t xml:space="preserve"> приблизительно  в   1955</w:t>
      </w:r>
      <w:r w:rsidRPr="00000A27">
        <w:rPr>
          <w:rFonts w:ascii="Times New Roman" w:eastAsia="Times New Roman" w:hAnsi="Times New Roman" w:cs="Times New Roman"/>
          <w:sz w:val="28"/>
          <w:szCs w:val="28"/>
        </w:rPr>
        <w:t xml:space="preserve"> году (официальных данных нет).</w:t>
      </w:r>
    </w:p>
    <w:p w:rsidR="00CB444C" w:rsidRDefault="00CB444C" w:rsidP="00CB444C">
      <w:pPr>
        <w:widowControl w:val="0"/>
        <w:shd w:val="clear" w:color="auto" w:fill="FFFFFF" w:themeFill="background1"/>
        <w:autoSpaceDE w:val="0"/>
        <w:autoSpaceDN w:val="0"/>
        <w:adjustRightInd w:val="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Детский сад расположен в приспособленном  здании, реконструированном под детский сад. Капитального ремонта не было, рассчитано по площади  на</w:t>
      </w:r>
      <w:r>
        <w:rPr>
          <w:rFonts w:ascii="Times New Roman" w:eastAsia="Times New Roman" w:hAnsi="Times New Roman" w:cs="Times New Roman"/>
          <w:sz w:val="28"/>
          <w:szCs w:val="28"/>
        </w:rPr>
        <w:t xml:space="preserve"> 68 мест. </w:t>
      </w:r>
    </w:p>
    <w:p w:rsidR="00E20344" w:rsidRPr="006A33CD" w:rsidRDefault="00E20344" w:rsidP="00E20344">
      <w:pPr>
        <w:shd w:val="clear" w:color="auto" w:fill="FFFFFF" w:themeFill="background1"/>
        <w:spacing w:before="100" w:beforeAutospacing="1" w:after="100" w:afterAutospacing="1" w:line="240" w:lineRule="auto"/>
        <w:jc w:val="both"/>
        <w:rPr>
          <w:rFonts w:ascii="Times New Roman" w:eastAsia="Times New Roman" w:hAnsi="Times New Roman" w:cs="Times New Roman"/>
          <w:b/>
          <w:sz w:val="28"/>
          <w:szCs w:val="28"/>
          <w:u w:val="single"/>
        </w:rPr>
      </w:pPr>
      <w:r w:rsidRPr="006A33CD">
        <w:rPr>
          <w:rFonts w:ascii="Times New Roman" w:eastAsia="Times New Roman" w:hAnsi="Times New Roman" w:cs="Times New Roman"/>
          <w:b/>
          <w:sz w:val="28"/>
          <w:szCs w:val="28"/>
          <w:u w:val="single"/>
        </w:rPr>
        <w:t>Старый корпус детского сада</w:t>
      </w:r>
    </w:p>
    <w:p w:rsidR="00E20344" w:rsidRDefault="00E20344" w:rsidP="00E20344">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Общая площадь</w:t>
      </w:r>
      <w:r w:rsidRPr="00000A27">
        <w:rPr>
          <w:rFonts w:ascii="Times New Roman" w:eastAsia="Times New Roman" w:hAnsi="Times New Roman" w:cs="Times New Roman"/>
          <w:sz w:val="28"/>
          <w:szCs w:val="28"/>
        </w:rPr>
        <w:t xml:space="preserve"> всех помещений детского сада составляет – 518,4 </w:t>
      </w:r>
      <w:proofErr w:type="spellStart"/>
      <w:r w:rsidRPr="00000A27">
        <w:rPr>
          <w:rFonts w:ascii="Times New Roman" w:eastAsia="Times New Roman" w:hAnsi="Times New Roman" w:cs="Times New Roman"/>
          <w:sz w:val="28"/>
          <w:szCs w:val="28"/>
        </w:rPr>
        <w:t>м.кв</w:t>
      </w:r>
      <w:proofErr w:type="spellEnd"/>
      <w:r w:rsidRPr="00000A27">
        <w:rPr>
          <w:rFonts w:ascii="Times New Roman" w:eastAsia="Times New Roman" w:hAnsi="Times New Roman" w:cs="Times New Roman"/>
          <w:sz w:val="28"/>
          <w:szCs w:val="28"/>
        </w:rPr>
        <w:t xml:space="preserve">. </w:t>
      </w:r>
    </w:p>
    <w:p w:rsidR="00E20344" w:rsidRPr="00000A27" w:rsidRDefault="00E20344" w:rsidP="00E20344">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МБДОУ «Детский сад общеразвивающего вида №11 «Солнышко» имеются функциональные помещения:</w:t>
      </w:r>
    </w:p>
    <w:p w:rsidR="00E20344" w:rsidRPr="00000A27" w:rsidRDefault="00E20344" w:rsidP="00E20344">
      <w:pPr>
        <w:shd w:val="clear" w:color="auto" w:fill="FFFFFF" w:themeFill="background1"/>
        <w:spacing w:before="100" w:beforeAutospacing="1" w:after="100" w:afterAutospacing="1" w:line="240" w:lineRule="auto"/>
        <w:ind w:left="2061" w:hanging="36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sz w:val="28"/>
          <w:szCs w:val="28"/>
        </w:rPr>
        <w:sym w:font="Symbol" w:char="F0B7"/>
      </w:r>
      <w:r w:rsidRPr="00000A27">
        <w:rPr>
          <w:rFonts w:ascii="Times New Roman" w:eastAsia="Times New Roman" w:hAnsi="Times New Roman" w:cs="Times New Roman"/>
          <w:sz w:val="28"/>
          <w:szCs w:val="28"/>
        </w:rPr>
        <w:t>Спальные комнаты, приемные, групповые комнаты по возрастам.</w:t>
      </w:r>
    </w:p>
    <w:p w:rsidR="00E20344" w:rsidRPr="00000A27" w:rsidRDefault="00E20344" w:rsidP="00E20344">
      <w:pPr>
        <w:shd w:val="clear" w:color="auto" w:fill="FFFFFF" w:themeFill="background1"/>
        <w:spacing w:before="100" w:beforeAutospacing="1" w:after="100" w:afterAutospacing="1" w:line="240" w:lineRule="auto"/>
        <w:ind w:left="2061" w:hanging="36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sz w:val="28"/>
          <w:szCs w:val="28"/>
        </w:rPr>
        <w:sym w:font="Symbol" w:char="F0B7"/>
      </w:r>
      <w:r w:rsidRPr="00000A27">
        <w:rPr>
          <w:rFonts w:ascii="Times New Roman" w:eastAsia="Times New Roman" w:hAnsi="Times New Roman" w:cs="Times New Roman"/>
          <w:sz w:val="28"/>
          <w:szCs w:val="28"/>
        </w:rPr>
        <w:t xml:space="preserve">Кабинет заведующего, медицинский кабинет, методический кабинет, совмещенный с кабинетом заведующей. </w:t>
      </w:r>
    </w:p>
    <w:p w:rsidR="00E20344" w:rsidRPr="005709E3" w:rsidRDefault="00E20344" w:rsidP="00E20344">
      <w:pPr>
        <w:pStyle w:val="a3"/>
        <w:numPr>
          <w:ilvl w:val="0"/>
          <w:numId w:val="11"/>
        </w:numPr>
        <w:shd w:val="clear" w:color="auto" w:fill="FFFFFF" w:themeFill="background1"/>
        <w:spacing w:before="100" w:beforeAutospacing="1" w:after="100" w:afterAutospacing="1" w:line="240" w:lineRule="auto"/>
        <w:ind w:left="1985" w:hanging="142"/>
        <w:contextualSpacing w:val="0"/>
        <w:jc w:val="both"/>
        <w:rPr>
          <w:rFonts w:ascii="Times New Roman" w:hAnsi="Times New Roman" w:cs="Times New Roman"/>
          <w:sz w:val="28"/>
          <w:szCs w:val="28"/>
        </w:rPr>
      </w:pPr>
      <w:r w:rsidRPr="00000A27">
        <w:rPr>
          <w:sz w:val="28"/>
          <w:szCs w:val="28"/>
        </w:rPr>
        <w:t xml:space="preserve"> </w:t>
      </w:r>
      <w:r w:rsidRPr="005709E3">
        <w:rPr>
          <w:rFonts w:ascii="Times New Roman" w:hAnsi="Times New Roman" w:cs="Times New Roman"/>
          <w:sz w:val="28"/>
          <w:szCs w:val="28"/>
        </w:rPr>
        <w:t>Музыкально-спортивный зал (совмещенный).</w:t>
      </w:r>
    </w:p>
    <w:p w:rsidR="00E20344" w:rsidRPr="00CB444C" w:rsidRDefault="00E20344" w:rsidP="00E20344">
      <w:pPr>
        <w:widowControl w:val="0"/>
        <w:shd w:val="clear" w:color="auto" w:fill="FFFFFF" w:themeFill="background1"/>
        <w:autoSpaceDE w:val="0"/>
        <w:autoSpaceDN w:val="0"/>
        <w:adjustRightInd w:val="0"/>
        <w:jc w:val="both"/>
        <w:rPr>
          <w:rFonts w:ascii="Times New Roman" w:hAnsi="Times New Roman" w:cs="Times New Roman"/>
          <w:sz w:val="28"/>
          <w:szCs w:val="28"/>
        </w:rPr>
      </w:pPr>
      <w:r w:rsidRPr="00000A27">
        <w:rPr>
          <w:rFonts w:ascii="Times New Roman" w:eastAsia="Times New Roman" w:hAnsi="Times New Roman" w:cs="Times New Roman"/>
          <w:sz w:val="28"/>
          <w:szCs w:val="28"/>
        </w:rPr>
        <w:t>В детском саду имеется своя прачечная, пищеблок, кладовая. В каждой группе имеется умывальная комната,  моечная для мытья посуды</w:t>
      </w:r>
      <w:r w:rsidR="004173EC">
        <w:rPr>
          <w:rFonts w:ascii="Times New Roman" w:eastAsia="Times New Roman" w:hAnsi="Times New Roman" w:cs="Times New Roman"/>
          <w:sz w:val="28"/>
          <w:szCs w:val="28"/>
        </w:rPr>
        <w:t>.</w:t>
      </w:r>
    </w:p>
    <w:p w:rsidR="00CB444C" w:rsidRDefault="00E20344" w:rsidP="004173EC">
      <w:pPr>
        <w:shd w:val="clear" w:color="auto" w:fill="FFFFFF" w:themeFill="background1"/>
        <w:spacing w:before="100" w:beforeAutospacing="1"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01 июня </w:t>
      </w:r>
      <w:r w:rsidR="00CB444C">
        <w:rPr>
          <w:rFonts w:ascii="Times New Roman" w:eastAsia="Times New Roman" w:hAnsi="Times New Roman" w:cs="Times New Roman"/>
          <w:sz w:val="28"/>
          <w:szCs w:val="28"/>
        </w:rPr>
        <w:t xml:space="preserve"> 2022 году открыт новый корпус детского сада на 120 мест.</w:t>
      </w:r>
    </w:p>
    <w:p w:rsidR="006A33CD" w:rsidRDefault="006A33CD" w:rsidP="004173EC">
      <w:pPr>
        <w:shd w:val="clear" w:color="auto" w:fill="FFFFFF" w:themeFill="background1"/>
        <w:spacing w:before="100" w:beforeAutospacing="1"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Новый корпус рассчитан на 6 групп, каждая группа по 20 человек, 2 группы предусмотрены для детей в возрасте от 1,5 до 3 лет.</w:t>
      </w:r>
    </w:p>
    <w:p w:rsidR="00664B52" w:rsidRDefault="00664B52"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b/>
          <w:sz w:val="28"/>
          <w:szCs w:val="28"/>
          <w:u w:val="single"/>
        </w:rPr>
      </w:pPr>
      <w:r w:rsidRPr="00664B52">
        <w:rPr>
          <w:rFonts w:ascii="Times New Roman" w:eastAsia="Times New Roman" w:hAnsi="Times New Roman" w:cs="Times New Roman"/>
          <w:b/>
          <w:sz w:val="28"/>
          <w:szCs w:val="28"/>
          <w:u w:val="single"/>
        </w:rPr>
        <w:t>Новый корпус детского сада</w:t>
      </w:r>
    </w:p>
    <w:p w:rsidR="00664B52" w:rsidRDefault="00664B52" w:rsidP="00664B52">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Площадь</w:t>
      </w: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детского сада составляет – 2179,6</w:t>
      </w:r>
      <w:r w:rsidRPr="00000A27">
        <w:rPr>
          <w:rFonts w:ascii="Times New Roman" w:eastAsia="Times New Roman" w:hAnsi="Times New Roman" w:cs="Times New Roman"/>
          <w:sz w:val="28"/>
          <w:szCs w:val="28"/>
        </w:rPr>
        <w:t xml:space="preserve"> м.</w:t>
      </w: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кв.</w:t>
      </w:r>
      <w:r>
        <w:rPr>
          <w:rFonts w:ascii="Times New Roman" w:eastAsia="Times New Roman" w:hAnsi="Times New Roman" w:cs="Times New Roman"/>
          <w:sz w:val="28"/>
          <w:szCs w:val="28"/>
        </w:rPr>
        <w:t>, здание 2-х этажное.</w:t>
      </w:r>
      <w:r w:rsidRPr="00000A27">
        <w:rPr>
          <w:rFonts w:ascii="Times New Roman" w:eastAsia="Times New Roman" w:hAnsi="Times New Roman" w:cs="Times New Roman"/>
          <w:sz w:val="28"/>
          <w:szCs w:val="28"/>
        </w:rPr>
        <w:t xml:space="preserve"> </w:t>
      </w:r>
    </w:p>
    <w:p w:rsidR="00664B52" w:rsidRPr="00000A27" w:rsidRDefault="00664B52" w:rsidP="00664B52">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МБДОУ «Детский сад общеразвивающего вида №11 «Солнышко» имеются функциональные помещения:</w:t>
      </w:r>
    </w:p>
    <w:p w:rsidR="00664B52" w:rsidRPr="00000A27" w:rsidRDefault="00664B52" w:rsidP="00664B52">
      <w:pPr>
        <w:shd w:val="clear" w:color="auto" w:fill="FFFFFF" w:themeFill="background1"/>
        <w:spacing w:before="100" w:beforeAutospacing="1" w:after="100" w:afterAutospacing="1" w:line="240" w:lineRule="auto"/>
        <w:ind w:left="2061" w:hanging="36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sz w:val="28"/>
          <w:szCs w:val="28"/>
        </w:rPr>
        <w:sym w:font="Symbol" w:char="F0B7"/>
      </w:r>
      <w:r w:rsidR="00E20344">
        <w:rPr>
          <w:rFonts w:ascii="Times New Roman" w:eastAsia="Times New Roman" w:hAnsi="Times New Roman" w:cs="Times New Roman"/>
          <w:sz w:val="28"/>
          <w:szCs w:val="28"/>
        </w:rPr>
        <w:t xml:space="preserve"> Групповые ячейки состоят из: с</w:t>
      </w:r>
      <w:r w:rsidRPr="00000A27">
        <w:rPr>
          <w:rFonts w:ascii="Times New Roman" w:eastAsia="Times New Roman" w:hAnsi="Times New Roman" w:cs="Times New Roman"/>
          <w:sz w:val="28"/>
          <w:szCs w:val="28"/>
        </w:rPr>
        <w:t>пальн</w:t>
      </w:r>
      <w:r w:rsidR="00E20344">
        <w:rPr>
          <w:rFonts w:ascii="Times New Roman" w:eastAsia="Times New Roman" w:hAnsi="Times New Roman" w:cs="Times New Roman"/>
          <w:sz w:val="28"/>
          <w:szCs w:val="28"/>
        </w:rPr>
        <w:t>ых комнат, приемных, групповых, туалетных комнат</w:t>
      </w:r>
      <w:r w:rsidRPr="00000A27">
        <w:rPr>
          <w:rFonts w:ascii="Times New Roman" w:eastAsia="Times New Roman" w:hAnsi="Times New Roman" w:cs="Times New Roman"/>
          <w:sz w:val="28"/>
          <w:szCs w:val="28"/>
        </w:rPr>
        <w:t>.</w:t>
      </w:r>
    </w:p>
    <w:p w:rsidR="004A303B" w:rsidRDefault="00664B52" w:rsidP="00664B52">
      <w:pPr>
        <w:shd w:val="clear" w:color="auto" w:fill="FFFFFF" w:themeFill="background1"/>
        <w:spacing w:before="100" w:beforeAutospacing="1" w:after="100" w:afterAutospacing="1" w:line="240" w:lineRule="auto"/>
        <w:ind w:left="2061" w:hanging="36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sz w:val="28"/>
          <w:szCs w:val="28"/>
        </w:rPr>
        <w:sym w:font="Symbol" w:char="F0B7"/>
      </w:r>
      <w:r w:rsidR="00E20344">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 xml:space="preserve">Кабинет </w:t>
      </w:r>
      <w:r>
        <w:rPr>
          <w:rFonts w:ascii="Times New Roman" w:eastAsia="Times New Roman" w:hAnsi="Times New Roman" w:cs="Times New Roman"/>
          <w:sz w:val="28"/>
          <w:szCs w:val="28"/>
        </w:rPr>
        <w:t>заведу</w:t>
      </w:r>
      <w:r w:rsidR="00E20344">
        <w:rPr>
          <w:rFonts w:ascii="Times New Roman" w:eastAsia="Times New Roman" w:hAnsi="Times New Roman" w:cs="Times New Roman"/>
          <w:sz w:val="28"/>
          <w:szCs w:val="28"/>
        </w:rPr>
        <w:t>ющего.</w:t>
      </w:r>
      <w:r>
        <w:rPr>
          <w:rFonts w:ascii="Times New Roman" w:eastAsia="Times New Roman" w:hAnsi="Times New Roman" w:cs="Times New Roman"/>
          <w:sz w:val="28"/>
          <w:szCs w:val="28"/>
        </w:rPr>
        <w:t xml:space="preserve"> </w:t>
      </w:r>
    </w:p>
    <w:p w:rsidR="00664B52" w:rsidRPr="004A303B" w:rsidRDefault="00E20344" w:rsidP="00E20344">
      <w:pPr>
        <w:pStyle w:val="a3"/>
        <w:numPr>
          <w:ilvl w:val="0"/>
          <w:numId w:val="11"/>
        </w:numPr>
        <w:shd w:val="clear" w:color="auto" w:fill="FFFFFF" w:themeFill="background1"/>
        <w:spacing w:before="100" w:beforeAutospacing="1" w:after="100" w:afterAutospacing="1" w:line="240" w:lineRule="auto"/>
        <w:ind w:left="1843"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664B52" w:rsidRPr="004A303B">
        <w:rPr>
          <w:rFonts w:ascii="Times New Roman" w:eastAsia="Times New Roman" w:hAnsi="Times New Roman" w:cs="Times New Roman"/>
          <w:sz w:val="28"/>
          <w:szCs w:val="28"/>
        </w:rPr>
        <w:t xml:space="preserve">едицинский блок, который включает в себя </w:t>
      </w:r>
      <w:r w:rsidR="004A303B" w:rsidRPr="004A303B">
        <w:rPr>
          <w:rFonts w:ascii="Times New Roman" w:eastAsia="Times New Roman" w:hAnsi="Times New Roman" w:cs="Times New Roman"/>
          <w:sz w:val="28"/>
          <w:szCs w:val="28"/>
        </w:rPr>
        <w:t xml:space="preserve">кабинет </w:t>
      </w:r>
      <w:proofErr w:type="spellStart"/>
      <w:r w:rsidR="004A303B" w:rsidRPr="004A303B">
        <w:rPr>
          <w:rFonts w:ascii="Times New Roman" w:eastAsia="Times New Roman" w:hAnsi="Times New Roman" w:cs="Times New Roman"/>
          <w:sz w:val="28"/>
          <w:szCs w:val="28"/>
        </w:rPr>
        <w:t>мед</w:t>
      </w:r>
      <w:proofErr w:type="gramStart"/>
      <w:r w:rsidR="004A303B" w:rsidRPr="004A303B">
        <w:rPr>
          <w:rFonts w:ascii="Times New Roman" w:eastAsia="Times New Roman" w:hAnsi="Times New Roman" w:cs="Times New Roman"/>
          <w:sz w:val="28"/>
          <w:szCs w:val="28"/>
        </w:rPr>
        <w:t>.с</w:t>
      </w:r>
      <w:proofErr w:type="gramEnd"/>
      <w:r w:rsidR="004A303B" w:rsidRPr="004A303B">
        <w:rPr>
          <w:rFonts w:ascii="Times New Roman" w:eastAsia="Times New Roman" w:hAnsi="Times New Roman" w:cs="Times New Roman"/>
          <w:sz w:val="28"/>
          <w:szCs w:val="28"/>
        </w:rPr>
        <w:t>естры</w:t>
      </w:r>
      <w:proofErr w:type="spellEnd"/>
      <w:r w:rsidR="004A303B" w:rsidRPr="004A303B">
        <w:rPr>
          <w:rFonts w:ascii="Times New Roman" w:eastAsia="Times New Roman" w:hAnsi="Times New Roman" w:cs="Times New Roman"/>
          <w:sz w:val="28"/>
          <w:szCs w:val="28"/>
        </w:rPr>
        <w:t xml:space="preserve">, </w:t>
      </w:r>
      <w:r w:rsidR="00664B52" w:rsidRPr="004A303B">
        <w:rPr>
          <w:rFonts w:ascii="Times New Roman" w:eastAsia="Times New Roman" w:hAnsi="Times New Roman" w:cs="Times New Roman"/>
          <w:sz w:val="28"/>
          <w:szCs w:val="28"/>
        </w:rPr>
        <w:t>процедурный кабинет</w:t>
      </w:r>
      <w:r w:rsidR="004A303B" w:rsidRPr="004A303B">
        <w:rPr>
          <w:rFonts w:ascii="Times New Roman" w:eastAsia="Times New Roman" w:hAnsi="Times New Roman" w:cs="Times New Roman"/>
          <w:sz w:val="28"/>
          <w:szCs w:val="28"/>
        </w:rPr>
        <w:t xml:space="preserve">, </w:t>
      </w:r>
      <w:proofErr w:type="spellStart"/>
      <w:r w:rsidR="004A303B" w:rsidRPr="004A303B">
        <w:rPr>
          <w:rFonts w:ascii="Times New Roman" w:eastAsia="Times New Roman" w:hAnsi="Times New Roman" w:cs="Times New Roman"/>
          <w:sz w:val="28"/>
          <w:szCs w:val="28"/>
        </w:rPr>
        <w:t>сан.узел</w:t>
      </w:r>
      <w:proofErr w:type="spellEnd"/>
      <w:r w:rsidR="004A303B" w:rsidRPr="004A303B">
        <w:rPr>
          <w:rFonts w:ascii="Times New Roman" w:eastAsia="Times New Roman" w:hAnsi="Times New Roman" w:cs="Times New Roman"/>
          <w:sz w:val="28"/>
          <w:szCs w:val="28"/>
        </w:rPr>
        <w:t xml:space="preserve">, кабинет для разведения </w:t>
      </w:r>
      <w:proofErr w:type="spellStart"/>
      <w:r w:rsidR="004A303B" w:rsidRPr="004A303B">
        <w:rPr>
          <w:rFonts w:ascii="Times New Roman" w:eastAsia="Times New Roman" w:hAnsi="Times New Roman" w:cs="Times New Roman"/>
          <w:sz w:val="28"/>
          <w:szCs w:val="28"/>
        </w:rPr>
        <w:t>дез.средств</w:t>
      </w:r>
      <w:proofErr w:type="spellEnd"/>
      <w:r w:rsidR="00664B52" w:rsidRPr="004A303B">
        <w:rPr>
          <w:rFonts w:ascii="Times New Roman" w:eastAsia="Times New Roman" w:hAnsi="Times New Roman" w:cs="Times New Roman"/>
          <w:sz w:val="28"/>
          <w:szCs w:val="28"/>
        </w:rPr>
        <w:t xml:space="preserve">, </w:t>
      </w:r>
    </w:p>
    <w:p w:rsidR="00664B52" w:rsidRPr="005709E3" w:rsidRDefault="00664B52" w:rsidP="00664B52">
      <w:pPr>
        <w:pStyle w:val="a3"/>
        <w:numPr>
          <w:ilvl w:val="0"/>
          <w:numId w:val="11"/>
        </w:numPr>
        <w:shd w:val="clear" w:color="auto" w:fill="FFFFFF" w:themeFill="background1"/>
        <w:spacing w:before="100" w:beforeAutospacing="1" w:after="100" w:afterAutospacing="1" w:line="240" w:lineRule="auto"/>
        <w:ind w:left="1985" w:hanging="142"/>
        <w:contextualSpacing w:val="0"/>
        <w:jc w:val="both"/>
        <w:rPr>
          <w:rFonts w:ascii="Times New Roman" w:hAnsi="Times New Roman" w:cs="Times New Roman"/>
          <w:sz w:val="28"/>
          <w:szCs w:val="28"/>
        </w:rPr>
      </w:pPr>
      <w:r w:rsidRPr="00000A27">
        <w:rPr>
          <w:sz w:val="28"/>
          <w:szCs w:val="28"/>
        </w:rPr>
        <w:lastRenderedPageBreak/>
        <w:t xml:space="preserve"> </w:t>
      </w:r>
      <w:r w:rsidR="00E20344">
        <w:rPr>
          <w:rFonts w:ascii="Times New Roman" w:hAnsi="Times New Roman" w:cs="Times New Roman"/>
          <w:sz w:val="28"/>
          <w:szCs w:val="28"/>
        </w:rPr>
        <w:t>Музыкальный зал, спортивный зал, зимний сад, кабинет логопеда, кабинет психолога, методический кабинет.</w:t>
      </w:r>
    </w:p>
    <w:p w:rsidR="00664B52" w:rsidRPr="00E20344" w:rsidRDefault="00664B52"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детском саду имеется своя</w:t>
      </w:r>
      <w:r w:rsidR="00E20344">
        <w:rPr>
          <w:rFonts w:ascii="Times New Roman" w:eastAsia="Times New Roman" w:hAnsi="Times New Roman" w:cs="Times New Roman"/>
          <w:sz w:val="28"/>
          <w:szCs w:val="28"/>
        </w:rPr>
        <w:t xml:space="preserve"> прачечная, пищеблок с цехами.</w:t>
      </w:r>
    </w:p>
    <w:p w:rsidR="00AE76DF" w:rsidRPr="00286885"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FF0000"/>
          <w:sz w:val="28"/>
          <w:szCs w:val="28"/>
        </w:rPr>
      </w:pPr>
      <w:r w:rsidRPr="00000A27">
        <w:rPr>
          <w:rFonts w:ascii="Times New Roman" w:eastAsia="Times New Roman" w:hAnsi="Times New Roman" w:cs="Times New Roman"/>
          <w:b/>
          <w:sz w:val="28"/>
          <w:szCs w:val="28"/>
        </w:rPr>
        <w:t>Посещаемость:</w:t>
      </w:r>
      <w:r w:rsidR="004941B5">
        <w:rPr>
          <w:rFonts w:ascii="Times New Roman" w:eastAsia="Times New Roman" w:hAnsi="Times New Roman" w:cs="Times New Roman"/>
          <w:sz w:val="28"/>
          <w:szCs w:val="28"/>
        </w:rPr>
        <w:t xml:space="preserve"> </w:t>
      </w:r>
      <w:r w:rsidR="002466FC">
        <w:rPr>
          <w:rFonts w:ascii="Times New Roman" w:eastAsia="Times New Roman" w:hAnsi="Times New Roman" w:cs="Times New Roman"/>
          <w:sz w:val="28"/>
          <w:szCs w:val="28"/>
        </w:rPr>
        <w:t>Детский сад в 202</w:t>
      </w:r>
      <w:r w:rsidR="004173EC">
        <w:rPr>
          <w:rFonts w:ascii="Times New Roman" w:eastAsia="Times New Roman" w:hAnsi="Times New Roman" w:cs="Times New Roman"/>
          <w:sz w:val="28"/>
          <w:szCs w:val="28"/>
        </w:rPr>
        <w:t>2</w:t>
      </w:r>
      <w:r w:rsidR="002466FC">
        <w:rPr>
          <w:rFonts w:ascii="Times New Roman" w:eastAsia="Times New Roman" w:hAnsi="Times New Roman" w:cs="Times New Roman"/>
          <w:sz w:val="28"/>
          <w:szCs w:val="28"/>
        </w:rPr>
        <w:t>-202</w:t>
      </w:r>
      <w:r w:rsidR="004173EC">
        <w:rPr>
          <w:rFonts w:ascii="Times New Roman" w:eastAsia="Times New Roman" w:hAnsi="Times New Roman" w:cs="Times New Roman"/>
          <w:sz w:val="28"/>
          <w:szCs w:val="28"/>
        </w:rPr>
        <w:t>3</w:t>
      </w:r>
      <w:r w:rsidR="00286885" w:rsidRPr="00DC59DB">
        <w:rPr>
          <w:rFonts w:ascii="Times New Roman" w:eastAsia="Times New Roman" w:hAnsi="Times New Roman" w:cs="Times New Roman"/>
          <w:sz w:val="28"/>
          <w:szCs w:val="28"/>
        </w:rPr>
        <w:t xml:space="preserve"> учебном году </w:t>
      </w:r>
      <w:r w:rsidR="004173EC">
        <w:rPr>
          <w:rFonts w:ascii="Times New Roman" w:eastAsia="Times New Roman" w:hAnsi="Times New Roman" w:cs="Times New Roman"/>
          <w:sz w:val="28"/>
          <w:szCs w:val="28"/>
        </w:rPr>
        <w:t>в среднем за год посещали все 147</w:t>
      </w:r>
      <w:r w:rsidR="00286885" w:rsidRPr="00DC59DB">
        <w:rPr>
          <w:rFonts w:ascii="Times New Roman" w:eastAsia="Times New Roman" w:hAnsi="Times New Roman" w:cs="Times New Roman"/>
          <w:sz w:val="28"/>
          <w:szCs w:val="28"/>
        </w:rPr>
        <w:t xml:space="preserve"> </w:t>
      </w:r>
      <w:r w:rsidR="00BF05F4" w:rsidRPr="00DC59DB">
        <w:rPr>
          <w:rFonts w:ascii="Times New Roman" w:eastAsia="Times New Roman" w:hAnsi="Times New Roman" w:cs="Times New Roman"/>
          <w:sz w:val="28"/>
          <w:szCs w:val="28"/>
        </w:rPr>
        <w:t>воспитанников</w:t>
      </w:r>
      <w:r w:rsidR="004173EC">
        <w:rPr>
          <w:rFonts w:ascii="Times New Roman" w:eastAsia="Times New Roman" w:hAnsi="Times New Roman" w:cs="Times New Roman"/>
          <w:sz w:val="28"/>
          <w:szCs w:val="28"/>
        </w:rPr>
        <w:t>.</w:t>
      </w:r>
    </w:p>
    <w:p w:rsidR="00AE76DF" w:rsidRDefault="00AE76DF" w:rsidP="005C6470">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Численность рабочего коллектива</w:t>
      </w:r>
      <w:r w:rsidR="004173EC">
        <w:rPr>
          <w:rFonts w:ascii="Times New Roman" w:eastAsia="Times New Roman" w:hAnsi="Times New Roman" w:cs="Times New Roman"/>
          <w:sz w:val="28"/>
          <w:szCs w:val="28"/>
        </w:rPr>
        <w:t xml:space="preserve"> - 43</w:t>
      </w:r>
      <w:r w:rsidRPr="00000A27">
        <w:rPr>
          <w:rFonts w:ascii="Times New Roman" w:eastAsia="Times New Roman" w:hAnsi="Times New Roman" w:cs="Times New Roman"/>
          <w:sz w:val="28"/>
          <w:szCs w:val="28"/>
        </w:rPr>
        <w:t xml:space="preserve"> человек</w:t>
      </w:r>
      <w:r w:rsidR="004173EC">
        <w:rPr>
          <w:rFonts w:ascii="Times New Roman" w:eastAsia="Times New Roman" w:hAnsi="Times New Roman" w:cs="Times New Roman"/>
          <w:sz w:val="28"/>
          <w:szCs w:val="28"/>
        </w:rPr>
        <w:t>а</w:t>
      </w:r>
      <w:r w:rsidRPr="00000A27">
        <w:rPr>
          <w:rFonts w:ascii="Times New Roman" w:eastAsia="Times New Roman" w:hAnsi="Times New Roman" w:cs="Times New Roman"/>
          <w:sz w:val="28"/>
          <w:szCs w:val="28"/>
        </w:rPr>
        <w:t xml:space="preserve">. Из них: 1 заведующая, </w:t>
      </w:r>
    </w:p>
    <w:p w:rsidR="00AE76DF" w:rsidRDefault="004173EC" w:rsidP="005C6470">
      <w:pPr>
        <w:shd w:val="clear" w:color="auto" w:fill="FFFFFF" w:themeFill="background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 педагогических работников, 27 - </w:t>
      </w:r>
      <w:r w:rsidR="00AE76DF" w:rsidRPr="00000A27">
        <w:rPr>
          <w:rFonts w:ascii="Times New Roman" w:eastAsia="Times New Roman" w:hAnsi="Times New Roman" w:cs="Times New Roman"/>
          <w:sz w:val="28"/>
          <w:szCs w:val="28"/>
        </w:rPr>
        <w:t xml:space="preserve"> подсобных рабочих.</w:t>
      </w:r>
    </w:p>
    <w:p w:rsidR="005C6470" w:rsidRPr="00000A27" w:rsidRDefault="005C6470" w:rsidP="005C6470">
      <w:pPr>
        <w:shd w:val="clear" w:color="auto" w:fill="FFFFFF" w:themeFill="background1"/>
        <w:spacing w:after="0" w:line="240" w:lineRule="auto"/>
        <w:jc w:val="both"/>
        <w:rPr>
          <w:rFonts w:ascii="Times New Roman" w:eastAsia="Times New Roman" w:hAnsi="Times New Roman" w:cs="Times New Roman"/>
          <w:sz w:val="28"/>
          <w:szCs w:val="28"/>
        </w:rPr>
      </w:pPr>
    </w:p>
    <w:p w:rsidR="00AE76DF" w:rsidRPr="00000A27" w:rsidRDefault="00AE76DF" w:rsidP="005C6470">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Коллектив детского сада строит свою </w:t>
      </w:r>
      <w:proofErr w:type="gramStart"/>
      <w:r w:rsidRPr="00000A27">
        <w:rPr>
          <w:rFonts w:ascii="Times New Roman" w:eastAsia="Times New Roman" w:hAnsi="Times New Roman" w:cs="Times New Roman"/>
          <w:sz w:val="28"/>
          <w:szCs w:val="28"/>
        </w:rPr>
        <w:t>деятельность</w:t>
      </w:r>
      <w:proofErr w:type="gramEnd"/>
      <w:r w:rsidRPr="00000A27">
        <w:rPr>
          <w:rFonts w:ascii="Times New Roman" w:eastAsia="Times New Roman" w:hAnsi="Times New Roman" w:cs="Times New Roman"/>
          <w:sz w:val="28"/>
          <w:szCs w:val="28"/>
        </w:rPr>
        <w:t xml:space="preserve"> сохраняя старые традиции, а также внедряя в работу инновационные технологии.</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Учреждение осуществляет свою деятельность в соответствии с законодательством Российской Федерации и Республики Адыгея, нормативными правовыми актами, Уставом ДОУ, договорами с учредителем и родителями (законными представителями) воспитанников.</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Детский сад оснащен соответствующим оборудованием, нормативно-техническими средствами обучения.</w:t>
      </w:r>
    </w:p>
    <w:p w:rsidR="00AE76DF" w:rsidRPr="00000A27" w:rsidRDefault="00AE76DF" w:rsidP="00AE76DF">
      <w:pPr>
        <w:shd w:val="clear" w:color="auto" w:fill="FFFFFF" w:themeFill="background1"/>
        <w:spacing w:before="100" w:beforeAutospacing="1" w:after="100" w:afterAutospacing="1" w:line="240" w:lineRule="auto"/>
        <w:ind w:firstLine="707"/>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 МБДОУ «Детский сад №11 «Солнышко» требования к условиям и режиму воспитания и обучения детей в ДОУ выполняются, санитарно-гигиеническое состояние, температурный и световой режим соответствует требованиям СанПиНа. Здание отапливается природным газом, снабжено  собственной системой отопления. Все эксплуатационное оборудование ДОУ находится в исправном, рабочем состоянии. На всех трех детских площадках установлены теневые навесы для детей. На прогулочных участках имеется игровое и спортивное оборудование, которое имеет </w:t>
      </w:r>
      <w:proofErr w:type="gramStart"/>
      <w:r w:rsidRPr="00000A27">
        <w:rPr>
          <w:rFonts w:ascii="Times New Roman" w:eastAsia="Times New Roman" w:hAnsi="Times New Roman" w:cs="Times New Roman"/>
          <w:sz w:val="28"/>
          <w:szCs w:val="28"/>
        </w:rPr>
        <w:t>эстетический вид</w:t>
      </w:r>
      <w:proofErr w:type="gramEnd"/>
      <w:r w:rsidRPr="00000A27">
        <w:rPr>
          <w:rFonts w:ascii="Times New Roman" w:eastAsia="Times New Roman" w:hAnsi="Times New Roman" w:cs="Times New Roman"/>
          <w:sz w:val="28"/>
          <w:szCs w:val="28"/>
        </w:rPr>
        <w:t>, разбиты клумбы для цветов. Участки прилегающей территории закреплены за группами по возрастам.</w:t>
      </w:r>
    </w:p>
    <w:p w:rsidR="00AE76DF" w:rsidRDefault="00AE76DF" w:rsidP="00AE76DF">
      <w:pPr>
        <w:shd w:val="clear" w:color="auto" w:fill="FFFFFF" w:themeFill="background1"/>
        <w:spacing w:before="100" w:beforeAutospacing="1" w:after="100" w:afterAutospacing="1" w:line="240" w:lineRule="auto"/>
        <w:ind w:firstLine="707"/>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Во всех возрастных группах в достаточном количестве выносное оборудование для развития двигательной активности детей и проведения спортивных игр на участках. Организация среды на участках частично обеспечивает экологическое воспитание и образование детей (размещены цветники, клумбы).</w:t>
      </w:r>
    </w:p>
    <w:p w:rsidR="00F26720" w:rsidRPr="00F26720" w:rsidRDefault="00F26720" w:rsidP="00F26720">
      <w:pPr>
        <w:shd w:val="clear" w:color="auto" w:fill="FFFFFF" w:themeFill="background1"/>
        <w:spacing w:before="100" w:beforeAutospacing="1" w:after="100" w:afterAutospacing="1" w:line="240" w:lineRule="auto"/>
        <w:ind w:firstLine="707"/>
        <w:jc w:val="center"/>
        <w:rPr>
          <w:rFonts w:ascii="Times New Roman" w:eastAsia="Times New Roman" w:hAnsi="Times New Roman" w:cs="Times New Roman"/>
          <w:b/>
          <w:sz w:val="28"/>
          <w:szCs w:val="28"/>
          <w:u w:val="single"/>
        </w:rPr>
      </w:pPr>
      <w:r w:rsidRPr="00F26720">
        <w:rPr>
          <w:rFonts w:ascii="Times New Roman" w:eastAsia="Times New Roman" w:hAnsi="Times New Roman" w:cs="Times New Roman"/>
          <w:b/>
          <w:sz w:val="28"/>
          <w:szCs w:val="28"/>
          <w:u w:val="single"/>
        </w:rPr>
        <w:t>2. Структура управления.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Управление МБДОУ осуществляется в соответствии с федеральным законом от 29 декабря 2012г. №273-ФЗ  «Об образовании в Российской Федерации», Уставом, и строится на принципах демократичности, открытости, профессионализма, единоначалия и самоуправления. Отношения МБДОУ и </w:t>
      </w:r>
      <w:r w:rsidRPr="00000A27">
        <w:rPr>
          <w:rFonts w:ascii="Times New Roman" w:eastAsia="Times New Roman" w:hAnsi="Times New Roman" w:cs="Times New Roman"/>
          <w:sz w:val="28"/>
          <w:szCs w:val="28"/>
        </w:rPr>
        <w:lastRenderedPageBreak/>
        <w:t xml:space="preserve">администрацией муниципального образования </w:t>
      </w:r>
      <w:proofErr w:type="gramStart"/>
      <w:r w:rsidRPr="00000A27">
        <w:rPr>
          <w:rFonts w:ascii="Times New Roman" w:eastAsia="Times New Roman" w:hAnsi="Times New Roman" w:cs="Times New Roman"/>
          <w:sz w:val="28"/>
          <w:szCs w:val="28"/>
        </w:rPr>
        <w:t>–(</w:t>
      </w:r>
      <w:proofErr w:type="gramEnd"/>
      <w:r w:rsidRPr="00000A27">
        <w:rPr>
          <w:rFonts w:ascii="Times New Roman" w:eastAsia="Times New Roman" w:hAnsi="Times New Roman" w:cs="Times New Roman"/>
          <w:sz w:val="28"/>
          <w:szCs w:val="28"/>
        </w:rPr>
        <w:t>далее – Учредителя) регулируются действующим законодательством, Уставом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К компетенции Учредителя относится: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формирование и утверждение муниципального задания для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осуществление мониторинга и контроля над исполнением муниципального задания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создание, реорганизация, ликвидация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финансирование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контроль над целевым использованием имущества, переданного Учредителем ДОУ на праве оперативного управления;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утверждение Устава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осуществление контроля над деятельностью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назначение руководителя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осуществление ведения учёта детей для предоставления мест детей в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определение порядка комплектования детей в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b/>
          <w:bCs/>
          <w:sz w:val="28"/>
          <w:szCs w:val="28"/>
          <w:bdr w:val="none" w:sz="0" w:space="0" w:color="auto" w:frame="1"/>
        </w:rPr>
        <w:t>Правила приёма детей в ДОУ: </w:t>
      </w:r>
      <w:r w:rsidRPr="00000A27">
        <w:rPr>
          <w:rFonts w:ascii="Times New Roman" w:eastAsia="Times New Roman" w:hAnsi="Times New Roman" w:cs="Times New Roman"/>
          <w:sz w:val="28"/>
          <w:szCs w:val="28"/>
        </w:rPr>
        <w:t>приём воспитанников осуществляется в соответствии с конституцией РФ, действующими федеральными нормативными документами в области образования, санитарно-эпидемиологич</w:t>
      </w:r>
      <w:r>
        <w:rPr>
          <w:rFonts w:ascii="Times New Roman" w:eastAsia="Times New Roman" w:hAnsi="Times New Roman" w:cs="Times New Roman"/>
          <w:sz w:val="28"/>
          <w:szCs w:val="28"/>
        </w:rPr>
        <w:t>ескими правилами</w:t>
      </w:r>
      <w:r w:rsidRPr="00000A27">
        <w:rPr>
          <w:rFonts w:ascii="Times New Roman" w:eastAsia="Times New Roman" w:hAnsi="Times New Roman" w:cs="Times New Roman"/>
          <w:sz w:val="28"/>
          <w:szCs w:val="28"/>
        </w:rPr>
        <w:t>, нормативными актами министерства образования Республики Адыгея, отдела образования администрации Красногвардейского района, Уставом ДОУ, локальными актами ДОУ.</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Сведения о численности воспитанников, составе семей.</w:t>
      </w:r>
    </w:p>
    <w:p w:rsidR="00AE76DF" w:rsidRDefault="00D6483B"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w:t>
      </w:r>
      <w:r w:rsidR="00731A3A">
        <w:rPr>
          <w:rFonts w:ascii="Times New Roman" w:eastAsia="Times New Roman" w:hAnsi="Times New Roman" w:cs="Times New Roman"/>
          <w:sz w:val="28"/>
          <w:szCs w:val="28"/>
        </w:rPr>
        <w:t>3</w:t>
      </w:r>
      <w:r w:rsidR="004173E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4173E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sidR="00731A3A">
        <w:rPr>
          <w:rFonts w:ascii="Times New Roman" w:eastAsia="Times New Roman" w:hAnsi="Times New Roman" w:cs="Times New Roman"/>
          <w:sz w:val="28"/>
          <w:szCs w:val="28"/>
        </w:rPr>
        <w:t>4</w:t>
      </w:r>
      <w:r w:rsidR="00AE76DF" w:rsidRPr="00000A27">
        <w:rPr>
          <w:rFonts w:ascii="Times New Roman" w:eastAsia="Times New Roman" w:hAnsi="Times New Roman" w:cs="Times New Roman"/>
          <w:sz w:val="28"/>
          <w:szCs w:val="28"/>
        </w:rPr>
        <w:t xml:space="preserve"> учебном году</w:t>
      </w:r>
      <w:r w:rsidR="004173EC">
        <w:rPr>
          <w:rFonts w:ascii="Times New Roman" w:eastAsia="Times New Roman" w:hAnsi="Times New Roman" w:cs="Times New Roman"/>
          <w:sz w:val="28"/>
          <w:szCs w:val="28"/>
        </w:rPr>
        <w:t xml:space="preserve"> в детском саду воспитывалось 147 детей</w:t>
      </w:r>
      <w:r w:rsidR="00AE76DF" w:rsidRPr="00000A27">
        <w:rPr>
          <w:rFonts w:ascii="Times New Roman" w:eastAsia="Times New Roman" w:hAnsi="Times New Roman" w:cs="Times New Roman"/>
          <w:sz w:val="28"/>
          <w:szCs w:val="28"/>
        </w:rPr>
        <w:t>  в во</w:t>
      </w:r>
      <w:r w:rsidR="000C3B9D">
        <w:rPr>
          <w:rFonts w:ascii="Times New Roman" w:eastAsia="Times New Roman" w:hAnsi="Times New Roman" w:cs="Times New Roman"/>
          <w:sz w:val="28"/>
          <w:szCs w:val="28"/>
        </w:rPr>
        <w:t>зрасте от 2</w:t>
      </w:r>
      <w:r w:rsidR="004173EC">
        <w:rPr>
          <w:rFonts w:ascii="Times New Roman" w:eastAsia="Times New Roman" w:hAnsi="Times New Roman" w:cs="Times New Roman"/>
          <w:sz w:val="28"/>
          <w:szCs w:val="28"/>
        </w:rPr>
        <w:t xml:space="preserve"> </w:t>
      </w:r>
      <w:r w:rsidR="00AE76DF" w:rsidRPr="00000A27">
        <w:rPr>
          <w:rFonts w:ascii="Times New Roman" w:eastAsia="Times New Roman" w:hAnsi="Times New Roman" w:cs="Times New Roman"/>
          <w:sz w:val="28"/>
          <w:szCs w:val="28"/>
        </w:rPr>
        <w:t xml:space="preserve"> до 7 лет</w:t>
      </w:r>
      <w:r w:rsidR="009467D4">
        <w:rPr>
          <w:rFonts w:ascii="Times New Roman" w:eastAsia="Times New Roman" w:hAnsi="Times New Roman" w:cs="Times New Roman"/>
          <w:sz w:val="28"/>
          <w:szCs w:val="28"/>
        </w:rPr>
        <w:t>. В детском саду функционирует</w:t>
      </w:r>
      <w:r w:rsidR="000C3B9D">
        <w:rPr>
          <w:rFonts w:ascii="Times New Roman" w:eastAsia="Times New Roman" w:hAnsi="Times New Roman" w:cs="Times New Roman"/>
          <w:sz w:val="28"/>
          <w:szCs w:val="28"/>
        </w:rPr>
        <w:t>  7</w:t>
      </w:r>
      <w:r w:rsidR="004173EC">
        <w:rPr>
          <w:rFonts w:ascii="Times New Roman" w:eastAsia="Times New Roman" w:hAnsi="Times New Roman" w:cs="Times New Roman"/>
          <w:sz w:val="28"/>
          <w:szCs w:val="28"/>
        </w:rPr>
        <w:t xml:space="preserve"> групп:</w:t>
      </w:r>
    </w:p>
    <w:p w:rsidR="004173EC" w:rsidRPr="004173EC" w:rsidRDefault="000C3B9D" w:rsidP="004173EC">
      <w:pPr>
        <w:spacing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Первая младшая группа №1 – 2-3 года</w:t>
      </w:r>
      <w:proofErr w:type="gramStart"/>
      <w:r>
        <w:rPr>
          <w:rFonts w:ascii="Times New Roman" w:eastAsia="Calibri" w:hAnsi="Times New Roman" w:cs="Times New Roman"/>
          <w:sz w:val="28"/>
          <w:szCs w:val="28"/>
          <w:lang w:eastAsia="en-US"/>
        </w:rPr>
        <w:t xml:space="preserve"> </w:t>
      </w:r>
      <w:r w:rsidR="004173EC" w:rsidRPr="004173EC">
        <w:rPr>
          <w:rFonts w:ascii="Times New Roman" w:eastAsia="Calibri" w:hAnsi="Times New Roman" w:cs="Times New Roman"/>
          <w:sz w:val="28"/>
          <w:szCs w:val="28"/>
          <w:lang w:eastAsia="en-US"/>
        </w:rPr>
        <w:t>;</w:t>
      </w:r>
      <w:proofErr w:type="gramEnd"/>
    </w:p>
    <w:p w:rsidR="004173EC" w:rsidRPr="004173EC" w:rsidRDefault="000C3B9D" w:rsidP="004173EC">
      <w:pPr>
        <w:spacing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Первая младшая группа №2 – 2-3 года</w:t>
      </w:r>
      <w:r w:rsidR="004173EC" w:rsidRPr="004173EC">
        <w:rPr>
          <w:rFonts w:ascii="Times New Roman" w:eastAsia="Calibri" w:hAnsi="Times New Roman" w:cs="Times New Roman"/>
          <w:sz w:val="28"/>
          <w:szCs w:val="28"/>
          <w:lang w:eastAsia="en-US"/>
        </w:rPr>
        <w:t>;</w:t>
      </w:r>
    </w:p>
    <w:p w:rsidR="004173EC" w:rsidRPr="004173EC" w:rsidRDefault="000C3B9D" w:rsidP="004173EC">
      <w:pPr>
        <w:spacing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Вторая м</w:t>
      </w:r>
      <w:r w:rsidR="004173EC" w:rsidRPr="004173EC">
        <w:rPr>
          <w:rFonts w:ascii="Times New Roman" w:eastAsia="Calibri" w:hAnsi="Times New Roman" w:cs="Times New Roman"/>
          <w:sz w:val="28"/>
          <w:szCs w:val="28"/>
          <w:lang w:eastAsia="en-US"/>
        </w:rPr>
        <w:t>ладшая группа – 3-4 г.;</w:t>
      </w: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Средняя группа – 4-5 лет;</w:t>
      </w: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Старшая группа – 5-6 лет;</w:t>
      </w: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Под</w:t>
      </w:r>
      <w:r w:rsidR="000C3B9D">
        <w:rPr>
          <w:rFonts w:ascii="Times New Roman" w:eastAsia="Calibri" w:hAnsi="Times New Roman" w:cs="Times New Roman"/>
          <w:sz w:val="28"/>
          <w:szCs w:val="28"/>
          <w:lang w:eastAsia="en-US"/>
        </w:rPr>
        <w:t>готовительная группа – 6-7 лет;</w:t>
      </w: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proofErr w:type="gramStart"/>
      <w:r w:rsidRPr="004173EC">
        <w:rPr>
          <w:rFonts w:ascii="Times New Roman" w:eastAsia="Calibri" w:hAnsi="Times New Roman" w:cs="Times New Roman"/>
          <w:sz w:val="28"/>
          <w:szCs w:val="28"/>
          <w:lang w:eastAsia="en-US"/>
        </w:rPr>
        <w:t>Старше-подготовительная</w:t>
      </w:r>
      <w:proofErr w:type="gramEnd"/>
      <w:r w:rsidRPr="004173EC">
        <w:rPr>
          <w:rFonts w:ascii="Times New Roman" w:eastAsia="Calibri" w:hAnsi="Times New Roman" w:cs="Times New Roman"/>
          <w:sz w:val="28"/>
          <w:szCs w:val="28"/>
          <w:lang w:eastAsia="en-US"/>
        </w:rPr>
        <w:t xml:space="preserve"> группа – 5-7 лет.</w:t>
      </w:r>
    </w:p>
    <w:p w:rsidR="004173EC" w:rsidRPr="00000A27" w:rsidRDefault="004173EC"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p>
    <w:p w:rsidR="00AE76DF" w:rsidRDefault="00AE76DF" w:rsidP="00AE76DF">
      <w:pPr>
        <w:shd w:val="clear" w:color="auto" w:fill="FFFFFF" w:themeFill="background1"/>
        <w:spacing w:after="0" w:line="240" w:lineRule="auto"/>
        <w:contextualSpacing/>
        <w:jc w:val="both"/>
        <w:rPr>
          <w:rFonts w:ascii="Times New Roman" w:eastAsia="Times New Roman" w:hAnsi="Times New Roman" w:cs="Times New Roman"/>
          <w:b/>
          <w:bCs/>
          <w:sz w:val="28"/>
          <w:szCs w:val="28"/>
          <w:bdr w:val="none" w:sz="0" w:space="0" w:color="auto" w:frame="1"/>
        </w:rPr>
      </w:pPr>
      <w:r w:rsidRPr="00000A27">
        <w:rPr>
          <w:rFonts w:ascii="Times New Roman" w:eastAsia="Times New Roman" w:hAnsi="Times New Roman" w:cs="Times New Roman"/>
          <w:b/>
          <w:bCs/>
          <w:sz w:val="28"/>
          <w:szCs w:val="28"/>
          <w:bdr w:val="none" w:sz="0" w:space="0" w:color="auto" w:frame="1"/>
        </w:rPr>
        <w:t>Состав семей воспитанников:</w:t>
      </w:r>
    </w:p>
    <w:p w:rsidR="004173EC" w:rsidRDefault="004173EC" w:rsidP="00AE76DF">
      <w:pPr>
        <w:shd w:val="clear" w:color="auto" w:fill="FFFFFF" w:themeFill="background1"/>
        <w:spacing w:after="0" w:line="240" w:lineRule="auto"/>
        <w:contextualSpacing/>
        <w:jc w:val="both"/>
        <w:rPr>
          <w:rFonts w:ascii="Times New Roman" w:eastAsia="Times New Roman" w:hAnsi="Times New Roman" w:cs="Times New Roman"/>
          <w:b/>
          <w:bCs/>
          <w:sz w:val="28"/>
          <w:szCs w:val="28"/>
          <w:bdr w:val="none" w:sz="0" w:space="0" w:color="auto" w:frame="1"/>
        </w:rPr>
      </w:pPr>
    </w:p>
    <w:p w:rsidR="004173EC" w:rsidRPr="004173EC" w:rsidRDefault="004173EC" w:rsidP="004173EC">
      <w:pPr>
        <w:spacing w:line="240" w:lineRule="auto"/>
        <w:contextualSpacing/>
        <w:jc w:val="center"/>
        <w:rPr>
          <w:rFonts w:ascii="Times New Roman" w:eastAsia="Calibri" w:hAnsi="Times New Roman" w:cs="Times New Roman"/>
          <w:sz w:val="28"/>
          <w:szCs w:val="28"/>
          <w:u w:val="single"/>
          <w:lang w:eastAsia="en-US"/>
        </w:rPr>
      </w:pPr>
      <w:r w:rsidRPr="004173EC">
        <w:rPr>
          <w:rFonts w:ascii="Times New Roman" w:eastAsia="Calibri" w:hAnsi="Times New Roman" w:cs="Times New Roman"/>
          <w:sz w:val="28"/>
          <w:szCs w:val="28"/>
          <w:u w:val="single"/>
          <w:lang w:eastAsia="en-US"/>
        </w:rPr>
        <w:t>Характеристика семей по составу</w:t>
      </w:r>
    </w:p>
    <w:p w:rsidR="004173EC" w:rsidRPr="004173EC" w:rsidRDefault="004173EC" w:rsidP="004173EC">
      <w:pPr>
        <w:spacing w:line="240" w:lineRule="auto"/>
        <w:contextualSpacing/>
        <w:jc w:val="center"/>
        <w:rPr>
          <w:rFonts w:ascii="Times New Roman" w:eastAsia="Calibri" w:hAnsi="Times New Roman" w:cs="Times New Roman"/>
          <w:sz w:val="28"/>
          <w:szCs w:val="28"/>
          <w:u w:val="single"/>
          <w:lang w:eastAsia="en-US"/>
        </w:rPr>
      </w:pP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Всего детский сад посещают воспитанни</w:t>
      </w:r>
      <w:r w:rsidR="000C3B9D">
        <w:rPr>
          <w:rFonts w:ascii="Times New Roman" w:eastAsia="Calibri" w:hAnsi="Times New Roman" w:cs="Times New Roman"/>
          <w:sz w:val="28"/>
          <w:szCs w:val="28"/>
          <w:lang w:eastAsia="en-US"/>
        </w:rPr>
        <w:t xml:space="preserve">ки из </w:t>
      </w:r>
      <w:r w:rsidR="00FE185B">
        <w:rPr>
          <w:rFonts w:ascii="Times New Roman" w:eastAsia="Calibri" w:hAnsi="Times New Roman" w:cs="Times New Roman"/>
          <w:sz w:val="28"/>
          <w:szCs w:val="28"/>
          <w:lang w:eastAsia="en-US"/>
        </w:rPr>
        <w:t>125</w:t>
      </w:r>
      <w:r w:rsidRPr="004173EC">
        <w:rPr>
          <w:rFonts w:ascii="Times New Roman" w:eastAsia="Calibri" w:hAnsi="Times New Roman" w:cs="Times New Roman"/>
          <w:sz w:val="28"/>
          <w:szCs w:val="28"/>
          <w:lang w:eastAsia="en-US"/>
        </w:rPr>
        <w:t xml:space="preserve"> семей.</w:t>
      </w:r>
    </w:p>
    <w:p w:rsidR="004173EC" w:rsidRPr="004173EC" w:rsidRDefault="004173EC" w:rsidP="004173EC">
      <w:pPr>
        <w:spacing w:line="240" w:lineRule="auto"/>
        <w:contextualSpacing/>
        <w:jc w:val="center"/>
        <w:rPr>
          <w:rFonts w:ascii="Times New Roman" w:eastAsia="Calibri" w:hAnsi="Times New Roman" w:cs="Times New Roman"/>
          <w:sz w:val="28"/>
          <w:szCs w:val="28"/>
          <w:u w:val="single"/>
          <w:lang w:eastAsia="en-US"/>
        </w:rPr>
      </w:pPr>
    </w:p>
    <w:tbl>
      <w:tblPr>
        <w:tblStyle w:val="31"/>
        <w:tblW w:w="0" w:type="auto"/>
        <w:tblLook w:val="04A0" w:firstRow="1" w:lastRow="0" w:firstColumn="1" w:lastColumn="0" w:noHBand="0" w:noVBand="1"/>
      </w:tblPr>
      <w:tblGrid>
        <w:gridCol w:w="3143"/>
        <w:gridCol w:w="3143"/>
        <w:gridCol w:w="3144"/>
      </w:tblGrid>
      <w:tr w:rsidR="004173EC" w:rsidRPr="004173EC" w:rsidTr="00731A3A">
        <w:tc>
          <w:tcPr>
            <w:tcW w:w="3143"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Состав семьи</w:t>
            </w:r>
          </w:p>
        </w:tc>
        <w:tc>
          <w:tcPr>
            <w:tcW w:w="3143"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Количество семей</w:t>
            </w:r>
          </w:p>
        </w:tc>
        <w:tc>
          <w:tcPr>
            <w:tcW w:w="3144"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Процент от общего количества семей</w:t>
            </w:r>
          </w:p>
        </w:tc>
      </w:tr>
      <w:tr w:rsidR="004173EC" w:rsidRPr="004173EC" w:rsidTr="00731A3A">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Полная</w:t>
            </w:r>
          </w:p>
        </w:tc>
        <w:tc>
          <w:tcPr>
            <w:tcW w:w="3143" w:type="dxa"/>
          </w:tcPr>
          <w:p w:rsidR="004173EC" w:rsidRPr="004173EC" w:rsidRDefault="00FE185B" w:rsidP="004173EC">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115</w:t>
            </w:r>
          </w:p>
        </w:tc>
        <w:tc>
          <w:tcPr>
            <w:tcW w:w="3144"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92</w:t>
            </w:r>
          </w:p>
        </w:tc>
      </w:tr>
      <w:tr w:rsidR="004173EC" w:rsidRPr="004173EC" w:rsidTr="00731A3A">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proofErr w:type="gramStart"/>
            <w:r w:rsidRPr="004173EC">
              <w:rPr>
                <w:rFonts w:ascii="Times New Roman" w:eastAsia="Calibri" w:hAnsi="Times New Roman" w:cs="Times New Roman"/>
                <w:sz w:val="28"/>
                <w:szCs w:val="28"/>
                <w:lang w:eastAsia="en-US"/>
              </w:rPr>
              <w:t>Неполная</w:t>
            </w:r>
            <w:proofErr w:type="gramEnd"/>
            <w:r w:rsidRPr="004173EC">
              <w:rPr>
                <w:rFonts w:ascii="Times New Roman" w:eastAsia="Calibri" w:hAnsi="Times New Roman" w:cs="Times New Roman"/>
                <w:sz w:val="28"/>
                <w:szCs w:val="28"/>
                <w:lang w:eastAsia="en-US"/>
              </w:rPr>
              <w:t xml:space="preserve"> с матерью</w:t>
            </w:r>
          </w:p>
        </w:tc>
        <w:tc>
          <w:tcPr>
            <w:tcW w:w="3143" w:type="dxa"/>
          </w:tcPr>
          <w:p w:rsidR="004173EC" w:rsidRPr="004173EC" w:rsidRDefault="00FE185B" w:rsidP="004173EC">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w:t>
            </w:r>
          </w:p>
        </w:tc>
        <w:tc>
          <w:tcPr>
            <w:tcW w:w="3144"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8</w:t>
            </w:r>
          </w:p>
        </w:tc>
      </w:tr>
      <w:tr w:rsidR="004173EC" w:rsidRPr="004173EC" w:rsidTr="00731A3A">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proofErr w:type="gramStart"/>
            <w:r w:rsidRPr="004173EC">
              <w:rPr>
                <w:rFonts w:ascii="Times New Roman" w:eastAsia="Calibri" w:hAnsi="Times New Roman" w:cs="Times New Roman"/>
                <w:sz w:val="28"/>
                <w:szCs w:val="28"/>
                <w:lang w:eastAsia="en-US"/>
              </w:rPr>
              <w:t>Неполная</w:t>
            </w:r>
            <w:proofErr w:type="gramEnd"/>
            <w:r w:rsidRPr="004173EC">
              <w:rPr>
                <w:rFonts w:ascii="Times New Roman" w:eastAsia="Calibri" w:hAnsi="Times New Roman" w:cs="Times New Roman"/>
                <w:sz w:val="28"/>
                <w:szCs w:val="28"/>
                <w:lang w:eastAsia="en-US"/>
              </w:rPr>
              <w:t xml:space="preserve"> с отцом</w:t>
            </w:r>
          </w:p>
        </w:tc>
        <w:tc>
          <w:tcPr>
            <w:tcW w:w="3143"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0</w:t>
            </w:r>
          </w:p>
        </w:tc>
        <w:tc>
          <w:tcPr>
            <w:tcW w:w="3144"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0</w:t>
            </w:r>
          </w:p>
        </w:tc>
      </w:tr>
      <w:tr w:rsidR="004173EC" w:rsidRPr="004173EC" w:rsidTr="00731A3A">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Оформлено опекунство</w:t>
            </w:r>
          </w:p>
        </w:tc>
        <w:tc>
          <w:tcPr>
            <w:tcW w:w="3143"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0</w:t>
            </w:r>
          </w:p>
        </w:tc>
        <w:tc>
          <w:tcPr>
            <w:tcW w:w="3144"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0</w:t>
            </w:r>
          </w:p>
        </w:tc>
      </w:tr>
    </w:tbl>
    <w:p w:rsidR="004173EC" w:rsidRPr="004173EC" w:rsidRDefault="004173EC" w:rsidP="004173EC">
      <w:pPr>
        <w:spacing w:line="240" w:lineRule="auto"/>
        <w:contextualSpacing/>
        <w:jc w:val="center"/>
        <w:rPr>
          <w:rFonts w:ascii="Times New Roman" w:eastAsia="Calibri" w:hAnsi="Times New Roman" w:cs="Times New Roman"/>
          <w:sz w:val="28"/>
          <w:szCs w:val="28"/>
          <w:lang w:eastAsia="en-US"/>
        </w:rPr>
      </w:pP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Из таблицы видно, что дети, посещающие детский сад воспитываются, в основном, в полных семьях, лишь 8% семей – неполные с матерью. Неполных с отцом семей нет, также не посещают детский сад опекаемые дети.</w:t>
      </w:r>
    </w:p>
    <w:p w:rsidR="004173EC" w:rsidRPr="004173EC" w:rsidRDefault="004173EC" w:rsidP="004173EC">
      <w:pPr>
        <w:spacing w:line="240" w:lineRule="auto"/>
        <w:contextualSpacing/>
        <w:jc w:val="center"/>
        <w:rPr>
          <w:rFonts w:ascii="Times New Roman" w:eastAsia="Calibri" w:hAnsi="Times New Roman" w:cs="Times New Roman"/>
          <w:sz w:val="28"/>
          <w:szCs w:val="28"/>
          <w:u w:val="single"/>
          <w:lang w:eastAsia="en-US"/>
        </w:rPr>
      </w:pPr>
    </w:p>
    <w:p w:rsidR="004173EC" w:rsidRPr="004173EC" w:rsidRDefault="004173EC" w:rsidP="004173EC">
      <w:pPr>
        <w:spacing w:line="240" w:lineRule="auto"/>
        <w:contextualSpacing/>
        <w:jc w:val="center"/>
        <w:rPr>
          <w:rFonts w:ascii="Times New Roman" w:eastAsia="Calibri" w:hAnsi="Times New Roman" w:cs="Times New Roman"/>
          <w:sz w:val="28"/>
          <w:szCs w:val="28"/>
          <w:u w:val="single"/>
          <w:lang w:eastAsia="en-US"/>
        </w:rPr>
      </w:pPr>
      <w:r w:rsidRPr="004173EC">
        <w:rPr>
          <w:rFonts w:ascii="Times New Roman" w:eastAsia="Calibri" w:hAnsi="Times New Roman" w:cs="Times New Roman"/>
          <w:sz w:val="28"/>
          <w:szCs w:val="28"/>
          <w:u w:val="single"/>
          <w:lang w:eastAsia="en-US"/>
        </w:rPr>
        <w:t>Характеристика семей по количеству детей в семье</w:t>
      </w:r>
    </w:p>
    <w:p w:rsidR="004173EC" w:rsidRPr="004173EC" w:rsidRDefault="004173EC" w:rsidP="004173EC">
      <w:pPr>
        <w:spacing w:line="240" w:lineRule="auto"/>
        <w:contextualSpacing/>
        <w:jc w:val="center"/>
        <w:rPr>
          <w:rFonts w:ascii="Times New Roman" w:eastAsia="Calibri" w:hAnsi="Times New Roman" w:cs="Times New Roman"/>
          <w:sz w:val="28"/>
          <w:szCs w:val="28"/>
          <w:lang w:eastAsia="en-US"/>
        </w:rPr>
      </w:pPr>
    </w:p>
    <w:tbl>
      <w:tblPr>
        <w:tblStyle w:val="31"/>
        <w:tblW w:w="0" w:type="auto"/>
        <w:tblLook w:val="04A0" w:firstRow="1" w:lastRow="0" w:firstColumn="1" w:lastColumn="0" w:noHBand="0" w:noVBand="1"/>
      </w:tblPr>
      <w:tblGrid>
        <w:gridCol w:w="3143"/>
        <w:gridCol w:w="3143"/>
        <w:gridCol w:w="3144"/>
      </w:tblGrid>
      <w:tr w:rsidR="004173EC" w:rsidRPr="004173EC" w:rsidTr="00731A3A">
        <w:tc>
          <w:tcPr>
            <w:tcW w:w="3143"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Количество детей в семье</w:t>
            </w:r>
          </w:p>
        </w:tc>
        <w:tc>
          <w:tcPr>
            <w:tcW w:w="3143"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Количество семей</w:t>
            </w:r>
          </w:p>
        </w:tc>
        <w:tc>
          <w:tcPr>
            <w:tcW w:w="3144"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Процент от общего количества семей</w:t>
            </w:r>
          </w:p>
        </w:tc>
      </w:tr>
      <w:tr w:rsidR="004173EC" w:rsidRPr="004173EC" w:rsidTr="00731A3A">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Один ребенок</w:t>
            </w:r>
          </w:p>
        </w:tc>
        <w:tc>
          <w:tcPr>
            <w:tcW w:w="3143" w:type="dxa"/>
          </w:tcPr>
          <w:p w:rsidR="004173EC" w:rsidRPr="004173EC" w:rsidRDefault="00FE185B" w:rsidP="004173EC">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p>
        </w:tc>
        <w:tc>
          <w:tcPr>
            <w:tcW w:w="3144" w:type="dxa"/>
          </w:tcPr>
          <w:p w:rsidR="004173EC" w:rsidRPr="004173EC" w:rsidRDefault="00FE185B" w:rsidP="004173EC">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p>
        </w:tc>
      </w:tr>
      <w:tr w:rsidR="004173EC" w:rsidRPr="004173EC" w:rsidTr="00731A3A">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Два ребенка</w:t>
            </w:r>
          </w:p>
        </w:tc>
        <w:tc>
          <w:tcPr>
            <w:tcW w:w="3143"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48</w:t>
            </w:r>
          </w:p>
        </w:tc>
        <w:tc>
          <w:tcPr>
            <w:tcW w:w="3144" w:type="dxa"/>
          </w:tcPr>
          <w:p w:rsidR="004173EC" w:rsidRPr="004173EC" w:rsidRDefault="00FE185B" w:rsidP="004173EC">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41</w:t>
            </w:r>
          </w:p>
        </w:tc>
      </w:tr>
      <w:tr w:rsidR="004173EC" w:rsidRPr="004173EC" w:rsidTr="00731A3A">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Три ребенка и более</w:t>
            </w:r>
          </w:p>
        </w:tc>
        <w:tc>
          <w:tcPr>
            <w:tcW w:w="3143"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62</w:t>
            </w:r>
          </w:p>
        </w:tc>
        <w:tc>
          <w:tcPr>
            <w:tcW w:w="3144" w:type="dxa"/>
          </w:tcPr>
          <w:p w:rsidR="004173EC" w:rsidRPr="004173EC" w:rsidRDefault="00FE185B" w:rsidP="004173EC">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53</w:t>
            </w:r>
          </w:p>
        </w:tc>
      </w:tr>
    </w:tbl>
    <w:p w:rsidR="004173EC" w:rsidRPr="004173EC" w:rsidRDefault="004173EC" w:rsidP="004173EC">
      <w:pPr>
        <w:spacing w:line="240" w:lineRule="auto"/>
        <w:contextualSpacing/>
        <w:jc w:val="center"/>
        <w:rPr>
          <w:rFonts w:ascii="Times New Roman" w:eastAsia="Calibri" w:hAnsi="Times New Roman" w:cs="Times New Roman"/>
          <w:sz w:val="28"/>
          <w:szCs w:val="28"/>
          <w:lang w:eastAsia="en-US"/>
        </w:rPr>
      </w:pP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proofErr w:type="gramStart"/>
      <w:r w:rsidRPr="004173EC">
        <w:rPr>
          <w:rFonts w:ascii="Times New Roman" w:eastAsia="Calibri" w:hAnsi="Times New Roman" w:cs="Times New Roman"/>
          <w:sz w:val="28"/>
          <w:szCs w:val="28"/>
          <w:lang w:eastAsia="en-US"/>
        </w:rPr>
        <w:t xml:space="preserve">Из таблицы видно, что ровно половина семей наших воспитанников – многодетные. </w:t>
      </w:r>
      <w:proofErr w:type="gramEnd"/>
    </w:p>
    <w:p w:rsidR="00402482" w:rsidRDefault="00402482" w:rsidP="00402482">
      <w:pPr>
        <w:tabs>
          <w:tab w:val="left" w:pos="1701"/>
        </w:tabs>
        <w:spacing w:after="150"/>
        <w:rPr>
          <w:rFonts w:ascii="Times New Roman" w:hAnsi="Times New Roman" w:cs="Times New Roman"/>
          <w:b/>
          <w:bCs/>
          <w:sz w:val="28"/>
          <w:szCs w:val="28"/>
        </w:rPr>
      </w:pPr>
    </w:p>
    <w:p w:rsidR="00402482" w:rsidRPr="00402482" w:rsidRDefault="00402482" w:rsidP="00402482">
      <w:pPr>
        <w:tabs>
          <w:tab w:val="left" w:pos="1701"/>
        </w:tabs>
        <w:spacing w:after="150"/>
        <w:rPr>
          <w:rFonts w:ascii="Times New Roman" w:hAnsi="Times New Roman" w:cs="Times New Roman"/>
          <w:sz w:val="21"/>
          <w:szCs w:val="21"/>
        </w:rPr>
      </w:pPr>
      <w:r>
        <w:rPr>
          <w:rFonts w:ascii="Times New Roman" w:hAnsi="Times New Roman" w:cs="Times New Roman"/>
          <w:b/>
          <w:bCs/>
          <w:sz w:val="28"/>
          <w:szCs w:val="28"/>
        </w:rPr>
        <w:t>В</w:t>
      </w:r>
      <w:r w:rsidRPr="00402482">
        <w:rPr>
          <w:rFonts w:ascii="Times New Roman" w:hAnsi="Times New Roman" w:cs="Times New Roman"/>
          <w:sz w:val="28"/>
          <w:szCs w:val="28"/>
        </w:rPr>
        <w:t>се нормативные локальные акты в части содержания, организации образовательного процесса в Детском саду имеются в наличии. Все возрастные группы укомплектованы полностью. Вакантных мест не имеется. Введена в работу и реализуется программа воспитания.</w:t>
      </w:r>
    </w:p>
    <w:p w:rsidR="00402482" w:rsidRDefault="00402482" w:rsidP="00AE76DF">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Структура управления ДОУ.</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i/>
          <w:iCs/>
          <w:sz w:val="28"/>
          <w:szCs w:val="28"/>
          <w:bdr w:val="none" w:sz="0" w:space="0" w:color="auto" w:frame="1"/>
        </w:rPr>
        <w:t xml:space="preserve">- </w:t>
      </w:r>
      <w:r>
        <w:rPr>
          <w:rFonts w:ascii="Times New Roman" w:eastAsia="Times New Roman" w:hAnsi="Times New Roman" w:cs="Times New Roman"/>
          <w:b/>
          <w:bCs/>
          <w:i/>
          <w:iCs/>
          <w:sz w:val="28"/>
          <w:szCs w:val="28"/>
          <w:bdr w:val="none" w:sz="0" w:space="0" w:color="auto" w:frame="1"/>
        </w:rPr>
        <w:t xml:space="preserve">в ДОУ </w:t>
      </w:r>
      <w:r w:rsidRPr="00000A27">
        <w:rPr>
          <w:rFonts w:ascii="Times New Roman" w:eastAsia="Times New Roman" w:hAnsi="Times New Roman" w:cs="Times New Roman"/>
          <w:b/>
          <w:bCs/>
          <w:i/>
          <w:iCs/>
          <w:sz w:val="28"/>
          <w:szCs w:val="28"/>
          <w:bdr w:val="none" w:sz="0" w:space="0" w:color="auto" w:frame="1"/>
        </w:rPr>
        <w:t>создана структура государственно – общественного управления в соответствии с целями и содержанием работы учреждения.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Руководство деятельностью ДОУ осуществляется заведующим 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несёт ответственность за деятельность учреждения.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Важным в системе управления ДОУ является создание механизма, обеспечивающего включение всех участников педагогического процесса в управление.</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lastRenderedPageBreak/>
        <w:t>1 уровен</w:t>
      </w:r>
      <w:proofErr w:type="gramStart"/>
      <w:r w:rsidRPr="00000A27">
        <w:rPr>
          <w:rFonts w:ascii="Times New Roman" w:eastAsia="Times New Roman" w:hAnsi="Times New Roman" w:cs="Times New Roman"/>
          <w:b/>
          <w:bCs/>
          <w:sz w:val="28"/>
          <w:szCs w:val="28"/>
          <w:bdr w:val="none" w:sz="0" w:space="0" w:color="auto" w:frame="1"/>
        </w:rPr>
        <w:t>ь</w:t>
      </w:r>
      <w:r w:rsidRPr="00000A27">
        <w:rPr>
          <w:rFonts w:ascii="Times New Roman" w:eastAsia="Times New Roman" w:hAnsi="Times New Roman" w:cs="Times New Roman"/>
          <w:sz w:val="28"/>
          <w:szCs w:val="28"/>
        </w:rPr>
        <w:t>-</w:t>
      </w:r>
      <w:proofErr w:type="gramEnd"/>
      <w:r w:rsidRPr="00000A27">
        <w:rPr>
          <w:rFonts w:ascii="Times New Roman" w:eastAsia="Times New Roman" w:hAnsi="Times New Roman" w:cs="Times New Roman"/>
          <w:sz w:val="28"/>
          <w:szCs w:val="28"/>
        </w:rPr>
        <w:t xml:space="preserve"> Непосредственное руководство текущей деятельностью Учреждения осуществляет заведующий </w:t>
      </w:r>
      <w:r w:rsidR="00895CDD">
        <w:rPr>
          <w:rFonts w:ascii="Times New Roman" w:eastAsia="Times New Roman" w:hAnsi="Times New Roman" w:cs="Times New Roman"/>
          <w:sz w:val="28"/>
          <w:szCs w:val="28"/>
        </w:rPr>
        <w:t>ДОУ Савченко Валентина Сергеевна</w:t>
      </w:r>
      <w:r w:rsidRPr="00000A27">
        <w:rPr>
          <w:rFonts w:ascii="Times New Roman" w:eastAsia="Times New Roman" w:hAnsi="Times New Roman" w:cs="Times New Roman"/>
          <w:sz w:val="28"/>
          <w:szCs w:val="28"/>
        </w:rPr>
        <w:t>.</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2 уровень </w:t>
      </w:r>
      <w:r w:rsidRPr="00000A27">
        <w:rPr>
          <w:rFonts w:ascii="Times New Roman" w:eastAsia="Times New Roman" w:hAnsi="Times New Roman" w:cs="Times New Roman"/>
          <w:sz w:val="28"/>
          <w:szCs w:val="28"/>
        </w:rPr>
        <w:t>– осуществляется воспитателями, специалистами и обслуживающим персоналом.</w:t>
      </w:r>
    </w:p>
    <w:p w:rsidR="00AE76DF" w:rsidRPr="00000A27" w:rsidRDefault="00AE76DF" w:rsidP="00AE76DF">
      <w:pPr>
        <w:shd w:val="clear" w:color="auto" w:fill="FFFFFF" w:themeFill="background1"/>
        <w:ind w:firstLine="850"/>
        <w:jc w:val="both"/>
        <w:rPr>
          <w:rFonts w:ascii="Calibri" w:eastAsia="Times New Roman" w:hAnsi="Calibri" w:cs="Calibri"/>
          <w:sz w:val="28"/>
          <w:szCs w:val="28"/>
        </w:rPr>
      </w:pPr>
      <w:r w:rsidRPr="00000A27">
        <w:rPr>
          <w:rFonts w:ascii="Times New Roman" w:eastAsia="Times New Roman" w:hAnsi="Times New Roman" w:cs="Times New Roman"/>
          <w:sz w:val="28"/>
          <w:szCs w:val="28"/>
        </w:rPr>
        <w:t>Органы самоуправления участников воспитательно-образовательного процесса в ДОУ представлены:</w:t>
      </w:r>
    </w:p>
    <w:p w:rsidR="00AE76DF" w:rsidRPr="00000A27" w:rsidRDefault="00AE76DF" w:rsidP="00AE76DF">
      <w:pPr>
        <w:numPr>
          <w:ilvl w:val="0"/>
          <w:numId w:val="3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Общим собрание трудового коллектива;</w:t>
      </w:r>
    </w:p>
    <w:p w:rsidR="00AE76DF" w:rsidRPr="00000A27" w:rsidRDefault="00AE76DF" w:rsidP="00AE76DF">
      <w:pPr>
        <w:numPr>
          <w:ilvl w:val="0"/>
          <w:numId w:val="3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Педагогическим советом;</w:t>
      </w:r>
    </w:p>
    <w:p w:rsidR="00AE76DF" w:rsidRPr="00000A27" w:rsidRDefault="00AE76DF" w:rsidP="00AE76DF">
      <w:pPr>
        <w:numPr>
          <w:ilvl w:val="0"/>
          <w:numId w:val="3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Общественный орган самоуправления в ДОУ – групповые родительские комитеты и общий родительский комитет.</w:t>
      </w:r>
    </w:p>
    <w:p w:rsidR="00AE76DF" w:rsidRPr="00000A27" w:rsidRDefault="00AE76DF" w:rsidP="00AE76DF">
      <w:pPr>
        <w:shd w:val="clear" w:color="auto" w:fill="FFFFFF" w:themeFill="background1"/>
        <w:jc w:val="both"/>
        <w:rPr>
          <w:rFonts w:ascii="Calibri" w:eastAsia="Times New Roman" w:hAnsi="Calibri" w:cs="Calibri"/>
          <w:sz w:val="28"/>
          <w:szCs w:val="28"/>
        </w:rPr>
      </w:pPr>
      <w:r>
        <w:rPr>
          <w:rFonts w:ascii="Calibri" w:eastAsia="Times New Roman" w:hAnsi="Calibri" w:cs="Calibri"/>
          <w:sz w:val="28"/>
          <w:szCs w:val="28"/>
        </w:rPr>
        <w:t xml:space="preserve">     </w:t>
      </w:r>
      <w:r w:rsidRPr="00000A27">
        <w:rPr>
          <w:rFonts w:ascii="Times New Roman" w:eastAsia="Times New Roman" w:hAnsi="Times New Roman" w:cs="Times New Roman"/>
          <w:sz w:val="28"/>
          <w:szCs w:val="28"/>
        </w:rPr>
        <w:t>Органы самоуправления действуют в соответствии с Уставом ДОУ. Механизм взаимодействия органов самоуправления между собой и их взаимодействие с руководителем ДОУ четко регламентируется  следующими нормативными документами:</w:t>
      </w:r>
    </w:p>
    <w:p w:rsidR="00AE76DF" w:rsidRPr="00000A27" w:rsidRDefault="00AE76DF" w:rsidP="00AE76DF">
      <w:pPr>
        <w:numPr>
          <w:ilvl w:val="0"/>
          <w:numId w:val="33"/>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Положением о педагогическом совете;</w:t>
      </w:r>
    </w:p>
    <w:p w:rsidR="00AE76DF" w:rsidRPr="00000A27" w:rsidRDefault="00AE76DF" w:rsidP="00AE76DF">
      <w:pPr>
        <w:numPr>
          <w:ilvl w:val="0"/>
          <w:numId w:val="33"/>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Положением  об Общем Собрании трудового коллектива;</w:t>
      </w:r>
    </w:p>
    <w:p w:rsidR="00AE76DF" w:rsidRPr="00000A27" w:rsidRDefault="00AE76DF" w:rsidP="00AE76DF">
      <w:pPr>
        <w:numPr>
          <w:ilvl w:val="0"/>
          <w:numId w:val="33"/>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Положение о родительском комитете ДОУ;</w:t>
      </w:r>
    </w:p>
    <w:p w:rsidR="00AE76DF" w:rsidRPr="00000A27" w:rsidRDefault="00AE76DF" w:rsidP="00AE76DF">
      <w:pPr>
        <w:shd w:val="clear" w:color="auto" w:fill="FFFFFF" w:themeFill="background1"/>
        <w:ind w:firstLine="850"/>
        <w:jc w:val="both"/>
        <w:rPr>
          <w:rFonts w:ascii="Calibri" w:eastAsia="Times New Roman" w:hAnsi="Calibri" w:cs="Calibri"/>
          <w:sz w:val="28"/>
          <w:szCs w:val="28"/>
        </w:rPr>
      </w:pPr>
      <w:r w:rsidRPr="00000A27">
        <w:rPr>
          <w:rFonts w:ascii="Times New Roman" w:eastAsia="Times New Roman" w:hAnsi="Times New Roman" w:cs="Times New Roman"/>
          <w:sz w:val="28"/>
          <w:szCs w:val="28"/>
        </w:rPr>
        <w:t>Управление ДОУ осуществляет руководитель детского сада – заведующий  совместно с педагогическим советом образовательного учреждения. На этом уровне решаются принципиальные по важности вопросы жизни и деятельности детского сада, разработка перспектив развития учреждения, определение основных путей достижения избранных целей. Обеспечивается гласность и открытость в работе детского сада.</w:t>
      </w:r>
    </w:p>
    <w:p w:rsidR="00AE76DF" w:rsidRPr="00000A27" w:rsidRDefault="00D6483B" w:rsidP="00AE76DF">
      <w:pPr>
        <w:shd w:val="clear" w:color="auto" w:fill="FFFFFF" w:themeFill="background1"/>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202</w:t>
      </w:r>
      <w:r w:rsidR="00144574">
        <w:rPr>
          <w:rFonts w:ascii="Times New Roman" w:eastAsia="Times New Roman" w:hAnsi="Times New Roman" w:cs="Times New Roman"/>
          <w:sz w:val="28"/>
          <w:szCs w:val="28"/>
        </w:rPr>
        <w:t>3</w:t>
      </w:r>
      <w:r>
        <w:rPr>
          <w:rFonts w:ascii="Times New Roman" w:eastAsia="Times New Roman" w:hAnsi="Times New Roman" w:cs="Times New Roman"/>
          <w:sz w:val="28"/>
          <w:szCs w:val="28"/>
        </w:rPr>
        <w:t>-202</w:t>
      </w:r>
      <w:r w:rsidR="00144574">
        <w:rPr>
          <w:rFonts w:ascii="Times New Roman" w:eastAsia="Times New Roman" w:hAnsi="Times New Roman" w:cs="Times New Roman"/>
          <w:sz w:val="28"/>
          <w:szCs w:val="28"/>
        </w:rPr>
        <w:t>4</w:t>
      </w:r>
      <w:r w:rsidR="00AE76DF" w:rsidRPr="00000A27">
        <w:rPr>
          <w:rFonts w:ascii="Times New Roman" w:eastAsia="Times New Roman" w:hAnsi="Times New Roman" w:cs="Times New Roman"/>
          <w:sz w:val="28"/>
          <w:szCs w:val="28"/>
        </w:rPr>
        <w:t xml:space="preserve"> учебного года проводились заседания, где рассматривались самые разные вопросы:</w:t>
      </w:r>
    </w:p>
    <w:p w:rsidR="00AE76DF" w:rsidRPr="008747B6" w:rsidRDefault="00AE76DF" w:rsidP="00AE76DF">
      <w:pPr>
        <w:pStyle w:val="a3"/>
        <w:numPr>
          <w:ilvl w:val="0"/>
          <w:numId w:val="35"/>
        </w:numPr>
        <w:shd w:val="clear" w:color="auto" w:fill="FFFFFF" w:themeFill="background1"/>
        <w:spacing w:after="0" w:line="240" w:lineRule="auto"/>
        <w:ind w:left="709" w:hanging="425"/>
        <w:jc w:val="both"/>
        <w:rPr>
          <w:rFonts w:ascii="Times New Roman" w:hAnsi="Times New Roman" w:cs="Times New Roman"/>
          <w:sz w:val="28"/>
          <w:szCs w:val="28"/>
        </w:rPr>
      </w:pPr>
      <w:r w:rsidRPr="008747B6">
        <w:rPr>
          <w:rFonts w:ascii="Times New Roman" w:hAnsi="Times New Roman" w:cs="Times New Roman"/>
          <w:sz w:val="28"/>
          <w:szCs w:val="28"/>
        </w:rPr>
        <w:t xml:space="preserve">Принятие и утверждение локальных актов в соответствии с требованиями ФГОС </w:t>
      </w:r>
      <w:proofErr w:type="gramStart"/>
      <w:r w:rsidRPr="008747B6">
        <w:rPr>
          <w:rFonts w:ascii="Times New Roman" w:hAnsi="Times New Roman" w:cs="Times New Roman"/>
          <w:sz w:val="28"/>
          <w:szCs w:val="28"/>
        </w:rPr>
        <w:t>ДО</w:t>
      </w:r>
      <w:proofErr w:type="gramEnd"/>
      <w:r w:rsidRPr="008747B6">
        <w:rPr>
          <w:rFonts w:ascii="Times New Roman" w:hAnsi="Times New Roman" w:cs="Times New Roman"/>
          <w:sz w:val="28"/>
          <w:szCs w:val="28"/>
        </w:rPr>
        <w:t xml:space="preserve"> и Законом  «Об образовании в Российской Федерации»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Подготовка к приемке</w:t>
      </w:r>
      <w:r w:rsidR="00D6483B">
        <w:rPr>
          <w:rFonts w:ascii="Times New Roman" w:eastAsia="Times New Roman" w:hAnsi="Times New Roman" w:cs="Times New Roman"/>
          <w:sz w:val="28"/>
          <w:szCs w:val="28"/>
        </w:rPr>
        <w:t xml:space="preserve"> ДОУ на готовность к новому 20</w:t>
      </w:r>
      <w:r w:rsidR="00144574">
        <w:rPr>
          <w:rFonts w:ascii="Times New Roman" w:eastAsia="Times New Roman" w:hAnsi="Times New Roman" w:cs="Times New Roman"/>
          <w:sz w:val="28"/>
          <w:szCs w:val="28"/>
        </w:rPr>
        <w:t>23</w:t>
      </w:r>
      <w:r w:rsidR="00D6483B">
        <w:rPr>
          <w:rFonts w:ascii="Times New Roman" w:eastAsia="Times New Roman" w:hAnsi="Times New Roman" w:cs="Times New Roman"/>
          <w:sz w:val="28"/>
          <w:szCs w:val="28"/>
        </w:rPr>
        <w:t>-202</w:t>
      </w:r>
      <w:r w:rsidR="00144574">
        <w:rPr>
          <w:rFonts w:ascii="Times New Roman" w:eastAsia="Times New Roman" w:hAnsi="Times New Roman" w:cs="Times New Roman"/>
          <w:sz w:val="28"/>
          <w:szCs w:val="28"/>
        </w:rPr>
        <w:t>4</w:t>
      </w:r>
      <w:r w:rsidRPr="00000A27">
        <w:rPr>
          <w:rFonts w:ascii="Times New Roman" w:eastAsia="Times New Roman" w:hAnsi="Times New Roman" w:cs="Times New Roman"/>
          <w:sz w:val="28"/>
          <w:szCs w:val="28"/>
        </w:rPr>
        <w:t xml:space="preserve"> учебному году</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 xml:space="preserve">Проведение инструктажей по охране жизни и здоровья детей, </w:t>
      </w:r>
      <w:proofErr w:type="gramStart"/>
      <w:r w:rsidRPr="00000A27">
        <w:rPr>
          <w:rFonts w:ascii="Times New Roman" w:eastAsia="Times New Roman" w:hAnsi="Times New Roman" w:cs="Times New Roman"/>
          <w:sz w:val="28"/>
          <w:szCs w:val="28"/>
        </w:rPr>
        <w:t>по</w:t>
      </w:r>
      <w:proofErr w:type="gramEnd"/>
      <w:r w:rsidRPr="00000A27">
        <w:rPr>
          <w:rFonts w:ascii="Times New Roman" w:eastAsia="Times New Roman" w:hAnsi="Times New Roman" w:cs="Times New Roman"/>
          <w:sz w:val="28"/>
          <w:szCs w:val="28"/>
        </w:rPr>
        <w:t xml:space="preserve"> </w:t>
      </w:r>
      <w:proofErr w:type="gramStart"/>
      <w:r w:rsidRPr="00000A27">
        <w:rPr>
          <w:rFonts w:ascii="Times New Roman" w:eastAsia="Times New Roman" w:hAnsi="Times New Roman" w:cs="Times New Roman"/>
          <w:sz w:val="28"/>
          <w:szCs w:val="28"/>
        </w:rPr>
        <w:t>ОТ</w:t>
      </w:r>
      <w:proofErr w:type="gramEnd"/>
      <w:r w:rsidRPr="00000A27">
        <w:rPr>
          <w:rFonts w:ascii="Times New Roman" w:eastAsia="Times New Roman" w:hAnsi="Times New Roman" w:cs="Times New Roman"/>
          <w:sz w:val="28"/>
          <w:szCs w:val="28"/>
        </w:rPr>
        <w:t xml:space="preserve"> и ТБ, противопожарной безопасности;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Благоустройство территории детского сада;</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Ведение документации;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Прохождение курсов повышения квалификации;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Аттестация педагогов;</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Выполнение норм по питанию и др.</w:t>
      </w:r>
    </w:p>
    <w:p w:rsidR="00AE76DF" w:rsidRPr="00000A27" w:rsidRDefault="00AE76DF" w:rsidP="0020785A">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 </w:t>
      </w: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Управление педагогической деятельностью ДОУ осуществляет Педагогический совет МБДОУ «Детский сад №11«Солнышко» (далее – Педагогический совет).</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состав Педагогического совета с правом решающего голоса входят все педагоги ДОУ. Педагогический совет под председательством заведующей ДОУ осуществляет следующие функции: - определяет направления воспитательно-образовательной деятельности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отбирает и утверждает образовательные программы для использования в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обсуждает вопросы результативности, содержания, форм и методов образовательного процесса, планирования образовательной деятельности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рассматривает вопросы повышения квалификации и переподготовки кадров;</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организует выявление, обобщение, распространение и внедрение лучшего педагогического опыта;</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заслушивает аналитический материал заведующей о создании условий для реализации образовательных программ и состоянии учебно-воспитательного процесса.</w:t>
      </w:r>
    </w:p>
    <w:p w:rsidR="00AE76DF" w:rsidRPr="00000A27" w:rsidRDefault="00AE76DF" w:rsidP="00AE76DF">
      <w:pPr>
        <w:pStyle w:val="ab"/>
        <w:shd w:val="clear" w:color="auto" w:fill="FFFFFF" w:themeFill="background1"/>
        <w:ind w:left="-107"/>
        <w:jc w:val="both"/>
      </w:pPr>
      <w:r w:rsidRPr="00000A27">
        <w:t>Родительский комитет:</w:t>
      </w:r>
    </w:p>
    <w:p w:rsidR="00AE76DF" w:rsidRPr="00000A27" w:rsidRDefault="00AE76DF" w:rsidP="00AE76DF">
      <w:pPr>
        <w:pStyle w:val="ab"/>
        <w:shd w:val="clear" w:color="auto" w:fill="FFFFFF" w:themeFill="background1"/>
        <w:ind w:left="-107"/>
        <w:jc w:val="both"/>
      </w:pPr>
      <w:r w:rsidRPr="00000A27">
        <w:t>- организует совместную работу родительской общественности и  Учреждения  по  реализации  государственной,  региональной, муниципальной  политики    в  области  дошкольного образования;</w:t>
      </w:r>
    </w:p>
    <w:p w:rsidR="00AE76DF" w:rsidRPr="00000A27" w:rsidRDefault="00AE76DF" w:rsidP="00AE76DF">
      <w:pPr>
        <w:pStyle w:val="ab"/>
        <w:shd w:val="clear" w:color="auto" w:fill="FFFFFF" w:themeFill="background1"/>
        <w:ind w:left="-107"/>
        <w:jc w:val="both"/>
      </w:pPr>
      <w:r w:rsidRPr="00000A27">
        <w:t>- защищает  права и интересы воспитанников;</w:t>
      </w:r>
    </w:p>
    <w:p w:rsidR="00AE76DF" w:rsidRPr="00000A27" w:rsidRDefault="00AE76DF" w:rsidP="00AE76DF">
      <w:pPr>
        <w:pStyle w:val="ab"/>
        <w:shd w:val="clear" w:color="auto" w:fill="FFFFFF" w:themeFill="background1"/>
        <w:ind w:left="-107"/>
        <w:jc w:val="both"/>
      </w:pPr>
      <w:r w:rsidRPr="00000A27">
        <w:t>- рассматривает  основные  направления  развития  Учреждения;</w:t>
      </w:r>
    </w:p>
    <w:p w:rsidR="00AE76DF" w:rsidRPr="00000A27" w:rsidRDefault="008747B6" w:rsidP="008747B6">
      <w:pPr>
        <w:pStyle w:val="ab"/>
        <w:shd w:val="clear" w:color="auto" w:fill="FFFFFF" w:themeFill="background1"/>
        <w:ind w:left="-107"/>
        <w:jc w:val="both"/>
      </w:pPr>
      <w:r>
        <w:t xml:space="preserve"> </w:t>
      </w:r>
      <w:r w:rsidR="00AE76DF" w:rsidRPr="00000A27">
        <w:t>- способствует в организации   работы  с  неблагополучными  семьями  и др.</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Pr="00000A27">
        <w:rPr>
          <w:rFonts w:ascii="Times New Roman" w:eastAsia="Times New Roman" w:hAnsi="Times New Roman" w:cs="Times New Roman"/>
          <w:sz w:val="28"/>
          <w:szCs w:val="28"/>
        </w:rPr>
        <w:t>Все функции управления (прогнозирование, программирование, планирование, организация, регулирова</w:t>
      </w:r>
      <w:r>
        <w:rPr>
          <w:rFonts w:ascii="Times New Roman" w:eastAsia="Times New Roman" w:hAnsi="Times New Roman" w:cs="Times New Roman"/>
          <w:sz w:val="28"/>
          <w:szCs w:val="28"/>
        </w:rPr>
        <w:t>ние, контроль, анализ,</w:t>
      </w:r>
      <w:r w:rsidRPr="00000A27">
        <w:rPr>
          <w:rFonts w:ascii="Times New Roman" w:eastAsia="Times New Roman" w:hAnsi="Times New Roman" w:cs="Times New Roman"/>
          <w:sz w:val="28"/>
          <w:szCs w:val="28"/>
        </w:rPr>
        <w:t>) направлены на достижение оптимального результата.</w:t>
      </w:r>
      <w:proofErr w:type="gramEnd"/>
      <w:r w:rsidRPr="00000A27">
        <w:rPr>
          <w:rFonts w:ascii="Times New Roman" w:eastAsia="Times New Roman" w:hAnsi="Times New Roman" w:cs="Times New Roman"/>
          <w:sz w:val="28"/>
          <w:szCs w:val="28"/>
        </w:rPr>
        <w:t xml:space="preserve"> Планируется расширение внешних связей с различными структурами.</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О результативности и эффективности действующей в ДОУ системы управления можно судить по итогам проведения </w:t>
      </w:r>
      <w:proofErr w:type="spellStart"/>
      <w:r w:rsidRPr="00000A27">
        <w:rPr>
          <w:rFonts w:ascii="Times New Roman" w:eastAsia="Times New Roman" w:hAnsi="Times New Roman" w:cs="Times New Roman"/>
          <w:sz w:val="28"/>
          <w:szCs w:val="28"/>
        </w:rPr>
        <w:t>внутрисадов</w:t>
      </w:r>
      <w:r>
        <w:rPr>
          <w:rFonts w:ascii="Times New Roman" w:eastAsia="Times New Roman" w:hAnsi="Times New Roman" w:cs="Times New Roman"/>
          <w:sz w:val="28"/>
          <w:szCs w:val="28"/>
        </w:rPr>
        <w:t>ск</w:t>
      </w:r>
      <w:r w:rsidRPr="00000A27">
        <w:rPr>
          <w:rFonts w:ascii="Times New Roman" w:eastAsia="Times New Roman" w:hAnsi="Times New Roman" w:cs="Times New Roman"/>
          <w:sz w:val="28"/>
          <w:szCs w:val="28"/>
        </w:rPr>
        <w:t>ого</w:t>
      </w:r>
      <w:proofErr w:type="spellEnd"/>
      <w:r w:rsidRPr="00000A27">
        <w:rPr>
          <w:rFonts w:ascii="Times New Roman" w:eastAsia="Times New Roman" w:hAnsi="Times New Roman" w:cs="Times New Roman"/>
          <w:sz w:val="28"/>
          <w:szCs w:val="28"/>
        </w:rPr>
        <w:t xml:space="preserve"> контроля, нацеленного на получение информации о внешних и внутренних изменениях условий функционирования и развития детского сада.</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Контроль организуется в соответствии с Положением о контроле в ДОУ и Положением о педагогической диагностике (мониторинге).</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Контроль осуществляется по следующим направлениям:</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полнота реализации образовательной программы, качество образования;</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условия реализации образовательной программы;</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охрана жизни и здоровья, условия безопасности образовательного процесса;</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профессиональная компетентность.</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               Используются разные формы осуществления контроля: </w:t>
      </w:r>
      <w:proofErr w:type="gramStart"/>
      <w:r w:rsidRPr="00000A27">
        <w:rPr>
          <w:rFonts w:ascii="Times New Roman" w:eastAsia="Times New Roman" w:hAnsi="Times New Roman" w:cs="Times New Roman"/>
          <w:sz w:val="28"/>
          <w:szCs w:val="28"/>
        </w:rPr>
        <w:t>тематический</w:t>
      </w:r>
      <w:proofErr w:type="gramEnd"/>
      <w:r w:rsidRPr="00000A27">
        <w:rPr>
          <w:rFonts w:ascii="Times New Roman" w:eastAsia="Times New Roman" w:hAnsi="Times New Roman" w:cs="Times New Roman"/>
          <w:sz w:val="28"/>
          <w:szCs w:val="28"/>
        </w:rPr>
        <w:t>, оперативный, фронтальный</w:t>
      </w:r>
      <w:r>
        <w:rPr>
          <w:rFonts w:ascii="Times New Roman" w:eastAsia="Times New Roman" w:hAnsi="Times New Roman" w:cs="Times New Roman"/>
          <w:sz w:val="28"/>
          <w:szCs w:val="28"/>
        </w:rPr>
        <w:t>, визуальный</w:t>
      </w:r>
      <w:r w:rsidRPr="00000A27">
        <w:rPr>
          <w:rFonts w:ascii="Times New Roman" w:eastAsia="Times New Roman" w:hAnsi="Times New Roman" w:cs="Times New Roman"/>
          <w:sz w:val="28"/>
          <w:szCs w:val="28"/>
        </w:rPr>
        <w:t>. Основным условием демократизации управленческой деятельности является гласность контроля.</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деятельность ДОУ успешно внедряются инновационные технологические и методические методы управления. Используются технические средства обучения и оборудование (компьютерные технологии).</w:t>
      </w:r>
    </w:p>
    <w:p w:rsidR="00AE76DF" w:rsidRPr="00000A27" w:rsidRDefault="00AE76DF" w:rsidP="00AE76DF">
      <w:pPr>
        <w:widowControl w:val="0"/>
        <w:shd w:val="clear" w:color="auto" w:fill="FFFFFF" w:themeFill="background1"/>
        <w:autoSpaceDE w:val="0"/>
        <w:autoSpaceDN w:val="0"/>
        <w:spacing w:line="240" w:lineRule="auto"/>
        <w:contextualSpacing/>
        <w:jc w:val="both"/>
        <w:rPr>
          <w:rFonts w:ascii="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xml:space="preserve">       </w:t>
      </w:r>
      <w:r w:rsidRPr="00000A27">
        <w:rPr>
          <w:rFonts w:ascii="Times New Roman" w:hAnsi="Times New Roman" w:cs="Times New Roman"/>
          <w:sz w:val="28"/>
          <w:szCs w:val="28"/>
        </w:rPr>
        <w:t xml:space="preserve">Таким образом,  правильно выстроенные  взаимоотношения способствуют  созданию  благоприятного  психологического климата внутри  Учреждения, а также в   коллективе  детей, педагогов,  родителей. </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p>
    <w:p w:rsidR="00AE76DF" w:rsidRPr="00000A27" w:rsidRDefault="00693909" w:rsidP="00693909">
      <w:pPr>
        <w:shd w:val="clear" w:color="auto" w:fill="FFFFFF" w:themeFill="background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3. </w:t>
      </w:r>
      <w:r w:rsidR="00AE76DF" w:rsidRPr="00000A27">
        <w:rPr>
          <w:rFonts w:ascii="Times New Roman" w:eastAsia="Times New Roman" w:hAnsi="Times New Roman" w:cs="Times New Roman"/>
          <w:b/>
          <w:bCs/>
          <w:sz w:val="28"/>
          <w:szCs w:val="28"/>
          <w:bdr w:val="none" w:sz="0" w:space="0" w:color="auto" w:frame="1"/>
        </w:rPr>
        <w:t>Условия осуществления образовательного процесса</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Основной  целью образовательного процесса в ДОУ</w:t>
      </w:r>
      <w:r w:rsidR="00D6483B">
        <w:rPr>
          <w:rFonts w:ascii="Times New Roman" w:eastAsia="Times New Roman" w:hAnsi="Times New Roman" w:cs="Times New Roman"/>
          <w:sz w:val="28"/>
          <w:szCs w:val="28"/>
        </w:rPr>
        <w:t xml:space="preserve"> в 202</w:t>
      </w:r>
      <w:r w:rsidR="00144574">
        <w:rPr>
          <w:rFonts w:ascii="Times New Roman" w:eastAsia="Times New Roman" w:hAnsi="Times New Roman" w:cs="Times New Roman"/>
          <w:sz w:val="28"/>
          <w:szCs w:val="28"/>
        </w:rPr>
        <w:t>3</w:t>
      </w:r>
      <w:r w:rsidR="00D6483B">
        <w:rPr>
          <w:rFonts w:ascii="Times New Roman" w:eastAsia="Times New Roman" w:hAnsi="Times New Roman" w:cs="Times New Roman"/>
          <w:sz w:val="28"/>
          <w:szCs w:val="28"/>
        </w:rPr>
        <w:t>-202</w:t>
      </w:r>
      <w:r w:rsidR="00144574">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учебном год</w:t>
      </w:r>
      <w:r w:rsidRPr="00000A27">
        <w:rPr>
          <w:rFonts w:ascii="Times New Roman" w:eastAsia="Times New Roman" w:hAnsi="Times New Roman" w:cs="Times New Roman"/>
          <w:sz w:val="28"/>
          <w:szCs w:val="28"/>
        </w:rPr>
        <w:t>у являлось:</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008F5279" w:rsidRPr="008F5279">
        <w:rPr>
          <w:rFonts w:ascii="Times New Roman" w:hAnsi="Times New Roman" w:cs="Times New Roman"/>
          <w:color w:val="000000"/>
          <w:sz w:val="28"/>
          <w:szCs w:val="28"/>
        </w:rPr>
        <w:t xml:space="preserve">совершенствовать развивающую образовательную среду, направленную на реализацию основной образовательной программы ДОУ. Обеспечить условия для успешной социализации детей посредством комплексного решения современных актуальных проблем в области физического и психологического здоровья воспитанников, познавательного развития, социально-психологического подхода в условиях реализации ФГОС </w:t>
      </w:r>
      <w:proofErr w:type="gramStart"/>
      <w:r w:rsidR="008F5279" w:rsidRPr="008F5279">
        <w:rPr>
          <w:rFonts w:ascii="Times New Roman" w:hAnsi="Times New Roman" w:cs="Times New Roman"/>
          <w:color w:val="000000"/>
          <w:sz w:val="28"/>
          <w:szCs w:val="28"/>
        </w:rPr>
        <w:t>ДО</w:t>
      </w:r>
      <w:proofErr w:type="gramEnd"/>
      <w:r w:rsidR="008F5279" w:rsidRPr="008F5279">
        <w:rPr>
          <w:rFonts w:ascii="Times New Roman" w:hAnsi="Times New Roman" w:cs="Times New Roman"/>
          <w:color w:val="000000"/>
          <w:sz w:val="28"/>
          <w:szCs w:val="28"/>
        </w:rPr>
        <w:t>.</w:t>
      </w:r>
      <w:r w:rsidR="008F5279">
        <w:rPr>
          <w:color w:val="000000"/>
          <w:sz w:val="28"/>
          <w:szCs w:val="28"/>
        </w:rPr>
        <w:t xml:space="preserve"> </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Были поставлены следующие задачи:</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8F5279">
        <w:rPr>
          <w:color w:val="000000"/>
          <w:sz w:val="28"/>
          <w:szCs w:val="28"/>
        </w:rPr>
        <w:t xml:space="preserve"> </w:t>
      </w:r>
      <w:r w:rsidRPr="00B079E9">
        <w:rPr>
          <w:color w:val="000000"/>
          <w:sz w:val="28"/>
          <w:szCs w:val="28"/>
        </w:rPr>
        <w:t>Продолжать работу по сохранению и укреплению физического и психического здоровья детей дошкольного возраста;</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B079E9">
        <w:rPr>
          <w:color w:val="000000"/>
          <w:sz w:val="28"/>
          <w:szCs w:val="28"/>
        </w:rPr>
        <w:t>Создавать условия для обогащения социального опыта дошкольников через реализацию игровых проектов;</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B079E9">
        <w:rPr>
          <w:color w:val="000000"/>
          <w:sz w:val="28"/>
          <w:szCs w:val="28"/>
        </w:rPr>
        <w:t>Совершенствовать речевое развитие дошкольников в процессе НОД и через взаимодействие с семьями воспитанников;</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B079E9">
        <w:rPr>
          <w:color w:val="000000"/>
          <w:sz w:val="28"/>
          <w:szCs w:val="28"/>
        </w:rPr>
        <w:t>Формировать у детей познавательную активность и любознательность средствами опытно-экспериментальной деятельности.</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w:t>
      </w:r>
    </w:p>
    <w:p w:rsidR="00AE76DF" w:rsidRDefault="00AE76DF" w:rsidP="00AE76DF">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r w:rsidRPr="00000A27">
        <w:rPr>
          <w:rFonts w:ascii="Times New Roman" w:eastAsia="Times New Roman" w:hAnsi="Times New Roman" w:cs="Times New Roman"/>
          <w:b/>
          <w:bCs/>
          <w:sz w:val="28"/>
          <w:szCs w:val="28"/>
          <w:bdr w:val="none" w:sz="0" w:space="0" w:color="auto" w:frame="1"/>
        </w:rPr>
        <w:t>Реализуемые программы:</w:t>
      </w:r>
    </w:p>
    <w:p w:rsidR="00393142" w:rsidRPr="00393142" w:rsidRDefault="00393142" w:rsidP="00393142">
      <w:pPr>
        <w:spacing w:line="240" w:lineRule="auto"/>
        <w:contextualSpacing/>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 Основная общеобразовательная программа дошкольного образования муниципального бюджетного дошкольного образовательного учреждения «Детский сад общеразвивающего вида №11 «Солнышко» </w:t>
      </w:r>
      <w:proofErr w:type="spellStart"/>
      <w:r w:rsidRPr="00393142">
        <w:rPr>
          <w:rFonts w:ascii="Times New Roman" w:eastAsia="Calibri" w:hAnsi="Times New Roman" w:cs="Times New Roman"/>
          <w:sz w:val="28"/>
          <w:szCs w:val="28"/>
          <w:lang w:eastAsia="en-US"/>
        </w:rPr>
        <w:t>с</w:t>
      </w:r>
      <w:proofErr w:type="gramStart"/>
      <w:r w:rsidRPr="00393142">
        <w:rPr>
          <w:rFonts w:ascii="Times New Roman" w:eastAsia="Calibri" w:hAnsi="Times New Roman" w:cs="Times New Roman"/>
          <w:sz w:val="28"/>
          <w:szCs w:val="28"/>
          <w:lang w:eastAsia="en-US"/>
        </w:rPr>
        <w:t>.Б</w:t>
      </w:r>
      <w:proofErr w:type="gramEnd"/>
      <w:r w:rsidRPr="00393142">
        <w:rPr>
          <w:rFonts w:ascii="Times New Roman" w:eastAsia="Calibri" w:hAnsi="Times New Roman" w:cs="Times New Roman"/>
          <w:sz w:val="28"/>
          <w:szCs w:val="28"/>
          <w:lang w:eastAsia="en-US"/>
        </w:rPr>
        <w:t>елое</w:t>
      </w:r>
      <w:proofErr w:type="spellEnd"/>
      <w:r w:rsidRPr="00393142">
        <w:rPr>
          <w:rFonts w:ascii="Times New Roman" w:eastAsia="Calibri" w:hAnsi="Times New Roman" w:cs="Times New Roman"/>
          <w:sz w:val="28"/>
          <w:szCs w:val="28"/>
          <w:lang w:eastAsia="en-US"/>
        </w:rPr>
        <w:t>, Красногвардейский район, Республика Адыгея;</w:t>
      </w:r>
    </w:p>
    <w:p w:rsidR="00393142" w:rsidRPr="00393142" w:rsidRDefault="00393142" w:rsidP="00393142">
      <w:pPr>
        <w:spacing w:line="240" w:lineRule="auto"/>
        <w:contextualSpacing/>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lastRenderedPageBreak/>
        <w:t>- Рабочая программа воспитания муниципального бюджетного дошкольного образовательного учреждения «Детский сад общеразвивающего вида №11 «Солнышко» село Белое, Красногвардейский район, Республика Адыгея.</w:t>
      </w:r>
    </w:p>
    <w:p w:rsidR="00393142" w:rsidRPr="00393142" w:rsidRDefault="00393142" w:rsidP="00393142">
      <w:pPr>
        <w:spacing w:line="240" w:lineRule="auto"/>
        <w:contextualSpacing/>
        <w:rPr>
          <w:rFonts w:ascii="Times New Roman" w:eastAsia="Calibri" w:hAnsi="Times New Roman" w:cs="Times New Roman"/>
          <w:sz w:val="28"/>
          <w:szCs w:val="28"/>
          <w:u w:val="single"/>
          <w:lang w:eastAsia="en-US"/>
        </w:rPr>
      </w:pPr>
      <w:r w:rsidRPr="00393142">
        <w:rPr>
          <w:rFonts w:ascii="Times New Roman" w:eastAsia="Calibri" w:hAnsi="Times New Roman" w:cs="Times New Roman"/>
          <w:sz w:val="28"/>
          <w:szCs w:val="28"/>
          <w:u w:val="single"/>
          <w:lang w:eastAsia="en-US"/>
        </w:rPr>
        <w:t>Парциальные программы и технологии:</w:t>
      </w:r>
    </w:p>
    <w:p w:rsidR="00393142" w:rsidRPr="00393142" w:rsidRDefault="00393142" w:rsidP="00393142">
      <w:pPr>
        <w:shd w:val="clear" w:color="auto" w:fill="FFFFFF"/>
        <w:spacing w:before="100" w:beforeAutospacing="1" w:after="0" w:line="240" w:lineRule="auto"/>
        <w:contextualSpacing/>
        <w:jc w:val="both"/>
        <w:rPr>
          <w:rFonts w:ascii="Times New Roman" w:eastAsia="Times New Roman" w:hAnsi="Times New Roman" w:cs="Times New Roman"/>
          <w:sz w:val="28"/>
          <w:szCs w:val="28"/>
        </w:rPr>
      </w:pPr>
      <w:r w:rsidRPr="00393142">
        <w:rPr>
          <w:rFonts w:ascii="Times New Roman" w:eastAsia="Times New Roman" w:hAnsi="Times New Roman" w:cs="Times New Roman"/>
          <w:b/>
          <w:bCs/>
          <w:sz w:val="28"/>
          <w:szCs w:val="28"/>
        </w:rPr>
        <w:t>Программа экологического воспитания</w:t>
      </w:r>
      <w:bookmarkStart w:id="0" w:name="progr8"/>
      <w:bookmarkEnd w:id="0"/>
    </w:p>
    <w:p w:rsidR="00393142" w:rsidRPr="00393142" w:rsidRDefault="00393142" w:rsidP="00393142">
      <w:pPr>
        <w:shd w:val="clear" w:color="auto" w:fill="FFFFFF"/>
        <w:spacing w:before="100" w:beforeAutospacing="1" w:after="0" w:line="240" w:lineRule="auto"/>
        <w:contextualSpacing/>
        <w:rPr>
          <w:rFonts w:ascii="Times New Roman" w:eastAsia="Times New Roman" w:hAnsi="Times New Roman" w:cs="Times New Roman"/>
          <w:sz w:val="28"/>
          <w:szCs w:val="28"/>
        </w:rPr>
      </w:pPr>
      <w:r w:rsidRPr="00393142">
        <w:rPr>
          <w:rFonts w:ascii="Times New Roman" w:eastAsia="Times New Roman" w:hAnsi="Times New Roman" w:cs="Times New Roman"/>
          <w:b/>
          <w:bCs/>
          <w:i/>
          <w:iCs/>
          <w:sz w:val="28"/>
          <w:szCs w:val="28"/>
        </w:rPr>
        <w:t>Программа «Юный эколог»  </w:t>
      </w:r>
      <w:r w:rsidRPr="00393142">
        <w:rPr>
          <w:rFonts w:ascii="Times New Roman" w:eastAsia="Times New Roman" w:hAnsi="Times New Roman" w:cs="Times New Roman"/>
          <w:b/>
          <w:bCs/>
          <w:sz w:val="28"/>
          <w:szCs w:val="28"/>
        </w:rPr>
        <w:t>Автор: С. Н. Николаева.</w:t>
      </w:r>
      <w:r w:rsidRPr="00393142">
        <w:rPr>
          <w:rFonts w:ascii="Times New Roman" w:eastAsia="Times New Roman" w:hAnsi="Times New Roman" w:cs="Times New Roman"/>
          <w:sz w:val="28"/>
          <w:szCs w:val="28"/>
        </w:rPr>
        <w:t> </w:t>
      </w:r>
      <w:r w:rsidRPr="00393142">
        <w:rPr>
          <w:rFonts w:ascii="Times New Roman" w:eastAsia="Times New Roman" w:hAnsi="Times New Roman" w:cs="Times New Roman"/>
          <w:sz w:val="28"/>
          <w:szCs w:val="28"/>
        </w:rPr>
        <w:br/>
      </w:r>
      <w:r w:rsidRPr="00393142">
        <w:rPr>
          <w:rFonts w:ascii="Times New Roman" w:eastAsia="Times New Roman" w:hAnsi="Times New Roman" w:cs="Times New Roman"/>
          <w:sz w:val="28"/>
          <w:szCs w:val="28"/>
          <w:u w:val="single"/>
        </w:rPr>
        <w:t>Цель</w:t>
      </w:r>
      <w:r w:rsidRPr="00393142">
        <w:rPr>
          <w:rFonts w:ascii="Times New Roman" w:eastAsia="Times New Roman" w:hAnsi="Times New Roman" w:cs="Times New Roman"/>
          <w:sz w:val="28"/>
          <w:szCs w:val="28"/>
        </w:rPr>
        <w:t>: воспитание экологической культуры дошкольников, любви и бережного отношение к природе родного края.</w:t>
      </w:r>
      <w:r w:rsidRPr="00393142">
        <w:rPr>
          <w:rFonts w:ascii="Times New Roman" w:eastAsia="Times New Roman" w:hAnsi="Times New Roman" w:cs="Times New Roman"/>
          <w:sz w:val="28"/>
          <w:szCs w:val="28"/>
        </w:rPr>
        <w:br/>
        <w:t xml:space="preserve">Программа может быть использована любым дошкольным учреждением, которое от традиционного ознакомления с природой переходит к решению вопросов экологического воспитания дошкольников. </w:t>
      </w:r>
      <w:proofErr w:type="gramStart"/>
      <w:r w:rsidRPr="00393142">
        <w:rPr>
          <w:rFonts w:ascii="Times New Roman" w:eastAsia="Times New Roman" w:hAnsi="Times New Roman" w:cs="Times New Roman"/>
          <w:sz w:val="28"/>
          <w:szCs w:val="28"/>
        </w:rPr>
        <w:t>В программе представлено пять разделов: </w:t>
      </w:r>
      <w:r w:rsidRPr="00393142">
        <w:rPr>
          <w:rFonts w:ascii="Times New Roman" w:eastAsia="Times New Roman" w:hAnsi="Times New Roman" w:cs="Times New Roman"/>
          <w:sz w:val="28"/>
          <w:szCs w:val="28"/>
        </w:rPr>
        <w:br/>
        <w:t>•    первые два посвящены раскрытию взаимосвязи растений и животных со средой обитания; </w:t>
      </w:r>
      <w:r w:rsidRPr="00393142">
        <w:rPr>
          <w:rFonts w:ascii="Times New Roman" w:eastAsia="Times New Roman" w:hAnsi="Times New Roman" w:cs="Times New Roman"/>
          <w:sz w:val="28"/>
          <w:szCs w:val="28"/>
        </w:rPr>
        <w:br/>
        <w:t>•    третий прослеживает их роль в процессе онтогенеза — роста и развития отдельных видов растений и высших животных; </w:t>
      </w:r>
      <w:r w:rsidRPr="00393142">
        <w:rPr>
          <w:rFonts w:ascii="Times New Roman" w:eastAsia="Times New Roman" w:hAnsi="Times New Roman" w:cs="Times New Roman"/>
          <w:sz w:val="28"/>
          <w:szCs w:val="28"/>
        </w:rPr>
        <w:br/>
        <w:t>•    в четвертом раскрываются взаимосвязи внутри сообществ, жизнь которых дети могут     наблюдать; </w:t>
      </w:r>
      <w:r w:rsidRPr="00393142">
        <w:rPr>
          <w:rFonts w:ascii="Times New Roman" w:eastAsia="Times New Roman" w:hAnsi="Times New Roman" w:cs="Times New Roman"/>
          <w:sz w:val="28"/>
          <w:szCs w:val="28"/>
        </w:rPr>
        <w:br/>
        <w:t>•    пятый раздел показывает разные формы взаимодействия человека с природой. </w:t>
      </w:r>
      <w:r w:rsidRPr="00393142">
        <w:rPr>
          <w:rFonts w:ascii="Times New Roman" w:eastAsia="Times New Roman" w:hAnsi="Times New Roman" w:cs="Times New Roman"/>
          <w:sz w:val="28"/>
          <w:szCs w:val="28"/>
        </w:rPr>
        <w:br/>
      </w:r>
      <w:proofErr w:type="gramEnd"/>
    </w:p>
    <w:p w:rsidR="00393142" w:rsidRPr="00393142" w:rsidRDefault="00393142" w:rsidP="00393142">
      <w:pPr>
        <w:shd w:val="clear" w:color="auto" w:fill="FFFFFF"/>
        <w:spacing w:before="100" w:beforeAutospacing="1" w:after="240" w:line="240" w:lineRule="auto"/>
        <w:contextualSpacing/>
        <w:jc w:val="both"/>
        <w:rPr>
          <w:rFonts w:ascii="Times New Roman" w:eastAsia="Times New Roman" w:hAnsi="Times New Roman" w:cs="Times New Roman"/>
          <w:b/>
          <w:bCs/>
          <w:sz w:val="28"/>
          <w:szCs w:val="28"/>
          <w:shd w:val="clear" w:color="auto" w:fill="FFFFFF"/>
        </w:rPr>
      </w:pPr>
      <w:r w:rsidRPr="00393142">
        <w:rPr>
          <w:rFonts w:ascii="Times New Roman" w:eastAsia="Times New Roman" w:hAnsi="Times New Roman" w:cs="Times New Roman"/>
          <w:b/>
          <w:bCs/>
          <w:sz w:val="28"/>
          <w:szCs w:val="28"/>
          <w:shd w:val="clear" w:color="auto" w:fill="FFFFFF"/>
        </w:rPr>
        <w:t>Программа социально-нравственного развития дошкольников</w:t>
      </w:r>
    </w:p>
    <w:p w:rsidR="00393142" w:rsidRPr="00393142" w:rsidRDefault="00393142" w:rsidP="00393142">
      <w:pPr>
        <w:shd w:val="clear" w:color="auto" w:fill="FFFFFF"/>
        <w:spacing w:before="100" w:beforeAutospacing="1" w:after="240" w:line="240" w:lineRule="auto"/>
        <w:contextualSpacing/>
        <w:rPr>
          <w:rFonts w:ascii="Times New Roman" w:eastAsia="Times New Roman" w:hAnsi="Times New Roman" w:cs="Times New Roman"/>
          <w:sz w:val="28"/>
          <w:szCs w:val="28"/>
        </w:rPr>
      </w:pPr>
      <w:r w:rsidRPr="00393142">
        <w:rPr>
          <w:rFonts w:ascii="Times New Roman" w:eastAsia="Times New Roman" w:hAnsi="Times New Roman" w:cs="Times New Roman"/>
          <w:b/>
          <w:bCs/>
          <w:i/>
          <w:iCs/>
          <w:sz w:val="28"/>
          <w:szCs w:val="28"/>
        </w:rPr>
        <w:t>Программа «Приобщение детей к истокам русской народной культуры» </w:t>
      </w:r>
      <w:r w:rsidRPr="00393142">
        <w:rPr>
          <w:rFonts w:ascii="Times New Roman" w:eastAsia="Times New Roman" w:hAnsi="Times New Roman" w:cs="Times New Roman"/>
          <w:b/>
          <w:bCs/>
          <w:sz w:val="28"/>
          <w:szCs w:val="28"/>
        </w:rPr>
        <w:t xml:space="preserve"> Авторы: О. Л. Князева, М. Д. </w:t>
      </w:r>
      <w:proofErr w:type="spellStart"/>
      <w:r w:rsidRPr="00393142">
        <w:rPr>
          <w:rFonts w:ascii="Times New Roman" w:eastAsia="Times New Roman" w:hAnsi="Times New Roman" w:cs="Times New Roman"/>
          <w:b/>
          <w:bCs/>
          <w:sz w:val="28"/>
          <w:szCs w:val="28"/>
        </w:rPr>
        <w:t>Миханева</w:t>
      </w:r>
      <w:proofErr w:type="spellEnd"/>
      <w:r w:rsidRPr="00393142">
        <w:rPr>
          <w:rFonts w:ascii="Times New Roman" w:eastAsia="Times New Roman" w:hAnsi="Times New Roman" w:cs="Times New Roman"/>
          <w:sz w:val="28"/>
          <w:szCs w:val="28"/>
        </w:rPr>
        <w:t>. </w:t>
      </w:r>
      <w:r w:rsidRPr="00393142">
        <w:rPr>
          <w:rFonts w:ascii="Times New Roman" w:eastAsia="Times New Roman" w:hAnsi="Times New Roman" w:cs="Times New Roman"/>
          <w:sz w:val="28"/>
          <w:szCs w:val="28"/>
        </w:rPr>
        <w:br/>
      </w:r>
      <w:r w:rsidRPr="00393142">
        <w:rPr>
          <w:rFonts w:ascii="Times New Roman" w:eastAsia="Times New Roman" w:hAnsi="Times New Roman" w:cs="Times New Roman"/>
          <w:sz w:val="28"/>
          <w:szCs w:val="28"/>
          <w:u w:val="single"/>
        </w:rPr>
        <w:t>Цель</w:t>
      </w:r>
      <w:r w:rsidRPr="00393142">
        <w:rPr>
          <w:rFonts w:ascii="Times New Roman" w:eastAsia="Times New Roman" w:hAnsi="Times New Roman" w:cs="Times New Roman"/>
          <w:sz w:val="28"/>
          <w:szCs w:val="28"/>
        </w:rPr>
        <w:t>: формирование у детей дошкольного возраста (3-7 лет)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 </w:t>
      </w:r>
      <w:r w:rsidRPr="00393142">
        <w:rPr>
          <w:rFonts w:ascii="Times New Roman" w:eastAsia="Times New Roman" w:hAnsi="Times New Roman" w:cs="Times New Roman"/>
          <w:sz w:val="28"/>
          <w:szCs w:val="28"/>
        </w:rPr>
        <w:br/>
        <w:t xml:space="preserve">Образовательная цель программы состоит в приобщении детей ко всем видам национального искусства </w:t>
      </w:r>
      <w:proofErr w:type="gramStart"/>
      <w:r w:rsidRPr="00393142">
        <w:rPr>
          <w:rFonts w:ascii="Times New Roman" w:eastAsia="Times New Roman" w:hAnsi="Times New Roman" w:cs="Times New Roman"/>
          <w:sz w:val="28"/>
          <w:szCs w:val="28"/>
        </w:rPr>
        <w:t>-о</w:t>
      </w:r>
      <w:proofErr w:type="gramEnd"/>
      <w:r w:rsidRPr="00393142">
        <w:rPr>
          <w:rFonts w:ascii="Times New Roman" w:eastAsia="Times New Roman" w:hAnsi="Times New Roman" w:cs="Times New Roman"/>
          <w:sz w:val="28"/>
          <w:szCs w:val="28"/>
        </w:rPr>
        <w:t>т архитектуры до живописи, от пляски, сказки и музыки до театра. </w:t>
      </w:r>
      <w:r w:rsidRPr="00393142">
        <w:rPr>
          <w:rFonts w:ascii="Times New Roman" w:eastAsia="Times New Roman" w:hAnsi="Times New Roman" w:cs="Times New Roman"/>
          <w:sz w:val="28"/>
          <w:szCs w:val="28"/>
        </w:rPr>
        <w:br/>
        <w:t>Программа рекомендована Министерством образования РФ. </w:t>
      </w:r>
    </w:p>
    <w:p w:rsidR="00393142" w:rsidRPr="00393142" w:rsidRDefault="00393142" w:rsidP="00393142">
      <w:pPr>
        <w:shd w:val="clear" w:color="auto" w:fill="FFFFFF"/>
        <w:spacing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b/>
          <w:bCs/>
          <w:sz w:val="28"/>
          <w:szCs w:val="28"/>
          <w:lang w:eastAsia="en-US"/>
        </w:rPr>
        <w:t xml:space="preserve">                 Программа по художественно-эстетическому развитию детей</w:t>
      </w:r>
    </w:p>
    <w:p w:rsidR="00393142" w:rsidRPr="00393142" w:rsidRDefault="00393142" w:rsidP="00393142">
      <w:pPr>
        <w:shd w:val="clear" w:color="auto" w:fill="FFFFFF"/>
        <w:spacing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b/>
          <w:bCs/>
          <w:i/>
          <w:iCs/>
          <w:sz w:val="28"/>
          <w:szCs w:val="28"/>
          <w:lang w:eastAsia="en-US"/>
        </w:rPr>
        <w:t xml:space="preserve">Программа «Цветные  ладошки» Автор </w:t>
      </w:r>
      <w:proofErr w:type="spellStart"/>
      <w:r w:rsidRPr="00393142">
        <w:rPr>
          <w:rFonts w:ascii="Times New Roman" w:eastAsia="Times New Roman" w:hAnsi="Times New Roman" w:cs="Times New Roman"/>
          <w:b/>
          <w:bCs/>
          <w:i/>
          <w:iCs/>
          <w:sz w:val="28"/>
          <w:szCs w:val="28"/>
          <w:lang w:eastAsia="en-US"/>
        </w:rPr>
        <w:t>И.А.Лыкова</w:t>
      </w:r>
      <w:proofErr w:type="spellEnd"/>
    </w:p>
    <w:p w:rsidR="00393142" w:rsidRPr="00393142" w:rsidRDefault="00393142" w:rsidP="00393142">
      <w:pPr>
        <w:spacing w:before="150" w:after="150" w:line="240" w:lineRule="auto"/>
        <w:contextualSpacing/>
        <w:jc w:val="both"/>
        <w:rPr>
          <w:rFonts w:ascii="Times New Roman" w:eastAsia="Times New Roman" w:hAnsi="Times New Roman" w:cs="Times New Roman"/>
          <w:sz w:val="28"/>
          <w:szCs w:val="28"/>
        </w:rPr>
      </w:pPr>
      <w:r w:rsidRPr="00393142">
        <w:rPr>
          <w:rFonts w:ascii="Times New Roman" w:eastAsia="Times New Roman" w:hAnsi="Times New Roman" w:cs="Times New Roman"/>
          <w:sz w:val="28"/>
          <w:szCs w:val="28"/>
        </w:rPr>
        <w:t>Человек будущего должен быть созидателем, личностью с развитым чувством красоты и активным творческим началом. Художественная деятельность  - ведущий способ эстетического воспитания детей дошкольного возраста, основное средство художественного развития детей с самого раннего возраста. В  основу данной общеобразовательной программы  положена программа художественного воспитания, обучения и развития детей 2-7 лет «Цветные ладошки» И.А. Лыковой.</w:t>
      </w:r>
    </w:p>
    <w:p w:rsidR="00393142" w:rsidRPr="00393142" w:rsidRDefault="00393142" w:rsidP="00393142">
      <w:pPr>
        <w:spacing w:before="150" w:after="150" w:line="240" w:lineRule="auto"/>
        <w:contextualSpacing/>
        <w:jc w:val="both"/>
        <w:rPr>
          <w:rFonts w:ascii="Times New Roman" w:eastAsia="Times New Roman" w:hAnsi="Times New Roman" w:cs="Times New Roman"/>
          <w:sz w:val="28"/>
          <w:szCs w:val="28"/>
        </w:rPr>
      </w:pPr>
      <w:r w:rsidRPr="00393142">
        <w:rPr>
          <w:rFonts w:ascii="Times New Roman" w:eastAsia="Calibri" w:hAnsi="Times New Roman" w:cs="Times New Roman"/>
          <w:b/>
          <w:bCs/>
          <w:sz w:val="28"/>
          <w:szCs w:val="28"/>
        </w:rPr>
        <w:t>Целью</w:t>
      </w:r>
      <w:r w:rsidRPr="00393142">
        <w:rPr>
          <w:rFonts w:ascii="Times New Roman" w:eastAsia="Times New Roman" w:hAnsi="Times New Roman" w:cs="Times New Roman"/>
          <w:sz w:val="28"/>
          <w:szCs w:val="28"/>
        </w:rPr>
        <w:t> программы является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393142" w:rsidRPr="00393142" w:rsidRDefault="00393142" w:rsidP="00393142">
      <w:pPr>
        <w:shd w:val="clear" w:color="auto" w:fill="FFFFFF"/>
        <w:spacing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b/>
          <w:bCs/>
          <w:sz w:val="28"/>
          <w:szCs w:val="28"/>
          <w:lang w:eastAsia="en-US"/>
        </w:rPr>
        <w:t>Программа по социально-коммуникативному  развитию детей</w:t>
      </w:r>
    </w:p>
    <w:p w:rsidR="00393142" w:rsidRPr="00393142" w:rsidRDefault="00393142" w:rsidP="00393142">
      <w:pPr>
        <w:shd w:val="clear" w:color="auto" w:fill="FFFFFF"/>
        <w:spacing w:before="125" w:after="376" w:line="240" w:lineRule="auto"/>
        <w:contextualSpacing/>
        <w:jc w:val="both"/>
        <w:outlineLvl w:val="0"/>
        <w:rPr>
          <w:rFonts w:ascii="Times New Roman" w:eastAsia="Times New Roman" w:hAnsi="Times New Roman" w:cs="Times New Roman"/>
          <w:b/>
          <w:i/>
          <w:kern w:val="36"/>
          <w:sz w:val="28"/>
          <w:szCs w:val="28"/>
          <w:lang w:eastAsia="en-US"/>
        </w:rPr>
      </w:pPr>
      <w:r w:rsidRPr="00393142">
        <w:rPr>
          <w:rFonts w:ascii="Times New Roman" w:eastAsia="Times New Roman" w:hAnsi="Times New Roman" w:cs="Times New Roman"/>
          <w:b/>
          <w:i/>
          <w:kern w:val="36"/>
          <w:sz w:val="28"/>
          <w:szCs w:val="28"/>
          <w:lang w:eastAsia="en-US"/>
        </w:rPr>
        <w:lastRenderedPageBreak/>
        <w:t xml:space="preserve">Программа «Утро радостных встреч». Автор </w:t>
      </w:r>
      <w:proofErr w:type="spellStart"/>
      <w:r w:rsidRPr="00393142">
        <w:rPr>
          <w:rFonts w:ascii="Times New Roman" w:eastAsia="Times New Roman" w:hAnsi="Times New Roman" w:cs="Times New Roman"/>
          <w:b/>
          <w:i/>
          <w:kern w:val="36"/>
          <w:sz w:val="28"/>
          <w:szCs w:val="28"/>
          <w:lang w:eastAsia="en-US"/>
        </w:rPr>
        <w:t>Л.Свирская</w:t>
      </w:r>
      <w:proofErr w:type="spellEnd"/>
    </w:p>
    <w:p w:rsidR="00393142" w:rsidRPr="00393142" w:rsidRDefault="00393142" w:rsidP="00393142">
      <w:pPr>
        <w:spacing w:before="188" w:after="188"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sz w:val="28"/>
          <w:szCs w:val="28"/>
          <w:lang w:eastAsia="en-US"/>
        </w:rPr>
        <w:t>Позитивный микроклимат, психологический комфорт, эмоциональное состояние ребенка-дошкольника – по-прежнему актуальные вопросы в деятельности педагога детского сада. Позитивный микроклимат способствует объединению детей, закладывает традиции межличностных взаимоотношений в детском коллективе. Эмоции играют существенную роль в формировании, развитии и активизации мотивов нравственного поведения. Но для того, чтобы мотивы приобрели побудительную силу, необходимо, чтобы ребенок приобрел соответствующий эмоциональный опыт, который он может приобрести только под руководством взрослого.</w:t>
      </w:r>
    </w:p>
    <w:p w:rsidR="00393142" w:rsidRPr="00393142" w:rsidRDefault="00393142" w:rsidP="00393142">
      <w:pPr>
        <w:spacing w:before="188" w:after="188"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sz w:val="28"/>
          <w:szCs w:val="28"/>
          <w:lang w:eastAsia="en-US"/>
        </w:rPr>
        <w:t>Введение групповой традиции «Утро радостных встреч» способствует формированию внимательного отношения детей друг к другу, повышению эмоционального фона и улучшению психологического климата в группе, развитию чувства уверенности.</w:t>
      </w:r>
    </w:p>
    <w:p w:rsidR="00393142" w:rsidRPr="00393142" w:rsidRDefault="00393142" w:rsidP="00393142">
      <w:pPr>
        <w:shd w:val="clear" w:color="auto" w:fill="FFFFFF"/>
        <w:spacing w:line="240" w:lineRule="auto"/>
        <w:contextualSpacing/>
        <w:jc w:val="both"/>
        <w:rPr>
          <w:rFonts w:ascii="Times New Roman" w:eastAsia="Times New Roman" w:hAnsi="Times New Roman" w:cs="Times New Roman"/>
          <w:b/>
          <w:bCs/>
          <w:sz w:val="28"/>
          <w:szCs w:val="28"/>
          <w:lang w:eastAsia="en-US"/>
        </w:rPr>
      </w:pPr>
    </w:p>
    <w:p w:rsidR="00393142" w:rsidRPr="00393142" w:rsidRDefault="00393142" w:rsidP="00393142">
      <w:pPr>
        <w:shd w:val="clear" w:color="auto" w:fill="FFFFFF"/>
        <w:spacing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b/>
          <w:bCs/>
          <w:sz w:val="28"/>
          <w:szCs w:val="28"/>
          <w:lang w:eastAsia="en-US"/>
        </w:rPr>
        <w:t>Программа всестороннего музыкального воспитания и образования детей</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Times New Roman" w:hAnsi="Times New Roman" w:cs="Times New Roman"/>
          <w:b/>
          <w:bCs/>
          <w:i/>
          <w:iCs/>
          <w:sz w:val="28"/>
          <w:szCs w:val="28"/>
          <w:lang w:eastAsia="en-US"/>
        </w:rPr>
        <w:t>П</w:t>
      </w:r>
      <w:r w:rsidRPr="00393142">
        <w:rPr>
          <w:rFonts w:ascii="Times New Roman" w:eastAsia="Calibri" w:hAnsi="Times New Roman" w:cs="Times New Roman"/>
          <w:b/>
          <w:i/>
          <w:sz w:val="28"/>
          <w:szCs w:val="28"/>
          <w:lang w:eastAsia="en-US"/>
        </w:rPr>
        <w:t xml:space="preserve">рограмма «Ладушки: Авторы: </w:t>
      </w:r>
      <w:proofErr w:type="spellStart"/>
      <w:r w:rsidRPr="00393142">
        <w:rPr>
          <w:rFonts w:ascii="Times New Roman" w:eastAsia="Calibri" w:hAnsi="Times New Roman" w:cs="Times New Roman"/>
          <w:b/>
          <w:i/>
          <w:sz w:val="28"/>
          <w:szCs w:val="28"/>
          <w:lang w:eastAsia="en-US"/>
        </w:rPr>
        <w:t>Каплунова</w:t>
      </w:r>
      <w:proofErr w:type="spellEnd"/>
      <w:r w:rsidRPr="00393142">
        <w:rPr>
          <w:rFonts w:ascii="Times New Roman" w:eastAsia="Calibri" w:hAnsi="Times New Roman" w:cs="Times New Roman"/>
          <w:b/>
          <w:i/>
          <w:sz w:val="28"/>
          <w:szCs w:val="28"/>
          <w:lang w:eastAsia="en-US"/>
        </w:rPr>
        <w:t xml:space="preserve"> И.М., </w:t>
      </w:r>
      <w:proofErr w:type="spellStart"/>
      <w:r w:rsidRPr="00393142">
        <w:rPr>
          <w:rFonts w:ascii="Times New Roman" w:eastAsia="Calibri" w:hAnsi="Times New Roman" w:cs="Times New Roman"/>
          <w:b/>
          <w:i/>
          <w:sz w:val="28"/>
          <w:szCs w:val="28"/>
          <w:lang w:eastAsia="en-US"/>
        </w:rPr>
        <w:t>Новоскольцева</w:t>
      </w:r>
      <w:proofErr w:type="spellEnd"/>
      <w:r w:rsidRPr="00393142">
        <w:rPr>
          <w:rFonts w:ascii="Times New Roman" w:eastAsia="Calibri" w:hAnsi="Times New Roman" w:cs="Times New Roman"/>
          <w:b/>
          <w:i/>
          <w:sz w:val="28"/>
          <w:szCs w:val="28"/>
          <w:lang w:eastAsia="en-US"/>
        </w:rPr>
        <w:t xml:space="preserve"> И.А.</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u w:val="single"/>
          <w:lang w:eastAsia="en-US"/>
        </w:rPr>
        <w:t>Цель программы</w:t>
      </w:r>
      <w:r w:rsidRPr="00393142">
        <w:rPr>
          <w:rFonts w:ascii="Times New Roman" w:eastAsia="Calibri" w:hAnsi="Times New Roman" w:cs="Times New Roman"/>
          <w:sz w:val="28"/>
          <w:szCs w:val="28"/>
          <w:lang w:eastAsia="en-US"/>
        </w:rPr>
        <w:t xml:space="preserve"> «Ладушки» – музыкально-творческое развитие детей в процессе различных видов музыкальной деятельности: музыкальн</w:t>
      </w:r>
      <w:proofErr w:type="gramStart"/>
      <w:r w:rsidRPr="00393142">
        <w:rPr>
          <w:rFonts w:ascii="Times New Roman" w:eastAsia="Calibri" w:hAnsi="Times New Roman" w:cs="Times New Roman"/>
          <w:sz w:val="28"/>
          <w:szCs w:val="28"/>
          <w:lang w:eastAsia="en-US"/>
        </w:rPr>
        <w:t>о-</w:t>
      </w:r>
      <w:proofErr w:type="gramEnd"/>
      <w:r w:rsidRPr="00393142">
        <w:rPr>
          <w:rFonts w:ascii="Times New Roman" w:eastAsia="Calibri" w:hAnsi="Times New Roman" w:cs="Times New Roman"/>
          <w:sz w:val="28"/>
          <w:szCs w:val="28"/>
          <w:lang w:eastAsia="en-US"/>
        </w:rPr>
        <w:t xml:space="preserve"> ритмических движений, инструментального </w:t>
      </w:r>
      <w:proofErr w:type="spellStart"/>
      <w:r w:rsidRPr="00393142">
        <w:rPr>
          <w:rFonts w:ascii="Times New Roman" w:eastAsia="Calibri" w:hAnsi="Times New Roman" w:cs="Times New Roman"/>
          <w:sz w:val="28"/>
          <w:szCs w:val="28"/>
          <w:lang w:eastAsia="en-US"/>
        </w:rPr>
        <w:t>музицирования</w:t>
      </w:r>
      <w:proofErr w:type="spellEnd"/>
      <w:r w:rsidRPr="00393142">
        <w:rPr>
          <w:rFonts w:ascii="Times New Roman" w:eastAsia="Calibri" w:hAnsi="Times New Roman" w:cs="Times New Roman"/>
          <w:sz w:val="28"/>
          <w:szCs w:val="28"/>
          <w:lang w:eastAsia="en-US"/>
        </w:rPr>
        <w:t xml:space="preserve">, пения, слушания музыки, музыкально-игровой деятельности (плясок, игр, хороводов).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Основная задача программы – введение ребенка в мир музыки с радостью и улыбкой. Задачи программы «Ладушки»: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1. Подготовить детей к восприятию музыкальных образов и представлений.</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 2. Заложить основы гармонического развития (развитие слуха, внимания, движения, чувства ритма и красоты мелодии, развитие индивидуальных музыкальных способностей).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3. Приобщить детей к русской народно-традиционной и мировой музыкальной культуре.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4. Подготовить детей к освоению приемов и навыков в различных видах музыкальной деятельности адекватно детским возможностям.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5. Развивать коммуникативные способности (общение детей друг с другом, творческое использование музыкальных впечатлений в повседневной жизни).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6. Научить детей творчески использовать музыкальные впечатления в повседневной жизни.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7. Познакомить детей с разнообразием музыкальных форм и жанров в привлекательной и доступной форме.</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 8. Обогатить детей музыкальными знаниями и представлениями в музыкальной игре.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9. Развивать детское творчество во всех видах музыкальной деятельности. </w:t>
      </w:r>
    </w:p>
    <w:p w:rsidR="00393142" w:rsidRPr="00393142" w:rsidRDefault="00393142" w:rsidP="00393142">
      <w:pPr>
        <w:spacing w:line="240" w:lineRule="auto"/>
        <w:contextualSpacing/>
        <w:jc w:val="both"/>
        <w:rPr>
          <w:rFonts w:ascii="Calibri" w:eastAsia="Calibri" w:hAnsi="Calibri" w:cs="Times New Roman"/>
          <w:sz w:val="28"/>
          <w:szCs w:val="28"/>
          <w:lang w:eastAsia="en-US"/>
        </w:rPr>
      </w:pPr>
    </w:p>
    <w:p w:rsidR="00393142" w:rsidRPr="00393142" w:rsidRDefault="00393142" w:rsidP="00393142">
      <w:pPr>
        <w:spacing w:line="240" w:lineRule="auto"/>
        <w:contextualSpacing/>
        <w:jc w:val="both"/>
        <w:rPr>
          <w:rFonts w:ascii="Times New Roman" w:eastAsia="Calibri" w:hAnsi="Times New Roman" w:cs="Times New Roman"/>
          <w:b/>
          <w:sz w:val="28"/>
          <w:szCs w:val="28"/>
          <w:lang w:eastAsia="en-US"/>
        </w:rPr>
      </w:pPr>
      <w:r w:rsidRPr="00393142">
        <w:rPr>
          <w:rFonts w:ascii="Calibri" w:eastAsia="Calibri" w:hAnsi="Calibri" w:cs="Times New Roman"/>
          <w:sz w:val="28"/>
          <w:szCs w:val="28"/>
          <w:lang w:eastAsia="en-US"/>
        </w:rPr>
        <w:t xml:space="preserve">            </w:t>
      </w:r>
      <w:r w:rsidRPr="00393142">
        <w:rPr>
          <w:rFonts w:ascii="Times New Roman" w:eastAsia="Calibri" w:hAnsi="Times New Roman" w:cs="Times New Roman"/>
          <w:b/>
          <w:sz w:val="28"/>
          <w:szCs w:val="28"/>
          <w:lang w:eastAsia="en-US"/>
        </w:rPr>
        <w:t xml:space="preserve">Программа физического развития дошкольников </w:t>
      </w:r>
    </w:p>
    <w:p w:rsidR="00393142" w:rsidRPr="00393142" w:rsidRDefault="00393142" w:rsidP="00393142">
      <w:pPr>
        <w:spacing w:line="240" w:lineRule="auto"/>
        <w:contextualSpacing/>
        <w:jc w:val="both"/>
        <w:rPr>
          <w:rFonts w:ascii="Times New Roman" w:eastAsia="Calibri" w:hAnsi="Times New Roman" w:cs="Times New Roman"/>
          <w:b/>
          <w:i/>
          <w:sz w:val="28"/>
          <w:szCs w:val="28"/>
          <w:lang w:eastAsia="en-US"/>
        </w:rPr>
      </w:pPr>
      <w:r w:rsidRPr="00393142">
        <w:rPr>
          <w:rFonts w:ascii="Times New Roman" w:eastAsia="Calibri" w:hAnsi="Times New Roman" w:cs="Times New Roman"/>
          <w:b/>
          <w:i/>
          <w:sz w:val="28"/>
          <w:szCs w:val="28"/>
          <w:lang w:eastAsia="en-US"/>
        </w:rPr>
        <w:t xml:space="preserve">"Выходи играть во </w:t>
      </w:r>
      <w:proofErr w:type="spellStart"/>
      <w:r w:rsidRPr="00393142">
        <w:rPr>
          <w:rFonts w:ascii="Times New Roman" w:eastAsia="Calibri" w:hAnsi="Times New Roman" w:cs="Times New Roman"/>
          <w:b/>
          <w:i/>
          <w:sz w:val="28"/>
          <w:szCs w:val="28"/>
          <w:lang w:eastAsia="en-US"/>
        </w:rPr>
        <w:t>двор</w:t>
      </w:r>
      <w:proofErr w:type="gramStart"/>
      <w:r w:rsidRPr="00393142">
        <w:rPr>
          <w:rFonts w:ascii="Times New Roman" w:eastAsia="Calibri" w:hAnsi="Times New Roman" w:cs="Times New Roman"/>
          <w:b/>
          <w:i/>
          <w:sz w:val="28"/>
          <w:szCs w:val="28"/>
          <w:lang w:eastAsia="en-US"/>
        </w:rPr>
        <w:t>"Л</w:t>
      </w:r>
      <w:proofErr w:type="gramEnd"/>
      <w:r w:rsidRPr="00393142">
        <w:rPr>
          <w:rFonts w:ascii="Times New Roman" w:eastAsia="Calibri" w:hAnsi="Times New Roman" w:cs="Times New Roman"/>
          <w:b/>
          <w:i/>
          <w:sz w:val="28"/>
          <w:szCs w:val="28"/>
          <w:lang w:eastAsia="en-US"/>
        </w:rPr>
        <w:t>.Н.Волошина</w:t>
      </w:r>
      <w:proofErr w:type="spellEnd"/>
    </w:p>
    <w:p w:rsidR="00393142" w:rsidRPr="00393142" w:rsidRDefault="00393142" w:rsidP="00393142">
      <w:pPr>
        <w:spacing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lastRenderedPageBreak/>
        <w:t xml:space="preserve">Программа «Выходи играть во двор» - это парциальная программа, соответствующая задачам ФГОС </w:t>
      </w:r>
      <w:proofErr w:type="gramStart"/>
      <w:r w:rsidRPr="00393142">
        <w:rPr>
          <w:rFonts w:ascii="Times New Roman" w:eastAsia="Calibri" w:hAnsi="Times New Roman" w:cs="Times New Roman"/>
          <w:sz w:val="28"/>
          <w:szCs w:val="28"/>
          <w:lang w:eastAsia="en-US"/>
        </w:rPr>
        <w:t>ДО</w:t>
      </w:r>
      <w:proofErr w:type="gramEnd"/>
      <w:r w:rsidRPr="00393142">
        <w:rPr>
          <w:rFonts w:ascii="Times New Roman" w:eastAsia="Calibri" w:hAnsi="Times New Roman" w:cs="Times New Roman"/>
          <w:sz w:val="28"/>
          <w:szCs w:val="28"/>
          <w:lang w:eastAsia="en-US"/>
        </w:rPr>
        <w:t xml:space="preserve"> (образовательная область «Физическое развитие»). Педагоги дошкольных образовательных учреждений могут </w:t>
      </w:r>
      <w:proofErr w:type="spellStart"/>
      <w:r w:rsidRPr="00393142">
        <w:rPr>
          <w:rFonts w:ascii="Times New Roman" w:eastAsia="Calibri" w:hAnsi="Times New Roman" w:cs="Times New Roman"/>
          <w:sz w:val="28"/>
          <w:szCs w:val="28"/>
          <w:lang w:eastAsia="en-US"/>
        </w:rPr>
        <w:t>еѐ</w:t>
      </w:r>
      <w:proofErr w:type="spellEnd"/>
      <w:r w:rsidRPr="00393142">
        <w:rPr>
          <w:rFonts w:ascii="Times New Roman" w:eastAsia="Calibri" w:hAnsi="Times New Roman" w:cs="Times New Roman"/>
          <w:sz w:val="28"/>
          <w:szCs w:val="28"/>
          <w:lang w:eastAsia="en-US"/>
        </w:rPr>
        <w:t xml:space="preserve"> использовать при проектировании второй части основной образовательной программы, которая создается по инициативе участников образовательного процесса. </w:t>
      </w:r>
    </w:p>
    <w:p w:rsidR="00393142" w:rsidRPr="00393142" w:rsidRDefault="00393142" w:rsidP="00393142">
      <w:pPr>
        <w:spacing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b/>
          <w:sz w:val="28"/>
          <w:szCs w:val="28"/>
          <w:lang w:eastAsia="en-US"/>
        </w:rPr>
        <w:t>Цель программы</w:t>
      </w:r>
      <w:r w:rsidRPr="00393142">
        <w:rPr>
          <w:rFonts w:ascii="Times New Roman" w:eastAsia="Calibri" w:hAnsi="Times New Roman" w:cs="Times New Roman"/>
          <w:sz w:val="28"/>
          <w:szCs w:val="28"/>
          <w:lang w:eastAsia="en-US"/>
        </w:rPr>
        <w:t xml:space="preserve">: обеспечение равных возможностей для полноценного физического развития ребенка в период дошкольного детства с учетом интересов, потребностей детей и их родителей, специфики национальных и социокультурных условий, спортивных традиций региона. </w:t>
      </w:r>
    </w:p>
    <w:p w:rsidR="00393142" w:rsidRPr="00000A27" w:rsidRDefault="00393142" w:rsidP="00AE76DF">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p>
    <w:p w:rsidR="00AE76DF" w:rsidRDefault="00AE76DF" w:rsidP="00BB2A82">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r w:rsidRPr="00000A27">
        <w:rPr>
          <w:rFonts w:ascii="Times New Roman" w:eastAsia="Times New Roman" w:hAnsi="Times New Roman" w:cs="Times New Roman"/>
          <w:b/>
          <w:bCs/>
          <w:sz w:val="28"/>
          <w:szCs w:val="28"/>
          <w:bdr w:val="none" w:sz="0" w:space="0" w:color="auto" w:frame="1"/>
        </w:rPr>
        <w:t>Режим обучения и воспитания.</w:t>
      </w:r>
    </w:p>
    <w:p w:rsidR="00693909" w:rsidRPr="00000A27" w:rsidRDefault="00693909" w:rsidP="00BB2A82">
      <w:pPr>
        <w:shd w:val="clear" w:color="auto" w:fill="FFFFFF" w:themeFill="background1"/>
        <w:spacing w:after="0" w:line="240" w:lineRule="auto"/>
        <w:jc w:val="both"/>
        <w:rPr>
          <w:rFonts w:ascii="Times New Roman" w:eastAsia="Times New Roman" w:hAnsi="Times New Roman" w:cs="Times New Roman"/>
          <w:sz w:val="28"/>
          <w:szCs w:val="28"/>
        </w:rPr>
      </w:pP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Правильный распорядок дня — это рациональная продолжительность и разумное чередование различных видов деятельности и отдыха детей в течение суток. </w:t>
      </w:r>
      <w:r w:rsidRPr="00396229">
        <w:rPr>
          <w:rFonts w:ascii="Times New Roman" w:eastAsia="Times New Roman" w:hAnsi="Times New Roman" w:cs="Times New Roman"/>
          <w:bCs/>
          <w:sz w:val="28"/>
          <w:szCs w:val="28"/>
          <w:bdr w:val="none" w:sz="0" w:space="0" w:color="auto" w:frame="1"/>
        </w:rPr>
        <w:t>Основным принципом правильного построения распорядка является его соответствие возрастным психофизиологическим особен</w:t>
      </w:r>
      <w:r w:rsidRPr="00396229">
        <w:rPr>
          <w:rFonts w:ascii="Times New Roman" w:eastAsia="Times New Roman" w:hAnsi="Times New Roman" w:cs="Times New Roman"/>
          <w:bCs/>
          <w:sz w:val="28"/>
          <w:szCs w:val="28"/>
          <w:bdr w:val="none" w:sz="0" w:space="0" w:color="auto" w:frame="1"/>
        </w:rPr>
        <w:softHyphen/>
        <w:t>ностям детей</w:t>
      </w:r>
      <w:r w:rsidRPr="00000A27">
        <w:rPr>
          <w:rFonts w:ascii="Times New Roman" w:eastAsia="Times New Roman" w:hAnsi="Times New Roman" w:cs="Times New Roman"/>
          <w:b/>
          <w:bCs/>
          <w:sz w:val="28"/>
          <w:szCs w:val="28"/>
          <w:bdr w:val="none" w:sz="0" w:space="0" w:color="auto" w:frame="1"/>
        </w:rPr>
        <w:t>.</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Для разновозрастной группы разработан режим дня с учетом возрастных особенностей детей и специфики сезона (на теплый и на холодный период года). Для вновь прибывших детей разработан адаптационный щадящий режим. Все виды режимов разработаны на основе</w:t>
      </w:r>
      <w:r w:rsidR="00D6483B">
        <w:rPr>
          <w:rFonts w:ascii="Times New Roman" w:eastAsia="Times New Roman" w:hAnsi="Times New Roman" w:cs="Times New Roman"/>
          <w:sz w:val="28"/>
          <w:szCs w:val="28"/>
        </w:rPr>
        <w:t xml:space="preserve"> требований СанПиН</w:t>
      </w:r>
      <w:r w:rsidRPr="00000A27">
        <w:rPr>
          <w:rFonts w:ascii="Times New Roman" w:eastAsia="Times New Roman" w:hAnsi="Times New Roman" w:cs="Times New Roman"/>
          <w:sz w:val="28"/>
          <w:szCs w:val="28"/>
        </w:rPr>
        <w:t xml:space="preserve"> и с учетом реализуемой программы.</w:t>
      </w:r>
      <w:r w:rsidRPr="00000A27">
        <w:rPr>
          <w:rFonts w:ascii="Times New Roman" w:eastAsia="Times New Roman" w:hAnsi="Times New Roman" w:cs="Times New Roman"/>
          <w:b/>
          <w:bCs/>
          <w:sz w:val="28"/>
          <w:szCs w:val="28"/>
          <w:bdr w:val="none" w:sz="0" w:space="0" w:color="auto" w:frame="1"/>
        </w:rPr>
        <w:t xml:space="preserve"> </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Педагог самостоятельно дозиру</w:t>
      </w:r>
      <w:r w:rsidRPr="00000A27">
        <w:rPr>
          <w:rFonts w:ascii="Times New Roman" w:eastAsia="Times New Roman" w:hAnsi="Times New Roman" w:cs="Times New Roman"/>
          <w:sz w:val="28"/>
          <w:szCs w:val="28"/>
        </w:rPr>
        <w:softHyphen/>
        <w:t>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w:t>
      </w:r>
      <w:r w:rsidRPr="00000A27">
        <w:rPr>
          <w:rFonts w:ascii="Times New Roman" w:eastAsia="Times New Roman" w:hAnsi="Times New Roman" w:cs="Times New Roman"/>
          <w:sz w:val="28"/>
          <w:szCs w:val="28"/>
        </w:rPr>
        <w:softHyphen/>
        <w:t>рую половину дня. В теплое время года часть занятий проводится на участке во время прогулки.</w:t>
      </w:r>
    </w:p>
    <w:p w:rsidR="008118F9"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середине занятий статического характера  проводятся физкультминутки.</w:t>
      </w:r>
    </w:p>
    <w:p w:rsidR="00693909"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93909" w:rsidRPr="00693909" w:rsidRDefault="00693909" w:rsidP="00693909">
      <w:pPr>
        <w:shd w:val="clear" w:color="auto" w:fill="FFFFFF" w:themeFill="background1"/>
        <w:spacing w:before="204" w:after="204" w:line="240" w:lineRule="auto"/>
        <w:jc w:val="center"/>
        <w:rPr>
          <w:rFonts w:ascii="Times New Roman" w:eastAsia="Times New Roman" w:hAnsi="Times New Roman" w:cs="Times New Roman"/>
          <w:b/>
          <w:sz w:val="28"/>
          <w:szCs w:val="28"/>
        </w:rPr>
      </w:pPr>
      <w:r w:rsidRPr="00693909">
        <w:rPr>
          <w:rFonts w:ascii="Times New Roman" w:eastAsia="Times New Roman" w:hAnsi="Times New Roman" w:cs="Times New Roman"/>
          <w:b/>
          <w:sz w:val="28"/>
          <w:szCs w:val="28"/>
        </w:rPr>
        <w:t>4.Сохранение и укрепление здоровья детей.</w:t>
      </w:r>
    </w:p>
    <w:p w:rsidR="00AE76DF" w:rsidRDefault="00AE76DF" w:rsidP="008118F9">
      <w:pPr>
        <w:shd w:val="clear" w:color="auto" w:fill="FFFFFF" w:themeFill="background1"/>
        <w:spacing w:before="204" w:after="204"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 xml:space="preserve">Приоритетным направлением деятельности ДОО является охрана и укрепление здоровья детей. Данная цель достигается не только путем создания </w:t>
      </w:r>
      <w:proofErr w:type="spellStart"/>
      <w:r w:rsidRPr="00000A27">
        <w:rPr>
          <w:rFonts w:ascii="Times New Roman" w:eastAsia="Times New Roman" w:hAnsi="Times New Roman" w:cs="Times New Roman"/>
          <w:sz w:val="28"/>
          <w:szCs w:val="28"/>
        </w:rPr>
        <w:t>здоровьесберегающей</w:t>
      </w:r>
      <w:proofErr w:type="spellEnd"/>
      <w:r w:rsidRPr="00000A27">
        <w:rPr>
          <w:rFonts w:ascii="Times New Roman" w:eastAsia="Times New Roman" w:hAnsi="Times New Roman" w:cs="Times New Roman"/>
          <w:sz w:val="28"/>
          <w:szCs w:val="28"/>
        </w:rPr>
        <w:t xml:space="preserve"> среды сада, которая подразумевает психоэмоциональное благополучие ребенка и полное оснащение образовательного процесса, но и внедрением  </w:t>
      </w:r>
      <w:proofErr w:type="spellStart"/>
      <w:r w:rsidRPr="00000A27">
        <w:rPr>
          <w:rFonts w:ascii="Times New Roman" w:eastAsia="Times New Roman" w:hAnsi="Times New Roman" w:cs="Times New Roman"/>
          <w:sz w:val="28"/>
          <w:szCs w:val="28"/>
        </w:rPr>
        <w:t>здоровьесберегающих</w:t>
      </w:r>
      <w:proofErr w:type="spellEnd"/>
      <w:r w:rsidRPr="00000A27">
        <w:rPr>
          <w:rFonts w:ascii="Times New Roman" w:eastAsia="Times New Roman" w:hAnsi="Times New Roman" w:cs="Times New Roman"/>
          <w:sz w:val="28"/>
          <w:szCs w:val="28"/>
        </w:rPr>
        <w:t xml:space="preserve"> технологий. К ним относятся как хорошо известные физкультминутки, динамические паузы и бодрящая гимнастика после сна, так и самомассаж, упражнения для глаз и дыхательной мускулатуры, упражнения для коррекции и профилактики плоскостопия, которые проводятся в групповых комнатах и на прогулке. Ребята занимаются физической культурой с большим удовольствием. Важной задачей для сохранения и укрепления </w:t>
      </w:r>
      <w:r w:rsidRPr="00000A27">
        <w:rPr>
          <w:rFonts w:ascii="Times New Roman" w:eastAsia="Times New Roman" w:hAnsi="Times New Roman" w:cs="Times New Roman"/>
          <w:sz w:val="28"/>
          <w:szCs w:val="28"/>
        </w:rPr>
        <w:lastRenderedPageBreak/>
        <w:t xml:space="preserve">здоровья детей является работа по воспитанию у дошкольника потребности в здоровом образе жизни. </w:t>
      </w:r>
    </w:p>
    <w:p w:rsidR="00393142" w:rsidRDefault="008F5279" w:rsidP="008118F9">
      <w:pPr>
        <w:pStyle w:val="a4"/>
        <w:shd w:val="clear" w:color="auto" w:fill="FFFFFF"/>
        <w:spacing w:before="0" w:beforeAutospacing="0" w:after="0" w:afterAutospacing="0" w:line="294" w:lineRule="atLeast"/>
        <w:rPr>
          <w:color w:val="000000"/>
          <w:sz w:val="28"/>
          <w:szCs w:val="28"/>
        </w:rPr>
      </w:pPr>
      <w:r w:rsidRPr="008F5279">
        <w:rPr>
          <w:sz w:val="28"/>
          <w:szCs w:val="28"/>
        </w:rPr>
        <w:t xml:space="preserve">Так  </w:t>
      </w:r>
      <w:r w:rsidRPr="008F5279">
        <w:rPr>
          <w:color w:val="000000"/>
          <w:sz w:val="28"/>
          <w:szCs w:val="28"/>
        </w:rPr>
        <w:t xml:space="preserve">для решения первой годовой задачи в ДОУ деятельность была направлена на сохранение и укреплении здоровья детей дошкольного возраста путем совершенствования педагогического мастерства по применению </w:t>
      </w:r>
      <w:proofErr w:type="spellStart"/>
      <w:r w:rsidRPr="008F5279">
        <w:rPr>
          <w:color w:val="000000"/>
          <w:sz w:val="28"/>
          <w:szCs w:val="28"/>
        </w:rPr>
        <w:t>здоровьесберегающих</w:t>
      </w:r>
      <w:proofErr w:type="spellEnd"/>
      <w:r w:rsidRPr="008F5279">
        <w:rPr>
          <w:color w:val="000000"/>
          <w:sz w:val="28"/>
          <w:szCs w:val="28"/>
        </w:rPr>
        <w:t xml:space="preserve"> технологий в работе с детьми в рамках ФГОС.</w:t>
      </w:r>
    </w:p>
    <w:p w:rsidR="00393142" w:rsidRPr="00393142" w:rsidRDefault="00393142" w:rsidP="008118F9">
      <w:pPr>
        <w:shd w:val="clear" w:color="auto" w:fill="FFFFFF"/>
        <w:spacing w:after="0" w:line="240" w:lineRule="auto"/>
        <w:ind w:right="-142"/>
        <w:contextualSpacing/>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«Активизация системы работы по укреплению здоровья детей и создания условий для их психофизического развития, внедрение </w:t>
      </w:r>
      <w:proofErr w:type="spellStart"/>
      <w:r w:rsidRPr="00393142">
        <w:rPr>
          <w:rFonts w:ascii="Times New Roman" w:eastAsia="Calibri" w:hAnsi="Times New Roman" w:cs="Times New Roman"/>
          <w:sz w:val="28"/>
          <w:szCs w:val="28"/>
          <w:lang w:eastAsia="en-US"/>
        </w:rPr>
        <w:t>здоровьесберегающих</w:t>
      </w:r>
      <w:proofErr w:type="spellEnd"/>
      <w:r w:rsidRPr="00393142">
        <w:rPr>
          <w:rFonts w:ascii="Times New Roman" w:eastAsia="Calibri" w:hAnsi="Times New Roman" w:cs="Times New Roman"/>
          <w:sz w:val="28"/>
          <w:szCs w:val="28"/>
          <w:lang w:eastAsia="en-US"/>
        </w:rPr>
        <w:t xml:space="preserve"> компонентов, формирование у дошкольников представлений о здоровом образе жизни, проявление интереса к спорту, через оптимизацию двигательной активности, в течение дня» вся работа была построена в соответствии с планом физкультурно-оздоровительной работы и режимом двигательной активности. Во всех возрастных группах ежедневно проводилась утренняя гимнастика в соответствии с планом воспитателей, а в тёплое время года (сентябрь, октябрь, май) утренняя гимнастика проводилась на свежем воздухе. Три раза в неделю проводились физкультурные занятия, одно из которых проводилось в течение всего учебного года на прогулке. Пространство детской активности было устроено так, что дети на протяжении всего пребывания в детском саду могли реализовать естественную потребность в движении.</w:t>
      </w:r>
    </w:p>
    <w:p w:rsidR="008118F9" w:rsidRDefault="00393142" w:rsidP="008118F9">
      <w:pPr>
        <w:shd w:val="clear" w:color="auto" w:fill="FFFFFF"/>
        <w:spacing w:after="0" w:line="240" w:lineRule="auto"/>
        <w:contextualSpacing/>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Традиционно, дважды в год, в октябре и в апреле, прошла тематическая Неделя Здоровья, обе </w:t>
      </w:r>
      <w:proofErr w:type="spellStart"/>
      <w:r w:rsidRPr="00393142">
        <w:rPr>
          <w:rFonts w:ascii="Times New Roman" w:eastAsia="Calibri" w:hAnsi="Times New Roman" w:cs="Times New Roman"/>
          <w:sz w:val="28"/>
          <w:szCs w:val="28"/>
          <w:lang w:eastAsia="en-US"/>
        </w:rPr>
        <w:t>заверщились</w:t>
      </w:r>
      <w:proofErr w:type="spellEnd"/>
      <w:r w:rsidRPr="00393142">
        <w:rPr>
          <w:rFonts w:ascii="Times New Roman" w:eastAsia="Calibri" w:hAnsi="Times New Roman" w:cs="Times New Roman"/>
          <w:sz w:val="28"/>
          <w:szCs w:val="28"/>
          <w:lang w:eastAsia="en-US"/>
        </w:rPr>
        <w:t xml:space="preserve"> </w:t>
      </w:r>
      <w:proofErr w:type="spellStart"/>
      <w:r w:rsidRPr="00393142">
        <w:rPr>
          <w:rFonts w:ascii="Times New Roman" w:eastAsia="Calibri" w:hAnsi="Times New Roman" w:cs="Times New Roman"/>
          <w:sz w:val="28"/>
          <w:szCs w:val="28"/>
          <w:lang w:eastAsia="en-US"/>
        </w:rPr>
        <w:t>общесадовским</w:t>
      </w:r>
      <w:proofErr w:type="spellEnd"/>
      <w:r w:rsidRPr="00393142">
        <w:rPr>
          <w:rFonts w:ascii="Times New Roman" w:eastAsia="Calibri" w:hAnsi="Times New Roman" w:cs="Times New Roman"/>
          <w:sz w:val="28"/>
          <w:szCs w:val="28"/>
          <w:lang w:eastAsia="en-US"/>
        </w:rPr>
        <w:t xml:space="preserve"> праздником «Я здоровье берегу, сам себе я помогу» с использованием </w:t>
      </w:r>
      <w:proofErr w:type="spellStart"/>
      <w:r w:rsidRPr="00393142">
        <w:rPr>
          <w:rFonts w:ascii="Times New Roman" w:eastAsia="Calibri" w:hAnsi="Times New Roman" w:cs="Times New Roman"/>
          <w:sz w:val="28"/>
          <w:szCs w:val="28"/>
          <w:lang w:eastAsia="en-US"/>
        </w:rPr>
        <w:t>здоровьесберегающих</w:t>
      </w:r>
      <w:proofErr w:type="spellEnd"/>
      <w:r w:rsidRPr="00393142">
        <w:rPr>
          <w:rFonts w:ascii="Times New Roman" w:eastAsia="Calibri" w:hAnsi="Times New Roman" w:cs="Times New Roman"/>
          <w:sz w:val="28"/>
          <w:szCs w:val="28"/>
          <w:lang w:eastAsia="en-US"/>
        </w:rPr>
        <w:t xml:space="preserve"> технол</w:t>
      </w:r>
      <w:r w:rsidR="008118F9">
        <w:rPr>
          <w:rFonts w:ascii="Times New Roman" w:eastAsia="Calibri" w:hAnsi="Times New Roman" w:cs="Times New Roman"/>
          <w:sz w:val="28"/>
          <w:szCs w:val="28"/>
          <w:lang w:eastAsia="en-US"/>
        </w:rPr>
        <w:t xml:space="preserve">огий. </w:t>
      </w:r>
    </w:p>
    <w:p w:rsidR="008118F9" w:rsidRDefault="008118F9" w:rsidP="00393142">
      <w:pPr>
        <w:shd w:val="clear" w:color="auto" w:fill="FFFFFF"/>
        <w:spacing w:after="0" w:line="240" w:lineRule="auto"/>
        <w:ind w:left="-851" w:firstLine="851"/>
        <w:contextualSpacing/>
        <w:jc w:val="both"/>
        <w:rPr>
          <w:rFonts w:ascii="Times New Roman" w:eastAsia="Calibri" w:hAnsi="Times New Roman" w:cs="Times New Roman"/>
          <w:sz w:val="28"/>
          <w:szCs w:val="28"/>
          <w:lang w:eastAsia="en-US"/>
        </w:rPr>
      </w:pPr>
    </w:p>
    <w:p w:rsidR="008118F9" w:rsidRPr="008118F9" w:rsidRDefault="008118F9" w:rsidP="008118F9">
      <w:pPr>
        <w:widowControl w:val="0"/>
        <w:autoSpaceDE w:val="0"/>
        <w:autoSpaceDN w:val="0"/>
        <w:spacing w:after="0" w:line="240" w:lineRule="auto"/>
        <w:ind w:right="679"/>
        <w:jc w:val="both"/>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4"/>
          <w:szCs w:val="24"/>
          <w:lang w:eastAsia="en-US"/>
        </w:rPr>
        <w:t xml:space="preserve"> </w:t>
      </w:r>
      <w:proofErr w:type="gramStart"/>
      <w:r w:rsidRPr="008118F9">
        <w:rPr>
          <w:rFonts w:ascii="Times New Roman" w:eastAsia="Times New Roman" w:hAnsi="Times New Roman" w:cs="Times New Roman"/>
          <w:sz w:val="28"/>
          <w:szCs w:val="28"/>
          <w:lang w:eastAsia="en-US"/>
        </w:rPr>
        <w:t>В каждой группе, физкультурном и музыкальном залах, на прогулочных участках создана предметно-пространственная среда, обеспечивающая свободную самостоятельную деятельность</w:t>
      </w:r>
      <w:r w:rsidRPr="008118F9">
        <w:rPr>
          <w:rFonts w:ascii="Times New Roman" w:eastAsia="Times New Roman" w:hAnsi="Times New Roman" w:cs="Times New Roman"/>
          <w:spacing w:val="40"/>
          <w:sz w:val="28"/>
          <w:szCs w:val="28"/>
          <w:lang w:eastAsia="en-US"/>
        </w:rPr>
        <w:t xml:space="preserve"> </w:t>
      </w:r>
      <w:r w:rsidRPr="008118F9">
        <w:rPr>
          <w:rFonts w:ascii="Times New Roman" w:eastAsia="Times New Roman" w:hAnsi="Times New Roman" w:cs="Times New Roman"/>
          <w:sz w:val="28"/>
          <w:szCs w:val="28"/>
          <w:lang w:eastAsia="en-US"/>
        </w:rPr>
        <w:t>для детей и развития их творческого потенциала в соответствии с их желаниями и наклонностями.</w:t>
      </w:r>
      <w:proofErr w:type="gramEnd"/>
      <w:r w:rsidRPr="008118F9">
        <w:rPr>
          <w:rFonts w:ascii="Times New Roman" w:eastAsia="Times New Roman" w:hAnsi="Times New Roman" w:cs="Times New Roman"/>
          <w:sz w:val="28"/>
          <w:szCs w:val="28"/>
          <w:lang w:eastAsia="en-US"/>
        </w:rPr>
        <w:t xml:space="preserve"> При построении ППРС</w:t>
      </w:r>
      <w:r w:rsidRPr="008118F9">
        <w:rPr>
          <w:rFonts w:ascii="Times New Roman" w:eastAsia="Times New Roman" w:hAnsi="Times New Roman" w:cs="Times New Roman"/>
          <w:spacing w:val="40"/>
          <w:sz w:val="28"/>
          <w:szCs w:val="28"/>
          <w:lang w:eastAsia="en-US"/>
        </w:rPr>
        <w:t xml:space="preserve"> </w:t>
      </w:r>
      <w:r w:rsidRPr="008118F9">
        <w:rPr>
          <w:rFonts w:ascii="Times New Roman" w:eastAsia="Times New Roman" w:hAnsi="Times New Roman" w:cs="Times New Roman"/>
          <w:sz w:val="28"/>
          <w:szCs w:val="28"/>
          <w:lang w:eastAsia="en-US"/>
        </w:rPr>
        <w:t>педагогами учтены антропометрические, физиологические и психологические особенности детей, новые подходы к размещению оборудования и мебели. Группы оснащены мебелью, соответствующей росту и возрасту детей, гигиеническим, педагогическим и эстетическим требованиям. Продумана система физкультурно-оздоровительной работы, режима двигательной активности, оздоровительных мероприятий и физического развития. В течение учебного года проводилась работа по улучшению здоровья дошкольников, совершенствованию</w:t>
      </w:r>
      <w:r w:rsidRPr="008118F9">
        <w:rPr>
          <w:rFonts w:ascii="Times New Roman" w:eastAsia="Times New Roman" w:hAnsi="Times New Roman" w:cs="Times New Roman"/>
          <w:spacing w:val="-3"/>
          <w:sz w:val="28"/>
          <w:szCs w:val="28"/>
          <w:lang w:eastAsia="en-US"/>
        </w:rPr>
        <w:t xml:space="preserve"> </w:t>
      </w:r>
      <w:r w:rsidRPr="008118F9">
        <w:rPr>
          <w:rFonts w:ascii="Times New Roman" w:eastAsia="Times New Roman" w:hAnsi="Times New Roman" w:cs="Times New Roman"/>
          <w:sz w:val="28"/>
          <w:szCs w:val="28"/>
          <w:lang w:eastAsia="en-US"/>
        </w:rPr>
        <w:t>их</w:t>
      </w:r>
      <w:r w:rsidRPr="008118F9">
        <w:rPr>
          <w:rFonts w:ascii="Times New Roman" w:eastAsia="Times New Roman" w:hAnsi="Times New Roman" w:cs="Times New Roman"/>
          <w:spacing w:val="-1"/>
          <w:sz w:val="28"/>
          <w:szCs w:val="28"/>
          <w:lang w:eastAsia="en-US"/>
        </w:rPr>
        <w:t xml:space="preserve"> </w:t>
      </w:r>
      <w:r w:rsidRPr="008118F9">
        <w:rPr>
          <w:rFonts w:ascii="Times New Roman" w:eastAsia="Times New Roman" w:hAnsi="Times New Roman" w:cs="Times New Roman"/>
          <w:sz w:val="28"/>
          <w:szCs w:val="28"/>
          <w:lang w:eastAsia="en-US"/>
        </w:rPr>
        <w:t>физических</w:t>
      </w:r>
      <w:r w:rsidRPr="008118F9">
        <w:rPr>
          <w:rFonts w:ascii="Times New Roman" w:eastAsia="Times New Roman" w:hAnsi="Times New Roman" w:cs="Times New Roman"/>
          <w:spacing w:val="-1"/>
          <w:sz w:val="28"/>
          <w:szCs w:val="28"/>
          <w:lang w:eastAsia="en-US"/>
        </w:rPr>
        <w:t xml:space="preserve"> </w:t>
      </w:r>
      <w:r w:rsidRPr="008118F9">
        <w:rPr>
          <w:rFonts w:ascii="Times New Roman" w:eastAsia="Times New Roman" w:hAnsi="Times New Roman" w:cs="Times New Roman"/>
          <w:sz w:val="28"/>
          <w:szCs w:val="28"/>
          <w:lang w:eastAsia="en-US"/>
        </w:rPr>
        <w:t>качеств с учетом их</w:t>
      </w:r>
      <w:r w:rsidRPr="008118F9">
        <w:rPr>
          <w:rFonts w:ascii="Times New Roman" w:eastAsia="Times New Roman" w:hAnsi="Times New Roman" w:cs="Times New Roman"/>
          <w:spacing w:val="-1"/>
          <w:sz w:val="28"/>
          <w:szCs w:val="28"/>
          <w:lang w:eastAsia="en-US"/>
        </w:rPr>
        <w:t xml:space="preserve"> </w:t>
      </w:r>
      <w:r w:rsidRPr="008118F9">
        <w:rPr>
          <w:rFonts w:ascii="Times New Roman" w:eastAsia="Times New Roman" w:hAnsi="Times New Roman" w:cs="Times New Roman"/>
          <w:sz w:val="28"/>
          <w:szCs w:val="28"/>
          <w:lang w:eastAsia="en-US"/>
        </w:rPr>
        <w:t>индивидуальных особенностей. Оздоровительная работа проводилась по следующим направлениям:</w:t>
      </w:r>
    </w:p>
    <w:p w:rsidR="008118F9" w:rsidRPr="008118F9" w:rsidRDefault="008118F9" w:rsidP="008118F9">
      <w:pPr>
        <w:widowControl w:val="0"/>
        <w:numPr>
          <w:ilvl w:val="2"/>
          <w:numId w:val="46"/>
        </w:numPr>
        <w:tabs>
          <w:tab w:val="left" w:pos="1392"/>
        </w:tabs>
        <w:autoSpaceDE w:val="0"/>
        <w:autoSpaceDN w:val="0"/>
        <w:spacing w:before="1" w:after="0" w:line="275" w:lineRule="exact"/>
        <w:ind w:left="1392"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Соблюдение</w:t>
      </w:r>
      <w:r w:rsidRPr="008118F9">
        <w:rPr>
          <w:rFonts w:ascii="Times New Roman" w:eastAsia="Times New Roman" w:hAnsi="Times New Roman" w:cs="Times New Roman"/>
          <w:sz w:val="28"/>
          <w:szCs w:val="28"/>
          <w:lang w:eastAsia="en-US"/>
        </w:rPr>
        <w:t xml:space="preserve"> </w:t>
      </w:r>
      <w:r w:rsidRPr="008118F9">
        <w:rPr>
          <w:rFonts w:ascii="Times New Roman" w:eastAsia="Times New Roman" w:hAnsi="Times New Roman" w:cs="Times New Roman"/>
          <w:spacing w:val="-2"/>
          <w:sz w:val="28"/>
          <w:szCs w:val="28"/>
          <w:lang w:eastAsia="en-US"/>
        </w:rPr>
        <w:t>режима</w:t>
      </w:r>
      <w:r w:rsidRPr="008118F9">
        <w:rPr>
          <w:rFonts w:ascii="Times New Roman" w:eastAsia="Times New Roman" w:hAnsi="Times New Roman" w:cs="Times New Roman"/>
          <w:sz w:val="28"/>
          <w:szCs w:val="28"/>
          <w:lang w:eastAsia="en-US"/>
        </w:rPr>
        <w:t xml:space="preserve"> </w:t>
      </w:r>
      <w:r w:rsidRPr="008118F9">
        <w:rPr>
          <w:rFonts w:ascii="Times New Roman" w:eastAsia="Times New Roman" w:hAnsi="Times New Roman" w:cs="Times New Roman"/>
          <w:spacing w:val="-4"/>
          <w:sz w:val="28"/>
          <w:szCs w:val="28"/>
          <w:lang w:eastAsia="en-US"/>
        </w:rPr>
        <w:t>дня;</w:t>
      </w:r>
    </w:p>
    <w:p w:rsidR="008118F9" w:rsidRPr="008118F9" w:rsidRDefault="008118F9" w:rsidP="008118F9">
      <w:pPr>
        <w:widowControl w:val="0"/>
        <w:numPr>
          <w:ilvl w:val="2"/>
          <w:numId w:val="46"/>
        </w:numPr>
        <w:tabs>
          <w:tab w:val="left" w:pos="1392"/>
        </w:tabs>
        <w:autoSpaceDE w:val="0"/>
        <w:autoSpaceDN w:val="0"/>
        <w:spacing w:after="0" w:line="275" w:lineRule="exact"/>
        <w:ind w:left="1392"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соблюдение</w:t>
      </w:r>
      <w:r w:rsidRPr="008118F9">
        <w:rPr>
          <w:rFonts w:ascii="Times New Roman" w:eastAsia="Times New Roman" w:hAnsi="Times New Roman" w:cs="Times New Roman"/>
          <w:sz w:val="28"/>
          <w:szCs w:val="28"/>
          <w:lang w:eastAsia="en-US"/>
        </w:rPr>
        <w:t xml:space="preserve"> </w:t>
      </w:r>
      <w:r w:rsidRPr="008118F9">
        <w:rPr>
          <w:rFonts w:ascii="Times New Roman" w:eastAsia="Times New Roman" w:hAnsi="Times New Roman" w:cs="Times New Roman"/>
          <w:spacing w:val="-2"/>
          <w:sz w:val="28"/>
          <w:szCs w:val="28"/>
          <w:lang w:eastAsia="en-US"/>
        </w:rPr>
        <w:t>гигиенических</w:t>
      </w:r>
      <w:r w:rsidRPr="008118F9">
        <w:rPr>
          <w:rFonts w:ascii="Times New Roman" w:eastAsia="Times New Roman" w:hAnsi="Times New Roman" w:cs="Times New Roman"/>
          <w:spacing w:val="-4"/>
          <w:sz w:val="28"/>
          <w:szCs w:val="28"/>
          <w:lang w:eastAsia="en-US"/>
        </w:rPr>
        <w:t xml:space="preserve"> </w:t>
      </w:r>
      <w:r w:rsidRPr="008118F9">
        <w:rPr>
          <w:rFonts w:ascii="Times New Roman" w:eastAsia="Times New Roman" w:hAnsi="Times New Roman" w:cs="Times New Roman"/>
          <w:spacing w:val="-2"/>
          <w:sz w:val="28"/>
          <w:szCs w:val="28"/>
          <w:lang w:eastAsia="en-US"/>
        </w:rPr>
        <w:t>требований;</w:t>
      </w:r>
    </w:p>
    <w:p w:rsidR="008118F9" w:rsidRPr="008118F9" w:rsidRDefault="008118F9" w:rsidP="008118F9">
      <w:pPr>
        <w:widowControl w:val="0"/>
        <w:numPr>
          <w:ilvl w:val="2"/>
          <w:numId w:val="46"/>
        </w:numPr>
        <w:tabs>
          <w:tab w:val="left" w:pos="1392"/>
        </w:tabs>
        <w:autoSpaceDE w:val="0"/>
        <w:autoSpaceDN w:val="0"/>
        <w:spacing w:before="2" w:after="0" w:line="275" w:lineRule="exact"/>
        <w:ind w:left="1392"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утренняя</w:t>
      </w:r>
      <w:r w:rsidRPr="008118F9">
        <w:rPr>
          <w:rFonts w:ascii="Times New Roman" w:eastAsia="Times New Roman" w:hAnsi="Times New Roman" w:cs="Times New Roman"/>
          <w:spacing w:val="-11"/>
          <w:sz w:val="28"/>
          <w:szCs w:val="28"/>
          <w:lang w:eastAsia="en-US"/>
        </w:rPr>
        <w:t xml:space="preserve"> </w:t>
      </w:r>
      <w:r w:rsidRPr="008118F9">
        <w:rPr>
          <w:rFonts w:ascii="Times New Roman" w:eastAsia="Times New Roman" w:hAnsi="Times New Roman" w:cs="Times New Roman"/>
          <w:sz w:val="28"/>
          <w:szCs w:val="28"/>
          <w:lang w:eastAsia="en-US"/>
        </w:rPr>
        <w:t>гимнастика</w:t>
      </w:r>
      <w:r w:rsidRPr="008118F9">
        <w:rPr>
          <w:rFonts w:ascii="Times New Roman" w:eastAsia="Times New Roman" w:hAnsi="Times New Roman" w:cs="Times New Roman"/>
          <w:spacing w:val="-12"/>
          <w:sz w:val="28"/>
          <w:szCs w:val="28"/>
          <w:lang w:eastAsia="en-US"/>
        </w:rPr>
        <w:t xml:space="preserve"> </w:t>
      </w:r>
      <w:r w:rsidRPr="008118F9">
        <w:rPr>
          <w:rFonts w:ascii="Times New Roman" w:eastAsia="Times New Roman" w:hAnsi="Times New Roman" w:cs="Times New Roman"/>
          <w:sz w:val="28"/>
          <w:szCs w:val="28"/>
          <w:lang w:eastAsia="en-US"/>
        </w:rPr>
        <w:t>на</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свежем</w:t>
      </w:r>
      <w:r w:rsidRPr="008118F9">
        <w:rPr>
          <w:rFonts w:ascii="Times New Roman" w:eastAsia="Times New Roman" w:hAnsi="Times New Roman" w:cs="Times New Roman"/>
          <w:spacing w:val="-13"/>
          <w:sz w:val="28"/>
          <w:szCs w:val="28"/>
          <w:lang w:eastAsia="en-US"/>
        </w:rPr>
        <w:t xml:space="preserve"> </w:t>
      </w:r>
      <w:r w:rsidRPr="008118F9">
        <w:rPr>
          <w:rFonts w:ascii="Times New Roman" w:eastAsia="Times New Roman" w:hAnsi="Times New Roman" w:cs="Times New Roman"/>
          <w:spacing w:val="-2"/>
          <w:sz w:val="28"/>
          <w:szCs w:val="28"/>
          <w:lang w:eastAsia="en-US"/>
        </w:rPr>
        <w:t>воздухе;</w:t>
      </w:r>
    </w:p>
    <w:p w:rsidR="008118F9" w:rsidRPr="008118F9" w:rsidRDefault="008118F9" w:rsidP="008118F9">
      <w:pPr>
        <w:widowControl w:val="0"/>
        <w:numPr>
          <w:ilvl w:val="2"/>
          <w:numId w:val="46"/>
        </w:numPr>
        <w:tabs>
          <w:tab w:val="left" w:pos="1387"/>
        </w:tabs>
        <w:autoSpaceDE w:val="0"/>
        <w:autoSpaceDN w:val="0"/>
        <w:spacing w:after="0" w:line="275" w:lineRule="exact"/>
        <w:ind w:left="1387" w:hanging="138"/>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оздоровительная</w:t>
      </w:r>
      <w:r w:rsidRPr="008118F9">
        <w:rPr>
          <w:rFonts w:ascii="Times New Roman" w:eastAsia="Times New Roman" w:hAnsi="Times New Roman" w:cs="Times New Roman"/>
          <w:spacing w:val="4"/>
          <w:sz w:val="28"/>
          <w:szCs w:val="28"/>
          <w:lang w:eastAsia="en-US"/>
        </w:rPr>
        <w:t xml:space="preserve"> </w:t>
      </w:r>
      <w:r w:rsidRPr="008118F9">
        <w:rPr>
          <w:rFonts w:ascii="Times New Roman" w:eastAsia="Times New Roman" w:hAnsi="Times New Roman" w:cs="Times New Roman"/>
          <w:spacing w:val="-2"/>
          <w:sz w:val="28"/>
          <w:szCs w:val="28"/>
          <w:lang w:eastAsia="en-US"/>
        </w:rPr>
        <w:t>гимнастика</w:t>
      </w:r>
      <w:r w:rsidRPr="008118F9">
        <w:rPr>
          <w:rFonts w:ascii="Times New Roman" w:eastAsia="Times New Roman" w:hAnsi="Times New Roman" w:cs="Times New Roman"/>
          <w:spacing w:val="3"/>
          <w:sz w:val="28"/>
          <w:szCs w:val="28"/>
          <w:lang w:eastAsia="en-US"/>
        </w:rPr>
        <w:t xml:space="preserve"> </w:t>
      </w:r>
      <w:r w:rsidRPr="008118F9">
        <w:rPr>
          <w:rFonts w:ascii="Times New Roman" w:eastAsia="Times New Roman" w:hAnsi="Times New Roman" w:cs="Times New Roman"/>
          <w:spacing w:val="-2"/>
          <w:sz w:val="28"/>
          <w:szCs w:val="28"/>
          <w:lang w:eastAsia="en-US"/>
        </w:rPr>
        <w:t>пробуждения;</w:t>
      </w:r>
    </w:p>
    <w:p w:rsidR="008118F9" w:rsidRPr="008118F9" w:rsidRDefault="008118F9" w:rsidP="008118F9">
      <w:pPr>
        <w:widowControl w:val="0"/>
        <w:numPr>
          <w:ilvl w:val="2"/>
          <w:numId w:val="46"/>
        </w:numPr>
        <w:tabs>
          <w:tab w:val="left" w:pos="1387"/>
        </w:tabs>
        <w:autoSpaceDE w:val="0"/>
        <w:autoSpaceDN w:val="0"/>
        <w:spacing w:before="3" w:after="0" w:line="275" w:lineRule="exact"/>
        <w:ind w:left="1387" w:hanging="138"/>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lastRenderedPageBreak/>
        <w:t>отработка</w:t>
      </w:r>
      <w:r w:rsidRPr="008118F9">
        <w:rPr>
          <w:rFonts w:ascii="Times New Roman" w:eastAsia="Times New Roman" w:hAnsi="Times New Roman" w:cs="Times New Roman"/>
          <w:spacing w:val="-9"/>
          <w:sz w:val="28"/>
          <w:szCs w:val="28"/>
          <w:lang w:eastAsia="en-US"/>
        </w:rPr>
        <w:t xml:space="preserve"> </w:t>
      </w:r>
      <w:r w:rsidRPr="008118F9">
        <w:rPr>
          <w:rFonts w:ascii="Times New Roman" w:eastAsia="Times New Roman" w:hAnsi="Times New Roman" w:cs="Times New Roman"/>
          <w:sz w:val="28"/>
          <w:szCs w:val="28"/>
          <w:lang w:eastAsia="en-US"/>
        </w:rPr>
        <w:t>двигательного</w:t>
      </w:r>
      <w:r w:rsidRPr="008118F9">
        <w:rPr>
          <w:rFonts w:ascii="Times New Roman" w:eastAsia="Times New Roman" w:hAnsi="Times New Roman" w:cs="Times New Roman"/>
          <w:spacing w:val="-8"/>
          <w:sz w:val="28"/>
          <w:szCs w:val="28"/>
          <w:lang w:eastAsia="en-US"/>
        </w:rPr>
        <w:t xml:space="preserve"> </w:t>
      </w:r>
      <w:r w:rsidRPr="008118F9">
        <w:rPr>
          <w:rFonts w:ascii="Times New Roman" w:eastAsia="Times New Roman" w:hAnsi="Times New Roman" w:cs="Times New Roman"/>
          <w:sz w:val="28"/>
          <w:szCs w:val="28"/>
          <w:lang w:eastAsia="en-US"/>
        </w:rPr>
        <w:t>режима</w:t>
      </w:r>
      <w:r w:rsidRPr="008118F9">
        <w:rPr>
          <w:rFonts w:ascii="Times New Roman" w:eastAsia="Times New Roman" w:hAnsi="Times New Roman" w:cs="Times New Roman"/>
          <w:spacing w:val="-12"/>
          <w:sz w:val="28"/>
          <w:szCs w:val="28"/>
          <w:lang w:eastAsia="en-US"/>
        </w:rPr>
        <w:t xml:space="preserve"> </w:t>
      </w:r>
      <w:r w:rsidRPr="008118F9">
        <w:rPr>
          <w:rFonts w:ascii="Times New Roman" w:eastAsia="Times New Roman" w:hAnsi="Times New Roman" w:cs="Times New Roman"/>
          <w:sz w:val="28"/>
          <w:szCs w:val="28"/>
          <w:lang w:eastAsia="en-US"/>
        </w:rPr>
        <w:t>в</w:t>
      </w:r>
      <w:r w:rsidRPr="008118F9">
        <w:rPr>
          <w:rFonts w:ascii="Times New Roman" w:eastAsia="Times New Roman" w:hAnsi="Times New Roman" w:cs="Times New Roman"/>
          <w:spacing w:val="-11"/>
          <w:sz w:val="28"/>
          <w:szCs w:val="28"/>
          <w:lang w:eastAsia="en-US"/>
        </w:rPr>
        <w:t xml:space="preserve"> </w:t>
      </w:r>
      <w:r w:rsidRPr="008118F9">
        <w:rPr>
          <w:rFonts w:ascii="Times New Roman" w:eastAsia="Times New Roman" w:hAnsi="Times New Roman" w:cs="Times New Roman"/>
          <w:sz w:val="28"/>
          <w:szCs w:val="28"/>
          <w:lang w:eastAsia="en-US"/>
        </w:rPr>
        <w:t>групповой</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комнате</w:t>
      </w:r>
      <w:r w:rsidRPr="008118F9">
        <w:rPr>
          <w:rFonts w:ascii="Times New Roman" w:eastAsia="Times New Roman" w:hAnsi="Times New Roman" w:cs="Times New Roman"/>
          <w:spacing w:val="-12"/>
          <w:sz w:val="28"/>
          <w:szCs w:val="28"/>
          <w:lang w:eastAsia="en-US"/>
        </w:rPr>
        <w:t xml:space="preserve"> </w:t>
      </w:r>
      <w:r w:rsidRPr="008118F9">
        <w:rPr>
          <w:rFonts w:ascii="Times New Roman" w:eastAsia="Times New Roman" w:hAnsi="Times New Roman" w:cs="Times New Roman"/>
          <w:sz w:val="28"/>
          <w:szCs w:val="28"/>
          <w:lang w:eastAsia="en-US"/>
        </w:rPr>
        <w:t>и</w:t>
      </w:r>
      <w:r w:rsidRPr="008118F9">
        <w:rPr>
          <w:rFonts w:ascii="Times New Roman" w:eastAsia="Times New Roman" w:hAnsi="Times New Roman" w:cs="Times New Roman"/>
          <w:spacing w:val="-11"/>
          <w:sz w:val="28"/>
          <w:szCs w:val="28"/>
          <w:lang w:eastAsia="en-US"/>
        </w:rPr>
        <w:t xml:space="preserve"> </w:t>
      </w:r>
      <w:r w:rsidRPr="008118F9">
        <w:rPr>
          <w:rFonts w:ascii="Times New Roman" w:eastAsia="Times New Roman" w:hAnsi="Times New Roman" w:cs="Times New Roman"/>
          <w:sz w:val="28"/>
          <w:szCs w:val="28"/>
          <w:lang w:eastAsia="en-US"/>
        </w:rPr>
        <w:t>на</w:t>
      </w:r>
      <w:r w:rsidRPr="008118F9">
        <w:rPr>
          <w:rFonts w:ascii="Times New Roman" w:eastAsia="Times New Roman" w:hAnsi="Times New Roman" w:cs="Times New Roman"/>
          <w:spacing w:val="-8"/>
          <w:sz w:val="28"/>
          <w:szCs w:val="28"/>
          <w:lang w:eastAsia="en-US"/>
        </w:rPr>
        <w:t xml:space="preserve"> </w:t>
      </w:r>
      <w:r w:rsidRPr="008118F9">
        <w:rPr>
          <w:rFonts w:ascii="Times New Roman" w:eastAsia="Times New Roman" w:hAnsi="Times New Roman" w:cs="Times New Roman"/>
          <w:spacing w:val="-2"/>
          <w:sz w:val="28"/>
          <w:szCs w:val="28"/>
          <w:lang w:eastAsia="en-US"/>
        </w:rPr>
        <w:t>прогулке;</w:t>
      </w:r>
    </w:p>
    <w:p w:rsidR="008118F9" w:rsidRPr="008118F9" w:rsidRDefault="008118F9" w:rsidP="008118F9">
      <w:pPr>
        <w:widowControl w:val="0"/>
        <w:numPr>
          <w:ilvl w:val="2"/>
          <w:numId w:val="46"/>
        </w:numPr>
        <w:tabs>
          <w:tab w:val="left" w:pos="1392"/>
        </w:tabs>
        <w:autoSpaceDE w:val="0"/>
        <w:autoSpaceDN w:val="0"/>
        <w:spacing w:after="0" w:line="275" w:lineRule="exact"/>
        <w:ind w:left="1392"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закаливающие мероприятия</w:t>
      </w:r>
      <w:r w:rsidRPr="008118F9">
        <w:rPr>
          <w:rFonts w:ascii="Times New Roman" w:eastAsia="Times New Roman" w:hAnsi="Times New Roman" w:cs="Times New Roman"/>
          <w:spacing w:val="-1"/>
          <w:sz w:val="28"/>
          <w:szCs w:val="28"/>
          <w:lang w:eastAsia="en-US"/>
        </w:rPr>
        <w:t xml:space="preserve"> </w:t>
      </w:r>
      <w:r w:rsidRPr="008118F9">
        <w:rPr>
          <w:rFonts w:ascii="Times New Roman" w:eastAsia="Times New Roman" w:hAnsi="Times New Roman" w:cs="Times New Roman"/>
          <w:spacing w:val="-2"/>
          <w:sz w:val="28"/>
          <w:szCs w:val="28"/>
          <w:lang w:eastAsia="en-US"/>
        </w:rPr>
        <w:t>в</w:t>
      </w:r>
      <w:r w:rsidRPr="008118F9">
        <w:rPr>
          <w:rFonts w:ascii="Times New Roman" w:eastAsia="Times New Roman" w:hAnsi="Times New Roman" w:cs="Times New Roman"/>
          <w:spacing w:val="6"/>
          <w:sz w:val="28"/>
          <w:szCs w:val="28"/>
          <w:lang w:eastAsia="en-US"/>
        </w:rPr>
        <w:t xml:space="preserve"> </w:t>
      </w:r>
      <w:r w:rsidRPr="008118F9">
        <w:rPr>
          <w:rFonts w:ascii="Times New Roman" w:eastAsia="Times New Roman" w:hAnsi="Times New Roman" w:cs="Times New Roman"/>
          <w:spacing w:val="-2"/>
          <w:sz w:val="28"/>
          <w:szCs w:val="28"/>
          <w:lang w:eastAsia="en-US"/>
        </w:rPr>
        <w:t xml:space="preserve">течение </w:t>
      </w:r>
      <w:r w:rsidRPr="008118F9">
        <w:rPr>
          <w:rFonts w:ascii="Times New Roman" w:eastAsia="Times New Roman" w:hAnsi="Times New Roman" w:cs="Times New Roman"/>
          <w:spacing w:val="-4"/>
          <w:sz w:val="28"/>
          <w:szCs w:val="28"/>
          <w:lang w:eastAsia="en-US"/>
        </w:rPr>
        <w:t>дня;</w:t>
      </w:r>
    </w:p>
    <w:p w:rsidR="008118F9" w:rsidRPr="008118F9" w:rsidRDefault="008118F9" w:rsidP="008118F9">
      <w:pPr>
        <w:widowControl w:val="0"/>
        <w:numPr>
          <w:ilvl w:val="2"/>
          <w:numId w:val="46"/>
        </w:numPr>
        <w:tabs>
          <w:tab w:val="left" w:pos="1392"/>
        </w:tabs>
        <w:autoSpaceDE w:val="0"/>
        <w:autoSpaceDN w:val="0"/>
        <w:spacing w:before="2" w:after="0" w:line="275" w:lineRule="exact"/>
        <w:ind w:left="1392"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гимнастика</w:t>
      </w:r>
      <w:r w:rsidRPr="008118F9">
        <w:rPr>
          <w:rFonts w:ascii="Times New Roman" w:eastAsia="Times New Roman" w:hAnsi="Times New Roman" w:cs="Times New Roman"/>
          <w:spacing w:val="-13"/>
          <w:sz w:val="28"/>
          <w:szCs w:val="28"/>
          <w:lang w:eastAsia="en-US"/>
        </w:rPr>
        <w:t xml:space="preserve"> </w:t>
      </w:r>
      <w:r w:rsidRPr="008118F9">
        <w:rPr>
          <w:rFonts w:ascii="Times New Roman" w:eastAsia="Times New Roman" w:hAnsi="Times New Roman" w:cs="Times New Roman"/>
          <w:sz w:val="28"/>
          <w:szCs w:val="28"/>
          <w:lang w:eastAsia="en-US"/>
        </w:rPr>
        <w:t>для</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pacing w:val="-4"/>
          <w:sz w:val="28"/>
          <w:szCs w:val="28"/>
          <w:lang w:eastAsia="en-US"/>
        </w:rPr>
        <w:t>глаз;</w:t>
      </w:r>
    </w:p>
    <w:p w:rsidR="008118F9" w:rsidRPr="008118F9" w:rsidRDefault="008118F9" w:rsidP="008118F9">
      <w:pPr>
        <w:widowControl w:val="0"/>
        <w:numPr>
          <w:ilvl w:val="2"/>
          <w:numId w:val="46"/>
        </w:numPr>
        <w:tabs>
          <w:tab w:val="left" w:pos="1392"/>
        </w:tabs>
        <w:autoSpaceDE w:val="0"/>
        <w:autoSpaceDN w:val="0"/>
        <w:spacing w:after="0" w:line="275" w:lineRule="exact"/>
        <w:ind w:left="1392"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пальчиковая</w:t>
      </w:r>
      <w:r w:rsidRPr="008118F9">
        <w:rPr>
          <w:rFonts w:ascii="Times New Roman" w:eastAsia="Times New Roman" w:hAnsi="Times New Roman" w:cs="Times New Roman"/>
          <w:spacing w:val="-1"/>
          <w:sz w:val="28"/>
          <w:szCs w:val="28"/>
          <w:lang w:eastAsia="en-US"/>
        </w:rPr>
        <w:t xml:space="preserve"> </w:t>
      </w:r>
      <w:r w:rsidRPr="008118F9">
        <w:rPr>
          <w:rFonts w:ascii="Times New Roman" w:eastAsia="Times New Roman" w:hAnsi="Times New Roman" w:cs="Times New Roman"/>
          <w:spacing w:val="-2"/>
          <w:sz w:val="28"/>
          <w:szCs w:val="28"/>
          <w:lang w:eastAsia="en-US"/>
        </w:rPr>
        <w:t>гимнастика;</w:t>
      </w:r>
    </w:p>
    <w:p w:rsidR="008118F9" w:rsidRPr="008118F9" w:rsidRDefault="008118F9" w:rsidP="008118F9">
      <w:pPr>
        <w:widowControl w:val="0"/>
        <w:numPr>
          <w:ilvl w:val="2"/>
          <w:numId w:val="46"/>
        </w:numPr>
        <w:tabs>
          <w:tab w:val="left" w:pos="1387"/>
        </w:tabs>
        <w:autoSpaceDE w:val="0"/>
        <w:autoSpaceDN w:val="0"/>
        <w:spacing w:before="3" w:after="0" w:line="275" w:lineRule="exact"/>
        <w:ind w:left="1387" w:hanging="138"/>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оздоровительный</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бег</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после</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дневного</w:t>
      </w:r>
      <w:r w:rsidRPr="008118F9">
        <w:rPr>
          <w:rFonts w:ascii="Times New Roman" w:eastAsia="Times New Roman" w:hAnsi="Times New Roman" w:cs="Times New Roman"/>
          <w:spacing w:val="-9"/>
          <w:sz w:val="28"/>
          <w:szCs w:val="28"/>
          <w:lang w:eastAsia="en-US"/>
        </w:rPr>
        <w:t xml:space="preserve"> </w:t>
      </w:r>
      <w:r w:rsidRPr="008118F9">
        <w:rPr>
          <w:rFonts w:ascii="Times New Roman" w:eastAsia="Times New Roman" w:hAnsi="Times New Roman" w:cs="Times New Roman"/>
          <w:spacing w:val="-4"/>
          <w:sz w:val="28"/>
          <w:szCs w:val="28"/>
          <w:lang w:eastAsia="en-US"/>
        </w:rPr>
        <w:t>сна;</w:t>
      </w:r>
    </w:p>
    <w:p w:rsidR="008118F9" w:rsidRPr="008118F9" w:rsidRDefault="008118F9" w:rsidP="008118F9">
      <w:pPr>
        <w:widowControl w:val="0"/>
        <w:numPr>
          <w:ilvl w:val="2"/>
          <w:numId w:val="46"/>
        </w:numPr>
        <w:tabs>
          <w:tab w:val="left" w:pos="1387"/>
        </w:tabs>
        <w:autoSpaceDE w:val="0"/>
        <w:autoSpaceDN w:val="0"/>
        <w:spacing w:after="0" w:line="275" w:lineRule="exact"/>
        <w:ind w:left="1387" w:hanging="138"/>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организация</w:t>
      </w:r>
      <w:r w:rsidRPr="008118F9">
        <w:rPr>
          <w:rFonts w:ascii="Times New Roman" w:eastAsia="Times New Roman" w:hAnsi="Times New Roman" w:cs="Times New Roman"/>
          <w:spacing w:val="2"/>
          <w:sz w:val="28"/>
          <w:szCs w:val="28"/>
          <w:lang w:eastAsia="en-US"/>
        </w:rPr>
        <w:t xml:space="preserve"> </w:t>
      </w:r>
      <w:r w:rsidRPr="008118F9">
        <w:rPr>
          <w:rFonts w:ascii="Times New Roman" w:eastAsia="Times New Roman" w:hAnsi="Times New Roman" w:cs="Times New Roman"/>
          <w:spacing w:val="-2"/>
          <w:sz w:val="28"/>
          <w:szCs w:val="28"/>
          <w:lang w:eastAsia="en-US"/>
        </w:rPr>
        <w:t>рационального</w:t>
      </w:r>
      <w:r w:rsidRPr="008118F9">
        <w:rPr>
          <w:rFonts w:ascii="Times New Roman" w:eastAsia="Times New Roman" w:hAnsi="Times New Roman" w:cs="Times New Roman"/>
          <w:spacing w:val="7"/>
          <w:sz w:val="28"/>
          <w:szCs w:val="28"/>
          <w:lang w:eastAsia="en-US"/>
        </w:rPr>
        <w:t xml:space="preserve"> </w:t>
      </w:r>
      <w:r w:rsidRPr="008118F9">
        <w:rPr>
          <w:rFonts w:ascii="Times New Roman" w:eastAsia="Times New Roman" w:hAnsi="Times New Roman" w:cs="Times New Roman"/>
          <w:spacing w:val="-2"/>
          <w:sz w:val="28"/>
          <w:szCs w:val="28"/>
          <w:lang w:eastAsia="en-US"/>
        </w:rPr>
        <w:t>питания.</w:t>
      </w:r>
    </w:p>
    <w:p w:rsidR="008118F9" w:rsidRPr="008118F9" w:rsidRDefault="008118F9" w:rsidP="008118F9">
      <w:pPr>
        <w:widowControl w:val="0"/>
        <w:autoSpaceDE w:val="0"/>
        <w:autoSpaceDN w:val="0"/>
        <w:spacing w:after="0" w:line="240" w:lineRule="auto"/>
        <w:rPr>
          <w:rFonts w:ascii="Times New Roman" w:eastAsia="Times New Roman" w:hAnsi="Times New Roman" w:cs="Times New Roman"/>
          <w:sz w:val="28"/>
          <w:szCs w:val="28"/>
          <w:lang w:eastAsia="en-US"/>
        </w:rPr>
      </w:pPr>
    </w:p>
    <w:p w:rsidR="008118F9" w:rsidRPr="008118F9" w:rsidRDefault="008118F9" w:rsidP="008118F9">
      <w:pPr>
        <w:widowControl w:val="0"/>
        <w:autoSpaceDE w:val="0"/>
        <w:autoSpaceDN w:val="0"/>
        <w:spacing w:after="0" w:line="240" w:lineRule="auto"/>
        <w:ind w:left="1249"/>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В</w:t>
      </w:r>
      <w:r w:rsidRPr="008118F9">
        <w:rPr>
          <w:rFonts w:ascii="Times New Roman" w:eastAsia="Times New Roman" w:hAnsi="Times New Roman" w:cs="Times New Roman"/>
          <w:spacing w:val="-7"/>
          <w:sz w:val="28"/>
          <w:szCs w:val="28"/>
          <w:lang w:eastAsia="en-US"/>
        </w:rPr>
        <w:t xml:space="preserve"> </w:t>
      </w:r>
      <w:r w:rsidRPr="008118F9">
        <w:rPr>
          <w:rFonts w:ascii="Times New Roman" w:eastAsia="Times New Roman" w:hAnsi="Times New Roman" w:cs="Times New Roman"/>
          <w:sz w:val="28"/>
          <w:szCs w:val="28"/>
          <w:lang w:eastAsia="en-US"/>
        </w:rPr>
        <w:t>начале</w:t>
      </w:r>
      <w:r w:rsidRPr="008118F9">
        <w:rPr>
          <w:rFonts w:ascii="Times New Roman" w:eastAsia="Times New Roman" w:hAnsi="Times New Roman" w:cs="Times New Roman"/>
          <w:spacing w:val="2"/>
          <w:sz w:val="28"/>
          <w:szCs w:val="28"/>
          <w:lang w:eastAsia="en-US"/>
        </w:rPr>
        <w:t xml:space="preserve"> </w:t>
      </w:r>
      <w:r w:rsidRPr="008118F9">
        <w:rPr>
          <w:rFonts w:ascii="Times New Roman" w:eastAsia="Times New Roman" w:hAnsi="Times New Roman" w:cs="Times New Roman"/>
          <w:sz w:val="28"/>
          <w:szCs w:val="28"/>
          <w:lang w:eastAsia="en-US"/>
        </w:rPr>
        <w:t>учебного</w:t>
      </w:r>
      <w:r w:rsidRPr="008118F9">
        <w:rPr>
          <w:rFonts w:ascii="Times New Roman" w:eastAsia="Times New Roman" w:hAnsi="Times New Roman" w:cs="Times New Roman"/>
          <w:spacing w:val="-2"/>
          <w:sz w:val="28"/>
          <w:szCs w:val="28"/>
          <w:lang w:eastAsia="en-US"/>
        </w:rPr>
        <w:t xml:space="preserve"> </w:t>
      </w:r>
      <w:r w:rsidRPr="008118F9">
        <w:rPr>
          <w:rFonts w:ascii="Times New Roman" w:eastAsia="Times New Roman" w:hAnsi="Times New Roman" w:cs="Times New Roman"/>
          <w:spacing w:val="-4"/>
          <w:sz w:val="28"/>
          <w:szCs w:val="28"/>
          <w:lang w:eastAsia="en-US"/>
        </w:rPr>
        <w:t>года:</w:t>
      </w:r>
    </w:p>
    <w:p w:rsidR="008118F9" w:rsidRPr="008118F9" w:rsidRDefault="008118F9" w:rsidP="008118F9">
      <w:pPr>
        <w:widowControl w:val="0"/>
        <w:numPr>
          <w:ilvl w:val="0"/>
          <w:numId w:val="45"/>
        </w:numPr>
        <w:tabs>
          <w:tab w:val="left" w:pos="1248"/>
        </w:tabs>
        <w:autoSpaceDE w:val="0"/>
        <w:autoSpaceDN w:val="0"/>
        <w:spacing w:before="3" w:after="0" w:line="275" w:lineRule="exact"/>
        <w:ind w:left="1248" w:hanging="138"/>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оформлена</w:t>
      </w:r>
      <w:r w:rsidRPr="008118F9">
        <w:rPr>
          <w:rFonts w:ascii="Times New Roman" w:eastAsia="Times New Roman" w:hAnsi="Times New Roman" w:cs="Times New Roman"/>
          <w:spacing w:val="-1"/>
          <w:sz w:val="28"/>
          <w:szCs w:val="28"/>
          <w:lang w:eastAsia="en-US"/>
        </w:rPr>
        <w:t xml:space="preserve"> </w:t>
      </w:r>
      <w:r w:rsidRPr="008118F9">
        <w:rPr>
          <w:rFonts w:ascii="Times New Roman" w:eastAsia="Times New Roman" w:hAnsi="Times New Roman" w:cs="Times New Roman"/>
          <w:spacing w:val="-2"/>
          <w:sz w:val="28"/>
          <w:szCs w:val="28"/>
          <w:lang w:eastAsia="en-US"/>
        </w:rPr>
        <w:t>медицинская</w:t>
      </w:r>
      <w:r w:rsidRPr="008118F9">
        <w:rPr>
          <w:rFonts w:ascii="Times New Roman" w:eastAsia="Times New Roman" w:hAnsi="Times New Roman" w:cs="Times New Roman"/>
          <w:spacing w:val="7"/>
          <w:sz w:val="28"/>
          <w:szCs w:val="28"/>
          <w:lang w:eastAsia="en-US"/>
        </w:rPr>
        <w:t xml:space="preserve"> </w:t>
      </w:r>
      <w:r w:rsidRPr="008118F9">
        <w:rPr>
          <w:rFonts w:ascii="Times New Roman" w:eastAsia="Times New Roman" w:hAnsi="Times New Roman" w:cs="Times New Roman"/>
          <w:spacing w:val="-2"/>
          <w:sz w:val="28"/>
          <w:szCs w:val="28"/>
          <w:lang w:eastAsia="en-US"/>
        </w:rPr>
        <w:t>документация;</w:t>
      </w:r>
    </w:p>
    <w:p w:rsidR="008118F9" w:rsidRPr="008118F9" w:rsidRDefault="008118F9" w:rsidP="008118F9">
      <w:pPr>
        <w:widowControl w:val="0"/>
        <w:numPr>
          <w:ilvl w:val="0"/>
          <w:numId w:val="45"/>
        </w:numPr>
        <w:tabs>
          <w:tab w:val="left" w:pos="1271"/>
        </w:tabs>
        <w:autoSpaceDE w:val="0"/>
        <w:autoSpaceDN w:val="0"/>
        <w:spacing w:after="0" w:line="242" w:lineRule="auto"/>
        <w:ind w:right="690" w:firstLine="710"/>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ежемесячно проводился анализ заболеваемости и посещаемости воспитанниками детского сада;</w:t>
      </w:r>
    </w:p>
    <w:p w:rsidR="008118F9" w:rsidRPr="008118F9" w:rsidRDefault="008118F9" w:rsidP="008118F9">
      <w:pPr>
        <w:widowControl w:val="0"/>
        <w:numPr>
          <w:ilvl w:val="0"/>
          <w:numId w:val="45"/>
        </w:numPr>
        <w:tabs>
          <w:tab w:val="left" w:pos="1253"/>
        </w:tabs>
        <w:autoSpaceDE w:val="0"/>
        <w:autoSpaceDN w:val="0"/>
        <w:spacing w:after="0" w:line="271" w:lineRule="exact"/>
        <w:ind w:left="1253"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регулярно</w:t>
      </w:r>
      <w:r w:rsidRPr="008118F9">
        <w:rPr>
          <w:rFonts w:ascii="Times New Roman" w:eastAsia="Times New Roman" w:hAnsi="Times New Roman" w:cs="Times New Roman"/>
          <w:spacing w:val="5"/>
          <w:sz w:val="28"/>
          <w:szCs w:val="28"/>
          <w:lang w:eastAsia="en-US"/>
        </w:rPr>
        <w:t xml:space="preserve"> </w:t>
      </w:r>
      <w:r w:rsidRPr="008118F9">
        <w:rPr>
          <w:rFonts w:ascii="Times New Roman" w:eastAsia="Times New Roman" w:hAnsi="Times New Roman" w:cs="Times New Roman"/>
          <w:spacing w:val="-2"/>
          <w:sz w:val="28"/>
          <w:szCs w:val="28"/>
          <w:lang w:eastAsia="en-US"/>
        </w:rPr>
        <w:t>проводился</w:t>
      </w:r>
      <w:r w:rsidRPr="008118F9">
        <w:rPr>
          <w:rFonts w:ascii="Times New Roman" w:eastAsia="Times New Roman" w:hAnsi="Times New Roman" w:cs="Times New Roman"/>
          <w:spacing w:val="2"/>
          <w:sz w:val="28"/>
          <w:szCs w:val="28"/>
          <w:lang w:eastAsia="en-US"/>
        </w:rPr>
        <w:t xml:space="preserve"> </w:t>
      </w:r>
      <w:r w:rsidRPr="008118F9">
        <w:rPr>
          <w:rFonts w:ascii="Times New Roman" w:eastAsia="Times New Roman" w:hAnsi="Times New Roman" w:cs="Times New Roman"/>
          <w:spacing w:val="-2"/>
          <w:sz w:val="28"/>
          <w:szCs w:val="28"/>
          <w:lang w:eastAsia="en-US"/>
        </w:rPr>
        <w:t>контроль за</w:t>
      </w:r>
      <w:r w:rsidRPr="008118F9">
        <w:rPr>
          <w:rFonts w:ascii="Times New Roman" w:eastAsia="Times New Roman" w:hAnsi="Times New Roman" w:cs="Times New Roman"/>
          <w:sz w:val="28"/>
          <w:szCs w:val="28"/>
          <w:lang w:eastAsia="en-US"/>
        </w:rPr>
        <w:t xml:space="preserve"> </w:t>
      </w:r>
      <w:r w:rsidRPr="008118F9">
        <w:rPr>
          <w:rFonts w:ascii="Times New Roman" w:eastAsia="Times New Roman" w:hAnsi="Times New Roman" w:cs="Times New Roman"/>
          <w:spacing w:val="-2"/>
          <w:sz w:val="28"/>
          <w:szCs w:val="28"/>
          <w:lang w:eastAsia="en-US"/>
        </w:rPr>
        <w:t>санитарно-гигиеническим</w:t>
      </w:r>
      <w:r w:rsidRPr="008118F9">
        <w:rPr>
          <w:rFonts w:ascii="Times New Roman" w:eastAsia="Times New Roman" w:hAnsi="Times New Roman" w:cs="Times New Roman"/>
          <w:spacing w:val="3"/>
          <w:sz w:val="28"/>
          <w:szCs w:val="28"/>
          <w:lang w:eastAsia="en-US"/>
        </w:rPr>
        <w:t xml:space="preserve"> </w:t>
      </w:r>
      <w:r w:rsidRPr="008118F9">
        <w:rPr>
          <w:rFonts w:ascii="Times New Roman" w:eastAsia="Times New Roman" w:hAnsi="Times New Roman" w:cs="Times New Roman"/>
          <w:spacing w:val="-2"/>
          <w:sz w:val="28"/>
          <w:szCs w:val="28"/>
          <w:lang w:eastAsia="en-US"/>
        </w:rPr>
        <w:t>состоянием</w:t>
      </w:r>
      <w:r w:rsidRPr="008118F9">
        <w:rPr>
          <w:rFonts w:ascii="Times New Roman" w:eastAsia="Times New Roman" w:hAnsi="Times New Roman" w:cs="Times New Roman"/>
          <w:spacing w:val="3"/>
          <w:sz w:val="28"/>
          <w:szCs w:val="28"/>
          <w:lang w:eastAsia="en-US"/>
        </w:rPr>
        <w:t xml:space="preserve"> </w:t>
      </w:r>
      <w:r w:rsidRPr="008118F9">
        <w:rPr>
          <w:rFonts w:ascii="Times New Roman" w:eastAsia="Times New Roman" w:hAnsi="Times New Roman" w:cs="Times New Roman"/>
          <w:spacing w:val="-4"/>
          <w:sz w:val="28"/>
          <w:szCs w:val="28"/>
          <w:lang w:eastAsia="en-US"/>
        </w:rPr>
        <w:t>ДОУ;</w:t>
      </w:r>
    </w:p>
    <w:p w:rsidR="008118F9" w:rsidRPr="008118F9" w:rsidRDefault="008118F9" w:rsidP="008118F9">
      <w:pPr>
        <w:widowControl w:val="0"/>
        <w:numPr>
          <w:ilvl w:val="0"/>
          <w:numId w:val="45"/>
        </w:numPr>
        <w:tabs>
          <w:tab w:val="left" w:pos="1253"/>
        </w:tabs>
        <w:autoSpaceDE w:val="0"/>
        <w:autoSpaceDN w:val="0"/>
        <w:spacing w:before="1" w:after="0" w:line="275" w:lineRule="exact"/>
        <w:ind w:left="1253"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еженедельно</w:t>
      </w:r>
      <w:r w:rsidRPr="008118F9">
        <w:rPr>
          <w:rFonts w:ascii="Times New Roman" w:eastAsia="Times New Roman" w:hAnsi="Times New Roman" w:cs="Times New Roman"/>
          <w:spacing w:val="-13"/>
          <w:sz w:val="28"/>
          <w:szCs w:val="28"/>
          <w:lang w:eastAsia="en-US"/>
        </w:rPr>
        <w:t xml:space="preserve"> </w:t>
      </w:r>
      <w:r w:rsidRPr="008118F9">
        <w:rPr>
          <w:rFonts w:ascii="Times New Roman" w:eastAsia="Times New Roman" w:hAnsi="Times New Roman" w:cs="Times New Roman"/>
          <w:sz w:val="28"/>
          <w:szCs w:val="28"/>
          <w:lang w:eastAsia="en-US"/>
        </w:rPr>
        <w:t>проводился</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осмотр</w:t>
      </w:r>
      <w:r w:rsidRPr="008118F9">
        <w:rPr>
          <w:rFonts w:ascii="Times New Roman" w:eastAsia="Times New Roman" w:hAnsi="Times New Roman" w:cs="Times New Roman"/>
          <w:spacing w:val="-11"/>
          <w:sz w:val="28"/>
          <w:szCs w:val="28"/>
          <w:lang w:eastAsia="en-US"/>
        </w:rPr>
        <w:t xml:space="preserve"> </w:t>
      </w:r>
      <w:r w:rsidRPr="008118F9">
        <w:rPr>
          <w:rFonts w:ascii="Times New Roman" w:eastAsia="Times New Roman" w:hAnsi="Times New Roman" w:cs="Times New Roman"/>
          <w:sz w:val="28"/>
          <w:szCs w:val="28"/>
          <w:lang w:eastAsia="en-US"/>
        </w:rPr>
        <w:t>детей</w:t>
      </w:r>
      <w:r w:rsidRPr="008118F9">
        <w:rPr>
          <w:rFonts w:ascii="Times New Roman" w:eastAsia="Times New Roman" w:hAnsi="Times New Roman" w:cs="Times New Roman"/>
          <w:spacing w:val="-12"/>
          <w:sz w:val="28"/>
          <w:szCs w:val="28"/>
          <w:lang w:eastAsia="en-US"/>
        </w:rPr>
        <w:t xml:space="preserve"> </w:t>
      </w:r>
      <w:r w:rsidRPr="008118F9">
        <w:rPr>
          <w:rFonts w:ascii="Times New Roman" w:eastAsia="Times New Roman" w:hAnsi="Times New Roman" w:cs="Times New Roman"/>
          <w:sz w:val="28"/>
          <w:szCs w:val="28"/>
          <w:lang w:eastAsia="en-US"/>
        </w:rPr>
        <w:t>на</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pacing w:val="-2"/>
          <w:sz w:val="28"/>
          <w:szCs w:val="28"/>
          <w:lang w:eastAsia="en-US"/>
        </w:rPr>
        <w:t>педикулез;</w:t>
      </w:r>
    </w:p>
    <w:p w:rsidR="008118F9" w:rsidRPr="008118F9" w:rsidRDefault="008118F9" w:rsidP="008118F9">
      <w:pPr>
        <w:widowControl w:val="0"/>
        <w:numPr>
          <w:ilvl w:val="0"/>
          <w:numId w:val="45"/>
        </w:numPr>
        <w:tabs>
          <w:tab w:val="left" w:pos="1253"/>
        </w:tabs>
        <w:autoSpaceDE w:val="0"/>
        <w:autoSpaceDN w:val="0"/>
        <w:spacing w:after="0" w:line="275" w:lineRule="exact"/>
        <w:ind w:left="1253"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регулярно</w:t>
      </w:r>
      <w:r w:rsidRPr="008118F9">
        <w:rPr>
          <w:rFonts w:ascii="Times New Roman" w:eastAsia="Times New Roman" w:hAnsi="Times New Roman" w:cs="Times New Roman"/>
          <w:spacing w:val="6"/>
          <w:sz w:val="28"/>
          <w:szCs w:val="28"/>
          <w:lang w:eastAsia="en-US"/>
        </w:rPr>
        <w:t xml:space="preserve"> </w:t>
      </w:r>
      <w:r w:rsidRPr="008118F9">
        <w:rPr>
          <w:rFonts w:ascii="Times New Roman" w:eastAsia="Times New Roman" w:hAnsi="Times New Roman" w:cs="Times New Roman"/>
          <w:spacing w:val="-2"/>
          <w:sz w:val="28"/>
          <w:szCs w:val="28"/>
          <w:lang w:eastAsia="en-US"/>
        </w:rPr>
        <w:t>проводился</w:t>
      </w:r>
      <w:r w:rsidRPr="008118F9">
        <w:rPr>
          <w:rFonts w:ascii="Times New Roman" w:eastAsia="Times New Roman" w:hAnsi="Times New Roman" w:cs="Times New Roman"/>
          <w:spacing w:val="2"/>
          <w:sz w:val="28"/>
          <w:szCs w:val="28"/>
          <w:lang w:eastAsia="en-US"/>
        </w:rPr>
        <w:t xml:space="preserve"> </w:t>
      </w:r>
      <w:r w:rsidRPr="008118F9">
        <w:rPr>
          <w:rFonts w:ascii="Times New Roman" w:eastAsia="Times New Roman" w:hAnsi="Times New Roman" w:cs="Times New Roman"/>
          <w:spacing w:val="-2"/>
          <w:sz w:val="28"/>
          <w:szCs w:val="28"/>
          <w:lang w:eastAsia="en-US"/>
        </w:rPr>
        <w:t>контроль проведения</w:t>
      </w:r>
      <w:r w:rsidRPr="008118F9">
        <w:rPr>
          <w:rFonts w:ascii="Times New Roman" w:eastAsia="Times New Roman" w:hAnsi="Times New Roman" w:cs="Times New Roman"/>
          <w:spacing w:val="-3"/>
          <w:sz w:val="28"/>
          <w:szCs w:val="28"/>
          <w:lang w:eastAsia="en-US"/>
        </w:rPr>
        <w:t xml:space="preserve"> </w:t>
      </w:r>
      <w:r w:rsidRPr="008118F9">
        <w:rPr>
          <w:rFonts w:ascii="Times New Roman" w:eastAsia="Times New Roman" w:hAnsi="Times New Roman" w:cs="Times New Roman"/>
          <w:spacing w:val="-2"/>
          <w:sz w:val="28"/>
          <w:szCs w:val="28"/>
          <w:lang w:eastAsia="en-US"/>
        </w:rPr>
        <w:t>профилактических</w:t>
      </w:r>
      <w:r w:rsidRPr="008118F9">
        <w:rPr>
          <w:rFonts w:ascii="Times New Roman" w:eastAsia="Times New Roman" w:hAnsi="Times New Roman" w:cs="Times New Roman"/>
          <w:spacing w:val="-3"/>
          <w:sz w:val="28"/>
          <w:szCs w:val="28"/>
          <w:lang w:eastAsia="en-US"/>
        </w:rPr>
        <w:t xml:space="preserve"> </w:t>
      </w:r>
      <w:r w:rsidRPr="008118F9">
        <w:rPr>
          <w:rFonts w:ascii="Times New Roman" w:eastAsia="Times New Roman" w:hAnsi="Times New Roman" w:cs="Times New Roman"/>
          <w:spacing w:val="-2"/>
          <w:sz w:val="28"/>
          <w:szCs w:val="28"/>
          <w:lang w:eastAsia="en-US"/>
        </w:rPr>
        <w:t>прививок.</w:t>
      </w:r>
    </w:p>
    <w:p w:rsidR="008118F9" w:rsidRPr="008118F9" w:rsidRDefault="008118F9" w:rsidP="008118F9">
      <w:pPr>
        <w:widowControl w:val="0"/>
        <w:numPr>
          <w:ilvl w:val="0"/>
          <w:numId w:val="45"/>
        </w:numPr>
        <w:tabs>
          <w:tab w:val="left" w:pos="1253"/>
        </w:tabs>
        <w:autoSpaceDE w:val="0"/>
        <w:autoSpaceDN w:val="0"/>
        <w:spacing w:before="3" w:after="0" w:line="275" w:lineRule="exact"/>
        <w:ind w:left="1253"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проводился</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ежедневный</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осмотр</w:t>
      </w:r>
      <w:r w:rsidRPr="008118F9">
        <w:rPr>
          <w:rFonts w:ascii="Times New Roman" w:eastAsia="Times New Roman" w:hAnsi="Times New Roman" w:cs="Times New Roman"/>
          <w:spacing w:val="-12"/>
          <w:sz w:val="28"/>
          <w:szCs w:val="28"/>
          <w:lang w:eastAsia="en-US"/>
        </w:rPr>
        <w:t xml:space="preserve"> </w:t>
      </w:r>
      <w:r w:rsidRPr="008118F9">
        <w:rPr>
          <w:rFonts w:ascii="Times New Roman" w:eastAsia="Times New Roman" w:hAnsi="Times New Roman" w:cs="Times New Roman"/>
          <w:sz w:val="28"/>
          <w:szCs w:val="28"/>
          <w:lang w:eastAsia="en-US"/>
        </w:rPr>
        <w:t>детей</w:t>
      </w:r>
      <w:r w:rsidRPr="008118F9">
        <w:rPr>
          <w:rFonts w:ascii="Times New Roman" w:eastAsia="Times New Roman" w:hAnsi="Times New Roman" w:cs="Times New Roman"/>
          <w:spacing w:val="-13"/>
          <w:sz w:val="28"/>
          <w:szCs w:val="28"/>
          <w:lang w:eastAsia="en-US"/>
        </w:rPr>
        <w:t xml:space="preserve"> </w:t>
      </w:r>
      <w:r w:rsidRPr="008118F9">
        <w:rPr>
          <w:rFonts w:ascii="Times New Roman" w:eastAsia="Times New Roman" w:hAnsi="Times New Roman" w:cs="Times New Roman"/>
          <w:sz w:val="28"/>
          <w:szCs w:val="28"/>
          <w:lang w:eastAsia="en-US"/>
        </w:rPr>
        <w:t>и</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измерение</w:t>
      </w:r>
      <w:r w:rsidRPr="008118F9">
        <w:rPr>
          <w:rFonts w:ascii="Times New Roman" w:eastAsia="Times New Roman" w:hAnsi="Times New Roman" w:cs="Times New Roman"/>
          <w:spacing w:val="-14"/>
          <w:sz w:val="28"/>
          <w:szCs w:val="28"/>
          <w:lang w:eastAsia="en-US"/>
        </w:rPr>
        <w:t xml:space="preserve"> </w:t>
      </w:r>
      <w:r w:rsidRPr="008118F9">
        <w:rPr>
          <w:rFonts w:ascii="Times New Roman" w:eastAsia="Times New Roman" w:hAnsi="Times New Roman" w:cs="Times New Roman"/>
          <w:spacing w:val="-2"/>
          <w:sz w:val="28"/>
          <w:szCs w:val="28"/>
          <w:lang w:eastAsia="en-US"/>
        </w:rPr>
        <w:t>температуры;</w:t>
      </w:r>
    </w:p>
    <w:p w:rsidR="008118F9" w:rsidRPr="008118F9" w:rsidRDefault="008118F9" w:rsidP="008118F9">
      <w:pPr>
        <w:widowControl w:val="0"/>
        <w:numPr>
          <w:ilvl w:val="0"/>
          <w:numId w:val="45"/>
        </w:numPr>
        <w:tabs>
          <w:tab w:val="left" w:pos="1446"/>
          <w:tab w:val="left" w:pos="2736"/>
          <w:tab w:val="left" w:pos="4175"/>
          <w:tab w:val="left" w:pos="5365"/>
          <w:tab w:val="left" w:pos="7255"/>
          <w:tab w:val="left" w:pos="8281"/>
          <w:tab w:val="left" w:pos="8641"/>
        </w:tabs>
        <w:autoSpaceDE w:val="0"/>
        <w:autoSpaceDN w:val="0"/>
        <w:spacing w:after="0" w:line="242" w:lineRule="auto"/>
        <w:ind w:right="688" w:firstLine="710"/>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регулярно</w:t>
      </w:r>
      <w:r w:rsidRPr="008118F9">
        <w:rPr>
          <w:rFonts w:ascii="Times New Roman" w:eastAsia="Times New Roman" w:hAnsi="Times New Roman" w:cs="Times New Roman"/>
          <w:sz w:val="28"/>
          <w:szCs w:val="28"/>
          <w:lang w:eastAsia="en-US"/>
        </w:rPr>
        <w:tab/>
      </w:r>
      <w:r w:rsidRPr="008118F9">
        <w:rPr>
          <w:rFonts w:ascii="Times New Roman" w:eastAsia="Times New Roman" w:hAnsi="Times New Roman" w:cs="Times New Roman"/>
          <w:spacing w:val="-2"/>
          <w:sz w:val="28"/>
          <w:szCs w:val="28"/>
          <w:lang w:eastAsia="en-US"/>
        </w:rPr>
        <w:t>проводился</w:t>
      </w:r>
      <w:r w:rsidRPr="008118F9">
        <w:rPr>
          <w:rFonts w:ascii="Times New Roman" w:eastAsia="Times New Roman" w:hAnsi="Times New Roman" w:cs="Times New Roman"/>
          <w:sz w:val="28"/>
          <w:szCs w:val="28"/>
          <w:lang w:eastAsia="en-US"/>
        </w:rPr>
        <w:tab/>
      </w:r>
      <w:r w:rsidRPr="008118F9">
        <w:rPr>
          <w:rFonts w:ascii="Times New Roman" w:eastAsia="Times New Roman" w:hAnsi="Times New Roman" w:cs="Times New Roman"/>
          <w:spacing w:val="-2"/>
          <w:sz w:val="28"/>
          <w:szCs w:val="28"/>
          <w:lang w:eastAsia="en-US"/>
        </w:rPr>
        <w:t>контроль</w:t>
      </w:r>
      <w:r w:rsidRPr="008118F9">
        <w:rPr>
          <w:rFonts w:ascii="Times New Roman" w:eastAsia="Times New Roman" w:hAnsi="Times New Roman" w:cs="Times New Roman"/>
          <w:sz w:val="28"/>
          <w:szCs w:val="28"/>
          <w:lang w:eastAsia="en-US"/>
        </w:rPr>
        <w:tab/>
      </w:r>
      <w:r w:rsidRPr="008118F9">
        <w:rPr>
          <w:rFonts w:ascii="Times New Roman" w:eastAsia="Times New Roman" w:hAnsi="Times New Roman" w:cs="Times New Roman"/>
          <w:spacing w:val="-2"/>
          <w:sz w:val="28"/>
          <w:szCs w:val="28"/>
          <w:lang w:eastAsia="en-US"/>
        </w:rPr>
        <w:t>температурного</w:t>
      </w:r>
      <w:r w:rsidRPr="008118F9">
        <w:rPr>
          <w:rFonts w:ascii="Times New Roman" w:eastAsia="Times New Roman" w:hAnsi="Times New Roman" w:cs="Times New Roman"/>
          <w:sz w:val="28"/>
          <w:szCs w:val="28"/>
          <w:lang w:eastAsia="en-US"/>
        </w:rPr>
        <w:tab/>
      </w:r>
      <w:r w:rsidRPr="008118F9">
        <w:rPr>
          <w:rFonts w:ascii="Times New Roman" w:eastAsia="Times New Roman" w:hAnsi="Times New Roman" w:cs="Times New Roman"/>
          <w:spacing w:val="-2"/>
          <w:sz w:val="28"/>
          <w:szCs w:val="28"/>
          <w:lang w:eastAsia="en-US"/>
        </w:rPr>
        <w:t>режима</w:t>
      </w:r>
      <w:r w:rsidRPr="008118F9">
        <w:rPr>
          <w:rFonts w:ascii="Times New Roman" w:eastAsia="Times New Roman" w:hAnsi="Times New Roman" w:cs="Times New Roman"/>
          <w:sz w:val="28"/>
          <w:szCs w:val="28"/>
          <w:lang w:eastAsia="en-US"/>
        </w:rPr>
        <w:tab/>
      </w:r>
      <w:r w:rsidRPr="008118F9">
        <w:rPr>
          <w:rFonts w:ascii="Times New Roman" w:eastAsia="Times New Roman" w:hAnsi="Times New Roman" w:cs="Times New Roman"/>
          <w:spacing w:val="-10"/>
          <w:sz w:val="28"/>
          <w:szCs w:val="28"/>
          <w:lang w:eastAsia="en-US"/>
        </w:rPr>
        <w:t>в</w:t>
      </w:r>
      <w:r w:rsidRPr="008118F9">
        <w:rPr>
          <w:rFonts w:ascii="Times New Roman" w:eastAsia="Times New Roman" w:hAnsi="Times New Roman" w:cs="Times New Roman"/>
          <w:sz w:val="28"/>
          <w:szCs w:val="28"/>
          <w:lang w:eastAsia="en-US"/>
        </w:rPr>
        <w:tab/>
      </w:r>
      <w:r w:rsidRPr="008118F9">
        <w:rPr>
          <w:rFonts w:ascii="Times New Roman" w:eastAsia="Times New Roman" w:hAnsi="Times New Roman" w:cs="Times New Roman"/>
          <w:spacing w:val="-2"/>
          <w:sz w:val="28"/>
          <w:szCs w:val="28"/>
          <w:lang w:eastAsia="en-US"/>
        </w:rPr>
        <w:t xml:space="preserve">групповых </w:t>
      </w:r>
      <w:r w:rsidRPr="008118F9">
        <w:rPr>
          <w:rFonts w:ascii="Times New Roman" w:eastAsia="Times New Roman" w:hAnsi="Times New Roman" w:cs="Times New Roman"/>
          <w:sz w:val="28"/>
          <w:szCs w:val="28"/>
          <w:lang w:eastAsia="en-US"/>
        </w:rPr>
        <w:t>помещениях и спальнях.</w:t>
      </w:r>
    </w:p>
    <w:p w:rsidR="008118F9" w:rsidRPr="008118F9" w:rsidRDefault="008118F9" w:rsidP="008118F9">
      <w:pPr>
        <w:widowControl w:val="0"/>
        <w:autoSpaceDE w:val="0"/>
        <w:autoSpaceDN w:val="0"/>
        <w:spacing w:before="272" w:after="0" w:line="240" w:lineRule="auto"/>
        <w:ind w:left="399" w:right="690" w:firstLine="710"/>
        <w:jc w:val="both"/>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Заболеваемость</w:t>
      </w:r>
      <w:r w:rsidRPr="008118F9">
        <w:rPr>
          <w:rFonts w:ascii="Times New Roman" w:eastAsia="Times New Roman" w:hAnsi="Times New Roman" w:cs="Times New Roman"/>
          <w:spacing w:val="-1"/>
          <w:sz w:val="28"/>
          <w:szCs w:val="28"/>
          <w:lang w:eastAsia="en-US"/>
        </w:rPr>
        <w:t xml:space="preserve"> </w:t>
      </w:r>
      <w:r w:rsidRPr="008118F9">
        <w:rPr>
          <w:rFonts w:ascii="Times New Roman" w:eastAsia="Times New Roman" w:hAnsi="Times New Roman" w:cs="Times New Roman"/>
          <w:sz w:val="28"/>
          <w:szCs w:val="28"/>
          <w:lang w:eastAsia="en-US"/>
        </w:rPr>
        <w:t>в целом по детскому</w:t>
      </w:r>
      <w:r w:rsidRPr="008118F9">
        <w:rPr>
          <w:rFonts w:ascii="Times New Roman" w:eastAsia="Times New Roman" w:hAnsi="Times New Roman" w:cs="Times New Roman"/>
          <w:spacing w:val="-7"/>
          <w:sz w:val="28"/>
          <w:szCs w:val="28"/>
          <w:lang w:eastAsia="en-US"/>
        </w:rPr>
        <w:t xml:space="preserve"> </w:t>
      </w:r>
      <w:r w:rsidRPr="008118F9">
        <w:rPr>
          <w:rFonts w:ascii="Times New Roman" w:eastAsia="Times New Roman" w:hAnsi="Times New Roman" w:cs="Times New Roman"/>
          <w:sz w:val="28"/>
          <w:szCs w:val="28"/>
          <w:lang w:eastAsia="en-US"/>
        </w:rPr>
        <w:t>саду</w:t>
      </w:r>
      <w:r w:rsidRPr="008118F9">
        <w:rPr>
          <w:rFonts w:ascii="Times New Roman" w:eastAsia="Times New Roman" w:hAnsi="Times New Roman" w:cs="Times New Roman"/>
          <w:spacing w:val="-2"/>
          <w:sz w:val="28"/>
          <w:szCs w:val="28"/>
          <w:lang w:eastAsia="en-US"/>
        </w:rPr>
        <w:t xml:space="preserve"> </w:t>
      </w:r>
      <w:r w:rsidRPr="008118F9">
        <w:rPr>
          <w:rFonts w:ascii="Times New Roman" w:eastAsia="Times New Roman" w:hAnsi="Times New Roman" w:cs="Times New Roman"/>
          <w:sz w:val="28"/>
          <w:szCs w:val="28"/>
          <w:lang w:eastAsia="en-US"/>
        </w:rPr>
        <w:t xml:space="preserve">снизилась с 260 случаев в год до 189, это на 27%. Значительно снизилось количество заболевших ОРВИ, увеличилось количество заболевших острым трахеитом. К концу учебного года наблюдалась вспышка ветряной </w:t>
      </w:r>
      <w:r w:rsidRPr="008118F9">
        <w:rPr>
          <w:rFonts w:ascii="Times New Roman" w:eastAsia="Times New Roman" w:hAnsi="Times New Roman" w:cs="Times New Roman"/>
          <w:spacing w:val="-2"/>
          <w:sz w:val="28"/>
          <w:szCs w:val="28"/>
          <w:lang w:eastAsia="en-US"/>
        </w:rPr>
        <w:t>оспы.</w:t>
      </w:r>
    </w:p>
    <w:p w:rsidR="008118F9" w:rsidRPr="008118F9" w:rsidRDefault="008118F9" w:rsidP="008118F9">
      <w:pPr>
        <w:widowControl w:val="0"/>
        <w:autoSpaceDE w:val="0"/>
        <w:autoSpaceDN w:val="0"/>
        <w:spacing w:before="6" w:after="0" w:line="240" w:lineRule="auto"/>
        <w:rPr>
          <w:rFonts w:ascii="Times New Roman" w:eastAsia="Times New Roman" w:hAnsi="Times New Roman" w:cs="Times New Roman"/>
          <w:b/>
          <w:sz w:val="24"/>
          <w:szCs w:val="24"/>
          <w:lang w:eastAsia="en-US"/>
        </w:rPr>
      </w:pPr>
    </w:p>
    <w:p w:rsidR="008118F9" w:rsidRPr="0006405D" w:rsidRDefault="0006405D" w:rsidP="0006405D">
      <w:pPr>
        <w:widowControl w:val="0"/>
        <w:autoSpaceDE w:val="0"/>
        <w:autoSpaceDN w:val="0"/>
        <w:spacing w:after="0" w:line="242" w:lineRule="auto"/>
        <w:ind w:right="683"/>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8118F9" w:rsidRPr="0006405D">
        <w:rPr>
          <w:rFonts w:ascii="Times New Roman" w:eastAsia="Times New Roman" w:hAnsi="Times New Roman" w:cs="Times New Roman"/>
          <w:sz w:val="28"/>
          <w:szCs w:val="28"/>
          <w:lang w:eastAsia="en-US"/>
        </w:rPr>
        <w:t>Причины заболеваемости: ведущая патология – часто болеющие дети, хронические заболевания.</w:t>
      </w:r>
    </w:p>
    <w:p w:rsidR="008118F9" w:rsidRPr="0006405D" w:rsidRDefault="008118F9" w:rsidP="0006405D">
      <w:pPr>
        <w:widowControl w:val="0"/>
        <w:autoSpaceDE w:val="0"/>
        <w:autoSpaceDN w:val="0"/>
        <w:spacing w:after="0" w:line="240" w:lineRule="auto"/>
        <w:ind w:right="686"/>
        <w:jc w:val="both"/>
        <w:rPr>
          <w:rFonts w:ascii="Times New Roman" w:eastAsia="Times New Roman" w:hAnsi="Times New Roman" w:cs="Times New Roman"/>
          <w:sz w:val="28"/>
          <w:szCs w:val="28"/>
          <w:lang w:eastAsia="en-US"/>
        </w:rPr>
      </w:pPr>
      <w:r w:rsidRPr="0006405D">
        <w:rPr>
          <w:rFonts w:ascii="Times New Roman" w:eastAsia="Times New Roman" w:hAnsi="Times New Roman" w:cs="Times New Roman"/>
          <w:sz w:val="28"/>
          <w:szCs w:val="28"/>
          <w:lang w:eastAsia="en-US"/>
        </w:rPr>
        <w:t>Медицинский персонал провел достаточную работу по укреплению</w:t>
      </w:r>
      <w:r w:rsidRPr="0006405D">
        <w:rPr>
          <w:rFonts w:ascii="Times New Roman" w:eastAsia="Times New Roman" w:hAnsi="Times New Roman" w:cs="Times New Roman"/>
          <w:spacing w:val="40"/>
          <w:sz w:val="28"/>
          <w:szCs w:val="28"/>
          <w:lang w:eastAsia="en-US"/>
        </w:rPr>
        <w:t xml:space="preserve"> </w:t>
      </w:r>
      <w:r w:rsidRPr="0006405D">
        <w:rPr>
          <w:rFonts w:ascii="Times New Roman" w:eastAsia="Times New Roman" w:hAnsi="Times New Roman" w:cs="Times New Roman"/>
          <w:sz w:val="28"/>
          <w:szCs w:val="28"/>
          <w:lang w:eastAsia="en-US"/>
        </w:rPr>
        <w:t>здоровья и профилактике заболеваний. Проводилась оздоровительная работа</w:t>
      </w:r>
      <w:r w:rsidRPr="0006405D">
        <w:rPr>
          <w:rFonts w:ascii="Times New Roman" w:eastAsia="Times New Roman" w:hAnsi="Times New Roman" w:cs="Times New Roman"/>
          <w:spacing w:val="40"/>
          <w:sz w:val="28"/>
          <w:szCs w:val="28"/>
          <w:lang w:eastAsia="en-US"/>
        </w:rPr>
        <w:t xml:space="preserve"> </w:t>
      </w:r>
      <w:r w:rsidRPr="0006405D">
        <w:rPr>
          <w:rFonts w:ascii="Times New Roman" w:eastAsia="Times New Roman" w:hAnsi="Times New Roman" w:cs="Times New Roman"/>
          <w:sz w:val="28"/>
          <w:szCs w:val="28"/>
          <w:lang w:eastAsia="en-US"/>
        </w:rPr>
        <w:t xml:space="preserve">с часто болеющими детьми, дети всех групп получали витаминный препарат «Аскорбиновая кислота», пили чай с лимоном. В периоды повышенной опасности заражения вирусами гриппа и ОРВИ проводилось </w:t>
      </w:r>
      <w:proofErr w:type="spellStart"/>
      <w:r w:rsidRPr="0006405D">
        <w:rPr>
          <w:rFonts w:ascii="Times New Roman" w:eastAsia="Times New Roman" w:hAnsi="Times New Roman" w:cs="Times New Roman"/>
          <w:sz w:val="28"/>
          <w:szCs w:val="28"/>
          <w:lang w:eastAsia="en-US"/>
        </w:rPr>
        <w:t>кварцевание</w:t>
      </w:r>
      <w:proofErr w:type="spellEnd"/>
      <w:r w:rsidRPr="0006405D">
        <w:rPr>
          <w:rFonts w:ascii="Times New Roman" w:eastAsia="Times New Roman" w:hAnsi="Times New Roman" w:cs="Times New Roman"/>
          <w:spacing w:val="40"/>
          <w:sz w:val="28"/>
          <w:szCs w:val="28"/>
          <w:lang w:eastAsia="en-US"/>
        </w:rPr>
        <w:t xml:space="preserve"> </w:t>
      </w:r>
      <w:r w:rsidRPr="0006405D">
        <w:rPr>
          <w:rFonts w:ascii="Times New Roman" w:eastAsia="Times New Roman" w:hAnsi="Times New Roman" w:cs="Times New Roman"/>
          <w:sz w:val="28"/>
          <w:szCs w:val="28"/>
          <w:lang w:eastAsia="en-US"/>
        </w:rPr>
        <w:t xml:space="preserve">определенных помещений, проветривание, рециркуляция помещений для пребывания детей. Соблюдение данных мероприятий позволило снизить процент заболеваемости детей. Регулярные прогулки, двигательный режим, активная самостоятельная деятельность детей способствовали получению положительной динамики посещаемости детей, которая составила </w:t>
      </w:r>
      <w:proofErr w:type="gramStart"/>
      <w:r w:rsidRPr="0006405D">
        <w:rPr>
          <w:rFonts w:ascii="Times New Roman" w:eastAsia="Times New Roman" w:hAnsi="Times New Roman" w:cs="Times New Roman"/>
          <w:sz w:val="28"/>
          <w:szCs w:val="28"/>
          <w:lang w:eastAsia="en-US"/>
        </w:rPr>
        <w:t>га</w:t>
      </w:r>
      <w:proofErr w:type="gramEnd"/>
      <w:r w:rsidRPr="0006405D">
        <w:rPr>
          <w:rFonts w:ascii="Times New Roman" w:eastAsia="Times New Roman" w:hAnsi="Times New Roman" w:cs="Times New Roman"/>
          <w:sz w:val="28"/>
          <w:szCs w:val="28"/>
          <w:lang w:eastAsia="en-US"/>
        </w:rPr>
        <w:t xml:space="preserve"> 2023-2024 учебный год 81%.</w:t>
      </w:r>
    </w:p>
    <w:p w:rsidR="008118F9" w:rsidRPr="0006405D" w:rsidRDefault="008118F9" w:rsidP="0006405D">
      <w:pPr>
        <w:widowControl w:val="0"/>
        <w:autoSpaceDE w:val="0"/>
        <w:autoSpaceDN w:val="0"/>
        <w:spacing w:after="0" w:line="240" w:lineRule="auto"/>
        <w:ind w:right="683"/>
        <w:jc w:val="both"/>
        <w:rPr>
          <w:rFonts w:ascii="Times New Roman" w:eastAsia="Times New Roman" w:hAnsi="Times New Roman" w:cs="Times New Roman"/>
          <w:sz w:val="28"/>
          <w:szCs w:val="28"/>
          <w:lang w:eastAsia="en-US"/>
        </w:rPr>
      </w:pPr>
      <w:r w:rsidRPr="0006405D">
        <w:rPr>
          <w:rFonts w:ascii="Times New Roman" w:eastAsia="Times New Roman" w:hAnsi="Times New Roman" w:cs="Times New Roman"/>
          <w:sz w:val="28"/>
          <w:szCs w:val="28"/>
          <w:lang w:eastAsia="en-US"/>
        </w:rPr>
        <w:t>Анализируя работу по физическому воспитанию и оздоровлению, следует отметить, что систематическая работа ведется во всех</w:t>
      </w:r>
      <w:r w:rsidRPr="0006405D">
        <w:rPr>
          <w:rFonts w:ascii="Times New Roman" w:eastAsia="Times New Roman" w:hAnsi="Times New Roman" w:cs="Times New Roman"/>
          <w:spacing w:val="-2"/>
          <w:sz w:val="28"/>
          <w:szCs w:val="28"/>
          <w:lang w:eastAsia="en-US"/>
        </w:rPr>
        <w:t xml:space="preserve"> </w:t>
      </w:r>
      <w:r w:rsidRPr="0006405D">
        <w:rPr>
          <w:rFonts w:ascii="Times New Roman" w:eastAsia="Times New Roman" w:hAnsi="Times New Roman" w:cs="Times New Roman"/>
          <w:sz w:val="28"/>
          <w:szCs w:val="28"/>
          <w:lang w:eastAsia="en-US"/>
        </w:rPr>
        <w:t xml:space="preserve">возрастных группах. Кроме занятий по физической культуре 3 раза в неделю, ежедневно проводится утренняя гимнастика (в холодный период года – в групповых помещениях и физкультурном зале, в теплое время года (апрель-октябрь) на свежем воздухе), после дневного сна </w:t>
      </w:r>
      <w:r w:rsidRPr="0006405D">
        <w:rPr>
          <w:rFonts w:ascii="Times New Roman" w:eastAsia="Times New Roman" w:hAnsi="Times New Roman" w:cs="Times New Roman"/>
          <w:sz w:val="28"/>
          <w:szCs w:val="28"/>
          <w:lang w:eastAsia="en-US"/>
        </w:rPr>
        <w:lastRenderedPageBreak/>
        <w:t>проводится гимнастика пробуждения, затем оздоровительный бег. В течение всего учебного года педагоги занимались формированием позитивного</w:t>
      </w:r>
      <w:r w:rsidRPr="0006405D">
        <w:rPr>
          <w:rFonts w:ascii="Times New Roman" w:eastAsia="Times New Roman" w:hAnsi="Times New Roman" w:cs="Times New Roman"/>
          <w:spacing w:val="40"/>
          <w:sz w:val="28"/>
          <w:szCs w:val="28"/>
          <w:lang w:eastAsia="en-US"/>
        </w:rPr>
        <w:t xml:space="preserve"> </w:t>
      </w:r>
      <w:r w:rsidRPr="0006405D">
        <w:rPr>
          <w:rFonts w:ascii="Times New Roman" w:eastAsia="Times New Roman" w:hAnsi="Times New Roman" w:cs="Times New Roman"/>
          <w:sz w:val="28"/>
          <w:szCs w:val="28"/>
          <w:lang w:eastAsia="en-US"/>
        </w:rPr>
        <w:t>отношения к двигательной активности, оздоровительным мероприятиям, проводились Дни здоровья, физкультурные досуги с участием родителей.</w:t>
      </w:r>
    </w:p>
    <w:p w:rsidR="008118F9" w:rsidRPr="0006405D" w:rsidRDefault="008118F9" w:rsidP="0006405D">
      <w:pPr>
        <w:widowControl w:val="0"/>
        <w:autoSpaceDE w:val="0"/>
        <w:autoSpaceDN w:val="0"/>
        <w:spacing w:after="0" w:line="240" w:lineRule="auto"/>
        <w:ind w:right="684"/>
        <w:jc w:val="both"/>
        <w:rPr>
          <w:rFonts w:ascii="Times New Roman" w:eastAsia="Times New Roman" w:hAnsi="Times New Roman" w:cs="Times New Roman"/>
          <w:sz w:val="28"/>
          <w:szCs w:val="28"/>
          <w:lang w:eastAsia="en-US"/>
        </w:rPr>
      </w:pPr>
      <w:r w:rsidRPr="0006405D">
        <w:rPr>
          <w:rFonts w:ascii="Times New Roman" w:eastAsia="Times New Roman" w:hAnsi="Times New Roman" w:cs="Times New Roman"/>
          <w:sz w:val="28"/>
          <w:szCs w:val="28"/>
          <w:lang w:eastAsia="en-US"/>
        </w:rPr>
        <w:t>В детском саду организовано трехразовое питание на основе 10-дневного меню, сбалансировано по основным ингредиентам, калорийности с максимальным использованием свежих</w:t>
      </w:r>
      <w:r w:rsidRPr="0006405D">
        <w:rPr>
          <w:rFonts w:ascii="Times New Roman" w:eastAsia="Times New Roman" w:hAnsi="Times New Roman" w:cs="Times New Roman"/>
          <w:spacing w:val="-3"/>
          <w:sz w:val="28"/>
          <w:szCs w:val="28"/>
          <w:lang w:eastAsia="en-US"/>
        </w:rPr>
        <w:t xml:space="preserve"> </w:t>
      </w:r>
      <w:r w:rsidRPr="0006405D">
        <w:rPr>
          <w:rFonts w:ascii="Times New Roman" w:eastAsia="Times New Roman" w:hAnsi="Times New Roman" w:cs="Times New Roman"/>
          <w:sz w:val="28"/>
          <w:szCs w:val="28"/>
          <w:lang w:eastAsia="en-US"/>
        </w:rPr>
        <w:t>овощей, фруктов и</w:t>
      </w:r>
      <w:r w:rsidRPr="0006405D">
        <w:rPr>
          <w:rFonts w:ascii="Times New Roman" w:eastAsia="Times New Roman" w:hAnsi="Times New Roman" w:cs="Times New Roman"/>
          <w:spacing w:val="-2"/>
          <w:sz w:val="28"/>
          <w:szCs w:val="28"/>
          <w:lang w:eastAsia="en-US"/>
        </w:rPr>
        <w:t xml:space="preserve"> </w:t>
      </w:r>
      <w:r w:rsidRPr="0006405D">
        <w:rPr>
          <w:rFonts w:ascii="Times New Roman" w:eastAsia="Times New Roman" w:hAnsi="Times New Roman" w:cs="Times New Roman"/>
          <w:sz w:val="28"/>
          <w:szCs w:val="28"/>
          <w:lang w:eastAsia="en-US"/>
        </w:rPr>
        <w:t>продуктов с</w:t>
      </w:r>
      <w:r w:rsidRPr="0006405D">
        <w:rPr>
          <w:rFonts w:ascii="Times New Roman" w:eastAsia="Times New Roman" w:hAnsi="Times New Roman" w:cs="Times New Roman"/>
          <w:spacing w:val="-4"/>
          <w:sz w:val="28"/>
          <w:szCs w:val="28"/>
          <w:lang w:eastAsia="en-US"/>
        </w:rPr>
        <w:t xml:space="preserve"> </w:t>
      </w:r>
      <w:r w:rsidRPr="0006405D">
        <w:rPr>
          <w:rFonts w:ascii="Times New Roman" w:eastAsia="Times New Roman" w:hAnsi="Times New Roman" w:cs="Times New Roman"/>
          <w:sz w:val="28"/>
          <w:szCs w:val="28"/>
          <w:lang w:eastAsia="en-US"/>
        </w:rPr>
        <w:t>повышенным</w:t>
      </w:r>
      <w:r w:rsidRPr="0006405D">
        <w:rPr>
          <w:rFonts w:ascii="Times New Roman" w:eastAsia="Times New Roman" w:hAnsi="Times New Roman" w:cs="Times New Roman"/>
          <w:spacing w:val="-1"/>
          <w:sz w:val="28"/>
          <w:szCs w:val="28"/>
          <w:lang w:eastAsia="en-US"/>
        </w:rPr>
        <w:t xml:space="preserve"> </w:t>
      </w:r>
      <w:r w:rsidRPr="0006405D">
        <w:rPr>
          <w:rFonts w:ascii="Times New Roman" w:eastAsia="Times New Roman" w:hAnsi="Times New Roman" w:cs="Times New Roman"/>
          <w:sz w:val="28"/>
          <w:szCs w:val="28"/>
          <w:lang w:eastAsia="en-US"/>
        </w:rPr>
        <w:t>содержанием белка.</w:t>
      </w:r>
    </w:p>
    <w:p w:rsidR="008118F9" w:rsidRDefault="008118F9" w:rsidP="00C271AF">
      <w:pPr>
        <w:shd w:val="clear" w:color="auto" w:fill="FFFFFF"/>
        <w:spacing w:after="0" w:line="240" w:lineRule="auto"/>
        <w:contextualSpacing/>
        <w:jc w:val="both"/>
        <w:rPr>
          <w:rFonts w:ascii="Times New Roman" w:eastAsia="Calibri" w:hAnsi="Times New Roman" w:cs="Times New Roman"/>
          <w:sz w:val="28"/>
          <w:szCs w:val="28"/>
          <w:lang w:eastAsia="en-US"/>
        </w:rPr>
      </w:pPr>
    </w:p>
    <w:p w:rsidR="008118F9" w:rsidRDefault="008118F9" w:rsidP="00393142">
      <w:pPr>
        <w:shd w:val="clear" w:color="auto" w:fill="FFFFFF"/>
        <w:spacing w:after="0" w:line="240" w:lineRule="auto"/>
        <w:ind w:left="-851" w:firstLine="851"/>
        <w:contextualSpacing/>
        <w:jc w:val="both"/>
        <w:rPr>
          <w:rFonts w:ascii="Times New Roman" w:eastAsia="Calibri" w:hAnsi="Times New Roman" w:cs="Times New Roman"/>
          <w:sz w:val="28"/>
          <w:szCs w:val="28"/>
          <w:lang w:eastAsia="en-US"/>
        </w:rPr>
      </w:pPr>
    </w:p>
    <w:p w:rsidR="00402482" w:rsidRPr="00402482" w:rsidRDefault="00402482" w:rsidP="00402482">
      <w:pPr>
        <w:contextualSpacing/>
        <w:jc w:val="center"/>
        <w:rPr>
          <w:rFonts w:ascii="Times New Roman" w:hAnsi="Times New Roman" w:cs="Times New Roman"/>
          <w:b/>
          <w:sz w:val="40"/>
          <w:szCs w:val="40"/>
        </w:rPr>
      </w:pPr>
      <w:r w:rsidRPr="00402482">
        <w:rPr>
          <w:rFonts w:ascii="Times New Roman" w:hAnsi="Times New Roman" w:cs="Times New Roman"/>
          <w:b/>
          <w:sz w:val="40"/>
          <w:szCs w:val="40"/>
        </w:rPr>
        <w:t>Сравнительная таблица посещаемости по учебным годам</w:t>
      </w:r>
    </w:p>
    <w:tbl>
      <w:tblPr>
        <w:tblW w:w="0" w:type="auto"/>
        <w:tblLook w:val="04A0" w:firstRow="1" w:lastRow="0" w:firstColumn="1" w:lastColumn="0" w:noHBand="0" w:noVBand="1"/>
      </w:tblPr>
      <w:tblGrid>
        <w:gridCol w:w="2011"/>
        <w:gridCol w:w="2249"/>
        <w:gridCol w:w="2399"/>
        <w:gridCol w:w="2912"/>
      </w:tblGrid>
      <w:tr w:rsidR="00402482" w:rsidRPr="00402482" w:rsidTr="00402482">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b/>
                <w:sz w:val="28"/>
                <w:szCs w:val="28"/>
              </w:rPr>
            </w:pPr>
            <w:r w:rsidRPr="00402482">
              <w:rPr>
                <w:rFonts w:ascii="Times New Roman" w:hAnsi="Times New Roman" w:cs="Times New Roman"/>
                <w:b/>
                <w:sz w:val="28"/>
                <w:szCs w:val="28"/>
              </w:rPr>
              <w:t>Учебный год</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b/>
                <w:sz w:val="28"/>
                <w:szCs w:val="28"/>
              </w:rPr>
            </w:pPr>
            <w:r w:rsidRPr="00402482">
              <w:rPr>
                <w:rFonts w:ascii="Times New Roman" w:hAnsi="Times New Roman" w:cs="Times New Roman"/>
                <w:b/>
                <w:sz w:val="28"/>
                <w:szCs w:val="28"/>
              </w:rPr>
              <w:t>Кол-во воспитанников</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b/>
                <w:sz w:val="28"/>
                <w:szCs w:val="28"/>
              </w:rPr>
            </w:pPr>
            <w:r w:rsidRPr="00402482">
              <w:rPr>
                <w:rFonts w:ascii="Times New Roman" w:hAnsi="Times New Roman" w:cs="Times New Roman"/>
                <w:b/>
                <w:sz w:val="28"/>
                <w:szCs w:val="28"/>
              </w:rPr>
              <w:t>Средняя посещаемость</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b/>
                <w:sz w:val="28"/>
                <w:szCs w:val="28"/>
              </w:rPr>
            </w:pPr>
            <w:r w:rsidRPr="00402482">
              <w:rPr>
                <w:rFonts w:ascii="Times New Roman" w:hAnsi="Times New Roman" w:cs="Times New Roman"/>
                <w:b/>
                <w:sz w:val="28"/>
                <w:szCs w:val="28"/>
              </w:rPr>
              <w:t>Процент</w:t>
            </w:r>
          </w:p>
        </w:tc>
      </w:tr>
      <w:tr w:rsidR="00402482" w:rsidRPr="00402482" w:rsidTr="00402482">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 xml:space="preserve">2021-2022 </w:t>
            </w:r>
            <w:proofErr w:type="spellStart"/>
            <w:r w:rsidRPr="00402482">
              <w:rPr>
                <w:rFonts w:ascii="Times New Roman" w:hAnsi="Times New Roman" w:cs="Times New Roman"/>
                <w:sz w:val="28"/>
                <w:szCs w:val="28"/>
              </w:rPr>
              <w:t>уч.г</w:t>
            </w:r>
            <w:proofErr w:type="spellEnd"/>
            <w:r w:rsidRPr="00402482">
              <w:rPr>
                <w:rFonts w:ascii="Times New Roman" w:hAnsi="Times New Roman" w:cs="Times New Roman"/>
                <w:sz w:val="28"/>
                <w:szCs w:val="28"/>
              </w:rPr>
              <w:t>.</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74</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53</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72</w:t>
            </w:r>
          </w:p>
        </w:tc>
      </w:tr>
      <w:tr w:rsidR="00393142" w:rsidRPr="00402482" w:rsidTr="00402482">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142" w:rsidRPr="00402482" w:rsidRDefault="00393142" w:rsidP="00402482">
            <w:pPr>
              <w:contextualSpacing/>
              <w:jc w:val="center"/>
              <w:rPr>
                <w:rFonts w:ascii="Times New Roman" w:hAnsi="Times New Roman" w:cs="Times New Roman"/>
                <w:sz w:val="28"/>
                <w:szCs w:val="28"/>
              </w:rPr>
            </w:pPr>
            <w:r>
              <w:rPr>
                <w:rFonts w:ascii="Times New Roman" w:hAnsi="Times New Roman" w:cs="Times New Roman"/>
                <w:sz w:val="28"/>
                <w:szCs w:val="28"/>
              </w:rPr>
              <w:t>2022-2023</w:t>
            </w:r>
            <w:r w:rsidRPr="00402482">
              <w:rPr>
                <w:rFonts w:ascii="Times New Roman" w:hAnsi="Times New Roman" w:cs="Times New Roman"/>
                <w:sz w:val="28"/>
                <w:szCs w:val="28"/>
              </w:rPr>
              <w:t xml:space="preserve"> </w:t>
            </w:r>
            <w:proofErr w:type="spellStart"/>
            <w:r w:rsidRPr="00402482">
              <w:rPr>
                <w:rFonts w:ascii="Times New Roman" w:hAnsi="Times New Roman" w:cs="Times New Roman"/>
                <w:sz w:val="28"/>
                <w:szCs w:val="28"/>
              </w:rPr>
              <w:t>уч.г</w:t>
            </w:r>
            <w:proofErr w:type="spellEnd"/>
            <w:r w:rsidRPr="00402482">
              <w:rPr>
                <w:rFonts w:ascii="Times New Roman" w:hAnsi="Times New Roman" w:cs="Times New Roman"/>
                <w:sz w:val="28"/>
                <w:szCs w:val="28"/>
              </w:rPr>
              <w:t>.</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142" w:rsidRPr="00402482" w:rsidRDefault="00393142" w:rsidP="00402482">
            <w:pPr>
              <w:contextualSpacing/>
              <w:jc w:val="center"/>
              <w:rPr>
                <w:rFonts w:ascii="Times New Roman" w:hAnsi="Times New Roman" w:cs="Times New Roman"/>
                <w:sz w:val="28"/>
                <w:szCs w:val="28"/>
              </w:rPr>
            </w:pPr>
            <w:r>
              <w:rPr>
                <w:rFonts w:ascii="Times New Roman" w:hAnsi="Times New Roman" w:cs="Times New Roman"/>
                <w:sz w:val="28"/>
                <w:szCs w:val="28"/>
              </w:rPr>
              <w:t>147</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142" w:rsidRPr="00402482" w:rsidRDefault="00916D41" w:rsidP="00402482">
            <w:pPr>
              <w:contextualSpacing/>
              <w:jc w:val="center"/>
              <w:rPr>
                <w:rFonts w:ascii="Times New Roman" w:hAnsi="Times New Roman" w:cs="Times New Roman"/>
                <w:sz w:val="28"/>
                <w:szCs w:val="28"/>
              </w:rPr>
            </w:pPr>
            <w:r>
              <w:rPr>
                <w:rFonts w:ascii="Times New Roman" w:hAnsi="Times New Roman" w:cs="Times New Roman"/>
                <w:sz w:val="28"/>
                <w:szCs w:val="28"/>
              </w:rPr>
              <w:t>108</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142" w:rsidRPr="00402482" w:rsidRDefault="00916D41" w:rsidP="00402482">
            <w:pPr>
              <w:contextualSpacing/>
              <w:jc w:val="center"/>
              <w:rPr>
                <w:rFonts w:ascii="Times New Roman" w:hAnsi="Times New Roman" w:cs="Times New Roman"/>
                <w:sz w:val="28"/>
                <w:szCs w:val="28"/>
              </w:rPr>
            </w:pPr>
            <w:r>
              <w:rPr>
                <w:rFonts w:ascii="Times New Roman" w:hAnsi="Times New Roman" w:cs="Times New Roman"/>
                <w:sz w:val="28"/>
                <w:szCs w:val="28"/>
              </w:rPr>
              <w:t>73</w:t>
            </w:r>
          </w:p>
        </w:tc>
      </w:tr>
      <w:tr w:rsidR="0006405D" w:rsidRPr="00402482" w:rsidTr="00402482">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05D" w:rsidRDefault="0006405D" w:rsidP="00402482">
            <w:pPr>
              <w:contextualSpacing/>
              <w:jc w:val="center"/>
              <w:rPr>
                <w:rFonts w:ascii="Times New Roman" w:hAnsi="Times New Roman" w:cs="Times New Roman"/>
                <w:sz w:val="28"/>
                <w:szCs w:val="28"/>
              </w:rPr>
            </w:pPr>
            <w:r>
              <w:rPr>
                <w:rFonts w:ascii="Times New Roman" w:hAnsi="Times New Roman" w:cs="Times New Roman"/>
                <w:sz w:val="28"/>
                <w:szCs w:val="28"/>
              </w:rPr>
              <w:t xml:space="preserve">2023-2024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05D" w:rsidRDefault="0006405D" w:rsidP="00402482">
            <w:pPr>
              <w:contextualSpacing/>
              <w:jc w:val="center"/>
              <w:rPr>
                <w:rFonts w:ascii="Times New Roman" w:hAnsi="Times New Roman" w:cs="Times New Roman"/>
                <w:sz w:val="28"/>
                <w:szCs w:val="28"/>
              </w:rPr>
            </w:pPr>
            <w:r>
              <w:rPr>
                <w:rFonts w:ascii="Times New Roman" w:hAnsi="Times New Roman" w:cs="Times New Roman"/>
                <w:sz w:val="28"/>
                <w:szCs w:val="28"/>
              </w:rPr>
              <w:t>147</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05D" w:rsidRDefault="0006405D" w:rsidP="00402482">
            <w:pPr>
              <w:contextualSpacing/>
              <w:jc w:val="center"/>
              <w:rPr>
                <w:rFonts w:ascii="Times New Roman" w:hAnsi="Times New Roman" w:cs="Times New Roman"/>
                <w:sz w:val="28"/>
                <w:szCs w:val="28"/>
              </w:rPr>
            </w:pPr>
            <w:r>
              <w:rPr>
                <w:rFonts w:ascii="Times New Roman" w:hAnsi="Times New Roman" w:cs="Times New Roman"/>
                <w:sz w:val="28"/>
                <w:szCs w:val="28"/>
              </w:rPr>
              <w:t>109</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05D" w:rsidRDefault="0006405D" w:rsidP="00402482">
            <w:pPr>
              <w:contextualSpacing/>
              <w:jc w:val="center"/>
              <w:rPr>
                <w:rFonts w:ascii="Times New Roman" w:hAnsi="Times New Roman" w:cs="Times New Roman"/>
                <w:sz w:val="28"/>
                <w:szCs w:val="28"/>
              </w:rPr>
            </w:pPr>
            <w:r>
              <w:rPr>
                <w:rFonts w:ascii="Times New Roman" w:hAnsi="Times New Roman" w:cs="Times New Roman"/>
                <w:sz w:val="28"/>
                <w:szCs w:val="28"/>
              </w:rPr>
              <w:t>73</w:t>
            </w:r>
          </w:p>
        </w:tc>
      </w:tr>
    </w:tbl>
    <w:p w:rsidR="00916D41" w:rsidRPr="00916D41" w:rsidRDefault="00916D41" w:rsidP="00916D41">
      <w:pPr>
        <w:ind w:left="720"/>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Сравнительная таблица заболеваемости</w:t>
      </w:r>
    </w:p>
    <w:p w:rsidR="00916D41" w:rsidRPr="00916D41" w:rsidRDefault="00916D41" w:rsidP="00916D41">
      <w:pPr>
        <w:ind w:left="720"/>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по учебным годам</w:t>
      </w:r>
    </w:p>
    <w:tbl>
      <w:tblPr>
        <w:tblStyle w:val="4"/>
        <w:tblW w:w="0" w:type="auto"/>
        <w:tblInd w:w="-176" w:type="dxa"/>
        <w:tblLook w:val="04A0" w:firstRow="1" w:lastRow="0" w:firstColumn="1" w:lastColumn="0" w:noHBand="0" w:noVBand="1"/>
      </w:tblPr>
      <w:tblGrid>
        <w:gridCol w:w="515"/>
        <w:gridCol w:w="3012"/>
        <w:gridCol w:w="1572"/>
        <w:gridCol w:w="1591"/>
        <w:gridCol w:w="1572"/>
        <w:gridCol w:w="1485"/>
      </w:tblGrid>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Заболевания</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 xml:space="preserve">2020-2021 </w:t>
            </w:r>
            <w:proofErr w:type="spellStart"/>
            <w:r w:rsidRPr="00916D41">
              <w:rPr>
                <w:rFonts w:ascii="Times New Roman" w:eastAsia="Calibri" w:hAnsi="Times New Roman" w:cs="Times New Roman"/>
                <w:b/>
                <w:sz w:val="28"/>
                <w:szCs w:val="28"/>
                <w:lang w:eastAsia="en-US"/>
              </w:rPr>
              <w:t>уч</w:t>
            </w:r>
            <w:proofErr w:type="gramStart"/>
            <w:r w:rsidRPr="00916D41">
              <w:rPr>
                <w:rFonts w:ascii="Times New Roman" w:eastAsia="Calibri" w:hAnsi="Times New Roman" w:cs="Times New Roman"/>
                <w:b/>
                <w:sz w:val="28"/>
                <w:szCs w:val="28"/>
                <w:lang w:eastAsia="en-US"/>
              </w:rPr>
              <w:t>.г</w:t>
            </w:r>
            <w:proofErr w:type="gramEnd"/>
            <w:r w:rsidRPr="00916D41">
              <w:rPr>
                <w:rFonts w:ascii="Times New Roman" w:eastAsia="Calibri" w:hAnsi="Times New Roman" w:cs="Times New Roman"/>
                <w:b/>
                <w:sz w:val="28"/>
                <w:szCs w:val="28"/>
                <w:lang w:eastAsia="en-US"/>
              </w:rPr>
              <w:t>од</w:t>
            </w:r>
            <w:proofErr w:type="spellEnd"/>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 xml:space="preserve">2021-2022 </w:t>
            </w:r>
            <w:proofErr w:type="spellStart"/>
            <w:r w:rsidRPr="00916D41">
              <w:rPr>
                <w:rFonts w:ascii="Times New Roman" w:eastAsia="Calibri" w:hAnsi="Times New Roman" w:cs="Times New Roman"/>
                <w:b/>
                <w:sz w:val="28"/>
                <w:szCs w:val="28"/>
                <w:lang w:eastAsia="en-US"/>
              </w:rPr>
              <w:t>уч</w:t>
            </w:r>
            <w:proofErr w:type="gramStart"/>
            <w:r w:rsidRPr="00916D41">
              <w:rPr>
                <w:rFonts w:ascii="Times New Roman" w:eastAsia="Calibri" w:hAnsi="Times New Roman" w:cs="Times New Roman"/>
                <w:b/>
                <w:sz w:val="28"/>
                <w:szCs w:val="28"/>
                <w:lang w:eastAsia="en-US"/>
              </w:rPr>
              <w:t>.г</w:t>
            </w:r>
            <w:proofErr w:type="gramEnd"/>
            <w:r w:rsidRPr="00916D41">
              <w:rPr>
                <w:rFonts w:ascii="Times New Roman" w:eastAsia="Calibri" w:hAnsi="Times New Roman" w:cs="Times New Roman"/>
                <w:b/>
                <w:sz w:val="28"/>
                <w:szCs w:val="28"/>
                <w:lang w:eastAsia="en-US"/>
              </w:rPr>
              <w:t>од</w:t>
            </w:r>
            <w:proofErr w:type="spellEnd"/>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 xml:space="preserve">2022-23 </w:t>
            </w:r>
            <w:proofErr w:type="spellStart"/>
            <w:r w:rsidRPr="00916D41">
              <w:rPr>
                <w:rFonts w:ascii="Times New Roman" w:eastAsia="Calibri" w:hAnsi="Times New Roman" w:cs="Times New Roman"/>
                <w:b/>
                <w:sz w:val="28"/>
                <w:szCs w:val="28"/>
                <w:lang w:eastAsia="en-US"/>
              </w:rPr>
              <w:t>уч</w:t>
            </w:r>
            <w:proofErr w:type="gramStart"/>
            <w:r w:rsidRPr="00916D41">
              <w:rPr>
                <w:rFonts w:ascii="Times New Roman" w:eastAsia="Calibri" w:hAnsi="Times New Roman" w:cs="Times New Roman"/>
                <w:b/>
                <w:sz w:val="28"/>
                <w:szCs w:val="28"/>
                <w:lang w:eastAsia="en-US"/>
              </w:rPr>
              <w:t>.г</w:t>
            </w:r>
            <w:proofErr w:type="gramEnd"/>
            <w:r w:rsidRPr="00916D41">
              <w:rPr>
                <w:rFonts w:ascii="Times New Roman" w:eastAsia="Calibri" w:hAnsi="Times New Roman" w:cs="Times New Roman"/>
                <w:b/>
                <w:sz w:val="28"/>
                <w:szCs w:val="28"/>
                <w:lang w:eastAsia="en-US"/>
              </w:rPr>
              <w:t>од</w:t>
            </w:r>
            <w:proofErr w:type="spellEnd"/>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2023-2024 </w:t>
            </w:r>
            <w:proofErr w:type="spellStart"/>
            <w:r>
              <w:rPr>
                <w:rFonts w:ascii="Times New Roman" w:eastAsia="Calibri" w:hAnsi="Times New Roman" w:cs="Times New Roman"/>
                <w:b/>
                <w:sz w:val="28"/>
                <w:szCs w:val="28"/>
                <w:lang w:eastAsia="en-US"/>
              </w:rPr>
              <w:t>уч</w:t>
            </w:r>
            <w:proofErr w:type="gramStart"/>
            <w:r>
              <w:rPr>
                <w:rFonts w:ascii="Times New Roman" w:eastAsia="Calibri" w:hAnsi="Times New Roman" w:cs="Times New Roman"/>
                <w:b/>
                <w:sz w:val="28"/>
                <w:szCs w:val="28"/>
                <w:lang w:eastAsia="en-US"/>
              </w:rPr>
              <w:t>.г</w:t>
            </w:r>
            <w:proofErr w:type="gramEnd"/>
            <w:r>
              <w:rPr>
                <w:rFonts w:ascii="Times New Roman" w:eastAsia="Calibri" w:hAnsi="Times New Roman" w:cs="Times New Roman"/>
                <w:b/>
                <w:sz w:val="28"/>
                <w:szCs w:val="28"/>
                <w:lang w:eastAsia="en-US"/>
              </w:rPr>
              <w:t>од</w:t>
            </w:r>
            <w:proofErr w:type="spellEnd"/>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ОРВИ</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42</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44</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110</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29</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2</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Острый бронхит</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37</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30</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3</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Ангина</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6</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2</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5</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Острый фарингит</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23</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53</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70</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53</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rPr>
                <w:rFonts w:ascii="Times New Roman" w:eastAsia="Calibri" w:hAnsi="Times New Roman" w:cs="Times New Roman"/>
                <w:sz w:val="28"/>
                <w:szCs w:val="28"/>
                <w:lang w:eastAsia="en-US"/>
              </w:rPr>
            </w:pP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 xml:space="preserve">Ларингит </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10</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12</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22</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5</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 xml:space="preserve">Острый </w:t>
            </w:r>
            <w:proofErr w:type="spellStart"/>
            <w:r w:rsidRPr="00916D41">
              <w:rPr>
                <w:rFonts w:ascii="Times New Roman" w:eastAsia="Calibri" w:hAnsi="Times New Roman" w:cs="Times New Roman"/>
                <w:sz w:val="28"/>
                <w:szCs w:val="28"/>
                <w:lang w:eastAsia="en-US"/>
              </w:rPr>
              <w:t>коньюктивит</w:t>
            </w:r>
            <w:proofErr w:type="spellEnd"/>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2</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6</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rPr>
                <w:rFonts w:ascii="Times New Roman" w:eastAsia="Calibri" w:hAnsi="Times New Roman" w:cs="Times New Roman"/>
                <w:sz w:val="28"/>
                <w:szCs w:val="28"/>
                <w:lang w:eastAsia="en-US"/>
              </w:rPr>
            </w:pP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Острый гастрит</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0</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6</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Отит</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2</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3</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7</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Термический ожог</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8</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Пиелонефрит</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9</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Пневмония</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10</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Резаная рана</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11</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 xml:space="preserve">Микроспория </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12</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Ветряная оспа</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5</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23</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13</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Острый трахеит</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8</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7</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6</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33</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14</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Перелом  кости</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w:t>
            </w:r>
            <w:r w:rsidRPr="00916D41">
              <w:rPr>
                <w:rFonts w:ascii="Times New Roman" w:eastAsia="Calibri" w:hAnsi="Times New Roman" w:cs="Times New Roman"/>
                <w:sz w:val="28"/>
                <w:szCs w:val="28"/>
                <w:vertAlign w:val="superscript"/>
                <w:lang w:eastAsia="en-US"/>
              </w:rPr>
              <w:t xml:space="preserve">(закрытый </w:t>
            </w:r>
            <w:r w:rsidRPr="00916D41">
              <w:rPr>
                <w:rFonts w:ascii="Times New Roman" w:eastAsia="Calibri" w:hAnsi="Times New Roman" w:cs="Times New Roman"/>
                <w:sz w:val="28"/>
                <w:szCs w:val="28"/>
                <w:vertAlign w:val="superscript"/>
                <w:lang w:eastAsia="en-US"/>
              </w:rPr>
              <w:lastRenderedPageBreak/>
              <w:t>перелом лучевой кости)</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lastRenderedPageBreak/>
              <w:t>-</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lastRenderedPageBreak/>
              <w:t>15</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Стоматит</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16</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Аллергический дерматит</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17</w:t>
            </w: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rPr>
                <w:rFonts w:ascii="Times New Roman" w:eastAsia="Calibri" w:hAnsi="Times New Roman" w:cs="Times New Roman"/>
                <w:sz w:val="28"/>
                <w:szCs w:val="28"/>
                <w:lang w:val="en-US" w:eastAsia="en-US"/>
              </w:rPr>
            </w:pPr>
            <w:r w:rsidRPr="00916D41">
              <w:rPr>
                <w:rFonts w:ascii="Times New Roman" w:eastAsia="Calibri" w:hAnsi="Times New Roman" w:cs="Times New Roman"/>
                <w:sz w:val="28"/>
                <w:szCs w:val="28"/>
                <w:lang w:val="en-US" w:eastAsia="en-US"/>
              </w:rPr>
              <w:t>Covid-19</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val="en-US" w:eastAsia="en-US"/>
              </w:rPr>
            </w:pPr>
            <w:r w:rsidRPr="00916D41">
              <w:rPr>
                <w:rFonts w:ascii="Times New Roman" w:eastAsia="Calibri" w:hAnsi="Times New Roman" w:cs="Times New Roman"/>
                <w:sz w:val="28"/>
                <w:szCs w:val="28"/>
                <w:lang w:val="en-US" w:eastAsia="en-US"/>
              </w:rPr>
              <w:t>3</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rPr>
                <w:rFonts w:ascii="Times New Roman" w:eastAsia="Calibri" w:hAnsi="Times New Roman" w:cs="Times New Roman"/>
                <w:sz w:val="28"/>
                <w:szCs w:val="28"/>
                <w:lang w:eastAsia="en-US"/>
              </w:rPr>
            </w:pPr>
          </w:p>
        </w:tc>
        <w:tc>
          <w:tcPr>
            <w:tcW w:w="301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Общее количество воспитанников</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74</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74</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153</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sz w:val="28"/>
                <w:szCs w:val="28"/>
                <w:lang w:eastAsia="en-US"/>
              </w:rPr>
            </w:pPr>
          </w:p>
        </w:tc>
      </w:tr>
      <w:tr w:rsidR="0006405D" w:rsidRPr="00916D41" w:rsidTr="0006405D">
        <w:tc>
          <w:tcPr>
            <w:tcW w:w="515"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b/>
                <w:sz w:val="28"/>
                <w:szCs w:val="28"/>
                <w:lang w:eastAsia="en-US"/>
              </w:rPr>
            </w:pPr>
          </w:p>
        </w:tc>
        <w:tc>
          <w:tcPr>
            <w:tcW w:w="3012" w:type="dxa"/>
            <w:tcBorders>
              <w:top w:val="single" w:sz="4" w:space="0" w:color="auto"/>
              <w:left w:val="single" w:sz="4" w:space="0" w:color="auto"/>
              <w:bottom w:val="single" w:sz="4" w:space="0" w:color="auto"/>
              <w:right w:val="single" w:sz="4" w:space="0" w:color="auto"/>
            </w:tcBorders>
            <w:hideMark/>
          </w:tcPr>
          <w:p w:rsidR="0006405D" w:rsidRPr="00916D41" w:rsidRDefault="0006405D" w:rsidP="00916D41">
            <w:pPr>
              <w:contextualSpacing/>
              <w:jc w:val="right"/>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ВСЕГО:</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131</w:t>
            </w:r>
          </w:p>
        </w:tc>
        <w:tc>
          <w:tcPr>
            <w:tcW w:w="1591"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b/>
                <w:sz w:val="28"/>
                <w:szCs w:val="28"/>
                <w:lang w:val="en-US" w:eastAsia="en-US"/>
              </w:rPr>
            </w:pPr>
            <w:r w:rsidRPr="00916D41">
              <w:rPr>
                <w:rFonts w:ascii="Times New Roman" w:eastAsia="Calibri" w:hAnsi="Times New Roman" w:cs="Times New Roman"/>
                <w:b/>
                <w:sz w:val="28"/>
                <w:szCs w:val="28"/>
                <w:lang w:val="en-US" w:eastAsia="en-US"/>
              </w:rPr>
              <w:t>133</w:t>
            </w:r>
          </w:p>
        </w:tc>
        <w:tc>
          <w:tcPr>
            <w:tcW w:w="1572" w:type="dxa"/>
            <w:tcBorders>
              <w:top w:val="single" w:sz="4" w:space="0" w:color="auto"/>
              <w:left w:val="single" w:sz="4" w:space="0" w:color="auto"/>
              <w:bottom w:val="single" w:sz="4" w:space="0" w:color="auto"/>
              <w:right w:val="single" w:sz="4" w:space="0" w:color="auto"/>
            </w:tcBorders>
          </w:tcPr>
          <w:p w:rsidR="0006405D" w:rsidRPr="00916D41" w:rsidRDefault="0006405D"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260</w:t>
            </w:r>
          </w:p>
        </w:tc>
        <w:tc>
          <w:tcPr>
            <w:tcW w:w="1485" w:type="dxa"/>
            <w:tcBorders>
              <w:top w:val="single" w:sz="4" w:space="0" w:color="auto"/>
              <w:left w:val="single" w:sz="4" w:space="0" w:color="auto"/>
              <w:bottom w:val="single" w:sz="4" w:space="0" w:color="auto"/>
              <w:right w:val="single" w:sz="4" w:space="0" w:color="auto"/>
            </w:tcBorders>
          </w:tcPr>
          <w:p w:rsidR="0006405D" w:rsidRPr="00916D41" w:rsidRDefault="005A7128" w:rsidP="00916D41">
            <w:pPr>
              <w:contextualSpacing/>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182</w:t>
            </w:r>
          </w:p>
        </w:tc>
      </w:tr>
    </w:tbl>
    <w:p w:rsidR="00916D41" w:rsidRPr="00916D41" w:rsidRDefault="00916D41" w:rsidP="00916D41">
      <w:pPr>
        <w:spacing w:after="0" w:line="328" w:lineRule="atLeast"/>
        <w:jc w:val="both"/>
        <w:rPr>
          <w:rFonts w:ascii="Times New Roman" w:eastAsia="Times New Roman" w:hAnsi="Times New Roman" w:cs="Times New Roman"/>
          <w:sz w:val="28"/>
          <w:szCs w:val="28"/>
          <w:lang w:eastAsia="en-US"/>
        </w:rPr>
      </w:pPr>
      <w:r w:rsidRPr="00916D41">
        <w:rPr>
          <w:rFonts w:ascii="Times New Roman" w:eastAsia="Calibri" w:hAnsi="Times New Roman" w:cs="Times New Roman"/>
          <w:b/>
          <w:sz w:val="28"/>
          <w:szCs w:val="28"/>
          <w:lang w:eastAsia="en-US"/>
        </w:rPr>
        <w:tab/>
        <w:t xml:space="preserve">Вывод: </w:t>
      </w:r>
      <w:r w:rsidRPr="00916D41">
        <w:rPr>
          <w:rFonts w:ascii="Times New Roman" w:eastAsia="Calibri" w:hAnsi="Times New Roman" w:cs="Times New Roman"/>
          <w:sz w:val="28"/>
          <w:szCs w:val="28"/>
          <w:lang w:eastAsia="en-US"/>
        </w:rPr>
        <w:t>Анализ заболеваемости показал, что, в основном, учитывая увеличение в 2 раза количества воспитанников, заболеваемость осталась на прежнем уровне в процентном соотношении,</w:t>
      </w:r>
      <w:r w:rsidRPr="00916D41">
        <w:rPr>
          <w:rFonts w:ascii="Times New Roman" w:eastAsia="Calibri" w:hAnsi="Times New Roman" w:cs="Times New Roman"/>
          <w:b/>
          <w:sz w:val="28"/>
          <w:szCs w:val="28"/>
          <w:lang w:eastAsia="en-US"/>
        </w:rPr>
        <w:t xml:space="preserve"> </w:t>
      </w:r>
      <w:r w:rsidRPr="00916D41">
        <w:rPr>
          <w:rFonts w:ascii="Times New Roman" w:eastAsia="Times New Roman" w:hAnsi="Times New Roman" w:cs="Times New Roman"/>
          <w:sz w:val="28"/>
          <w:szCs w:val="28"/>
          <w:lang w:eastAsia="en-US"/>
        </w:rPr>
        <w:t>по некоторым позициям заболеваемость незначительно увеличилась  (острый бронхит – с  4 случаев до 30, ОРВИ – более на 50 %). Но есть и такие позиции, показатель которых значительно снизился  (острый фарингит). В течение года  количество часто болеющих детей не увеличилось. Также на показатели заболеваемости оказали влияние адаптационный период и не сформировавшийся иммунитета у вновь прибывших детей. Чтобы сократить число заболеваний, педагоги проводили профилактические мероприятия: облегченная одежда для детей (при соответствующей температуре), мытье рук, двигательная активность на прогулке, длительное пребывание детей на воздухе, дыхательная гимнастика, проветривание помещений. Все усилия педагогического персонала направлены на то, чтобы добиться качественного выполнения оздоровительных мероприятий для повышения защитных сил организма.</w:t>
      </w:r>
    </w:p>
    <w:p w:rsidR="00916D41" w:rsidRPr="00916D41" w:rsidRDefault="00916D41" w:rsidP="00916D41">
      <w:pPr>
        <w:ind w:left="720"/>
        <w:contextualSpacing/>
        <w:jc w:val="both"/>
        <w:rPr>
          <w:rFonts w:ascii="Times New Roman" w:eastAsia="Times New Roman" w:hAnsi="Times New Roman" w:cs="Times New Roman"/>
          <w:b/>
          <w:bCs/>
          <w:i/>
          <w:iCs/>
          <w:sz w:val="28"/>
          <w:szCs w:val="28"/>
          <w:lang w:eastAsia="en-US"/>
        </w:rPr>
      </w:pPr>
      <w:r w:rsidRPr="00916D41">
        <w:rPr>
          <w:rFonts w:ascii="Times New Roman" w:eastAsia="Calibri" w:hAnsi="Times New Roman" w:cs="Times New Roman"/>
          <w:b/>
          <w:sz w:val="28"/>
          <w:szCs w:val="28"/>
          <w:lang w:eastAsia="en-US"/>
        </w:rPr>
        <w:t xml:space="preserve"> </w:t>
      </w:r>
    </w:p>
    <w:p w:rsidR="00C271AF" w:rsidRDefault="00AE76DF" w:rsidP="00C271AF">
      <w:pPr>
        <w:widowControl w:val="0"/>
        <w:tabs>
          <w:tab w:val="left" w:pos="3217"/>
          <w:tab w:val="left" w:pos="5222"/>
          <w:tab w:val="left" w:pos="6800"/>
          <w:tab w:val="left" w:pos="7749"/>
          <w:tab w:val="left" w:pos="8853"/>
          <w:tab w:val="left" w:pos="9501"/>
        </w:tabs>
        <w:autoSpaceDE w:val="0"/>
        <w:autoSpaceDN w:val="0"/>
        <w:spacing w:before="12" w:after="0" w:line="240" w:lineRule="auto"/>
        <w:ind w:right="691"/>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 xml:space="preserve"> </w:t>
      </w:r>
      <w:r w:rsidR="00C271AF" w:rsidRPr="0006405D">
        <w:rPr>
          <w:rFonts w:ascii="Times New Roman" w:eastAsia="Times New Roman" w:hAnsi="Times New Roman" w:cs="Times New Roman"/>
          <w:spacing w:val="-2"/>
          <w:sz w:val="28"/>
          <w:szCs w:val="28"/>
          <w:lang w:eastAsia="en-US"/>
        </w:rPr>
        <w:t>ВЫВОД:</w:t>
      </w:r>
      <w:r w:rsidR="00C271AF">
        <w:rPr>
          <w:rFonts w:ascii="Times New Roman" w:eastAsia="Times New Roman" w:hAnsi="Times New Roman" w:cs="Times New Roman"/>
          <w:sz w:val="28"/>
          <w:szCs w:val="28"/>
          <w:lang w:eastAsia="en-US"/>
        </w:rPr>
        <w:t xml:space="preserve"> </w:t>
      </w:r>
    </w:p>
    <w:p w:rsidR="00C271AF" w:rsidRPr="0006405D" w:rsidRDefault="00C271AF" w:rsidP="00C271AF">
      <w:pPr>
        <w:widowControl w:val="0"/>
        <w:tabs>
          <w:tab w:val="left" w:pos="3217"/>
          <w:tab w:val="left" w:pos="5222"/>
          <w:tab w:val="left" w:pos="6800"/>
          <w:tab w:val="left" w:pos="7749"/>
          <w:tab w:val="left" w:pos="8853"/>
          <w:tab w:val="left" w:pos="9501"/>
        </w:tabs>
        <w:autoSpaceDE w:val="0"/>
        <w:autoSpaceDN w:val="0"/>
        <w:spacing w:before="12" w:after="0" w:line="240" w:lineRule="auto"/>
        <w:ind w:right="691"/>
        <w:rPr>
          <w:rFonts w:ascii="Times New Roman" w:eastAsia="Times New Roman" w:hAnsi="Times New Roman" w:cs="Times New Roman"/>
          <w:sz w:val="28"/>
          <w:szCs w:val="28"/>
          <w:lang w:eastAsia="en-US"/>
        </w:rPr>
      </w:pPr>
      <w:r w:rsidRPr="0006405D">
        <w:rPr>
          <w:rFonts w:ascii="Times New Roman" w:eastAsia="Times New Roman" w:hAnsi="Times New Roman" w:cs="Times New Roman"/>
          <w:spacing w:val="-2"/>
          <w:sz w:val="28"/>
          <w:szCs w:val="28"/>
          <w:lang w:eastAsia="en-US"/>
        </w:rPr>
        <w:t>Положительными</w:t>
      </w:r>
      <w:r>
        <w:rPr>
          <w:rFonts w:ascii="Times New Roman" w:eastAsia="Times New Roman" w:hAnsi="Times New Roman" w:cs="Times New Roman"/>
          <w:sz w:val="28"/>
          <w:szCs w:val="28"/>
          <w:lang w:eastAsia="en-US"/>
        </w:rPr>
        <w:t xml:space="preserve"> </w:t>
      </w:r>
      <w:r w:rsidRPr="0006405D">
        <w:rPr>
          <w:rFonts w:ascii="Times New Roman" w:eastAsia="Times New Roman" w:hAnsi="Times New Roman" w:cs="Times New Roman"/>
          <w:spacing w:val="-2"/>
          <w:sz w:val="28"/>
          <w:szCs w:val="28"/>
          <w:lang w:eastAsia="en-US"/>
        </w:rPr>
        <w:t>результатами</w:t>
      </w:r>
      <w:r>
        <w:rPr>
          <w:rFonts w:ascii="Times New Roman" w:eastAsia="Times New Roman" w:hAnsi="Times New Roman" w:cs="Times New Roman"/>
          <w:sz w:val="28"/>
          <w:szCs w:val="28"/>
          <w:lang w:eastAsia="en-US"/>
        </w:rPr>
        <w:t xml:space="preserve"> </w:t>
      </w:r>
      <w:r w:rsidRPr="0006405D">
        <w:rPr>
          <w:rFonts w:ascii="Times New Roman" w:eastAsia="Times New Roman" w:hAnsi="Times New Roman" w:cs="Times New Roman"/>
          <w:spacing w:val="-2"/>
          <w:sz w:val="28"/>
          <w:szCs w:val="28"/>
          <w:lang w:eastAsia="en-US"/>
        </w:rPr>
        <w:t>работы</w:t>
      </w:r>
      <w:r>
        <w:rPr>
          <w:rFonts w:ascii="Times New Roman" w:eastAsia="Times New Roman" w:hAnsi="Times New Roman" w:cs="Times New Roman"/>
          <w:sz w:val="28"/>
          <w:szCs w:val="28"/>
          <w:lang w:eastAsia="en-US"/>
        </w:rPr>
        <w:t xml:space="preserve"> </w:t>
      </w:r>
      <w:r w:rsidRPr="0006405D">
        <w:rPr>
          <w:rFonts w:ascii="Times New Roman" w:eastAsia="Times New Roman" w:hAnsi="Times New Roman" w:cs="Times New Roman"/>
          <w:spacing w:val="-2"/>
          <w:sz w:val="28"/>
          <w:szCs w:val="28"/>
          <w:lang w:eastAsia="en-US"/>
        </w:rPr>
        <w:t>детского</w:t>
      </w:r>
      <w:r>
        <w:rPr>
          <w:rFonts w:ascii="Times New Roman" w:eastAsia="Times New Roman" w:hAnsi="Times New Roman" w:cs="Times New Roman"/>
          <w:sz w:val="28"/>
          <w:szCs w:val="28"/>
          <w:lang w:eastAsia="en-US"/>
        </w:rPr>
        <w:t xml:space="preserve"> </w:t>
      </w:r>
      <w:r w:rsidRPr="0006405D">
        <w:rPr>
          <w:rFonts w:ascii="Times New Roman" w:eastAsia="Times New Roman" w:hAnsi="Times New Roman" w:cs="Times New Roman"/>
          <w:spacing w:val="-4"/>
          <w:sz w:val="28"/>
          <w:szCs w:val="28"/>
          <w:lang w:eastAsia="en-US"/>
        </w:rPr>
        <w:t>сада</w:t>
      </w:r>
      <w:r>
        <w:rPr>
          <w:rFonts w:ascii="Times New Roman" w:eastAsia="Times New Roman" w:hAnsi="Times New Roman" w:cs="Times New Roman"/>
          <w:sz w:val="28"/>
          <w:szCs w:val="28"/>
          <w:lang w:eastAsia="en-US"/>
        </w:rPr>
        <w:t xml:space="preserve"> </w:t>
      </w:r>
      <w:r w:rsidRPr="0006405D">
        <w:rPr>
          <w:rFonts w:ascii="Times New Roman" w:eastAsia="Times New Roman" w:hAnsi="Times New Roman" w:cs="Times New Roman"/>
          <w:spacing w:val="-6"/>
          <w:sz w:val="28"/>
          <w:szCs w:val="28"/>
          <w:lang w:eastAsia="en-US"/>
        </w:rPr>
        <w:t xml:space="preserve">по </w:t>
      </w:r>
      <w:r w:rsidRPr="0006405D">
        <w:rPr>
          <w:rFonts w:ascii="Times New Roman" w:eastAsia="Times New Roman" w:hAnsi="Times New Roman" w:cs="Times New Roman"/>
          <w:sz w:val="28"/>
          <w:szCs w:val="28"/>
          <w:lang w:eastAsia="en-US"/>
        </w:rPr>
        <w:t>сохранению и укреплению здоровья детей можно считать:</w:t>
      </w:r>
    </w:p>
    <w:p w:rsidR="00C271AF" w:rsidRPr="0006405D" w:rsidRDefault="00C271AF" w:rsidP="00C271AF">
      <w:pPr>
        <w:widowControl w:val="0"/>
        <w:numPr>
          <w:ilvl w:val="0"/>
          <w:numId w:val="45"/>
        </w:numPr>
        <w:tabs>
          <w:tab w:val="left" w:pos="1253"/>
        </w:tabs>
        <w:autoSpaceDE w:val="0"/>
        <w:autoSpaceDN w:val="0"/>
        <w:spacing w:before="1" w:after="0" w:line="275" w:lineRule="exact"/>
        <w:ind w:left="0" w:firstLine="0"/>
        <w:rPr>
          <w:rFonts w:ascii="Times New Roman" w:eastAsia="Times New Roman" w:hAnsi="Times New Roman" w:cs="Times New Roman"/>
          <w:sz w:val="28"/>
          <w:szCs w:val="28"/>
          <w:lang w:eastAsia="en-US"/>
        </w:rPr>
      </w:pPr>
      <w:r w:rsidRPr="0006405D">
        <w:rPr>
          <w:rFonts w:ascii="Times New Roman" w:eastAsia="Times New Roman" w:hAnsi="Times New Roman" w:cs="Times New Roman"/>
          <w:spacing w:val="-2"/>
          <w:sz w:val="28"/>
          <w:szCs w:val="28"/>
          <w:lang w:eastAsia="en-US"/>
        </w:rPr>
        <w:t>снижение</w:t>
      </w:r>
      <w:r w:rsidRPr="0006405D">
        <w:rPr>
          <w:rFonts w:ascii="Times New Roman" w:eastAsia="Times New Roman" w:hAnsi="Times New Roman" w:cs="Times New Roman"/>
          <w:spacing w:val="2"/>
          <w:sz w:val="28"/>
          <w:szCs w:val="28"/>
          <w:lang w:eastAsia="en-US"/>
        </w:rPr>
        <w:t xml:space="preserve"> </w:t>
      </w:r>
      <w:r w:rsidRPr="0006405D">
        <w:rPr>
          <w:rFonts w:ascii="Times New Roman" w:eastAsia="Times New Roman" w:hAnsi="Times New Roman" w:cs="Times New Roman"/>
          <w:spacing w:val="-2"/>
          <w:sz w:val="28"/>
          <w:szCs w:val="28"/>
          <w:lang w:eastAsia="en-US"/>
        </w:rPr>
        <w:t>соматических</w:t>
      </w:r>
      <w:r w:rsidRPr="0006405D">
        <w:rPr>
          <w:rFonts w:ascii="Times New Roman" w:eastAsia="Times New Roman" w:hAnsi="Times New Roman" w:cs="Times New Roman"/>
          <w:spacing w:val="-1"/>
          <w:sz w:val="28"/>
          <w:szCs w:val="28"/>
          <w:lang w:eastAsia="en-US"/>
        </w:rPr>
        <w:t xml:space="preserve"> </w:t>
      </w:r>
      <w:r w:rsidRPr="0006405D">
        <w:rPr>
          <w:rFonts w:ascii="Times New Roman" w:eastAsia="Times New Roman" w:hAnsi="Times New Roman" w:cs="Times New Roman"/>
          <w:spacing w:val="-2"/>
          <w:sz w:val="28"/>
          <w:szCs w:val="28"/>
          <w:lang w:eastAsia="en-US"/>
        </w:rPr>
        <w:t>заболеваний</w:t>
      </w:r>
      <w:r w:rsidRPr="0006405D">
        <w:rPr>
          <w:rFonts w:ascii="Times New Roman" w:eastAsia="Times New Roman" w:hAnsi="Times New Roman" w:cs="Times New Roman"/>
          <w:sz w:val="28"/>
          <w:szCs w:val="28"/>
          <w:lang w:eastAsia="en-US"/>
        </w:rPr>
        <w:t xml:space="preserve"> </w:t>
      </w:r>
      <w:r w:rsidRPr="0006405D">
        <w:rPr>
          <w:rFonts w:ascii="Times New Roman" w:eastAsia="Times New Roman" w:hAnsi="Times New Roman" w:cs="Times New Roman"/>
          <w:spacing w:val="-2"/>
          <w:sz w:val="28"/>
          <w:szCs w:val="28"/>
          <w:lang w:eastAsia="en-US"/>
        </w:rPr>
        <w:t>детей;</w:t>
      </w:r>
    </w:p>
    <w:p w:rsidR="00C271AF" w:rsidRPr="0006405D" w:rsidRDefault="00C271AF" w:rsidP="00C271AF">
      <w:pPr>
        <w:widowControl w:val="0"/>
        <w:numPr>
          <w:ilvl w:val="0"/>
          <w:numId w:val="45"/>
        </w:numPr>
        <w:tabs>
          <w:tab w:val="left" w:pos="1248"/>
        </w:tabs>
        <w:autoSpaceDE w:val="0"/>
        <w:autoSpaceDN w:val="0"/>
        <w:spacing w:after="0" w:line="275" w:lineRule="exact"/>
        <w:ind w:left="0" w:firstLine="0"/>
        <w:rPr>
          <w:rFonts w:ascii="Times New Roman" w:eastAsia="Times New Roman" w:hAnsi="Times New Roman" w:cs="Times New Roman"/>
          <w:sz w:val="28"/>
          <w:szCs w:val="28"/>
          <w:lang w:eastAsia="en-US"/>
        </w:rPr>
      </w:pPr>
      <w:r w:rsidRPr="0006405D">
        <w:rPr>
          <w:rFonts w:ascii="Times New Roman" w:eastAsia="Times New Roman" w:hAnsi="Times New Roman" w:cs="Times New Roman"/>
          <w:sz w:val="28"/>
          <w:szCs w:val="28"/>
          <w:lang w:eastAsia="en-US"/>
        </w:rPr>
        <w:t>отсутствие</w:t>
      </w:r>
      <w:r w:rsidRPr="0006405D">
        <w:rPr>
          <w:rFonts w:ascii="Times New Roman" w:eastAsia="Times New Roman" w:hAnsi="Times New Roman" w:cs="Times New Roman"/>
          <w:spacing w:val="-12"/>
          <w:sz w:val="28"/>
          <w:szCs w:val="28"/>
          <w:lang w:eastAsia="en-US"/>
        </w:rPr>
        <w:t xml:space="preserve"> </w:t>
      </w:r>
      <w:r w:rsidRPr="0006405D">
        <w:rPr>
          <w:rFonts w:ascii="Times New Roman" w:eastAsia="Times New Roman" w:hAnsi="Times New Roman" w:cs="Times New Roman"/>
          <w:sz w:val="28"/>
          <w:szCs w:val="28"/>
          <w:lang w:eastAsia="en-US"/>
        </w:rPr>
        <w:t>травм</w:t>
      </w:r>
      <w:r w:rsidRPr="0006405D">
        <w:rPr>
          <w:rFonts w:ascii="Times New Roman" w:eastAsia="Times New Roman" w:hAnsi="Times New Roman" w:cs="Times New Roman"/>
          <w:spacing w:val="-10"/>
          <w:sz w:val="28"/>
          <w:szCs w:val="28"/>
          <w:lang w:eastAsia="en-US"/>
        </w:rPr>
        <w:t xml:space="preserve"> </w:t>
      </w:r>
      <w:r w:rsidRPr="0006405D">
        <w:rPr>
          <w:rFonts w:ascii="Times New Roman" w:eastAsia="Times New Roman" w:hAnsi="Times New Roman" w:cs="Times New Roman"/>
          <w:sz w:val="28"/>
          <w:szCs w:val="28"/>
          <w:lang w:eastAsia="en-US"/>
        </w:rPr>
        <w:t>среди</w:t>
      </w:r>
      <w:r w:rsidRPr="0006405D">
        <w:rPr>
          <w:rFonts w:ascii="Times New Roman" w:eastAsia="Times New Roman" w:hAnsi="Times New Roman" w:cs="Times New Roman"/>
          <w:spacing w:val="-10"/>
          <w:sz w:val="28"/>
          <w:szCs w:val="28"/>
          <w:lang w:eastAsia="en-US"/>
        </w:rPr>
        <w:t xml:space="preserve"> </w:t>
      </w:r>
      <w:r w:rsidRPr="0006405D">
        <w:rPr>
          <w:rFonts w:ascii="Times New Roman" w:eastAsia="Times New Roman" w:hAnsi="Times New Roman" w:cs="Times New Roman"/>
          <w:spacing w:val="-2"/>
          <w:sz w:val="28"/>
          <w:szCs w:val="28"/>
          <w:lang w:eastAsia="en-US"/>
        </w:rPr>
        <w:t>воспитанников;</w:t>
      </w:r>
    </w:p>
    <w:p w:rsidR="00C271AF" w:rsidRPr="0006405D" w:rsidRDefault="00C271AF" w:rsidP="00C271AF">
      <w:pPr>
        <w:widowControl w:val="0"/>
        <w:numPr>
          <w:ilvl w:val="0"/>
          <w:numId w:val="45"/>
        </w:numPr>
        <w:tabs>
          <w:tab w:val="left" w:pos="1253"/>
        </w:tabs>
        <w:autoSpaceDE w:val="0"/>
        <w:autoSpaceDN w:val="0"/>
        <w:spacing w:before="2" w:after="0" w:line="275" w:lineRule="exact"/>
        <w:ind w:left="0" w:firstLine="0"/>
        <w:rPr>
          <w:rFonts w:ascii="Times New Roman" w:eastAsia="Times New Roman" w:hAnsi="Times New Roman" w:cs="Times New Roman"/>
          <w:sz w:val="28"/>
          <w:szCs w:val="28"/>
          <w:lang w:eastAsia="en-US"/>
        </w:rPr>
      </w:pPr>
      <w:r w:rsidRPr="0006405D">
        <w:rPr>
          <w:rFonts w:ascii="Times New Roman" w:eastAsia="Times New Roman" w:hAnsi="Times New Roman" w:cs="Times New Roman"/>
          <w:sz w:val="28"/>
          <w:szCs w:val="28"/>
          <w:lang w:eastAsia="en-US"/>
        </w:rPr>
        <w:t>посещаемость</w:t>
      </w:r>
      <w:r w:rsidRPr="0006405D">
        <w:rPr>
          <w:rFonts w:ascii="Times New Roman" w:eastAsia="Times New Roman" w:hAnsi="Times New Roman" w:cs="Times New Roman"/>
          <w:spacing w:val="-11"/>
          <w:sz w:val="28"/>
          <w:szCs w:val="28"/>
          <w:lang w:eastAsia="en-US"/>
        </w:rPr>
        <w:t xml:space="preserve"> </w:t>
      </w:r>
      <w:r w:rsidRPr="0006405D">
        <w:rPr>
          <w:rFonts w:ascii="Times New Roman" w:eastAsia="Times New Roman" w:hAnsi="Times New Roman" w:cs="Times New Roman"/>
          <w:sz w:val="28"/>
          <w:szCs w:val="28"/>
          <w:lang w:eastAsia="en-US"/>
        </w:rPr>
        <w:t>детского</w:t>
      </w:r>
      <w:r w:rsidRPr="0006405D">
        <w:rPr>
          <w:rFonts w:ascii="Times New Roman" w:eastAsia="Times New Roman" w:hAnsi="Times New Roman" w:cs="Times New Roman"/>
          <w:spacing w:val="-8"/>
          <w:sz w:val="28"/>
          <w:szCs w:val="28"/>
          <w:lang w:eastAsia="en-US"/>
        </w:rPr>
        <w:t xml:space="preserve"> </w:t>
      </w:r>
      <w:r w:rsidRPr="0006405D">
        <w:rPr>
          <w:rFonts w:ascii="Times New Roman" w:eastAsia="Times New Roman" w:hAnsi="Times New Roman" w:cs="Times New Roman"/>
          <w:sz w:val="28"/>
          <w:szCs w:val="28"/>
          <w:lang w:eastAsia="en-US"/>
        </w:rPr>
        <w:t>сада</w:t>
      </w:r>
      <w:r w:rsidRPr="0006405D">
        <w:rPr>
          <w:rFonts w:ascii="Times New Roman" w:eastAsia="Times New Roman" w:hAnsi="Times New Roman" w:cs="Times New Roman"/>
          <w:spacing w:val="-8"/>
          <w:sz w:val="28"/>
          <w:szCs w:val="28"/>
          <w:lang w:eastAsia="en-US"/>
        </w:rPr>
        <w:t xml:space="preserve"> </w:t>
      </w:r>
      <w:r w:rsidRPr="0006405D">
        <w:rPr>
          <w:rFonts w:ascii="Times New Roman" w:eastAsia="Times New Roman" w:hAnsi="Times New Roman" w:cs="Times New Roman"/>
          <w:sz w:val="28"/>
          <w:szCs w:val="28"/>
          <w:lang w:eastAsia="en-US"/>
        </w:rPr>
        <w:t>81%</w:t>
      </w:r>
      <w:r w:rsidRPr="0006405D">
        <w:rPr>
          <w:rFonts w:ascii="Times New Roman" w:eastAsia="Times New Roman" w:hAnsi="Times New Roman" w:cs="Times New Roman"/>
          <w:spacing w:val="-10"/>
          <w:sz w:val="28"/>
          <w:szCs w:val="28"/>
          <w:lang w:eastAsia="en-US"/>
        </w:rPr>
        <w:t xml:space="preserve"> </w:t>
      </w:r>
      <w:r w:rsidRPr="0006405D">
        <w:rPr>
          <w:rFonts w:ascii="Times New Roman" w:eastAsia="Times New Roman" w:hAnsi="Times New Roman" w:cs="Times New Roman"/>
          <w:sz w:val="28"/>
          <w:szCs w:val="28"/>
          <w:lang w:eastAsia="en-US"/>
        </w:rPr>
        <w:t>от</w:t>
      </w:r>
      <w:r w:rsidRPr="0006405D">
        <w:rPr>
          <w:rFonts w:ascii="Times New Roman" w:eastAsia="Times New Roman" w:hAnsi="Times New Roman" w:cs="Times New Roman"/>
          <w:spacing w:val="-15"/>
          <w:sz w:val="28"/>
          <w:szCs w:val="28"/>
          <w:lang w:eastAsia="en-US"/>
        </w:rPr>
        <w:t xml:space="preserve"> </w:t>
      </w:r>
      <w:r w:rsidRPr="0006405D">
        <w:rPr>
          <w:rFonts w:ascii="Times New Roman" w:eastAsia="Times New Roman" w:hAnsi="Times New Roman" w:cs="Times New Roman"/>
          <w:sz w:val="28"/>
          <w:szCs w:val="28"/>
          <w:lang w:eastAsia="en-US"/>
        </w:rPr>
        <w:t>общего</w:t>
      </w:r>
      <w:r w:rsidRPr="0006405D">
        <w:rPr>
          <w:rFonts w:ascii="Times New Roman" w:eastAsia="Times New Roman" w:hAnsi="Times New Roman" w:cs="Times New Roman"/>
          <w:spacing w:val="-8"/>
          <w:sz w:val="28"/>
          <w:szCs w:val="28"/>
          <w:lang w:eastAsia="en-US"/>
        </w:rPr>
        <w:t xml:space="preserve"> </w:t>
      </w:r>
      <w:r w:rsidRPr="0006405D">
        <w:rPr>
          <w:rFonts w:ascii="Times New Roman" w:eastAsia="Times New Roman" w:hAnsi="Times New Roman" w:cs="Times New Roman"/>
          <w:sz w:val="28"/>
          <w:szCs w:val="28"/>
          <w:lang w:eastAsia="en-US"/>
        </w:rPr>
        <w:t>числа</w:t>
      </w:r>
      <w:r w:rsidRPr="0006405D">
        <w:rPr>
          <w:rFonts w:ascii="Times New Roman" w:eastAsia="Times New Roman" w:hAnsi="Times New Roman" w:cs="Times New Roman"/>
          <w:spacing w:val="-9"/>
          <w:sz w:val="28"/>
          <w:szCs w:val="28"/>
          <w:lang w:eastAsia="en-US"/>
        </w:rPr>
        <w:t xml:space="preserve"> </w:t>
      </w:r>
      <w:r w:rsidRPr="0006405D">
        <w:rPr>
          <w:rFonts w:ascii="Times New Roman" w:eastAsia="Times New Roman" w:hAnsi="Times New Roman" w:cs="Times New Roman"/>
          <w:spacing w:val="-2"/>
          <w:sz w:val="28"/>
          <w:szCs w:val="28"/>
          <w:lang w:eastAsia="en-US"/>
        </w:rPr>
        <w:t>воспитанников;</w:t>
      </w:r>
    </w:p>
    <w:p w:rsidR="00C271AF" w:rsidRPr="0006405D" w:rsidRDefault="00C271AF" w:rsidP="00C271AF">
      <w:pPr>
        <w:widowControl w:val="0"/>
        <w:numPr>
          <w:ilvl w:val="0"/>
          <w:numId w:val="45"/>
        </w:numPr>
        <w:tabs>
          <w:tab w:val="left" w:pos="1253"/>
        </w:tabs>
        <w:autoSpaceDE w:val="0"/>
        <w:autoSpaceDN w:val="0"/>
        <w:spacing w:after="0" w:line="275" w:lineRule="exact"/>
        <w:ind w:left="0" w:firstLine="0"/>
        <w:rPr>
          <w:rFonts w:ascii="Times New Roman" w:eastAsia="Times New Roman" w:hAnsi="Times New Roman" w:cs="Times New Roman"/>
          <w:sz w:val="28"/>
          <w:szCs w:val="28"/>
          <w:lang w:eastAsia="en-US"/>
        </w:rPr>
      </w:pPr>
      <w:r w:rsidRPr="0006405D">
        <w:rPr>
          <w:rFonts w:ascii="Times New Roman" w:eastAsia="Times New Roman" w:hAnsi="Times New Roman" w:cs="Times New Roman"/>
          <w:sz w:val="28"/>
          <w:szCs w:val="28"/>
          <w:lang w:eastAsia="en-US"/>
        </w:rPr>
        <w:t>низкий</w:t>
      </w:r>
      <w:r w:rsidRPr="0006405D">
        <w:rPr>
          <w:rFonts w:ascii="Times New Roman" w:eastAsia="Times New Roman" w:hAnsi="Times New Roman" w:cs="Times New Roman"/>
          <w:spacing w:val="-15"/>
          <w:sz w:val="28"/>
          <w:szCs w:val="28"/>
          <w:lang w:eastAsia="en-US"/>
        </w:rPr>
        <w:t xml:space="preserve"> </w:t>
      </w:r>
      <w:r w:rsidRPr="0006405D">
        <w:rPr>
          <w:rFonts w:ascii="Times New Roman" w:eastAsia="Times New Roman" w:hAnsi="Times New Roman" w:cs="Times New Roman"/>
          <w:sz w:val="28"/>
          <w:szCs w:val="28"/>
          <w:lang w:eastAsia="en-US"/>
        </w:rPr>
        <w:t>показатель</w:t>
      </w:r>
      <w:r w:rsidRPr="0006405D">
        <w:rPr>
          <w:rFonts w:ascii="Times New Roman" w:eastAsia="Times New Roman" w:hAnsi="Times New Roman" w:cs="Times New Roman"/>
          <w:spacing w:val="-13"/>
          <w:sz w:val="28"/>
          <w:szCs w:val="28"/>
          <w:lang w:eastAsia="en-US"/>
        </w:rPr>
        <w:t xml:space="preserve"> </w:t>
      </w:r>
      <w:r w:rsidRPr="0006405D">
        <w:rPr>
          <w:rFonts w:ascii="Times New Roman" w:eastAsia="Times New Roman" w:hAnsi="Times New Roman" w:cs="Times New Roman"/>
          <w:sz w:val="28"/>
          <w:szCs w:val="28"/>
          <w:lang w:eastAsia="en-US"/>
        </w:rPr>
        <w:t>пропуска</w:t>
      </w:r>
      <w:r w:rsidRPr="0006405D">
        <w:rPr>
          <w:rFonts w:ascii="Times New Roman" w:eastAsia="Times New Roman" w:hAnsi="Times New Roman" w:cs="Times New Roman"/>
          <w:spacing w:val="-13"/>
          <w:sz w:val="28"/>
          <w:szCs w:val="28"/>
          <w:lang w:eastAsia="en-US"/>
        </w:rPr>
        <w:t xml:space="preserve"> </w:t>
      </w:r>
      <w:r w:rsidRPr="0006405D">
        <w:rPr>
          <w:rFonts w:ascii="Times New Roman" w:eastAsia="Times New Roman" w:hAnsi="Times New Roman" w:cs="Times New Roman"/>
          <w:sz w:val="28"/>
          <w:szCs w:val="28"/>
          <w:lang w:eastAsia="en-US"/>
        </w:rPr>
        <w:t>одним</w:t>
      </w:r>
      <w:r w:rsidRPr="0006405D">
        <w:rPr>
          <w:rFonts w:ascii="Times New Roman" w:eastAsia="Times New Roman" w:hAnsi="Times New Roman" w:cs="Times New Roman"/>
          <w:spacing w:val="-11"/>
          <w:sz w:val="28"/>
          <w:szCs w:val="28"/>
          <w:lang w:eastAsia="en-US"/>
        </w:rPr>
        <w:t xml:space="preserve"> </w:t>
      </w:r>
      <w:r w:rsidRPr="0006405D">
        <w:rPr>
          <w:rFonts w:ascii="Times New Roman" w:eastAsia="Times New Roman" w:hAnsi="Times New Roman" w:cs="Times New Roman"/>
          <w:sz w:val="28"/>
          <w:szCs w:val="28"/>
          <w:lang w:eastAsia="en-US"/>
        </w:rPr>
        <w:t>ребенком</w:t>
      </w:r>
      <w:r w:rsidRPr="0006405D">
        <w:rPr>
          <w:rFonts w:ascii="Times New Roman" w:eastAsia="Times New Roman" w:hAnsi="Times New Roman" w:cs="Times New Roman"/>
          <w:spacing w:val="-15"/>
          <w:sz w:val="28"/>
          <w:szCs w:val="28"/>
          <w:lang w:eastAsia="en-US"/>
        </w:rPr>
        <w:t xml:space="preserve"> </w:t>
      </w:r>
      <w:r w:rsidRPr="0006405D">
        <w:rPr>
          <w:rFonts w:ascii="Times New Roman" w:eastAsia="Times New Roman" w:hAnsi="Times New Roman" w:cs="Times New Roman"/>
          <w:sz w:val="28"/>
          <w:szCs w:val="28"/>
          <w:lang w:eastAsia="en-US"/>
        </w:rPr>
        <w:t>по</w:t>
      </w:r>
      <w:r w:rsidRPr="0006405D">
        <w:rPr>
          <w:rFonts w:ascii="Times New Roman" w:eastAsia="Times New Roman" w:hAnsi="Times New Roman" w:cs="Times New Roman"/>
          <w:spacing w:val="-12"/>
          <w:sz w:val="28"/>
          <w:szCs w:val="28"/>
          <w:lang w:eastAsia="en-US"/>
        </w:rPr>
        <w:t xml:space="preserve"> </w:t>
      </w:r>
      <w:r w:rsidRPr="0006405D">
        <w:rPr>
          <w:rFonts w:ascii="Times New Roman" w:eastAsia="Times New Roman" w:hAnsi="Times New Roman" w:cs="Times New Roman"/>
          <w:spacing w:val="-2"/>
          <w:sz w:val="28"/>
          <w:szCs w:val="28"/>
          <w:lang w:eastAsia="en-US"/>
        </w:rPr>
        <w:t>болезни.</w:t>
      </w:r>
    </w:p>
    <w:p w:rsidR="00C271AF" w:rsidRPr="0006405D" w:rsidRDefault="00C271AF" w:rsidP="00C271AF">
      <w:pPr>
        <w:widowControl w:val="0"/>
        <w:autoSpaceDE w:val="0"/>
        <w:autoSpaceDN w:val="0"/>
        <w:spacing w:after="0" w:line="240" w:lineRule="auto"/>
        <w:rPr>
          <w:rFonts w:ascii="Times New Roman" w:eastAsia="Times New Roman" w:hAnsi="Times New Roman" w:cs="Times New Roman"/>
          <w:sz w:val="28"/>
          <w:szCs w:val="28"/>
          <w:lang w:eastAsia="en-US"/>
        </w:rPr>
      </w:pPr>
    </w:p>
    <w:p w:rsidR="00C271AF" w:rsidRPr="0006405D" w:rsidRDefault="00C271AF" w:rsidP="00C271AF">
      <w:pPr>
        <w:widowControl w:val="0"/>
        <w:autoSpaceDE w:val="0"/>
        <w:autoSpaceDN w:val="0"/>
        <w:spacing w:after="0" w:line="240" w:lineRule="auto"/>
        <w:ind w:right="686"/>
        <w:jc w:val="both"/>
        <w:rPr>
          <w:rFonts w:ascii="Times New Roman" w:eastAsia="Times New Roman" w:hAnsi="Times New Roman" w:cs="Times New Roman"/>
          <w:sz w:val="28"/>
          <w:szCs w:val="28"/>
          <w:lang w:eastAsia="en-US"/>
        </w:rPr>
      </w:pPr>
      <w:r w:rsidRPr="0006405D">
        <w:rPr>
          <w:rFonts w:ascii="Times New Roman" w:eastAsia="Times New Roman" w:hAnsi="Times New Roman" w:cs="Times New Roman"/>
          <w:sz w:val="28"/>
          <w:szCs w:val="28"/>
          <w:lang w:eastAsia="en-US"/>
        </w:rPr>
        <w:t xml:space="preserve">Однако нельзя не сказать о том, что в детский сад приходят дети с ослабленным здоровьем, хроническими заболеваниями, патологиями, в </w:t>
      </w:r>
      <w:proofErr w:type="gramStart"/>
      <w:r w:rsidRPr="0006405D">
        <w:rPr>
          <w:rFonts w:ascii="Times New Roman" w:eastAsia="Times New Roman" w:hAnsi="Times New Roman" w:cs="Times New Roman"/>
          <w:sz w:val="28"/>
          <w:szCs w:val="28"/>
          <w:lang w:eastAsia="en-US"/>
        </w:rPr>
        <w:t>связи</w:t>
      </w:r>
      <w:proofErr w:type="gramEnd"/>
      <w:r w:rsidRPr="0006405D">
        <w:rPr>
          <w:rFonts w:ascii="Times New Roman" w:eastAsia="Times New Roman" w:hAnsi="Times New Roman" w:cs="Times New Roman"/>
          <w:sz w:val="28"/>
          <w:szCs w:val="28"/>
          <w:lang w:eastAsia="en-US"/>
        </w:rPr>
        <w:t xml:space="preserve"> с чем перед коллективом детского сада остается необходимость введения в работу с дошкольниками более эффективных</w:t>
      </w:r>
      <w:r w:rsidRPr="0006405D">
        <w:rPr>
          <w:rFonts w:ascii="Times New Roman" w:eastAsia="Times New Roman" w:hAnsi="Times New Roman" w:cs="Times New Roman"/>
          <w:spacing w:val="40"/>
          <w:sz w:val="28"/>
          <w:szCs w:val="28"/>
          <w:lang w:eastAsia="en-US"/>
        </w:rPr>
        <w:t xml:space="preserve"> </w:t>
      </w:r>
      <w:r w:rsidRPr="0006405D">
        <w:rPr>
          <w:rFonts w:ascii="Times New Roman" w:eastAsia="Times New Roman" w:hAnsi="Times New Roman" w:cs="Times New Roman"/>
          <w:sz w:val="28"/>
          <w:szCs w:val="28"/>
          <w:lang w:eastAsia="en-US"/>
        </w:rPr>
        <w:t xml:space="preserve">форм и методов </w:t>
      </w:r>
      <w:proofErr w:type="spellStart"/>
      <w:r w:rsidRPr="0006405D">
        <w:rPr>
          <w:rFonts w:ascii="Times New Roman" w:eastAsia="Times New Roman" w:hAnsi="Times New Roman" w:cs="Times New Roman"/>
          <w:sz w:val="28"/>
          <w:szCs w:val="28"/>
          <w:lang w:eastAsia="en-US"/>
        </w:rPr>
        <w:t>здоровьесбережения</w:t>
      </w:r>
      <w:proofErr w:type="spellEnd"/>
      <w:r w:rsidRPr="0006405D">
        <w:rPr>
          <w:rFonts w:ascii="Times New Roman" w:eastAsia="Times New Roman" w:hAnsi="Times New Roman" w:cs="Times New Roman"/>
          <w:sz w:val="28"/>
          <w:szCs w:val="28"/>
          <w:lang w:eastAsia="en-US"/>
        </w:rPr>
        <w:t xml:space="preserve"> с учетом индивидуальных особенностей детей, чтобы заболеваемость дошкольников снижалась.</w:t>
      </w:r>
    </w:p>
    <w:p w:rsidR="0040507A" w:rsidRDefault="00AE76DF" w:rsidP="0040507A">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E76DF" w:rsidRPr="00916D41" w:rsidRDefault="00AE76DF" w:rsidP="00916D41">
      <w:pPr>
        <w:pStyle w:val="a3"/>
        <w:numPr>
          <w:ilvl w:val="0"/>
          <w:numId w:val="43"/>
        </w:numPr>
        <w:shd w:val="clear" w:color="auto" w:fill="FFFFFF" w:themeFill="background1"/>
        <w:spacing w:before="204" w:after="204" w:line="240" w:lineRule="auto"/>
        <w:jc w:val="center"/>
        <w:rPr>
          <w:rFonts w:ascii="Times New Roman" w:eastAsia="Times New Roman" w:hAnsi="Times New Roman" w:cs="Times New Roman"/>
          <w:b/>
          <w:bCs/>
          <w:sz w:val="28"/>
          <w:szCs w:val="28"/>
          <w:bdr w:val="none" w:sz="0" w:space="0" w:color="auto" w:frame="1"/>
        </w:rPr>
      </w:pPr>
      <w:r w:rsidRPr="00916D41">
        <w:rPr>
          <w:rFonts w:ascii="Times New Roman" w:eastAsia="Times New Roman" w:hAnsi="Times New Roman" w:cs="Times New Roman"/>
          <w:b/>
          <w:bCs/>
          <w:sz w:val="28"/>
          <w:szCs w:val="28"/>
          <w:bdr w:val="none" w:sz="0" w:space="0" w:color="auto" w:frame="1"/>
        </w:rPr>
        <w:t>Кадровое обеспечение</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xml:space="preserve">             В МБДОУ «Детский сад №11 «Солнышко» трудятся:</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заведующий - 1;</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lastRenderedPageBreak/>
        <w:t>- старший воспитатель - 1;</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9A3844">
        <w:rPr>
          <w:rFonts w:ascii="Times New Roman" w:hAnsi="Times New Roman" w:cs="Times New Roman"/>
          <w:sz w:val="28"/>
          <w:szCs w:val="28"/>
        </w:rPr>
        <w:t>воспитатели - 8</w:t>
      </w:r>
      <w:r w:rsidRPr="00916D41">
        <w:rPr>
          <w:rFonts w:ascii="Times New Roman" w:hAnsi="Times New Roman" w:cs="Times New Roman"/>
          <w:sz w:val="28"/>
          <w:szCs w:val="28"/>
        </w:rPr>
        <w:t>;</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музыкальные руководители – 2;</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инструктор по физвоспитанию – 1;</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педагог-психолог – 1;</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учитель – логопед – 1.</w:t>
      </w:r>
    </w:p>
    <w:p w:rsidR="00916D41" w:rsidRPr="00916D41" w:rsidRDefault="00916D41" w:rsidP="00916D41">
      <w:pPr>
        <w:tabs>
          <w:tab w:val="left" w:pos="3970"/>
        </w:tabs>
        <w:spacing w:line="240" w:lineRule="auto"/>
        <w:contextualSpacing/>
        <w:jc w:val="center"/>
        <w:rPr>
          <w:rFonts w:ascii="Times New Roman" w:hAnsi="Times New Roman" w:cs="Times New Roman"/>
          <w:b/>
          <w:i/>
          <w:sz w:val="28"/>
          <w:szCs w:val="28"/>
        </w:rPr>
      </w:pPr>
      <w:r w:rsidRPr="00916D41">
        <w:rPr>
          <w:rFonts w:ascii="Times New Roman" w:hAnsi="Times New Roman" w:cs="Times New Roman"/>
          <w:b/>
          <w:i/>
          <w:sz w:val="28"/>
          <w:szCs w:val="28"/>
        </w:rPr>
        <w:t>2.5.1.Образовательный уровень педагогов.</w:t>
      </w:r>
    </w:p>
    <w:p w:rsidR="00916D41" w:rsidRPr="00916D41" w:rsidRDefault="00916D41" w:rsidP="00916D41">
      <w:pPr>
        <w:tabs>
          <w:tab w:val="left" w:pos="3970"/>
        </w:tabs>
        <w:spacing w:line="240" w:lineRule="auto"/>
        <w:contextualSpacing/>
        <w:jc w:val="center"/>
        <w:rPr>
          <w:rFonts w:ascii="Times New Roman" w:hAnsi="Times New Roman" w:cs="Times New Roman"/>
          <w:b/>
          <w:i/>
          <w:sz w:val="28"/>
          <w:szCs w:val="28"/>
        </w:rPr>
      </w:pPr>
    </w:p>
    <w:tbl>
      <w:tblPr>
        <w:tblStyle w:val="ad"/>
        <w:tblW w:w="0" w:type="auto"/>
        <w:tblLook w:val="04A0" w:firstRow="1" w:lastRow="0" w:firstColumn="1" w:lastColumn="0" w:noHBand="0" w:noVBand="1"/>
      </w:tblPr>
      <w:tblGrid>
        <w:gridCol w:w="3190"/>
        <w:gridCol w:w="3190"/>
        <w:gridCol w:w="3191"/>
      </w:tblGrid>
      <w:tr w:rsidR="00916D41" w:rsidRPr="00916D41" w:rsidTr="00731A3A">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Сотрудники ДОУ</w:t>
            </w:r>
          </w:p>
        </w:tc>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Высшее профессиональное образование</w:t>
            </w:r>
          </w:p>
        </w:tc>
        <w:tc>
          <w:tcPr>
            <w:tcW w:w="3191"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Средне-специальное образование</w:t>
            </w:r>
          </w:p>
        </w:tc>
      </w:tr>
      <w:tr w:rsidR="00916D41" w:rsidRPr="00916D41" w:rsidTr="00731A3A">
        <w:tc>
          <w:tcPr>
            <w:tcW w:w="3190" w:type="dxa"/>
          </w:tcPr>
          <w:p w:rsidR="00916D41" w:rsidRPr="00916D41" w:rsidRDefault="00916D41" w:rsidP="00731A3A">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Заведующий ДОУ</w:t>
            </w:r>
          </w:p>
        </w:tc>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c>
          <w:tcPr>
            <w:tcW w:w="3191" w:type="dxa"/>
          </w:tcPr>
          <w:p w:rsidR="00916D41" w:rsidRPr="00916D41" w:rsidRDefault="00916D41" w:rsidP="00731A3A">
            <w:pPr>
              <w:tabs>
                <w:tab w:val="left" w:pos="3970"/>
              </w:tabs>
              <w:contextualSpacing/>
              <w:jc w:val="center"/>
              <w:rPr>
                <w:rFonts w:ascii="Times New Roman" w:hAnsi="Times New Roman" w:cs="Times New Roman"/>
                <w:sz w:val="28"/>
                <w:szCs w:val="28"/>
              </w:rPr>
            </w:pPr>
          </w:p>
        </w:tc>
      </w:tr>
      <w:tr w:rsidR="00916D41" w:rsidRPr="00916D41" w:rsidTr="00731A3A">
        <w:tc>
          <w:tcPr>
            <w:tcW w:w="3190" w:type="dxa"/>
          </w:tcPr>
          <w:p w:rsidR="00916D41" w:rsidRPr="00916D41" w:rsidRDefault="00916D41" w:rsidP="00731A3A">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Старший воспитатель</w:t>
            </w:r>
          </w:p>
        </w:tc>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p>
        </w:tc>
        <w:tc>
          <w:tcPr>
            <w:tcW w:w="3191"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r>
      <w:tr w:rsidR="00916D41" w:rsidRPr="00916D41" w:rsidTr="00731A3A">
        <w:tc>
          <w:tcPr>
            <w:tcW w:w="3190" w:type="dxa"/>
          </w:tcPr>
          <w:p w:rsidR="00916D41" w:rsidRPr="00916D41" w:rsidRDefault="00916D41" w:rsidP="00731A3A">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Воспитатели</w:t>
            </w:r>
          </w:p>
        </w:tc>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4</w:t>
            </w:r>
          </w:p>
        </w:tc>
        <w:tc>
          <w:tcPr>
            <w:tcW w:w="3191" w:type="dxa"/>
          </w:tcPr>
          <w:p w:rsidR="00916D41" w:rsidRPr="00916D41" w:rsidRDefault="009A3844" w:rsidP="00731A3A">
            <w:pPr>
              <w:tabs>
                <w:tab w:val="left" w:pos="3970"/>
              </w:tabs>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916D41" w:rsidRPr="00916D41" w:rsidTr="00731A3A">
        <w:tc>
          <w:tcPr>
            <w:tcW w:w="3190" w:type="dxa"/>
          </w:tcPr>
          <w:p w:rsidR="00916D41" w:rsidRPr="00916D41" w:rsidRDefault="00916D41" w:rsidP="00731A3A">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Музыкальные руководители</w:t>
            </w:r>
          </w:p>
        </w:tc>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2</w:t>
            </w:r>
          </w:p>
        </w:tc>
        <w:tc>
          <w:tcPr>
            <w:tcW w:w="3191" w:type="dxa"/>
          </w:tcPr>
          <w:p w:rsidR="00916D41" w:rsidRPr="00916D41" w:rsidRDefault="00916D41" w:rsidP="00731A3A">
            <w:pPr>
              <w:tabs>
                <w:tab w:val="left" w:pos="3970"/>
              </w:tabs>
              <w:contextualSpacing/>
              <w:jc w:val="center"/>
              <w:rPr>
                <w:rFonts w:ascii="Times New Roman" w:hAnsi="Times New Roman" w:cs="Times New Roman"/>
                <w:sz w:val="28"/>
                <w:szCs w:val="28"/>
              </w:rPr>
            </w:pPr>
          </w:p>
        </w:tc>
      </w:tr>
      <w:tr w:rsidR="00916D41" w:rsidRPr="00916D41" w:rsidTr="00731A3A">
        <w:tc>
          <w:tcPr>
            <w:tcW w:w="3190" w:type="dxa"/>
          </w:tcPr>
          <w:p w:rsidR="00916D41" w:rsidRPr="00916D41" w:rsidRDefault="00916D41" w:rsidP="00731A3A">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Педагог-психолог</w:t>
            </w:r>
          </w:p>
        </w:tc>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c>
          <w:tcPr>
            <w:tcW w:w="3191" w:type="dxa"/>
          </w:tcPr>
          <w:p w:rsidR="00916D41" w:rsidRPr="00916D41" w:rsidRDefault="00916D41" w:rsidP="00731A3A">
            <w:pPr>
              <w:tabs>
                <w:tab w:val="left" w:pos="3970"/>
              </w:tabs>
              <w:contextualSpacing/>
              <w:jc w:val="center"/>
              <w:rPr>
                <w:rFonts w:ascii="Times New Roman" w:hAnsi="Times New Roman" w:cs="Times New Roman"/>
                <w:sz w:val="28"/>
                <w:szCs w:val="28"/>
              </w:rPr>
            </w:pPr>
          </w:p>
        </w:tc>
      </w:tr>
      <w:tr w:rsidR="00916D41" w:rsidRPr="00916D41" w:rsidTr="00731A3A">
        <w:tc>
          <w:tcPr>
            <w:tcW w:w="3190" w:type="dxa"/>
          </w:tcPr>
          <w:p w:rsidR="00916D41" w:rsidRPr="00916D41" w:rsidRDefault="00916D41" w:rsidP="00731A3A">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Инструктор по физвоспитанию</w:t>
            </w:r>
          </w:p>
        </w:tc>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p>
        </w:tc>
        <w:tc>
          <w:tcPr>
            <w:tcW w:w="3191"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r>
      <w:tr w:rsidR="00916D41" w:rsidRPr="00916D41" w:rsidTr="00731A3A">
        <w:tc>
          <w:tcPr>
            <w:tcW w:w="3190" w:type="dxa"/>
          </w:tcPr>
          <w:p w:rsidR="00916D41" w:rsidRPr="00916D41" w:rsidRDefault="00916D41" w:rsidP="00731A3A">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 xml:space="preserve">Учитель-логопед </w:t>
            </w:r>
          </w:p>
        </w:tc>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c>
          <w:tcPr>
            <w:tcW w:w="3191" w:type="dxa"/>
          </w:tcPr>
          <w:p w:rsidR="00916D41" w:rsidRPr="00916D41" w:rsidRDefault="00916D41" w:rsidP="00731A3A">
            <w:pPr>
              <w:tabs>
                <w:tab w:val="left" w:pos="3970"/>
              </w:tabs>
              <w:contextualSpacing/>
              <w:jc w:val="center"/>
              <w:rPr>
                <w:rFonts w:ascii="Times New Roman" w:hAnsi="Times New Roman" w:cs="Times New Roman"/>
                <w:sz w:val="28"/>
                <w:szCs w:val="28"/>
              </w:rPr>
            </w:pPr>
          </w:p>
        </w:tc>
      </w:tr>
      <w:tr w:rsidR="00916D41" w:rsidRPr="00916D41" w:rsidTr="00731A3A">
        <w:tc>
          <w:tcPr>
            <w:tcW w:w="3190" w:type="dxa"/>
          </w:tcPr>
          <w:p w:rsidR="00916D41" w:rsidRPr="00916D41" w:rsidRDefault="00916D41" w:rsidP="00731A3A">
            <w:pPr>
              <w:tabs>
                <w:tab w:val="left" w:pos="3970"/>
              </w:tabs>
              <w:contextualSpacing/>
              <w:jc w:val="right"/>
              <w:rPr>
                <w:rFonts w:ascii="Times New Roman" w:hAnsi="Times New Roman" w:cs="Times New Roman"/>
                <w:sz w:val="28"/>
                <w:szCs w:val="28"/>
              </w:rPr>
            </w:pPr>
            <w:r w:rsidRPr="00916D41">
              <w:rPr>
                <w:rFonts w:ascii="Times New Roman" w:hAnsi="Times New Roman" w:cs="Times New Roman"/>
                <w:sz w:val="28"/>
                <w:szCs w:val="28"/>
              </w:rPr>
              <w:t>ИТОГО:</w:t>
            </w:r>
          </w:p>
        </w:tc>
        <w:tc>
          <w:tcPr>
            <w:tcW w:w="3190" w:type="dxa"/>
          </w:tcPr>
          <w:p w:rsidR="00916D41" w:rsidRPr="00916D41" w:rsidRDefault="009A3844" w:rsidP="00731A3A">
            <w:pPr>
              <w:tabs>
                <w:tab w:val="left" w:pos="3970"/>
              </w:tabs>
              <w:contextualSpacing/>
              <w:jc w:val="center"/>
              <w:rPr>
                <w:rFonts w:ascii="Times New Roman" w:hAnsi="Times New Roman" w:cs="Times New Roman"/>
                <w:sz w:val="28"/>
                <w:szCs w:val="28"/>
              </w:rPr>
            </w:pPr>
            <w:r>
              <w:rPr>
                <w:rFonts w:ascii="Times New Roman" w:hAnsi="Times New Roman" w:cs="Times New Roman"/>
                <w:sz w:val="28"/>
                <w:szCs w:val="28"/>
              </w:rPr>
              <w:t>9(60</w:t>
            </w:r>
            <w:r w:rsidR="00916D41" w:rsidRPr="00916D41">
              <w:rPr>
                <w:rFonts w:ascii="Times New Roman" w:hAnsi="Times New Roman" w:cs="Times New Roman"/>
                <w:sz w:val="28"/>
                <w:szCs w:val="28"/>
              </w:rPr>
              <w:t>%)</w:t>
            </w:r>
          </w:p>
        </w:tc>
        <w:tc>
          <w:tcPr>
            <w:tcW w:w="3191" w:type="dxa"/>
          </w:tcPr>
          <w:p w:rsidR="00916D41" w:rsidRPr="00916D41" w:rsidRDefault="009A3844" w:rsidP="00731A3A">
            <w:pPr>
              <w:tabs>
                <w:tab w:val="left" w:pos="3970"/>
              </w:tabs>
              <w:contextualSpacing/>
              <w:jc w:val="center"/>
              <w:rPr>
                <w:rFonts w:ascii="Times New Roman" w:hAnsi="Times New Roman" w:cs="Times New Roman"/>
                <w:sz w:val="28"/>
                <w:szCs w:val="28"/>
              </w:rPr>
            </w:pPr>
            <w:r>
              <w:rPr>
                <w:rFonts w:ascii="Times New Roman" w:hAnsi="Times New Roman" w:cs="Times New Roman"/>
                <w:sz w:val="28"/>
                <w:szCs w:val="28"/>
              </w:rPr>
              <w:t>6 (40</w:t>
            </w:r>
            <w:r w:rsidR="00916D41" w:rsidRPr="00916D41">
              <w:rPr>
                <w:rFonts w:ascii="Times New Roman" w:hAnsi="Times New Roman" w:cs="Times New Roman"/>
                <w:sz w:val="28"/>
                <w:szCs w:val="28"/>
              </w:rPr>
              <w:t>%)</w:t>
            </w:r>
          </w:p>
        </w:tc>
      </w:tr>
    </w:tbl>
    <w:p w:rsidR="00916D41" w:rsidRPr="00B90523" w:rsidRDefault="00916D41" w:rsidP="00916D41">
      <w:pPr>
        <w:tabs>
          <w:tab w:val="left" w:pos="3970"/>
        </w:tabs>
        <w:rPr>
          <w:rFonts w:ascii="Times New Roman" w:hAnsi="Times New Roman" w:cs="Times New Roman"/>
          <w:sz w:val="24"/>
          <w:szCs w:val="24"/>
        </w:rPr>
      </w:pPr>
    </w:p>
    <w:p w:rsidR="00916D41" w:rsidRPr="00916D41" w:rsidRDefault="00916D41" w:rsidP="00916D41">
      <w:pPr>
        <w:spacing w:line="240" w:lineRule="auto"/>
        <w:contextualSpacing/>
        <w:rPr>
          <w:rFonts w:ascii="Times New Roman" w:hAnsi="Times New Roman" w:cs="Times New Roman"/>
          <w:sz w:val="28"/>
          <w:szCs w:val="28"/>
          <w:u w:val="single"/>
        </w:rPr>
      </w:pPr>
    </w:p>
    <w:p w:rsidR="00916D41" w:rsidRPr="00916D41" w:rsidRDefault="00916D41" w:rsidP="00916D41">
      <w:pPr>
        <w:spacing w:line="240" w:lineRule="auto"/>
        <w:contextualSpacing/>
        <w:jc w:val="center"/>
        <w:rPr>
          <w:rFonts w:ascii="Times New Roman" w:hAnsi="Times New Roman" w:cs="Times New Roman"/>
          <w:b/>
          <w:i/>
          <w:sz w:val="28"/>
          <w:szCs w:val="28"/>
        </w:rPr>
      </w:pPr>
      <w:r w:rsidRPr="00916D41">
        <w:rPr>
          <w:rFonts w:ascii="Times New Roman" w:hAnsi="Times New Roman" w:cs="Times New Roman"/>
          <w:b/>
          <w:i/>
          <w:sz w:val="28"/>
          <w:szCs w:val="28"/>
        </w:rPr>
        <w:t>2.5.2.Квалификационные категории</w:t>
      </w:r>
    </w:p>
    <w:tbl>
      <w:tblPr>
        <w:tblStyle w:val="ad"/>
        <w:tblW w:w="0" w:type="auto"/>
        <w:tblLook w:val="04A0" w:firstRow="1" w:lastRow="0" w:firstColumn="1" w:lastColumn="0" w:noHBand="0" w:noVBand="1"/>
      </w:tblPr>
      <w:tblGrid>
        <w:gridCol w:w="1894"/>
        <w:gridCol w:w="2223"/>
        <w:gridCol w:w="2223"/>
        <w:gridCol w:w="1651"/>
        <w:gridCol w:w="1580"/>
      </w:tblGrid>
      <w:tr w:rsidR="00916D41" w:rsidRPr="00916D41" w:rsidTr="00731A3A">
        <w:tc>
          <w:tcPr>
            <w:tcW w:w="1883"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Сотрудники ДОУ</w:t>
            </w:r>
          </w:p>
        </w:tc>
        <w:tc>
          <w:tcPr>
            <w:tcW w:w="2264"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Высшая квалификационная категория</w:t>
            </w:r>
          </w:p>
        </w:tc>
        <w:tc>
          <w:tcPr>
            <w:tcW w:w="2264"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Первая квалификационная категория</w:t>
            </w:r>
          </w:p>
        </w:tc>
        <w:tc>
          <w:tcPr>
            <w:tcW w:w="1960"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Соответствие занимаемой должности</w:t>
            </w:r>
          </w:p>
        </w:tc>
        <w:tc>
          <w:tcPr>
            <w:tcW w:w="1200"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 xml:space="preserve">Не имеют </w:t>
            </w:r>
            <w:proofErr w:type="spellStart"/>
            <w:r w:rsidRPr="00916D41">
              <w:rPr>
                <w:rFonts w:ascii="Times New Roman" w:hAnsi="Times New Roman" w:cs="Times New Roman"/>
                <w:sz w:val="28"/>
                <w:szCs w:val="28"/>
              </w:rPr>
              <w:t>кв</w:t>
            </w:r>
            <w:proofErr w:type="gramStart"/>
            <w:r w:rsidRPr="00916D41">
              <w:rPr>
                <w:rFonts w:ascii="Times New Roman" w:hAnsi="Times New Roman" w:cs="Times New Roman"/>
                <w:sz w:val="28"/>
                <w:szCs w:val="28"/>
              </w:rPr>
              <w:t>.к</w:t>
            </w:r>
            <w:proofErr w:type="gramEnd"/>
            <w:r w:rsidRPr="00916D41">
              <w:rPr>
                <w:rFonts w:ascii="Times New Roman" w:hAnsi="Times New Roman" w:cs="Times New Roman"/>
                <w:sz w:val="28"/>
                <w:szCs w:val="28"/>
              </w:rPr>
              <w:t>атегории</w:t>
            </w:r>
            <w:proofErr w:type="spellEnd"/>
          </w:p>
        </w:tc>
      </w:tr>
      <w:tr w:rsidR="00916D41" w:rsidRPr="00916D41" w:rsidTr="00731A3A">
        <w:tc>
          <w:tcPr>
            <w:tcW w:w="1883"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Воспитатели</w:t>
            </w:r>
          </w:p>
        </w:tc>
        <w:tc>
          <w:tcPr>
            <w:tcW w:w="2264"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c>
          <w:tcPr>
            <w:tcW w:w="2264"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2</w:t>
            </w:r>
          </w:p>
        </w:tc>
        <w:tc>
          <w:tcPr>
            <w:tcW w:w="1960"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2</w:t>
            </w:r>
          </w:p>
        </w:tc>
        <w:tc>
          <w:tcPr>
            <w:tcW w:w="1200" w:type="dxa"/>
          </w:tcPr>
          <w:p w:rsidR="00916D41" w:rsidRPr="00916D41" w:rsidRDefault="009A3844" w:rsidP="00731A3A">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916D41" w:rsidRPr="00916D41" w:rsidTr="00731A3A">
        <w:tc>
          <w:tcPr>
            <w:tcW w:w="1883"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Музыкальные руководители</w:t>
            </w:r>
          </w:p>
        </w:tc>
        <w:tc>
          <w:tcPr>
            <w:tcW w:w="2264"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c>
          <w:tcPr>
            <w:tcW w:w="2264" w:type="dxa"/>
          </w:tcPr>
          <w:p w:rsidR="00916D41" w:rsidRPr="00916D41" w:rsidRDefault="00916D41" w:rsidP="00731A3A">
            <w:pPr>
              <w:contextualSpacing/>
              <w:jc w:val="center"/>
              <w:rPr>
                <w:rFonts w:ascii="Times New Roman" w:hAnsi="Times New Roman" w:cs="Times New Roman"/>
                <w:sz w:val="28"/>
                <w:szCs w:val="28"/>
              </w:rPr>
            </w:pPr>
          </w:p>
        </w:tc>
        <w:tc>
          <w:tcPr>
            <w:tcW w:w="1960" w:type="dxa"/>
          </w:tcPr>
          <w:p w:rsidR="00916D41" w:rsidRPr="00916D41" w:rsidRDefault="00916D41" w:rsidP="00731A3A">
            <w:pPr>
              <w:contextualSpacing/>
              <w:jc w:val="center"/>
              <w:rPr>
                <w:rFonts w:ascii="Times New Roman" w:hAnsi="Times New Roman" w:cs="Times New Roman"/>
                <w:sz w:val="28"/>
                <w:szCs w:val="28"/>
              </w:rPr>
            </w:pPr>
          </w:p>
        </w:tc>
        <w:tc>
          <w:tcPr>
            <w:tcW w:w="1200"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r>
      <w:tr w:rsidR="00916D41" w:rsidRPr="00916D41" w:rsidTr="00731A3A">
        <w:tc>
          <w:tcPr>
            <w:tcW w:w="1883"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Педагог-психолог</w:t>
            </w:r>
          </w:p>
        </w:tc>
        <w:tc>
          <w:tcPr>
            <w:tcW w:w="2264" w:type="dxa"/>
          </w:tcPr>
          <w:p w:rsidR="00916D41" w:rsidRPr="00916D41" w:rsidRDefault="00916D41" w:rsidP="00731A3A">
            <w:pPr>
              <w:contextualSpacing/>
              <w:jc w:val="center"/>
              <w:rPr>
                <w:rFonts w:ascii="Times New Roman" w:hAnsi="Times New Roman" w:cs="Times New Roman"/>
                <w:sz w:val="28"/>
                <w:szCs w:val="28"/>
              </w:rPr>
            </w:pPr>
          </w:p>
        </w:tc>
        <w:tc>
          <w:tcPr>
            <w:tcW w:w="2264" w:type="dxa"/>
          </w:tcPr>
          <w:p w:rsidR="00916D41" w:rsidRPr="00916D41" w:rsidRDefault="00916D41" w:rsidP="00731A3A">
            <w:pPr>
              <w:contextualSpacing/>
              <w:jc w:val="center"/>
              <w:rPr>
                <w:rFonts w:ascii="Times New Roman" w:hAnsi="Times New Roman" w:cs="Times New Roman"/>
                <w:sz w:val="28"/>
                <w:szCs w:val="28"/>
              </w:rPr>
            </w:pPr>
          </w:p>
        </w:tc>
        <w:tc>
          <w:tcPr>
            <w:tcW w:w="1960" w:type="dxa"/>
          </w:tcPr>
          <w:p w:rsidR="00916D41" w:rsidRPr="00916D41" w:rsidRDefault="00916D41" w:rsidP="00731A3A">
            <w:pPr>
              <w:contextualSpacing/>
              <w:jc w:val="center"/>
              <w:rPr>
                <w:rFonts w:ascii="Times New Roman" w:hAnsi="Times New Roman" w:cs="Times New Roman"/>
                <w:sz w:val="28"/>
                <w:szCs w:val="28"/>
              </w:rPr>
            </w:pPr>
          </w:p>
        </w:tc>
        <w:tc>
          <w:tcPr>
            <w:tcW w:w="1200"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r>
      <w:tr w:rsidR="00916D41" w:rsidRPr="00916D41" w:rsidTr="00731A3A">
        <w:tc>
          <w:tcPr>
            <w:tcW w:w="1883"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Инструктор по физвоспитанию</w:t>
            </w:r>
          </w:p>
        </w:tc>
        <w:tc>
          <w:tcPr>
            <w:tcW w:w="2264" w:type="dxa"/>
          </w:tcPr>
          <w:p w:rsidR="00916D41" w:rsidRPr="00916D41" w:rsidRDefault="00916D41" w:rsidP="00731A3A">
            <w:pPr>
              <w:contextualSpacing/>
              <w:jc w:val="center"/>
              <w:rPr>
                <w:rFonts w:ascii="Times New Roman" w:hAnsi="Times New Roman" w:cs="Times New Roman"/>
                <w:sz w:val="28"/>
                <w:szCs w:val="28"/>
              </w:rPr>
            </w:pPr>
          </w:p>
        </w:tc>
        <w:tc>
          <w:tcPr>
            <w:tcW w:w="2264" w:type="dxa"/>
          </w:tcPr>
          <w:p w:rsidR="00916D41" w:rsidRPr="00916D41" w:rsidRDefault="00916D41" w:rsidP="00731A3A">
            <w:pPr>
              <w:contextualSpacing/>
              <w:jc w:val="center"/>
              <w:rPr>
                <w:rFonts w:ascii="Times New Roman" w:hAnsi="Times New Roman" w:cs="Times New Roman"/>
                <w:sz w:val="28"/>
                <w:szCs w:val="28"/>
              </w:rPr>
            </w:pPr>
          </w:p>
        </w:tc>
        <w:tc>
          <w:tcPr>
            <w:tcW w:w="1960" w:type="dxa"/>
          </w:tcPr>
          <w:p w:rsidR="00916D41" w:rsidRPr="00916D41" w:rsidRDefault="00916D41" w:rsidP="00731A3A">
            <w:pPr>
              <w:contextualSpacing/>
              <w:jc w:val="center"/>
              <w:rPr>
                <w:rFonts w:ascii="Times New Roman" w:hAnsi="Times New Roman" w:cs="Times New Roman"/>
                <w:sz w:val="28"/>
                <w:szCs w:val="28"/>
              </w:rPr>
            </w:pPr>
          </w:p>
        </w:tc>
        <w:tc>
          <w:tcPr>
            <w:tcW w:w="1200"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r>
      <w:tr w:rsidR="00916D41" w:rsidRPr="00916D41" w:rsidTr="00731A3A">
        <w:tc>
          <w:tcPr>
            <w:tcW w:w="1883"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Учитель-логопед</w:t>
            </w:r>
          </w:p>
        </w:tc>
        <w:tc>
          <w:tcPr>
            <w:tcW w:w="2264" w:type="dxa"/>
          </w:tcPr>
          <w:p w:rsidR="00916D41" w:rsidRPr="00916D41" w:rsidRDefault="00916D41" w:rsidP="00731A3A">
            <w:pPr>
              <w:contextualSpacing/>
              <w:jc w:val="center"/>
              <w:rPr>
                <w:rFonts w:ascii="Times New Roman" w:hAnsi="Times New Roman" w:cs="Times New Roman"/>
                <w:sz w:val="28"/>
                <w:szCs w:val="28"/>
              </w:rPr>
            </w:pPr>
          </w:p>
        </w:tc>
        <w:tc>
          <w:tcPr>
            <w:tcW w:w="2264" w:type="dxa"/>
          </w:tcPr>
          <w:p w:rsidR="00916D41" w:rsidRPr="00916D41" w:rsidRDefault="00916D41" w:rsidP="00731A3A">
            <w:pPr>
              <w:contextualSpacing/>
              <w:jc w:val="center"/>
              <w:rPr>
                <w:rFonts w:ascii="Times New Roman" w:hAnsi="Times New Roman" w:cs="Times New Roman"/>
                <w:sz w:val="28"/>
                <w:szCs w:val="28"/>
              </w:rPr>
            </w:pPr>
          </w:p>
        </w:tc>
        <w:tc>
          <w:tcPr>
            <w:tcW w:w="1960" w:type="dxa"/>
          </w:tcPr>
          <w:p w:rsidR="00916D41" w:rsidRPr="00916D41" w:rsidRDefault="00916D41" w:rsidP="00731A3A">
            <w:pPr>
              <w:contextualSpacing/>
              <w:jc w:val="center"/>
              <w:rPr>
                <w:rFonts w:ascii="Times New Roman" w:hAnsi="Times New Roman" w:cs="Times New Roman"/>
                <w:sz w:val="28"/>
                <w:szCs w:val="28"/>
              </w:rPr>
            </w:pPr>
          </w:p>
        </w:tc>
        <w:tc>
          <w:tcPr>
            <w:tcW w:w="1200"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r>
    </w:tbl>
    <w:p w:rsidR="00916D41" w:rsidRPr="00916D41" w:rsidRDefault="00916D41" w:rsidP="00916D41">
      <w:pPr>
        <w:spacing w:line="240" w:lineRule="auto"/>
        <w:contextualSpacing/>
        <w:jc w:val="center"/>
        <w:rPr>
          <w:rFonts w:ascii="Times New Roman" w:hAnsi="Times New Roman" w:cs="Times New Roman"/>
          <w:sz w:val="28"/>
          <w:szCs w:val="28"/>
        </w:rPr>
      </w:pPr>
    </w:p>
    <w:p w:rsidR="00916D41" w:rsidRPr="00916D41" w:rsidRDefault="00916D41" w:rsidP="00916D41">
      <w:pPr>
        <w:spacing w:line="240" w:lineRule="auto"/>
        <w:contextualSpacing/>
        <w:jc w:val="center"/>
        <w:rPr>
          <w:rFonts w:ascii="Times New Roman" w:hAnsi="Times New Roman" w:cs="Times New Roman"/>
          <w:b/>
          <w:i/>
          <w:sz w:val="28"/>
          <w:szCs w:val="28"/>
        </w:rPr>
      </w:pPr>
      <w:r w:rsidRPr="00916D41">
        <w:rPr>
          <w:rFonts w:ascii="Times New Roman" w:hAnsi="Times New Roman" w:cs="Times New Roman"/>
          <w:b/>
          <w:i/>
          <w:sz w:val="28"/>
          <w:szCs w:val="28"/>
        </w:rPr>
        <w:t>2.5.3. Педагогический стаж</w:t>
      </w:r>
    </w:p>
    <w:tbl>
      <w:tblPr>
        <w:tblStyle w:val="ad"/>
        <w:tblW w:w="0" w:type="auto"/>
        <w:tblLook w:val="04A0" w:firstRow="1" w:lastRow="0" w:firstColumn="1" w:lastColumn="0" w:noHBand="0" w:noVBand="1"/>
      </w:tblPr>
      <w:tblGrid>
        <w:gridCol w:w="4785"/>
        <w:gridCol w:w="4786"/>
      </w:tblGrid>
      <w:tr w:rsidR="00916D41" w:rsidRPr="00916D41" w:rsidTr="00731A3A">
        <w:tc>
          <w:tcPr>
            <w:tcW w:w="4785" w:type="dxa"/>
          </w:tcPr>
          <w:p w:rsidR="00916D41" w:rsidRPr="00916D41" w:rsidRDefault="00916D41" w:rsidP="00731A3A">
            <w:pPr>
              <w:contextualSpacing/>
              <w:rPr>
                <w:rFonts w:ascii="Times New Roman" w:hAnsi="Times New Roman" w:cs="Times New Roman"/>
                <w:sz w:val="28"/>
                <w:szCs w:val="28"/>
              </w:rPr>
            </w:pPr>
            <w:r w:rsidRPr="00916D41">
              <w:rPr>
                <w:rFonts w:ascii="Times New Roman" w:hAnsi="Times New Roman" w:cs="Times New Roman"/>
                <w:sz w:val="28"/>
                <w:szCs w:val="28"/>
              </w:rPr>
              <w:t>До 3 лет</w:t>
            </w:r>
          </w:p>
        </w:tc>
        <w:tc>
          <w:tcPr>
            <w:tcW w:w="4786" w:type="dxa"/>
          </w:tcPr>
          <w:p w:rsidR="00916D41" w:rsidRPr="00916D41" w:rsidRDefault="009A3844" w:rsidP="00731A3A">
            <w:pPr>
              <w:contextualSpacing/>
              <w:rPr>
                <w:rFonts w:ascii="Times New Roman" w:hAnsi="Times New Roman" w:cs="Times New Roman"/>
                <w:sz w:val="28"/>
                <w:szCs w:val="28"/>
              </w:rPr>
            </w:pPr>
            <w:r>
              <w:rPr>
                <w:rFonts w:ascii="Times New Roman" w:hAnsi="Times New Roman" w:cs="Times New Roman"/>
                <w:sz w:val="28"/>
                <w:szCs w:val="28"/>
              </w:rPr>
              <w:t>9</w:t>
            </w:r>
          </w:p>
        </w:tc>
      </w:tr>
      <w:tr w:rsidR="00916D41" w:rsidRPr="00916D41" w:rsidTr="00731A3A">
        <w:tc>
          <w:tcPr>
            <w:tcW w:w="4785" w:type="dxa"/>
          </w:tcPr>
          <w:p w:rsidR="00916D41" w:rsidRPr="00916D41" w:rsidRDefault="00916D41" w:rsidP="00731A3A">
            <w:pPr>
              <w:contextualSpacing/>
              <w:rPr>
                <w:rFonts w:ascii="Times New Roman" w:hAnsi="Times New Roman" w:cs="Times New Roman"/>
                <w:sz w:val="28"/>
                <w:szCs w:val="28"/>
              </w:rPr>
            </w:pPr>
            <w:r w:rsidRPr="00916D41">
              <w:rPr>
                <w:rFonts w:ascii="Times New Roman" w:hAnsi="Times New Roman" w:cs="Times New Roman"/>
                <w:sz w:val="28"/>
                <w:szCs w:val="28"/>
              </w:rPr>
              <w:t>От 10 лет</w:t>
            </w:r>
          </w:p>
        </w:tc>
        <w:tc>
          <w:tcPr>
            <w:tcW w:w="4786" w:type="dxa"/>
          </w:tcPr>
          <w:p w:rsidR="00916D41" w:rsidRPr="00916D41" w:rsidRDefault="00916D41" w:rsidP="00731A3A">
            <w:pPr>
              <w:contextualSpacing/>
              <w:rPr>
                <w:rFonts w:ascii="Times New Roman" w:hAnsi="Times New Roman" w:cs="Times New Roman"/>
                <w:sz w:val="28"/>
                <w:szCs w:val="28"/>
              </w:rPr>
            </w:pPr>
            <w:r w:rsidRPr="00916D41">
              <w:rPr>
                <w:rFonts w:ascii="Times New Roman" w:hAnsi="Times New Roman" w:cs="Times New Roman"/>
                <w:sz w:val="28"/>
                <w:szCs w:val="28"/>
              </w:rPr>
              <w:t>2</w:t>
            </w:r>
          </w:p>
        </w:tc>
      </w:tr>
      <w:tr w:rsidR="00916D41" w:rsidRPr="00916D41" w:rsidTr="00731A3A">
        <w:tc>
          <w:tcPr>
            <w:tcW w:w="4785" w:type="dxa"/>
          </w:tcPr>
          <w:p w:rsidR="00916D41" w:rsidRPr="00916D41" w:rsidRDefault="00916D41" w:rsidP="00731A3A">
            <w:pPr>
              <w:contextualSpacing/>
              <w:rPr>
                <w:rFonts w:ascii="Times New Roman" w:hAnsi="Times New Roman" w:cs="Times New Roman"/>
                <w:sz w:val="28"/>
                <w:szCs w:val="28"/>
              </w:rPr>
            </w:pPr>
            <w:r w:rsidRPr="00916D41">
              <w:rPr>
                <w:rFonts w:ascii="Times New Roman" w:hAnsi="Times New Roman" w:cs="Times New Roman"/>
                <w:sz w:val="28"/>
                <w:szCs w:val="28"/>
              </w:rPr>
              <w:lastRenderedPageBreak/>
              <w:t xml:space="preserve">От 20 лет </w:t>
            </w:r>
          </w:p>
        </w:tc>
        <w:tc>
          <w:tcPr>
            <w:tcW w:w="4786" w:type="dxa"/>
          </w:tcPr>
          <w:p w:rsidR="00916D41" w:rsidRPr="00916D41" w:rsidRDefault="00916D41" w:rsidP="00731A3A">
            <w:pPr>
              <w:contextualSpacing/>
              <w:rPr>
                <w:rFonts w:ascii="Times New Roman" w:hAnsi="Times New Roman" w:cs="Times New Roman"/>
                <w:sz w:val="28"/>
                <w:szCs w:val="28"/>
              </w:rPr>
            </w:pPr>
            <w:r w:rsidRPr="00916D41">
              <w:rPr>
                <w:rFonts w:ascii="Times New Roman" w:hAnsi="Times New Roman" w:cs="Times New Roman"/>
                <w:sz w:val="28"/>
                <w:szCs w:val="28"/>
              </w:rPr>
              <w:t>-</w:t>
            </w:r>
          </w:p>
        </w:tc>
      </w:tr>
      <w:tr w:rsidR="00916D41" w:rsidRPr="00916D41" w:rsidTr="00731A3A">
        <w:tc>
          <w:tcPr>
            <w:tcW w:w="4785" w:type="dxa"/>
          </w:tcPr>
          <w:p w:rsidR="00916D41" w:rsidRPr="00916D41" w:rsidRDefault="00916D41" w:rsidP="00731A3A">
            <w:pPr>
              <w:contextualSpacing/>
              <w:rPr>
                <w:rFonts w:ascii="Times New Roman" w:hAnsi="Times New Roman" w:cs="Times New Roman"/>
                <w:sz w:val="28"/>
                <w:szCs w:val="28"/>
              </w:rPr>
            </w:pPr>
            <w:r w:rsidRPr="00916D41">
              <w:rPr>
                <w:rFonts w:ascii="Times New Roman" w:hAnsi="Times New Roman" w:cs="Times New Roman"/>
                <w:sz w:val="28"/>
                <w:szCs w:val="28"/>
              </w:rPr>
              <w:t>Более 30 лет</w:t>
            </w:r>
          </w:p>
        </w:tc>
        <w:tc>
          <w:tcPr>
            <w:tcW w:w="4786" w:type="dxa"/>
          </w:tcPr>
          <w:p w:rsidR="00916D41" w:rsidRPr="00916D41" w:rsidRDefault="00916D41" w:rsidP="00731A3A">
            <w:pPr>
              <w:contextualSpacing/>
              <w:rPr>
                <w:rFonts w:ascii="Times New Roman" w:hAnsi="Times New Roman" w:cs="Times New Roman"/>
                <w:sz w:val="28"/>
                <w:szCs w:val="28"/>
              </w:rPr>
            </w:pPr>
            <w:r w:rsidRPr="00916D41">
              <w:rPr>
                <w:rFonts w:ascii="Times New Roman" w:hAnsi="Times New Roman" w:cs="Times New Roman"/>
                <w:sz w:val="28"/>
                <w:szCs w:val="28"/>
              </w:rPr>
              <w:t>3</w:t>
            </w:r>
          </w:p>
        </w:tc>
      </w:tr>
    </w:tbl>
    <w:p w:rsidR="00916D41" w:rsidRPr="00916D41" w:rsidRDefault="00916D41" w:rsidP="00916D41">
      <w:pPr>
        <w:spacing w:line="240" w:lineRule="auto"/>
        <w:contextualSpacing/>
        <w:jc w:val="center"/>
        <w:rPr>
          <w:rFonts w:ascii="Times New Roman" w:hAnsi="Times New Roman" w:cs="Times New Roman"/>
          <w:b/>
          <w:i/>
          <w:sz w:val="28"/>
          <w:szCs w:val="28"/>
        </w:rPr>
      </w:pPr>
    </w:p>
    <w:p w:rsidR="00916D41" w:rsidRPr="00916D41" w:rsidRDefault="00916D41" w:rsidP="00916D41">
      <w:pPr>
        <w:spacing w:line="240" w:lineRule="auto"/>
        <w:ind w:firstLine="709"/>
        <w:contextualSpacing/>
        <w:rPr>
          <w:rFonts w:ascii="Times New Roman" w:hAnsi="Times New Roman" w:cs="Times New Roman"/>
          <w:sz w:val="28"/>
          <w:szCs w:val="28"/>
        </w:rPr>
      </w:pPr>
      <w:r w:rsidRPr="00916D41">
        <w:rPr>
          <w:rFonts w:ascii="Times New Roman" w:hAnsi="Times New Roman" w:cs="Times New Roman"/>
          <w:sz w:val="28"/>
          <w:szCs w:val="28"/>
        </w:rPr>
        <w:t xml:space="preserve">Педагоги ДОУ постоянно повышают свой профессиональный </w:t>
      </w:r>
      <w:proofErr w:type="spellStart"/>
      <w:r w:rsidRPr="00916D41">
        <w:rPr>
          <w:rFonts w:ascii="Times New Roman" w:hAnsi="Times New Roman" w:cs="Times New Roman"/>
          <w:sz w:val="28"/>
          <w:szCs w:val="28"/>
        </w:rPr>
        <w:t>уровень</w:t>
      </w:r>
      <w:proofErr w:type="gramStart"/>
      <w:r w:rsidRPr="00916D41">
        <w:rPr>
          <w:rFonts w:ascii="Times New Roman" w:hAnsi="Times New Roman" w:cs="Times New Roman"/>
          <w:sz w:val="28"/>
          <w:szCs w:val="28"/>
        </w:rPr>
        <w:t>.В</w:t>
      </w:r>
      <w:proofErr w:type="spellEnd"/>
      <w:proofErr w:type="gramEnd"/>
      <w:r w:rsidRPr="00916D41">
        <w:rPr>
          <w:rFonts w:ascii="Times New Roman" w:hAnsi="Times New Roman" w:cs="Times New Roman"/>
          <w:sz w:val="28"/>
          <w:szCs w:val="28"/>
        </w:rPr>
        <w:t xml:space="preserve"> течение прошедшего учебного года подтвердила высшую квалификационную категорию музыкальный руководитель Мирошниченко Наталья Александровна.  </w:t>
      </w:r>
      <w:proofErr w:type="gramStart"/>
      <w:r w:rsidRPr="00916D41">
        <w:rPr>
          <w:rFonts w:ascii="Times New Roman" w:hAnsi="Times New Roman" w:cs="Times New Roman"/>
          <w:sz w:val="28"/>
          <w:szCs w:val="28"/>
        </w:rPr>
        <w:t xml:space="preserve">В апреле-мае 2023 г. все педагоги ДОУ прошли дистанционное обучение по курсу повышения квалификации по теме «Методические рекомендации </w:t>
      </w:r>
      <w:proofErr w:type="spellStart"/>
      <w:r w:rsidRPr="00916D41">
        <w:rPr>
          <w:rFonts w:ascii="Times New Roman" w:hAnsi="Times New Roman" w:cs="Times New Roman"/>
          <w:sz w:val="28"/>
          <w:szCs w:val="28"/>
        </w:rPr>
        <w:t>Минпросвещения</w:t>
      </w:r>
      <w:proofErr w:type="spellEnd"/>
      <w:r w:rsidRPr="00916D41">
        <w:rPr>
          <w:rFonts w:ascii="Times New Roman" w:hAnsi="Times New Roman" w:cs="Times New Roman"/>
          <w:sz w:val="28"/>
          <w:szCs w:val="28"/>
        </w:rPr>
        <w:t xml:space="preserve"> России по реализации новой Федеральной образовательной программы ДО (ФОП ДО) и базовые компетенции педагога дошкольного образования в специфике её успешного внедрения в 2023 году» в количестве 144 часа.</w:t>
      </w:r>
      <w:proofErr w:type="gramEnd"/>
      <w:r w:rsidRPr="00916D41">
        <w:rPr>
          <w:rFonts w:ascii="Times New Roman" w:hAnsi="Times New Roman" w:cs="Times New Roman"/>
          <w:sz w:val="28"/>
          <w:szCs w:val="28"/>
        </w:rPr>
        <w:t xml:space="preserve"> Также они приняли участие </w:t>
      </w:r>
      <w:proofErr w:type="gramStart"/>
      <w:r w:rsidRPr="00916D41">
        <w:rPr>
          <w:rFonts w:ascii="Times New Roman" w:hAnsi="Times New Roman" w:cs="Times New Roman"/>
          <w:sz w:val="28"/>
          <w:szCs w:val="28"/>
        </w:rPr>
        <w:t>в</w:t>
      </w:r>
      <w:proofErr w:type="gramEnd"/>
      <w:r w:rsidRPr="00916D41">
        <w:rPr>
          <w:rFonts w:ascii="Times New Roman" w:hAnsi="Times New Roman" w:cs="Times New Roman"/>
          <w:sz w:val="28"/>
          <w:szCs w:val="28"/>
        </w:rPr>
        <w:t>:</w:t>
      </w:r>
    </w:p>
    <w:p w:rsidR="00916D41" w:rsidRPr="00916D41" w:rsidRDefault="00916D41" w:rsidP="00916D41">
      <w:pPr>
        <w:spacing w:line="240" w:lineRule="auto"/>
        <w:ind w:firstLine="709"/>
        <w:contextualSpacing/>
        <w:rPr>
          <w:rFonts w:ascii="Times New Roman" w:hAnsi="Times New Roman" w:cs="Times New Roman"/>
          <w:sz w:val="28"/>
          <w:szCs w:val="28"/>
        </w:rPr>
      </w:pPr>
      <w:r w:rsidRPr="00916D41">
        <w:rPr>
          <w:rFonts w:ascii="Times New Roman" w:hAnsi="Times New Roman" w:cs="Times New Roman"/>
          <w:sz w:val="28"/>
          <w:szCs w:val="28"/>
        </w:rPr>
        <w:t>-  серии семинаров «Работа психологической службы в ДОУ»;</w:t>
      </w:r>
    </w:p>
    <w:p w:rsidR="00916D41" w:rsidRPr="00916D41" w:rsidRDefault="00916D41" w:rsidP="00916D41">
      <w:pPr>
        <w:spacing w:line="240" w:lineRule="auto"/>
        <w:ind w:firstLine="709"/>
        <w:contextualSpacing/>
        <w:rPr>
          <w:rFonts w:ascii="Times New Roman" w:hAnsi="Times New Roman" w:cs="Times New Roman"/>
          <w:sz w:val="28"/>
          <w:szCs w:val="28"/>
        </w:rPr>
      </w:pPr>
      <w:r w:rsidRPr="00916D41">
        <w:rPr>
          <w:rFonts w:ascii="Times New Roman" w:hAnsi="Times New Roman" w:cs="Times New Roman"/>
          <w:sz w:val="28"/>
          <w:szCs w:val="28"/>
        </w:rPr>
        <w:t xml:space="preserve">- педагогических </w:t>
      </w:r>
      <w:proofErr w:type="gramStart"/>
      <w:r w:rsidRPr="00916D41">
        <w:rPr>
          <w:rFonts w:ascii="Times New Roman" w:hAnsi="Times New Roman" w:cs="Times New Roman"/>
          <w:sz w:val="28"/>
          <w:szCs w:val="28"/>
        </w:rPr>
        <w:t>чтениях</w:t>
      </w:r>
      <w:proofErr w:type="gramEnd"/>
      <w:r w:rsidRPr="00916D41">
        <w:rPr>
          <w:rFonts w:ascii="Times New Roman" w:hAnsi="Times New Roman" w:cs="Times New Roman"/>
          <w:sz w:val="28"/>
          <w:szCs w:val="28"/>
        </w:rPr>
        <w:t xml:space="preserve"> «Содержание образовательной деятельности ДОУ в области основ формирования гражданственности»;</w:t>
      </w:r>
    </w:p>
    <w:p w:rsidR="00916D41" w:rsidRPr="00916D41" w:rsidRDefault="00916D41" w:rsidP="00916D41">
      <w:pPr>
        <w:spacing w:line="240" w:lineRule="auto"/>
        <w:ind w:firstLine="709"/>
        <w:contextualSpacing/>
        <w:rPr>
          <w:rFonts w:ascii="Times New Roman" w:hAnsi="Times New Roman" w:cs="Times New Roman"/>
          <w:sz w:val="28"/>
          <w:szCs w:val="28"/>
        </w:rPr>
      </w:pPr>
      <w:r w:rsidRPr="00916D41">
        <w:rPr>
          <w:rFonts w:ascii="Times New Roman" w:hAnsi="Times New Roman" w:cs="Times New Roman"/>
          <w:sz w:val="28"/>
          <w:szCs w:val="28"/>
        </w:rPr>
        <w:t xml:space="preserve">- научно-методической конференции «Компетенции педагогов при реализации ФОП </w:t>
      </w:r>
      <w:proofErr w:type="gramStart"/>
      <w:r w:rsidRPr="00916D41">
        <w:rPr>
          <w:rFonts w:ascii="Times New Roman" w:hAnsi="Times New Roman" w:cs="Times New Roman"/>
          <w:sz w:val="28"/>
          <w:szCs w:val="28"/>
        </w:rPr>
        <w:t>ДО</w:t>
      </w:r>
      <w:proofErr w:type="gramEnd"/>
      <w:r w:rsidRPr="00916D41">
        <w:rPr>
          <w:rFonts w:ascii="Times New Roman" w:hAnsi="Times New Roman" w:cs="Times New Roman"/>
          <w:sz w:val="28"/>
          <w:szCs w:val="28"/>
        </w:rPr>
        <w:t>»;</w:t>
      </w:r>
    </w:p>
    <w:p w:rsidR="00916D41" w:rsidRPr="00916D41" w:rsidRDefault="00916D41" w:rsidP="00916D41">
      <w:pPr>
        <w:spacing w:line="240" w:lineRule="auto"/>
        <w:ind w:firstLine="709"/>
        <w:contextualSpacing/>
        <w:rPr>
          <w:rFonts w:ascii="Times New Roman" w:hAnsi="Times New Roman" w:cs="Times New Roman"/>
          <w:sz w:val="28"/>
          <w:szCs w:val="28"/>
        </w:rPr>
      </w:pPr>
      <w:r w:rsidRPr="00916D41">
        <w:rPr>
          <w:rFonts w:ascii="Times New Roman" w:hAnsi="Times New Roman" w:cs="Times New Roman"/>
          <w:sz w:val="28"/>
          <w:szCs w:val="28"/>
        </w:rPr>
        <w:t xml:space="preserve">- серии </w:t>
      </w:r>
      <w:proofErr w:type="spellStart"/>
      <w:r w:rsidRPr="00916D41">
        <w:rPr>
          <w:rFonts w:ascii="Times New Roman" w:hAnsi="Times New Roman" w:cs="Times New Roman"/>
          <w:sz w:val="28"/>
          <w:szCs w:val="28"/>
        </w:rPr>
        <w:t>вебинаров</w:t>
      </w:r>
      <w:proofErr w:type="spellEnd"/>
      <w:r w:rsidRPr="00916D41">
        <w:rPr>
          <w:rFonts w:ascii="Times New Roman" w:hAnsi="Times New Roman" w:cs="Times New Roman"/>
          <w:sz w:val="28"/>
          <w:szCs w:val="28"/>
        </w:rPr>
        <w:t xml:space="preserve"> «Особенности реализации новой Федеральной образовательной программы </w:t>
      </w:r>
      <w:proofErr w:type="gramStart"/>
      <w:r w:rsidRPr="00916D41">
        <w:rPr>
          <w:rFonts w:ascii="Times New Roman" w:hAnsi="Times New Roman" w:cs="Times New Roman"/>
          <w:sz w:val="28"/>
          <w:szCs w:val="28"/>
        </w:rPr>
        <w:t>ДО</w:t>
      </w:r>
      <w:proofErr w:type="gramEnd"/>
      <w:r w:rsidRPr="00916D41">
        <w:rPr>
          <w:rFonts w:ascii="Times New Roman" w:hAnsi="Times New Roman" w:cs="Times New Roman"/>
          <w:sz w:val="28"/>
          <w:szCs w:val="28"/>
        </w:rPr>
        <w:t>».</w:t>
      </w:r>
    </w:p>
    <w:p w:rsidR="00916D41" w:rsidRPr="00916D41" w:rsidRDefault="00916D41" w:rsidP="00916D41">
      <w:pPr>
        <w:pStyle w:val="a4"/>
        <w:spacing w:before="225" w:beforeAutospacing="0" w:after="225" w:afterAutospacing="0"/>
        <w:ind w:firstLine="360"/>
        <w:jc w:val="both"/>
        <w:rPr>
          <w:color w:val="111111"/>
          <w:sz w:val="28"/>
          <w:szCs w:val="28"/>
        </w:rPr>
      </w:pPr>
      <w:r w:rsidRPr="00916D41">
        <w:rPr>
          <w:color w:val="111111"/>
          <w:sz w:val="28"/>
          <w:szCs w:val="28"/>
        </w:rPr>
        <w:t xml:space="preserve">Темы по самообразованию педагогов связаны с задачами, решаемыми учреждением. При выборе темы учитываются индивидуальный опыт и профессиональное мастерство воспитателя. Каждый педагог дошкольного учреждения имеет план работы по самообразованию, в который включается: знакомство с новыми нормативными документами дошкольного образования, изучение новинок методической литературы, современных программ и технологий, передового педагогического опыта. В планах указываются этапы работы, содержание работы на каждом из них. Ежегодно коллеги представляет отчет о проделанной работе по самообразованию на педагогических советах. Итоговое занятие и творческий отчет педагогов о проделанной за учебный год работе напрямую </w:t>
      </w:r>
      <w:proofErr w:type="gramStart"/>
      <w:r w:rsidRPr="00916D41">
        <w:rPr>
          <w:color w:val="111111"/>
          <w:sz w:val="28"/>
          <w:szCs w:val="28"/>
        </w:rPr>
        <w:t>связаны</w:t>
      </w:r>
      <w:proofErr w:type="gramEnd"/>
      <w:r w:rsidRPr="00916D41">
        <w:rPr>
          <w:color w:val="111111"/>
          <w:sz w:val="28"/>
          <w:szCs w:val="28"/>
        </w:rPr>
        <w:t xml:space="preserve"> с темой по самообразованию.</w:t>
      </w:r>
    </w:p>
    <w:p w:rsidR="00916D41" w:rsidRPr="00916D41" w:rsidRDefault="00916D41" w:rsidP="00916D41">
      <w:pPr>
        <w:ind w:firstLine="360"/>
        <w:rPr>
          <w:rFonts w:ascii="Times New Roman" w:eastAsia="Times New Roman" w:hAnsi="Times New Roman" w:cs="Times New Roman"/>
          <w:sz w:val="28"/>
          <w:szCs w:val="28"/>
        </w:rPr>
      </w:pPr>
      <w:r w:rsidRPr="00916D41">
        <w:rPr>
          <w:rFonts w:ascii="Times New Roman" w:eastAsia="Times New Roman" w:hAnsi="Times New Roman" w:cs="Times New Roman"/>
          <w:sz w:val="28"/>
          <w:szCs w:val="28"/>
        </w:rPr>
        <w:t>Определяя перспективы улучшения кадрового потенциала, </w:t>
      </w:r>
      <w:r w:rsidRPr="00916D41">
        <w:rPr>
          <w:rFonts w:ascii="Times New Roman" w:eastAsia="Times New Roman" w:hAnsi="Times New Roman" w:cs="Times New Roman"/>
          <w:sz w:val="28"/>
          <w:szCs w:val="28"/>
          <w:u w:val="single"/>
          <w:bdr w:val="none" w:sz="0" w:space="0" w:color="auto" w:frame="1"/>
        </w:rPr>
        <w:t>планируется</w:t>
      </w:r>
      <w:r w:rsidRPr="00916D41">
        <w:rPr>
          <w:rFonts w:ascii="Times New Roman" w:eastAsia="Times New Roman" w:hAnsi="Times New Roman" w:cs="Times New Roman"/>
          <w:sz w:val="28"/>
          <w:szCs w:val="28"/>
        </w:rPr>
        <w:t>:</w:t>
      </w:r>
    </w:p>
    <w:p w:rsidR="00916D41" w:rsidRPr="00916D41" w:rsidRDefault="00916D41" w:rsidP="00916D41">
      <w:pPr>
        <w:spacing w:before="225" w:after="225"/>
        <w:ind w:firstLine="360"/>
        <w:rPr>
          <w:rFonts w:ascii="Times New Roman" w:eastAsia="Times New Roman" w:hAnsi="Times New Roman" w:cs="Times New Roman"/>
          <w:sz w:val="28"/>
          <w:szCs w:val="28"/>
        </w:rPr>
      </w:pPr>
      <w:r w:rsidRPr="00916D41">
        <w:rPr>
          <w:rFonts w:ascii="Times New Roman" w:eastAsia="Times New Roman" w:hAnsi="Times New Roman" w:cs="Times New Roman"/>
          <w:sz w:val="28"/>
          <w:szCs w:val="28"/>
        </w:rPr>
        <w:t>1. Повысить процент аттестованных педагогов.</w:t>
      </w:r>
    </w:p>
    <w:p w:rsidR="00AE76DF" w:rsidRPr="00916D41" w:rsidRDefault="00916D41" w:rsidP="00916D41">
      <w:pPr>
        <w:spacing w:before="225" w:after="225"/>
        <w:ind w:firstLine="360"/>
        <w:rPr>
          <w:rFonts w:ascii="Times New Roman" w:eastAsia="Times New Roman" w:hAnsi="Times New Roman" w:cs="Times New Roman"/>
          <w:sz w:val="28"/>
          <w:szCs w:val="28"/>
        </w:rPr>
      </w:pPr>
      <w:r w:rsidRPr="00916D41">
        <w:rPr>
          <w:rFonts w:ascii="Times New Roman" w:eastAsia="Times New Roman" w:hAnsi="Times New Roman" w:cs="Times New Roman"/>
          <w:sz w:val="28"/>
          <w:szCs w:val="28"/>
        </w:rPr>
        <w:t>2. Мотивировать педагогов на участие в муниципальных, республиканских и международных конкурсах профессионального мастерства, стимулировать педагогическую активность и инициативу.</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t>Кадровая политика ДОУ опирается на развитие профессиональной компетентности педагогов и личностно-ориентированный подход к детям. ДОУ укомплектовано кадрами с высшим и средним специальным педагогич</w:t>
      </w:r>
      <w:r w:rsidR="0040507A">
        <w:rPr>
          <w:sz w:val="28"/>
          <w:szCs w:val="28"/>
        </w:rPr>
        <w:t>еским образованием на 100%. Два</w:t>
      </w:r>
      <w:r w:rsidRPr="00000A27">
        <w:rPr>
          <w:sz w:val="28"/>
          <w:szCs w:val="28"/>
        </w:rPr>
        <w:t xml:space="preserve"> педагог</w:t>
      </w:r>
      <w:r w:rsidR="0040507A">
        <w:rPr>
          <w:sz w:val="28"/>
          <w:szCs w:val="28"/>
        </w:rPr>
        <w:t>а</w:t>
      </w:r>
      <w:r w:rsidRPr="00000A27">
        <w:rPr>
          <w:sz w:val="28"/>
          <w:szCs w:val="28"/>
        </w:rPr>
        <w:t xml:space="preserve"> имеет высшую </w:t>
      </w:r>
      <w:r w:rsidR="00EB783C">
        <w:rPr>
          <w:sz w:val="28"/>
          <w:szCs w:val="28"/>
        </w:rPr>
        <w:lastRenderedPageBreak/>
        <w:t>квалификационную</w:t>
      </w:r>
      <w:r w:rsidR="0040507A">
        <w:rPr>
          <w:sz w:val="28"/>
          <w:szCs w:val="28"/>
        </w:rPr>
        <w:t xml:space="preserve"> категорию, двое</w:t>
      </w:r>
      <w:r w:rsidRPr="00000A27">
        <w:rPr>
          <w:sz w:val="28"/>
          <w:szCs w:val="28"/>
        </w:rPr>
        <w:t xml:space="preserve"> – первую квалификационную категорию. </w:t>
      </w:r>
    </w:p>
    <w:p w:rsidR="00AE76DF" w:rsidRPr="00000A27" w:rsidRDefault="00AE76DF" w:rsidP="00916D41">
      <w:pPr>
        <w:shd w:val="clear" w:color="auto" w:fill="FFFFFF" w:themeFill="background1"/>
        <w:ind w:firstLine="900"/>
        <w:jc w:val="both"/>
        <w:rPr>
          <w:rFonts w:ascii="Calibri" w:eastAsia="Times New Roman" w:hAnsi="Calibri" w:cs="Calibri"/>
          <w:sz w:val="28"/>
          <w:szCs w:val="28"/>
        </w:rPr>
      </w:pPr>
      <w:r w:rsidRPr="00000A27">
        <w:rPr>
          <w:rFonts w:ascii="Times New Roman" w:eastAsia="Times New Roman" w:hAnsi="Times New Roman" w:cs="Times New Roman"/>
          <w:sz w:val="28"/>
          <w:szCs w:val="28"/>
        </w:rPr>
        <w:t>В ДОУ созданы оптимальные условия для профессионального роста педагогов, основанные на принципах плановости, доступности, наглядности, стабилизации и поисков методов и средств повышения педагогического мастерства</w:t>
      </w:r>
      <w:r w:rsidRPr="00000A27">
        <w:rPr>
          <w:rFonts w:ascii="Calibri" w:eastAsia="Times New Roman" w:hAnsi="Calibri" w:cs="Calibri"/>
          <w:sz w:val="28"/>
          <w:szCs w:val="28"/>
        </w:rPr>
        <w:t>.</w:t>
      </w:r>
    </w:p>
    <w:p w:rsidR="00CE1153" w:rsidRDefault="00693909" w:rsidP="00693909">
      <w:pPr>
        <w:pStyle w:val="a4"/>
        <w:shd w:val="clear" w:color="auto" w:fill="FFFFFF" w:themeFill="background1"/>
        <w:spacing w:before="0" w:beforeAutospacing="0" w:after="0" w:afterAutospacing="0"/>
        <w:ind w:left="720"/>
        <w:jc w:val="center"/>
        <w:rPr>
          <w:rStyle w:val="a5"/>
          <w:rFonts w:eastAsiaTheme="majorEastAsia"/>
          <w:sz w:val="28"/>
          <w:szCs w:val="28"/>
          <w:bdr w:val="none" w:sz="0" w:space="0" w:color="auto" w:frame="1"/>
        </w:rPr>
      </w:pPr>
      <w:r>
        <w:rPr>
          <w:rStyle w:val="a5"/>
          <w:rFonts w:eastAsiaTheme="majorEastAsia"/>
          <w:sz w:val="28"/>
          <w:szCs w:val="28"/>
          <w:bdr w:val="none" w:sz="0" w:space="0" w:color="auto" w:frame="1"/>
        </w:rPr>
        <w:t>6.</w:t>
      </w:r>
      <w:r w:rsidR="00AE76DF" w:rsidRPr="00000A27">
        <w:rPr>
          <w:rStyle w:val="a5"/>
          <w:rFonts w:eastAsiaTheme="majorEastAsia"/>
          <w:sz w:val="28"/>
          <w:szCs w:val="28"/>
          <w:bdr w:val="none" w:sz="0" w:space="0" w:color="auto" w:frame="1"/>
        </w:rPr>
        <w:t>Самообразование педагогов.</w:t>
      </w:r>
    </w:p>
    <w:p w:rsidR="00693909" w:rsidRDefault="00693909" w:rsidP="00693909">
      <w:pPr>
        <w:pStyle w:val="a4"/>
        <w:shd w:val="clear" w:color="auto" w:fill="FFFFFF" w:themeFill="background1"/>
        <w:spacing w:before="0" w:beforeAutospacing="0" w:after="0" w:afterAutospacing="0"/>
        <w:ind w:left="720"/>
        <w:jc w:val="center"/>
        <w:rPr>
          <w:sz w:val="28"/>
          <w:szCs w:val="28"/>
        </w:rPr>
      </w:pPr>
    </w:p>
    <w:p w:rsidR="00EB6530" w:rsidRPr="005A06CF" w:rsidRDefault="00EB6530" w:rsidP="00EB6530">
      <w:pPr>
        <w:rPr>
          <w:rFonts w:ascii="Times New Roman" w:hAnsi="Times New Roman" w:cs="Times New Roman"/>
          <w:sz w:val="28"/>
          <w:szCs w:val="28"/>
        </w:rPr>
      </w:pPr>
      <w:r w:rsidRPr="005A06CF">
        <w:rPr>
          <w:rFonts w:ascii="Times New Roman" w:hAnsi="Times New Roman" w:cs="Times New Roman"/>
          <w:sz w:val="28"/>
          <w:szCs w:val="28"/>
        </w:rPr>
        <w:t>Педагоги повышали свою квалификацию через самообразование по выбранным в начале учебного года темам («Народное творчество в воспитании детей дошкольного возраста»,  «Чтение художественной литературы как средство развития речи у младших дошкольников» и др.), участвуя в работе методических объединений, а также при самостоятельном изучении методической литературы, периодической печати. </w:t>
      </w:r>
    </w:p>
    <w:p w:rsidR="00EB6530" w:rsidRDefault="00EB6530" w:rsidP="00EB6530">
      <w:pPr>
        <w:rPr>
          <w:rFonts w:ascii="Times New Roman" w:hAnsi="Times New Roman" w:cs="Times New Roman"/>
          <w:sz w:val="28"/>
          <w:szCs w:val="28"/>
        </w:rPr>
      </w:pPr>
      <w:r w:rsidRPr="005A06CF">
        <w:rPr>
          <w:rFonts w:ascii="Times New Roman" w:hAnsi="Times New Roman" w:cs="Times New Roman"/>
          <w:sz w:val="28"/>
          <w:szCs w:val="28"/>
        </w:rPr>
        <w:t xml:space="preserve"> В начале учебного года все педагоги составили планы по самообразованию и в конце учебного года провели открытый показ образовательной деятельности, связанный с темами по самообразованию, сост</w:t>
      </w:r>
      <w:r w:rsidR="000834F6">
        <w:rPr>
          <w:rFonts w:ascii="Times New Roman" w:hAnsi="Times New Roman" w:cs="Times New Roman"/>
          <w:sz w:val="28"/>
          <w:szCs w:val="28"/>
        </w:rPr>
        <w:t>авлены</w:t>
      </w:r>
      <w:r w:rsidR="009A3844">
        <w:rPr>
          <w:rFonts w:ascii="Times New Roman" w:hAnsi="Times New Roman" w:cs="Times New Roman"/>
          <w:sz w:val="28"/>
          <w:szCs w:val="28"/>
        </w:rPr>
        <w:t xml:space="preserve"> творческие отчеты за 2023-2024</w:t>
      </w:r>
      <w:r w:rsidRPr="005A06CF">
        <w:rPr>
          <w:rFonts w:ascii="Times New Roman" w:hAnsi="Times New Roman" w:cs="Times New Roman"/>
          <w:sz w:val="28"/>
          <w:szCs w:val="28"/>
        </w:rPr>
        <w:t xml:space="preserve"> учебный год. </w:t>
      </w:r>
    </w:p>
    <w:p w:rsidR="00CE1153" w:rsidRDefault="009A3844" w:rsidP="00CE1153">
      <w:pPr>
        <w:rPr>
          <w:rFonts w:ascii="Times New Roman" w:hAnsi="Times New Roman" w:cs="Times New Roman"/>
          <w:sz w:val="28"/>
          <w:szCs w:val="28"/>
        </w:rPr>
      </w:pPr>
      <w:r>
        <w:rPr>
          <w:rFonts w:ascii="Times New Roman" w:hAnsi="Times New Roman" w:cs="Times New Roman"/>
          <w:sz w:val="28"/>
          <w:szCs w:val="28"/>
        </w:rPr>
        <w:t>А творческие отчеты за 2023-2024</w:t>
      </w:r>
      <w:r w:rsidR="00CE1153" w:rsidRPr="00CE1153">
        <w:rPr>
          <w:rFonts w:ascii="Times New Roman" w:hAnsi="Times New Roman" w:cs="Times New Roman"/>
          <w:sz w:val="28"/>
          <w:szCs w:val="28"/>
        </w:rPr>
        <w:t xml:space="preserve"> учебный год были представлены педагогами и размещены на официальном сайте учреждения.</w:t>
      </w:r>
    </w:p>
    <w:p w:rsidR="00EB6530" w:rsidRPr="00CE1153" w:rsidRDefault="000834F6" w:rsidP="00EB6530">
      <w:pPr>
        <w:rPr>
          <w:rFonts w:ascii="Times New Roman" w:hAnsi="Times New Roman" w:cs="Times New Roman"/>
          <w:sz w:val="28"/>
          <w:szCs w:val="28"/>
        </w:rPr>
      </w:pPr>
      <w:r>
        <w:rPr>
          <w:rFonts w:ascii="Times New Roman" w:hAnsi="Times New Roman" w:cs="Times New Roman"/>
          <w:sz w:val="28"/>
          <w:szCs w:val="28"/>
        </w:rPr>
        <w:t xml:space="preserve">В течение </w:t>
      </w:r>
      <w:r w:rsidR="009A3844">
        <w:rPr>
          <w:rFonts w:ascii="Times New Roman" w:hAnsi="Times New Roman" w:cs="Times New Roman"/>
          <w:sz w:val="28"/>
          <w:szCs w:val="28"/>
        </w:rPr>
        <w:t>2023-2024</w:t>
      </w:r>
      <w:r w:rsidR="00F34A32">
        <w:rPr>
          <w:rFonts w:ascii="Times New Roman" w:hAnsi="Times New Roman" w:cs="Times New Roman"/>
          <w:sz w:val="28"/>
          <w:szCs w:val="28"/>
        </w:rPr>
        <w:t xml:space="preserve"> </w:t>
      </w:r>
      <w:r w:rsidR="00EB6530" w:rsidRPr="00CE1153">
        <w:rPr>
          <w:rFonts w:ascii="Times New Roman" w:hAnsi="Times New Roman" w:cs="Times New Roman"/>
          <w:sz w:val="28"/>
          <w:szCs w:val="28"/>
        </w:rPr>
        <w:t xml:space="preserve"> учебного года педагоги публиковали свои методическ</w:t>
      </w:r>
      <w:r w:rsidR="00EB6530">
        <w:rPr>
          <w:rFonts w:ascii="Times New Roman" w:hAnsi="Times New Roman" w:cs="Times New Roman"/>
          <w:sz w:val="28"/>
          <w:szCs w:val="28"/>
        </w:rPr>
        <w:t>ие разработки в сети «Интернет».</w:t>
      </w:r>
    </w:p>
    <w:p w:rsidR="00EB6530" w:rsidRDefault="00EB6530" w:rsidP="00CE1153">
      <w:pPr>
        <w:rPr>
          <w:rFonts w:ascii="Times New Roman" w:hAnsi="Times New Roman" w:cs="Times New Roman"/>
          <w:sz w:val="28"/>
          <w:szCs w:val="28"/>
        </w:rPr>
      </w:pPr>
      <w:proofErr w:type="spellStart"/>
      <w:r w:rsidRPr="00CE1153">
        <w:rPr>
          <w:rFonts w:ascii="Times New Roman" w:hAnsi="Times New Roman" w:cs="Times New Roman"/>
          <w:sz w:val="28"/>
          <w:szCs w:val="28"/>
        </w:rPr>
        <w:t>Семёнова</w:t>
      </w:r>
      <w:proofErr w:type="spellEnd"/>
      <w:r w:rsidRPr="00CE1153">
        <w:rPr>
          <w:rFonts w:ascii="Times New Roman" w:hAnsi="Times New Roman" w:cs="Times New Roman"/>
          <w:sz w:val="28"/>
          <w:szCs w:val="28"/>
        </w:rPr>
        <w:t xml:space="preserve"> В.Н., старший воспитатель является ответственной за подготовку и размещение материалов на сайте образовательного учреждения. В течение учебного года размещала методические разработки педагогов, консультации для родителей, фотоальбомы, отзыва родителей о работе педагогов и детского сада в целом, публ</w:t>
      </w:r>
      <w:r w:rsidR="00A46A49">
        <w:rPr>
          <w:rFonts w:ascii="Times New Roman" w:hAnsi="Times New Roman" w:cs="Times New Roman"/>
          <w:sz w:val="28"/>
          <w:szCs w:val="28"/>
        </w:rPr>
        <w:t>иковала собственные разработки.</w:t>
      </w:r>
    </w:p>
    <w:p w:rsidR="00EB6530" w:rsidRPr="00EB6530" w:rsidRDefault="00EB6530" w:rsidP="00CE1153">
      <w:pPr>
        <w:rPr>
          <w:rFonts w:ascii="Times New Roman" w:hAnsi="Times New Roman" w:cs="Times New Roman"/>
          <w:b/>
          <w:sz w:val="28"/>
          <w:szCs w:val="28"/>
        </w:rPr>
      </w:pPr>
      <w:r w:rsidRPr="00EB6530">
        <w:rPr>
          <w:rFonts w:ascii="Times New Roman" w:hAnsi="Times New Roman" w:cs="Times New Roman"/>
          <w:b/>
          <w:sz w:val="28"/>
          <w:szCs w:val="28"/>
        </w:rPr>
        <w:t>Вывод:</w:t>
      </w:r>
    </w:p>
    <w:p w:rsidR="00CE1153" w:rsidRPr="00CE1153" w:rsidRDefault="00CE1153" w:rsidP="00CE1153">
      <w:pPr>
        <w:rPr>
          <w:rFonts w:ascii="Times New Roman" w:hAnsi="Times New Roman" w:cs="Times New Roman"/>
          <w:sz w:val="28"/>
          <w:szCs w:val="28"/>
        </w:rPr>
      </w:pPr>
      <w:r w:rsidRPr="00CE1153">
        <w:rPr>
          <w:rFonts w:ascii="Times New Roman" w:hAnsi="Times New Roman" w:cs="Times New Roman"/>
          <w:sz w:val="28"/>
          <w:szCs w:val="28"/>
        </w:rPr>
        <w:t>Определяя перспективы улучшения кадрового потенциала, планируется:</w:t>
      </w:r>
    </w:p>
    <w:p w:rsidR="00CE1153" w:rsidRPr="00CE1153" w:rsidRDefault="00CE1153" w:rsidP="00CE1153">
      <w:pPr>
        <w:rPr>
          <w:rFonts w:ascii="Times New Roman" w:hAnsi="Times New Roman" w:cs="Times New Roman"/>
          <w:sz w:val="28"/>
          <w:szCs w:val="28"/>
        </w:rPr>
      </w:pPr>
      <w:r w:rsidRPr="00CE1153">
        <w:rPr>
          <w:rFonts w:ascii="Times New Roman" w:hAnsi="Times New Roman" w:cs="Times New Roman"/>
          <w:sz w:val="28"/>
          <w:szCs w:val="28"/>
        </w:rPr>
        <w:t>1. Повысить процент аттестованных педагогов, создавать условия для прохождения аттестации педагогами ДОУ.</w:t>
      </w:r>
    </w:p>
    <w:p w:rsidR="00CE1153" w:rsidRPr="00CE1153" w:rsidRDefault="00CE1153" w:rsidP="00CE1153">
      <w:pPr>
        <w:rPr>
          <w:rFonts w:ascii="Times New Roman" w:hAnsi="Times New Roman" w:cs="Times New Roman"/>
          <w:sz w:val="28"/>
          <w:szCs w:val="28"/>
        </w:rPr>
      </w:pPr>
      <w:r w:rsidRPr="00CE1153">
        <w:rPr>
          <w:rFonts w:ascii="Times New Roman" w:hAnsi="Times New Roman" w:cs="Times New Roman"/>
          <w:sz w:val="28"/>
          <w:szCs w:val="28"/>
        </w:rPr>
        <w:t>2. Мотивировать педагогов на участие в муниципальных, республиканских и международных конкурсах профессионального мастерства, стимулировать педагогическую активность и инициативу.</w:t>
      </w:r>
    </w:p>
    <w:p w:rsidR="00AE76DF" w:rsidRDefault="00693909" w:rsidP="00693909">
      <w:pPr>
        <w:shd w:val="clear" w:color="auto" w:fill="FFFFFF" w:themeFill="background1"/>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7</w:t>
      </w:r>
      <w:r w:rsidR="00AE76DF" w:rsidRPr="00000A27">
        <w:rPr>
          <w:rFonts w:ascii="Times New Roman" w:eastAsia="Times New Roman" w:hAnsi="Times New Roman" w:cs="Times New Roman"/>
          <w:b/>
          <w:bCs/>
          <w:sz w:val="28"/>
          <w:szCs w:val="28"/>
        </w:rPr>
        <w:t>.Взаимодействие с семьёй</w:t>
      </w:r>
    </w:p>
    <w:p w:rsidR="00635402" w:rsidRPr="00000A27" w:rsidRDefault="00635402" w:rsidP="00693909">
      <w:pPr>
        <w:shd w:val="clear" w:color="auto" w:fill="FFFFFF" w:themeFill="background1"/>
        <w:spacing w:after="0" w:line="240" w:lineRule="auto"/>
        <w:jc w:val="center"/>
        <w:rPr>
          <w:rFonts w:ascii="Times New Roman" w:eastAsia="Times New Roman" w:hAnsi="Times New Roman" w:cs="Times New Roman"/>
          <w:sz w:val="28"/>
          <w:szCs w:val="28"/>
        </w:rPr>
      </w:pP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4"/>
          <w:szCs w:val="24"/>
          <w:shd w:val="clear" w:color="auto" w:fill="FFFFFF"/>
        </w:rPr>
        <w:t xml:space="preserve">          </w:t>
      </w:r>
      <w:r w:rsidRPr="00635402">
        <w:rPr>
          <w:rFonts w:ascii="Times New Roman" w:eastAsia="Times New Roman" w:hAnsi="Times New Roman" w:cs="Times New Roman"/>
          <w:sz w:val="28"/>
          <w:szCs w:val="28"/>
          <w:shd w:val="clear" w:color="auto" w:fill="FFFFFF"/>
        </w:rPr>
        <w:t xml:space="preserve">Каждого родителя интересует, как ребенок проводит время в детском саду, но немногие готовы активно поучаствовать в жизни ДОО и практика показывает, что с каждым годом вовлечь родителей в образовательный процесс все труднее. Сказывается занятость родителей, приоритетность материальных ценностей, иногда просто нежелание. </w:t>
      </w:r>
      <w:r w:rsidRPr="00635402">
        <w:rPr>
          <w:rFonts w:ascii="Times New Roman" w:eastAsia="Times New Roman" w:hAnsi="Times New Roman" w:cs="Times New Roman"/>
          <w:sz w:val="28"/>
          <w:szCs w:val="28"/>
        </w:rPr>
        <w:t xml:space="preserve">Для того чтобы родители стали активными помощниками воспитателей необходимо вовлечь их в жизнь детского сада. Работа с семьей является сложной задачей, как в организационном, так и </w:t>
      </w:r>
      <w:proofErr w:type="spellStart"/>
      <w:r w:rsidRPr="00635402">
        <w:rPr>
          <w:rFonts w:ascii="Times New Roman" w:eastAsia="Times New Roman" w:hAnsi="Times New Roman" w:cs="Times New Roman"/>
          <w:sz w:val="28"/>
          <w:szCs w:val="28"/>
        </w:rPr>
        <w:t>психолого</w:t>
      </w:r>
      <w:proofErr w:type="spellEnd"/>
      <w:r w:rsidRPr="00635402">
        <w:rPr>
          <w:rFonts w:ascii="Times New Roman" w:eastAsia="Times New Roman" w:hAnsi="Times New Roman" w:cs="Times New Roman"/>
          <w:sz w:val="28"/>
          <w:szCs w:val="28"/>
        </w:rPr>
        <w:t xml:space="preserve"> – педагогическом плане</w:t>
      </w:r>
      <w:r w:rsidRPr="00635402">
        <w:rPr>
          <w:rFonts w:ascii="Times New Roman" w:eastAsia="Times New Roman" w:hAnsi="Times New Roman" w:cs="Times New Roman"/>
          <w:sz w:val="28"/>
          <w:szCs w:val="28"/>
          <w:shd w:val="clear" w:color="auto" w:fill="FFFFFF"/>
        </w:rPr>
        <w:t>. Задача педагогов – организовать интересные совместные мероприятия, которые помогут родителям включиться в образовательный процесс, лучше узнать своего ребенка, установить доверительные отношения с ним, поделиться друг с другом опытом семейного воспитания, обсудить актуальные проблемы и найти пути их решения.</w:t>
      </w:r>
      <w:r w:rsidRPr="00635402">
        <w:rPr>
          <w:rFonts w:ascii="Times New Roman" w:eastAsia="Times New Roman" w:hAnsi="Times New Roman" w:cs="Times New Roman"/>
          <w:sz w:val="28"/>
          <w:szCs w:val="28"/>
        </w:rPr>
        <w:t xml:space="preserve"> Семья и ДОО — два важных социальных института, при этом их воспитательные функции различны. Только в условиях грамотного сотрудничества педагогов и </w:t>
      </w:r>
      <w:proofErr w:type="gramStart"/>
      <w:r w:rsidRPr="00635402">
        <w:rPr>
          <w:rFonts w:ascii="Times New Roman" w:eastAsia="Times New Roman" w:hAnsi="Times New Roman" w:cs="Times New Roman"/>
          <w:sz w:val="28"/>
          <w:szCs w:val="28"/>
        </w:rPr>
        <w:t>родителей</w:t>
      </w:r>
      <w:proofErr w:type="gramEnd"/>
      <w:r w:rsidRPr="00635402">
        <w:rPr>
          <w:rFonts w:ascii="Times New Roman" w:eastAsia="Times New Roman" w:hAnsi="Times New Roman" w:cs="Times New Roman"/>
          <w:sz w:val="28"/>
          <w:szCs w:val="28"/>
        </w:rPr>
        <w:t xml:space="preserve"> возможно реализовать единые педагогические требования и принципы, которые помогут воспитать полноценно развитую личность. Поэтому перед педагогическими коллективами стоит сегодня важная задача создания благоприятных условий для активного вовлечения родителей непосредственно в образовательную деятельность ДОО.</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 xml:space="preserve">      Семья и детский сад – это два общественных института, которые стоят у истоков нашего будущего.</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 xml:space="preserve">      В ФГОС говорится, что работа с родителями должна иметь дифференцированный подход, учитывать социальный статус, микроклимат семьи, родительские запросы и степень заинтересованности родителей деятельностью ДОУ, повышение культуры педагогической грамотности семьи. Подчеркнуто,  что  одним из принципов дошкольного образования является сотрудничество Организации работы с семьёй, а  ФГОС </w:t>
      </w:r>
      <w:proofErr w:type="gramStart"/>
      <w:r w:rsidRPr="00635402">
        <w:rPr>
          <w:rFonts w:ascii="Times New Roman" w:eastAsia="Times New Roman" w:hAnsi="Times New Roman" w:cs="Times New Roman"/>
          <w:sz w:val="28"/>
          <w:szCs w:val="28"/>
        </w:rPr>
        <w:t>ДО является</w:t>
      </w:r>
      <w:proofErr w:type="gramEnd"/>
      <w:r w:rsidRPr="00635402">
        <w:rPr>
          <w:rFonts w:ascii="Times New Roman" w:eastAsia="Times New Roman" w:hAnsi="Times New Roman" w:cs="Times New Roman"/>
          <w:sz w:val="28"/>
          <w:szCs w:val="28"/>
        </w:rPr>
        <w:t xml:space="preserve"> основой для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Основной целью взаимодействия с семьями воспитанников является создание единого пространства семья – детский сад, как пространства развития ребенка, в котором всем участникам педагогического процесса (детям, родителям, педагогам) будет уютно, интересно, безопасно, полезно, благополучно.</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bCs/>
          <w:sz w:val="28"/>
          <w:szCs w:val="28"/>
        </w:rPr>
        <w:t>В своей</w:t>
      </w:r>
      <w:r w:rsidRPr="00635402">
        <w:rPr>
          <w:rFonts w:ascii="Times New Roman" w:eastAsia="Times New Roman" w:hAnsi="Times New Roman" w:cs="Times New Roman"/>
          <w:b/>
          <w:bCs/>
          <w:sz w:val="28"/>
          <w:szCs w:val="28"/>
        </w:rPr>
        <w:t xml:space="preserve">   </w:t>
      </w:r>
      <w:r w:rsidRPr="00635402">
        <w:rPr>
          <w:rFonts w:ascii="Times New Roman" w:eastAsia="Times New Roman" w:hAnsi="Times New Roman" w:cs="Times New Roman"/>
          <w:bCs/>
          <w:sz w:val="28"/>
          <w:szCs w:val="28"/>
        </w:rPr>
        <w:t>работе педагоги ДОУ применяют различные формы взаимодействия с семьями</w:t>
      </w:r>
      <w:r w:rsidRPr="00635402">
        <w:rPr>
          <w:rFonts w:ascii="Times New Roman" w:eastAsia="Times New Roman" w:hAnsi="Times New Roman" w:cs="Times New Roman"/>
          <w:b/>
          <w:bCs/>
          <w:sz w:val="28"/>
          <w:szCs w:val="28"/>
        </w:rPr>
        <w:t xml:space="preserve"> </w:t>
      </w:r>
      <w:r w:rsidRPr="00635402">
        <w:rPr>
          <w:rFonts w:ascii="Times New Roman" w:eastAsia="Times New Roman" w:hAnsi="Times New Roman" w:cs="Times New Roman"/>
          <w:bCs/>
          <w:sz w:val="28"/>
          <w:szCs w:val="28"/>
        </w:rPr>
        <w:t xml:space="preserve">воспитанников. </w:t>
      </w:r>
      <w:proofErr w:type="gramStart"/>
      <w:r w:rsidRPr="00635402">
        <w:rPr>
          <w:rFonts w:ascii="Times New Roman" w:eastAsia="Times New Roman" w:hAnsi="Times New Roman" w:cs="Times New Roman"/>
          <w:bCs/>
          <w:sz w:val="28"/>
          <w:szCs w:val="28"/>
        </w:rPr>
        <w:t>Это</w:t>
      </w:r>
      <w:r w:rsidRPr="00635402">
        <w:rPr>
          <w:rFonts w:ascii="Times New Roman" w:eastAsia="Times New Roman" w:hAnsi="Times New Roman" w:cs="Times New Roman"/>
          <w:sz w:val="28"/>
          <w:szCs w:val="28"/>
        </w:rPr>
        <w:t xml:space="preserve"> конференции, «круглые столы, консультации (на сайте учреждения, устные по запросам родителей, в родительском уголке), беседы, дискуссии, конкурсы, выставки, выпуск газеты, участие в подготовке и проведении праздников, развлечений, деловые игры; </w:t>
      </w:r>
      <w:proofErr w:type="spellStart"/>
      <w:r w:rsidRPr="00635402">
        <w:rPr>
          <w:rFonts w:ascii="Times New Roman" w:eastAsia="Times New Roman" w:hAnsi="Times New Roman" w:cs="Times New Roman"/>
          <w:sz w:val="28"/>
          <w:szCs w:val="28"/>
        </w:rPr>
        <w:t>квесты</w:t>
      </w:r>
      <w:proofErr w:type="spellEnd"/>
      <w:r w:rsidRPr="00635402">
        <w:rPr>
          <w:rFonts w:ascii="Times New Roman" w:eastAsia="Times New Roman" w:hAnsi="Times New Roman" w:cs="Times New Roman"/>
          <w:sz w:val="28"/>
          <w:szCs w:val="28"/>
        </w:rPr>
        <w:t xml:space="preserve"> (приключенческая игра), дни открытых дверей, </w:t>
      </w:r>
      <w:r w:rsidRPr="00635402">
        <w:rPr>
          <w:rFonts w:ascii="Times New Roman" w:eastAsia="Times New Roman" w:hAnsi="Times New Roman" w:cs="Times New Roman"/>
          <w:sz w:val="28"/>
          <w:szCs w:val="28"/>
        </w:rPr>
        <w:lastRenderedPageBreak/>
        <w:t>мастер-классы;  родительские собрания; работа  с родительским комитетом, субботники по наведению порядка на территории;</w:t>
      </w:r>
      <w:proofErr w:type="gramEnd"/>
      <w:r w:rsidRPr="00635402">
        <w:rPr>
          <w:rFonts w:ascii="Times New Roman" w:eastAsia="Times New Roman" w:hAnsi="Times New Roman" w:cs="Times New Roman"/>
          <w:sz w:val="28"/>
          <w:szCs w:val="28"/>
        </w:rPr>
        <w:t xml:space="preserve"> участие в акциях «Каждому певце по дворцу», «Сытая птица мороза </w:t>
      </w:r>
      <w:proofErr w:type="gramStart"/>
      <w:r w:rsidRPr="00635402">
        <w:rPr>
          <w:rFonts w:ascii="Times New Roman" w:eastAsia="Times New Roman" w:hAnsi="Times New Roman" w:cs="Times New Roman"/>
          <w:sz w:val="28"/>
          <w:szCs w:val="28"/>
        </w:rPr>
        <w:t>не боится», оформление</w:t>
      </w:r>
      <w:proofErr w:type="gramEnd"/>
      <w:r w:rsidRPr="00635402">
        <w:rPr>
          <w:rFonts w:ascii="Times New Roman" w:eastAsia="Times New Roman" w:hAnsi="Times New Roman" w:cs="Times New Roman"/>
          <w:sz w:val="28"/>
          <w:szCs w:val="28"/>
        </w:rPr>
        <w:t xml:space="preserve"> фотоальбомов и фотовыставок, выставки детских работ, изготовленных вместе с родителями; и др.,  </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 xml:space="preserve"> «Открытость детского сада внутрь» - это вовлечение родителей в образовательный процесс детского сада («Дни открытых дверей»). Родители, члены семьи вносят свой вклад в образовательную работу. Некоторые родители и другие члены семьи включаются в проводимую систематически образовательную, оздоровительную работу с детьми. Вместе с детьми учатся работе с бумагой (из салфеток, гофрированной бумаги). Организовывают мастер-классы, проводят тематические прогулки, походы, катание на коньках.  Проходят встречи с интересными людьми («Гость группы»). А также </w:t>
      </w:r>
      <w:proofErr w:type="spellStart"/>
      <w:r w:rsidRPr="00635402">
        <w:rPr>
          <w:rFonts w:ascii="Times New Roman" w:eastAsia="Times New Roman" w:hAnsi="Times New Roman" w:cs="Times New Roman"/>
          <w:sz w:val="28"/>
          <w:szCs w:val="28"/>
        </w:rPr>
        <w:t>игротренинги</w:t>
      </w:r>
      <w:proofErr w:type="spellEnd"/>
      <w:r w:rsidRPr="00635402">
        <w:rPr>
          <w:rFonts w:ascii="Times New Roman" w:eastAsia="Times New Roman" w:hAnsi="Times New Roman" w:cs="Times New Roman"/>
          <w:sz w:val="28"/>
          <w:szCs w:val="28"/>
        </w:rPr>
        <w:t xml:space="preserve">,  </w:t>
      </w:r>
      <w:proofErr w:type="spellStart"/>
      <w:r w:rsidRPr="00635402">
        <w:rPr>
          <w:rFonts w:ascii="Times New Roman" w:eastAsia="Times New Roman" w:hAnsi="Times New Roman" w:cs="Times New Roman"/>
          <w:sz w:val="28"/>
          <w:szCs w:val="28"/>
        </w:rPr>
        <w:t>квесты</w:t>
      </w:r>
      <w:proofErr w:type="spellEnd"/>
      <w:r w:rsidRPr="00635402">
        <w:rPr>
          <w:rFonts w:ascii="Times New Roman" w:eastAsia="Times New Roman" w:hAnsi="Times New Roman" w:cs="Times New Roman"/>
          <w:sz w:val="28"/>
          <w:szCs w:val="28"/>
        </w:rPr>
        <w:t>, досуговые мероприятия.</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Таким образом, установление доверительных отношений с родителями плавно ведет к совместному исследованию и формированию гармонически развитой личности ребенка. В данном процессе немаловажную роль играет профессиональная компетентность педагогов ДОУ, что подразумевает под собой не только совокупность знаний и опыта, но и личностные качества воспитателя.</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На сегодняшний день можно сказать, что у нас сложилась определенная система взаимодействия с родителями. Использование разнообразных форм работы дало определенные результаты: родители из «зрителей» и «наблюдателей» стали активными участниками встреч и помощниками воспитателя, создана атмосфера взаимоуважения.</w:t>
      </w:r>
    </w:p>
    <w:p w:rsidR="00635402" w:rsidRPr="00635402" w:rsidRDefault="00635402" w:rsidP="00635402">
      <w:pPr>
        <w:shd w:val="clear" w:color="auto" w:fill="FFFFFF"/>
        <w:spacing w:after="150"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 xml:space="preserve">При активном вовлечении семьи в педагогический процесс нивелируется тенденция перекладывания родительских функций на дошкольную образовательную организацию, происходит переход от сотрудничества по обмену информацией и авторитарной пропаганды педагогических знаний к взаимодействию и сотрудничеству, как к межличностному общению педагога с родителями. Родители становятся не зрителями и наблюдателями, а активными участниками педагогических отношений, раскрываются потенциальные возможности семьи, </w:t>
      </w:r>
      <w:proofErr w:type="gramStart"/>
      <w:r w:rsidRPr="00635402">
        <w:rPr>
          <w:rFonts w:ascii="Times New Roman" w:eastAsia="Times New Roman" w:hAnsi="Times New Roman" w:cs="Times New Roman"/>
          <w:sz w:val="28"/>
          <w:szCs w:val="28"/>
        </w:rPr>
        <w:t>формируется доверие к компетентности другой стороны происходит</w:t>
      </w:r>
      <w:proofErr w:type="gramEnd"/>
      <w:r w:rsidRPr="00635402">
        <w:rPr>
          <w:rFonts w:ascii="Times New Roman" w:eastAsia="Times New Roman" w:hAnsi="Times New Roman" w:cs="Times New Roman"/>
          <w:sz w:val="28"/>
          <w:szCs w:val="28"/>
        </w:rPr>
        <w:t xml:space="preserve"> конструктивный диалог, под которым подразумевается личностно - ориентированное общение и обоюдное приобретение положительного опыта воспитания. От совместной деятельности родителей и педагогов зависит дальнейшее развитие ребенка.</w:t>
      </w:r>
      <w:r w:rsidRPr="00635402">
        <w:rPr>
          <w:rFonts w:ascii="Times New Roman" w:eastAsia="Times New Roman" w:hAnsi="Times New Roman" w:cs="Times New Roman"/>
          <w:sz w:val="28"/>
          <w:szCs w:val="28"/>
          <w:shd w:val="clear" w:color="auto" w:fill="FFFFFF"/>
        </w:rPr>
        <w:t xml:space="preserve"> </w:t>
      </w:r>
    </w:p>
    <w:p w:rsidR="00635402" w:rsidRPr="00635402" w:rsidRDefault="00635402" w:rsidP="00635402">
      <w:pPr>
        <w:shd w:val="clear" w:color="auto" w:fill="FFFFFF"/>
        <w:spacing w:after="150"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Проблема вовлечения родителей в единое пространство детского развития в ДОУ решается в трех направлениях:</w:t>
      </w:r>
    </w:p>
    <w:p w:rsidR="00635402" w:rsidRPr="00635402" w:rsidRDefault="00635402" w:rsidP="00635402">
      <w:pPr>
        <w:numPr>
          <w:ilvl w:val="0"/>
          <w:numId w:val="44"/>
        </w:numPr>
        <w:shd w:val="clear" w:color="auto" w:fill="FFFFFF"/>
        <w:spacing w:before="100" w:beforeAutospacing="1" w:after="100" w:afterAutospacing="1"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повышение педагогической культуры родителей,</w:t>
      </w:r>
    </w:p>
    <w:p w:rsidR="00635402" w:rsidRPr="00635402" w:rsidRDefault="00635402" w:rsidP="00635402">
      <w:pPr>
        <w:numPr>
          <w:ilvl w:val="0"/>
          <w:numId w:val="44"/>
        </w:numPr>
        <w:shd w:val="clear" w:color="auto" w:fill="FFFFFF"/>
        <w:spacing w:before="100" w:beforeAutospacing="1" w:after="100" w:afterAutospacing="1"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вовлечение родителей в деятельность ДОУ,</w:t>
      </w:r>
    </w:p>
    <w:p w:rsidR="00635402" w:rsidRPr="00635402" w:rsidRDefault="00635402" w:rsidP="00635402">
      <w:pPr>
        <w:numPr>
          <w:ilvl w:val="0"/>
          <w:numId w:val="44"/>
        </w:numPr>
        <w:shd w:val="clear" w:color="auto" w:fill="FFFFFF"/>
        <w:spacing w:before="100" w:beforeAutospacing="1" w:after="100" w:afterAutospacing="1"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совместная работа по обмену опытом.</w:t>
      </w:r>
    </w:p>
    <w:p w:rsidR="00635402" w:rsidRPr="00635402" w:rsidRDefault="00635402" w:rsidP="00635402">
      <w:pPr>
        <w:shd w:val="clear" w:color="auto" w:fill="FFFFFF"/>
        <w:spacing w:after="150"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 xml:space="preserve">На сегодняшний день в современных условиях для нас остаётся особо значимым воспитание культуры здоровья у детей: осознанного </w:t>
      </w:r>
      <w:r w:rsidRPr="00635402">
        <w:rPr>
          <w:rFonts w:ascii="Times New Roman" w:eastAsia="Times New Roman" w:hAnsi="Times New Roman" w:cs="Times New Roman"/>
          <w:sz w:val="28"/>
          <w:szCs w:val="28"/>
          <w:shd w:val="clear" w:color="auto" w:fill="FFFFFF"/>
        </w:rPr>
        <w:lastRenderedPageBreak/>
        <w:t>отношения к здоровью, умения его оберегать, поддерживать и сохранять; формирование компетентности, позволяющей самостоятельно и эффективно решать задачи ЗОЖ и безопасного поведения, а также привлечение родителей к решению этой проблемы.</w:t>
      </w:r>
    </w:p>
    <w:p w:rsidR="00635402" w:rsidRPr="00635402" w:rsidRDefault="00635402" w:rsidP="00635402">
      <w:pPr>
        <w:shd w:val="clear" w:color="auto" w:fill="FFFFFF"/>
        <w:spacing w:after="150"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В систему физкультурно-оздоровительных мероприятий включили «День здоровья», как эффективную и активную форму работы с детьми и, что очень важно, с их родителями. Мы приглашаем родителей принять участие в спортивных соревнованиях, Неделе Здоровья, Дне Здоровья. Откликаются немногие, но эмоции, возникающие при проведении мероприятия, воспоминание о нём, объединяет больших и маленьких. Происходит приобщение к здоровому образу жизни; осуществляется индивидуальный подход к каждому ребёнку; привлекаются родители к совместным усилиям по оздоровлению детей.</w:t>
      </w:r>
    </w:p>
    <w:p w:rsidR="00635402" w:rsidRPr="00635402" w:rsidRDefault="00635402" w:rsidP="00635402">
      <w:pPr>
        <w:shd w:val="clear" w:color="auto" w:fill="FFFFFF"/>
        <w:spacing w:after="150" w:line="240" w:lineRule="auto"/>
        <w:ind w:firstLine="1134"/>
        <w:contextualSpacing/>
        <w:jc w:val="both"/>
        <w:rPr>
          <w:rFonts w:ascii="Times New Roman" w:eastAsia="Times New Roman" w:hAnsi="Times New Roman" w:cs="Times New Roman"/>
          <w:sz w:val="28"/>
          <w:szCs w:val="28"/>
        </w:rPr>
      </w:pPr>
      <w:proofErr w:type="gramStart"/>
      <w:r w:rsidRPr="00635402">
        <w:rPr>
          <w:rFonts w:ascii="Times New Roman" w:eastAsia="Times New Roman" w:hAnsi="Times New Roman" w:cs="Times New Roman"/>
          <w:sz w:val="28"/>
          <w:szCs w:val="28"/>
          <w:shd w:val="clear" w:color="auto" w:fill="FFFFFF"/>
        </w:rPr>
        <w:t>Работа по внедрению инновационных форм взаимодействия с семьей в педагогический процесс на данный момент еще не закончена, но мы уже видим результаты: дети начинают с гордостью и уважением относиться к своим родным, а родители благодаря взаимодействию с воспитателями и участию в жизни детского сада приобретают опыт сотрудничества, как со своим ребёнком, так и с коллективом педагогов и родителей ДОУ</w:t>
      </w:r>
      <w:r w:rsidRPr="00635402">
        <w:rPr>
          <w:rFonts w:ascii="Times New Roman" w:eastAsia="Times New Roman" w:hAnsi="Times New Roman" w:cs="Times New Roman"/>
          <w:b/>
          <w:bCs/>
          <w:sz w:val="28"/>
          <w:szCs w:val="28"/>
          <w:shd w:val="clear" w:color="auto" w:fill="FFFFFF"/>
        </w:rPr>
        <w:t>.</w:t>
      </w:r>
      <w:proofErr w:type="gramEnd"/>
      <w:r w:rsidRPr="00635402">
        <w:rPr>
          <w:rFonts w:ascii="Times New Roman" w:eastAsia="Times New Roman" w:hAnsi="Times New Roman" w:cs="Times New Roman"/>
          <w:sz w:val="28"/>
          <w:szCs w:val="28"/>
          <w:shd w:val="clear" w:color="auto" w:fill="FFFFFF"/>
        </w:rPr>
        <w:t> А мы, воспитатели, получаем бесценную информацию о детск</w:t>
      </w:r>
      <w:proofErr w:type="gramStart"/>
      <w:r w:rsidRPr="00635402">
        <w:rPr>
          <w:rFonts w:ascii="Times New Roman" w:eastAsia="Times New Roman" w:hAnsi="Times New Roman" w:cs="Times New Roman"/>
          <w:sz w:val="28"/>
          <w:szCs w:val="28"/>
          <w:shd w:val="clear" w:color="auto" w:fill="FFFFFF"/>
        </w:rPr>
        <w:t>о-</w:t>
      </w:r>
      <w:proofErr w:type="gramEnd"/>
      <w:r w:rsidRPr="00635402">
        <w:rPr>
          <w:rFonts w:ascii="Times New Roman" w:eastAsia="Times New Roman" w:hAnsi="Times New Roman" w:cs="Times New Roman"/>
          <w:sz w:val="28"/>
          <w:szCs w:val="28"/>
          <w:shd w:val="clear" w:color="auto" w:fill="FFFFFF"/>
        </w:rPr>
        <w:t xml:space="preserve"> родительских отношениях в семье, в которых кроются причины многих детских проблем. Семья и детский сад не могут заменить друг друга; у каждого из них свои функции свои методы воспитания. И если мы хотим вырастить нравственно здоровое поколение мы должны помочь родителям не допустить ошибок в нелегком труде - в воспитании детей.</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b/>
          <w:bCs/>
          <w:sz w:val="28"/>
          <w:szCs w:val="28"/>
        </w:rPr>
      </w:pPr>
    </w:p>
    <w:p w:rsidR="00AE76DF" w:rsidRPr="00000A27" w:rsidRDefault="00693909" w:rsidP="00693909">
      <w:pPr>
        <w:shd w:val="clear" w:color="auto" w:fill="FFFFFF" w:themeFill="background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8</w:t>
      </w:r>
      <w:r w:rsidR="00AE76DF" w:rsidRPr="00000A27">
        <w:rPr>
          <w:rFonts w:ascii="Times New Roman" w:eastAsia="Times New Roman" w:hAnsi="Times New Roman" w:cs="Times New Roman"/>
          <w:b/>
          <w:bCs/>
          <w:sz w:val="28"/>
          <w:szCs w:val="28"/>
        </w:rPr>
        <w:t>.  </w:t>
      </w:r>
      <w:r w:rsidR="00AE76DF" w:rsidRPr="00000A27">
        <w:rPr>
          <w:rFonts w:ascii="Times New Roman" w:eastAsia="Times New Roman" w:hAnsi="Times New Roman" w:cs="Times New Roman"/>
          <w:b/>
          <w:bCs/>
          <w:sz w:val="28"/>
          <w:szCs w:val="28"/>
          <w:bdr w:val="none" w:sz="0" w:space="0" w:color="auto" w:frame="1"/>
        </w:rPr>
        <w:t>Материально-технические и медико-социальные условия</w:t>
      </w:r>
    </w:p>
    <w:p w:rsidR="00AE76DF" w:rsidRPr="00000A27" w:rsidRDefault="00AE76DF" w:rsidP="00693909">
      <w:pPr>
        <w:shd w:val="clear" w:color="auto" w:fill="FFFFFF" w:themeFill="background1"/>
        <w:spacing w:after="0" w:line="240" w:lineRule="auto"/>
        <w:jc w:val="center"/>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Основное оборудование</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Предметно – развивающая среда в детском саду способствует развитию ребенка по всем направлениям. Помещения оформлены, обеспечены необходимыми учебно-наглядными пособиями, дидактическим материалом, техническими средствами обучения. Спроектированная таким образом предметно-развивающая среда даёт ребёнку новые средства и способы познания и преобразования мира, побуждает детей к общению между собой и воспитателем, тем самым формируется познавательная и речевая активность детей.</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Имеется немало пособий и дидактического материала, в частности для развития мелкой моторики. Организация пространства обеспечивает возможность для самостоятельной деятельности каждому ребенку. Дети имеют возможность задумывать по своей инициативе тот или иной вид деятельности и без помощи взрослого действовать, достигая результата.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Воспитательно-образовательный процесс имеет информационно-техническое обеспечение: в детском саду есть компьютер, принтер, </w:t>
      </w:r>
      <w:r w:rsidRPr="00000A27">
        <w:rPr>
          <w:rFonts w:ascii="Times New Roman" w:eastAsia="Times New Roman" w:hAnsi="Times New Roman" w:cs="Times New Roman"/>
          <w:sz w:val="28"/>
          <w:szCs w:val="28"/>
        </w:rPr>
        <w:lastRenderedPageBreak/>
        <w:t>проектор, интерактивная доска, который эффективно используются для ведения образовательной деятельности и проведения праздников и досугов.</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 Имеется выход в интернет, электронная почта, функционирует сайт ДОУ. Оборудования для пользования детей нет.</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Развивающая предметно-пространственная среда в ДОУ выполняет образователь</w:t>
      </w:r>
      <w:r w:rsidRPr="00000A27">
        <w:rPr>
          <w:rFonts w:ascii="Times New Roman" w:eastAsia="Times New Roman" w:hAnsi="Times New Roman" w:cs="Times New Roman"/>
          <w:sz w:val="28"/>
          <w:szCs w:val="28"/>
        </w:rPr>
        <w:softHyphen/>
        <w:t>ную, развивающую, воспитывающую, стимулирующую, организационную, коммуникационную, социализирующую и другие функции. Она направлена на развитие инициативности, самостоятельности, творче</w:t>
      </w:r>
      <w:r w:rsidRPr="00000A27">
        <w:rPr>
          <w:rFonts w:ascii="Times New Roman" w:eastAsia="Times New Roman" w:hAnsi="Times New Roman" w:cs="Times New Roman"/>
          <w:sz w:val="28"/>
          <w:szCs w:val="28"/>
        </w:rPr>
        <w:softHyphen/>
        <w:t>ских проявлений ребёнка, имеет характер открытой незамкнутой системы, способной к корректировке и развитию.</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Организованная в ДОУ предметно-развивающая среда:</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Инициирует познавательную и творческую активность детей;</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Предоставляет ребенку свободу выбора форм деятельности;</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Обеспечивает содержание детской деятельности;</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Безопасна и комфортна;</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Соответствует потребностям и возможностям, интересам детей;</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Обеспечивает гармоничное отношение ребенка с окружающим миром.</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Предметно-развивающая среда постоянно совершенствуется за счет приобретения нового игрового оборудования и мебели.</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Подбирается  определённое оборудование: дидактические материалы, средства, соответствующие психолого-педагогическим особенностям возраста воспитанников,</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proofErr w:type="gramStart"/>
      <w:r w:rsidRPr="00000A27">
        <w:rPr>
          <w:rFonts w:ascii="Times New Roman" w:eastAsia="Times New Roman" w:hAnsi="Times New Roman" w:cs="Times New Roman"/>
          <w:sz w:val="28"/>
          <w:szCs w:val="28"/>
        </w:rPr>
        <w:t>Ø Предусматривается реализация принципа интегра</w:t>
      </w:r>
      <w:r w:rsidRPr="00000A27">
        <w:rPr>
          <w:rFonts w:ascii="Times New Roman" w:eastAsia="Times New Roman" w:hAnsi="Times New Roman" w:cs="Times New Roman"/>
          <w:sz w:val="28"/>
          <w:szCs w:val="28"/>
        </w:rPr>
        <w:softHyphen/>
        <w:t>ции образовательных областей, развития детских видов деятельности: игровой, коммуникативной, познавательно-исследовательской, изобра</w:t>
      </w:r>
      <w:r w:rsidRPr="00000A27">
        <w:rPr>
          <w:rFonts w:ascii="Times New Roman" w:eastAsia="Times New Roman" w:hAnsi="Times New Roman" w:cs="Times New Roman"/>
          <w:sz w:val="28"/>
          <w:szCs w:val="28"/>
        </w:rPr>
        <w:softHyphen/>
        <w:t>зительной, конструктивной, восприятия художественной литературы и фольклора, музыкальной, двигательной.</w:t>
      </w:r>
      <w:proofErr w:type="gramEnd"/>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 Обновление и дальнейшее наполнение развивающей среды планируется продолжить в следующем учебном году.</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На сайте ДОУ родители могут познакомиться с планами работы, узнать о проводимых мероприятиях, получить консультацию, найти ссылку на другие полезные сайты и полезную литературу. На родительской страничке могут задать свой вопрос, обсудить проблему. Очень важно, что с информацией на страницах сайта родители имеют возможность познакомиться в удобное для них время и получить ответ в удобной для них форме.</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Ежегодно оформляется подписка на современные педагогические печатные издания для педагогов.</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9</w:t>
      </w:r>
      <w:r w:rsidR="00AE76DF" w:rsidRPr="00000A27">
        <w:rPr>
          <w:rFonts w:ascii="Times New Roman" w:eastAsia="Times New Roman" w:hAnsi="Times New Roman" w:cs="Times New Roman"/>
          <w:b/>
          <w:bCs/>
          <w:sz w:val="28"/>
          <w:szCs w:val="28"/>
          <w:bdr w:val="none" w:sz="0" w:space="0" w:color="auto" w:frame="1"/>
        </w:rPr>
        <w:t>. Организация питания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Обязательным условием нормального роста организма, его гармоничного физического и нервно – психического развития является организация рационального питания.  В детском саду осуществляются действенные меры по обеспечению воспитанников  качественным питанием. </w:t>
      </w:r>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w:t>
      </w:r>
      <w:proofErr w:type="gramStart"/>
      <w:r w:rsidRPr="00000A27">
        <w:rPr>
          <w:rFonts w:ascii="Times New Roman" w:eastAsia="Times New Roman" w:hAnsi="Times New Roman" w:cs="Times New Roman"/>
          <w:sz w:val="28"/>
          <w:szCs w:val="28"/>
        </w:rPr>
        <w:t>Контроль за</w:t>
      </w:r>
      <w:proofErr w:type="gramEnd"/>
      <w:r w:rsidRPr="00000A27">
        <w:rPr>
          <w:rFonts w:ascii="Times New Roman" w:eastAsia="Times New Roman" w:hAnsi="Times New Roman" w:cs="Times New Roman"/>
          <w:sz w:val="28"/>
          <w:szCs w:val="28"/>
        </w:rPr>
        <w:t xml:space="preserve"> качеством питания, разнообразием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осуществляет заведующий детского сада.</w:t>
      </w:r>
    </w:p>
    <w:p w:rsidR="00AE76DF" w:rsidRPr="00000A27" w:rsidRDefault="00635402"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детском саду организовано 4</w:t>
      </w:r>
      <w:r w:rsidR="00AE76DF" w:rsidRPr="00000A27">
        <w:rPr>
          <w:rFonts w:ascii="Times New Roman" w:eastAsia="Times New Roman" w:hAnsi="Times New Roman" w:cs="Times New Roman"/>
          <w:sz w:val="28"/>
          <w:szCs w:val="28"/>
        </w:rPr>
        <w:t>-разовое питание детей на основе 10-дневного меню: завтрак, второй завтрак, обед, полдник.</w:t>
      </w:r>
      <w:r w:rsidR="00AE76DF" w:rsidRPr="00000A27">
        <w:rPr>
          <w:rFonts w:ascii="Times New Roman" w:eastAsia="Times New Roman" w:hAnsi="Times New Roman" w:cs="Times New Roman"/>
          <w:b/>
          <w:bCs/>
          <w:sz w:val="28"/>
          <w:szCs w:val="28"/>
          <w:bdr w:val="none" w:sz="0" w:space="0" w:color="auto" w:frame="1"/>
        </w:rPr>
        <w:t> </w:t>
      </w:r>
      <w:r w:rsidR="00AE76DF" w:rsidRPr="00000A27">
        <w:rPr>
          <w:rFonts w:ascii="Times New Roman" w:eastAsia="Times New Roman" w:hAnsi="Times New Roman" w:cs="Times New Roman"/>
          <w:sz w:val="28"/>
          <w:szCs w:val="28"/>
        </w:rPr>
        <w:t>Ежедневно дети получают необходимое количество белков, жиров и углеводов. В рационе присутствуют свежие фрукты, овощи, соки, кисломолочные продукты.  Ежедневно  для приготовления блюд используется йодированная соль. В детском саду имеется  необходимая документация по питанию, которая ведется по форме и заполняется своевременно. Технология приготовления блюд соблюдается.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На информационном стенде для родителей ежедневно вывешивается меню с выходом готовой продукции. На пищеблоке вывешен график выдачи готовой продукции для группы, примерная масса порций питания детей. В меню представлены разнообразные блюда, исключены их повторы в течение 10 дней. Между завтраком и обедом дети получают соки или фрукты. В ежедневный рацион питания включены фрукты и овощи. Таким образом, детям обеспечено полноценное сбалансированное питание. В детском саду имеется вся необходимая документация по питанию, которая ведется по форме и заполняется своевременно. Технология приготовления блюд строго соблюдается. В ДОУ сформирована эффективная система </w:t>
      </w:r>
      <w:proofErr w:type="gramStart"/>
      <w:r w:rsidRPr="00000A27">
        <w:rPr>
          <w:rFonts w:ascii="Times New Roman" w:eastAsia="Times New Roman" w:hAnsi="Times New Roman" w:cs="Times New Roman"/>
          <w:sz w:val="28"/>
          <w:szCs w:val="28"/>
        </w:rPr>
        <w:t>контроля за</w:t>
      </w:r>
      <w:proofErr w:type="gramEnd"/>
      <w:r w:rsidRPr="00000A27">
        <w:rPr>
          <w:rFonts w:ascii="Times New Roman" w:eastAsia="Times New Roman" w:hAnsi="Times New Roman" w:cs="Times New Roman"/>
          <w:sz w:val="28"/>
          <w:szCs w:val="28"/>
        </w:rPr>
        <w:t xml:space="preserve"> организацией питания детей. </w:t>
      </w:r>
      <w:proofErr w:type="gramStart"/>
      <w:r w:rsidRPr="00000A27">
        <w:rPr>
          <w:rFonts w:ascii="Times New Roman" w:eastAsia="Times New Roman" w:hAnsi="Times New Roman" w:cs="Times New Roman"/>
          <w:sz w:val="28"/>
          <w:szCs w:val="28"/>
        </w:rPr>
        <w:t>Контроль за</w:t>
      </w:r>
      <w:proofErr w:type="gramEnd"/>
      <w:r w:rsidRPr="00000A27">
        <w:rPr>
          <w:rFonts w:ascii="Times New Roman" w:eastAsia="Times New Roman" w:hAnsi="Times New Roman" w:cs="Times New Roman"/>
          <w:sz w:val="28"/>
          <w:szCs w:val="28"/>
        </w:rPr>
        <w:t xml:space="preserve"> качеством питания, закладкой продуктов, кулинарной обработкой, выходом блюд, вкусовыми качествами пищи, правильностью хранения и соблюдением сроков реализации продуктов питания осуществляет заведующая детского сада и бракеражная комиссия по питанию.</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Важнейшим условием правильной организации питания детей является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 правил личной гигиены. Результатом является отсутствие зафиксированных случаев отравления и заболевания детей в течение всего периода существования детского сада.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Перезаключены договоры на п</w:t>
      </w:r>
      <w:r w:rsidR="00635402">
        <w:rPr>
          <w:rFonts w:ascii="Times New Roman" w:eastAsia="Times New Roman" w:hAnsi="Times New Roman" w:cs="Times New Roman"/>
          <w:sz w:val="28"/>
          <w:szCs w:val="28"/>
        </w:rPr>
        <w:t xml:space="preserve">оставку продуктов питания в 2023 </w:t>
      </w:r>
      <w:r w:rsidRPr="00000A27">
        <w:rPr>
          <w:rFonts w:ascii="Times New Roman" w:eastAsia="Times New Roman" w:hAnsi="Times New Roman" w:cs="Times New Roman"/>
          <w:sz w:val="28"/>
          <w:szCs w:val="28"/>
        </w:rPr>
        <w:t>году.</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С ежедневным меню можно познакомиться в уголке для родителей в приемной ДОУ.</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lastRenderedPageBreak/>
        <w:t>10</w:t>
      </w:r>
      <w:r w:rsidR="00AE76DF" w:rsidRPr="00000A27">
        <w:rPr>
          <w:rFonts w:ascii="Times New Roman" w:eastAsia="Times New Roman" w:hAnsi="Times New Roman" w:cs="Times New Roman"/>
          <w:b/>
          <w:bCs/>
          <w:sz w:val="28"/>
          <w:szCs w:val="28"/>
          <w:bdr w:val="none" w:sz="0" w:space="0" w:color="auto" w:frame="1"/>
        </w:rPr>
        <w:t>. Обеспечение безопасности</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МБДОУ вопрос обеспечения безопасности образовательного процесса определяется несколькими направлениями:</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обеспечение охраны труда работников;</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обеспечение охраны жизни и здоровья воспитанников (пожарная безопасность, безопасность в быту, личная безопасность, профилактика детского дорожн</w:t>
      </w:r>
      <w:proofErr w:type="gramStart"/>
      <w:r w:rsidRPr="00000A27">
        <w:rPr>
          <w:rFonts w:ascii="Times New Roman" w:eastAsia="Times New Roman" w:hAnsi="Times New Roman" w:cs="Times New Roman"/>
          <w:sz w:val="28"/>
          <w:szCs w:val="28"/>
        </w:rPr>
        <w:t>о-</w:t>
      </w:r>
      <w:proofErr w:type="gramEnd"/>
      <w:r w:rsidRPr="00000A27">
        <w:rPr>
          <w:rFonts w:ascii="Times New Roman" w:eastAsia="Times New Roman" w:hAnsi="Times New Roman" w:cs="Times New Roman"/>
          <w:sz w:val="28"/>
          <w:szCs w:val="28"/>
        </w:rPr>
        <w:t xml:space="preserve"> транспортного травматизма);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пожарная безопасность;</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предупреждение и ликвидация чрезвычайных ситуаций;</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антитеррористическая защита.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Вся работа по обеспечению безопасности участников образовательного процесса четко планируется, прописываются планы мероприятий на календарный год по пожарной безопасности, защите от проявлений терроризма, гражданской обороне и предупреждению чрезвычайных ситуаций. Издаются приказы, работают комиссии по охране труда и по предупреждению чрезвычайных ситуаций, которые периодически пр</w:t>
      </w:r>
      <w:proofErr w:type="gramStart"/>
      <w:r w:rsidRPr="00000A27">
        <w:rPr>
          <w:rFonts w:ascii="Times New Roman" w:eastAsia="Times New Roman" w:hAnsi="Times New Roman" w:cs="Times New Roman"/>
          <w:sz w:val="28"/>
          <w:szCs w:val="28"/>
        </w:rPr>
        <w:t>о-</w:t>
      </w:r>
      <w:proofErr w:type="gramEnd"/>
      <w:r w:rsidRPr="00000A27">
        <w:rPr>
          <w:rFonts w:ascii="Times New Roman" w:eastAsia="Times New Roman" w:hAnsi="Times New Roman" w:cs="Times New Roman"/>
          <w:sz w:val="28"/>
          <w:szCs w:val="28"/>
        </w:rPr>
        <w:t xml:space="preserve"> водят рейды . Все предписания контролирующих органов своевременно исполняются. Этой работой в детском саду занимается руководитель детского сада.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Для обеспечения безопасности дошкольное учреждение оборудовано специальными системами: кнопкой «Тревожной сигнализации» и автоматической пожарной сигнализацией, первичными средствами пожаротушения.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 целях обеспечения безопасности в учреждении оборудовано видеонаблюдение для осуществления </w:t>
      </w:r>
      <w:proofErr w:type="gramStart"/>
      <w:r w:rsidRPr="00000A27">
        <w:rPr>
          <w:rFonts w:ascii="Times New Roman" w:eastAsia="Times New Roman" w:hAnsi="Times New Roman" w:cs="Times New Roman"/>
          <w:sz w:val="28"/>
          <w:szCs w:val="28"/>
        </w:rPr>
        <w:t>контроля за</w:t>
      </w:r>
      <w:proofErr w:type="gramEnd"/>
      <w:r w:rsidRPr="00000A27">
        <w:rPr>
          <w:rFonts w:ascii="Times New Roman" w:eastAsia="Times New Roman" w:hAnsi="Times New Roman" w:cs="Times New Roman"/>
          <w:sz w:val="28"/>
          <w:szCs w:val="28"/>
        </w:rPr>
        <w:t xml:space="preserve"> помещениями и территорией детского сада сторожами ДОУ.</w:t>
      </w:r>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proofErr w:type="gramStart"/>
      <w:r w:rsidRPr="00000A27">
        <w:rPr>
          <w:rFonts w:ascii="Times New Roman" w:eastAsia="Times New Roman" w:hAnsi="Times New Roman" w:cs="Times New Roman"/>
          <w:sz w:val="28"/>
          <w:szCs w:val="28"/>
        </w:rPr>
        <w:t>Ведется профилактическая работа с персоналом и детьми по предупреждению (предотвращению) чрезвычайных ситуаций, в т.ч. организовано проведение: инструктажей о действиях сотрудников и воспитанников ДОУ при угрозе или возникновении чрезвычайных ситуаций или стихийных бедствий; - учебных тренировок по эвакуации персонала и воспитанников при угрозе или возникновении чрезвычайной ситуации; - занятий, досугов, бесед по основам безопасности жизнедеятельности с воспитанниками.</w:t>
      </w:r>
      <w:proofErr w:type="gramEnd"/>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11</w:t>
      </w:r>
      <w:r w:rsidR="00AE76DF">
        <w:rPr>
          <w:rFonts w:ascii="Times New Roman" w:eastAsia="Times New Roman" w:hAnsi="Times New Roman" w:cs="Times New Roman"/>
          <w:b/>
          <w:bCs/>
          <w:sz w:val="28"/>
          <w:szCs w:val="28"/>
          <w:bdr w:val="none" w:sz="0" w:space="0" w:color="auto" w:frame="1"/>
        </w:rPr>
        <w:t>.</w:t>
      </w:r>
      <w:r w:rsidR="00AE76DF" w:rsidRPr="00000A27">
        <w:rPr>
          <w:rFonts w:ascii="Times New Roman" w:eastAsia="Times New Roman" w:hAnsi="Times New Roman" w:cs="Times New Roman"/>
          <w:b/>
          <w:bCs/>
          <w:sz w:val="28"/>
          <w:szCs w:val="28"/>
          <w:bdr w:val="none" w:sz="0" w:space="0" w:color="auto" w:frame="1"/>
        </w:rPr>
        <w:t xml:space="preserve"> Финансовые</w:t>
      </w:r>
      <w:r>
        <w:rPr>
          <w:rFonts w:ascii="Times New Roman" w:eastAsia="Times New Roman" w:hAnsi="Times New Roman" w:cs="Times New Roman"/>
          <w:b/>
          <w:bCs/>
          <w:sz w:val="28"/>
          <w:szCs w:val="28"/>
          <w:bdr w:val="none" w:sz="0" w:space="0" w:color="auto" w:frame="1"/>
        </w:rPr>
        <w:t xml:space="preserve"> ресурсы ДОУ и их использование</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Вся финансово-хозяйственная деятельность учреждения направлена на реализацию уставных целей.</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Рациональное использование бюджетных и внебюджетных средств, грамотное ведение финансовой деятельности приводит учреждение к постоянному улучшению материально-технической базы и образовательной среды. Финансовое обеспечение дошкольного учреждения строится на бюджетной и внебюджетной деятельности и регламентируется Законом РФ «Об образовании» ст.41 п.8</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Финансирование ДОУ  осуществляется за счет бюджетных средств (муниципальное задание, целевые субсидии) и собственных средств (родительская оплата,  а также пожертвования на уставную деятельность).</w:t>
      </w:r>
    </w:p>
    <w:p w:rsidR="00AE76DF" w:rsidRPr="00000A27" w:rsidRDefault="009A3844"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Финансовая политика 2023 - 2024</w:t>
      </w:r>
      <w:r w:rsidR="00AE76DF" w:rsidRPr="00000A27">
        <w:rPr>
          <w:rFonts w:ascii="Times New Roman" w:eastAsia="Times New Roman" w:hAnsi="Times New Roman" w:cs="Times New Roman"/>
          <w:sz w:val="28"/>
          <w:szCs w:val="28"/>
        </w:rPr>
        <w:t xml:space="preserve"> учебного года была направлен</w:t>
      </w:r>
      <w:r w:rsidR="00624B11">
        <w:rPr>
          <w:rFonts w:ascii="Times New Roman" w:eastAsia="Times New Roman" w:hAnsi="Times New Roman" w:cs="Times New Roman"/>
          <w:sz w:val="28"/>
          <w:szCs w:val="28"/>
        </w:rPr>
        <w:t xml:space="preserve">а  на </w:t>
      </w:r>
      <w:r w:rsidR="00AE76DF" w:rsidRPr="00000A27">
        <w:rPr>
          <w:rFonts w:ascii="Times New Roman" w:eastAsia="Times New Roman" w:hAnsi="Times New Roman" w:cs="Times New Roman"/>
          <w:sz w:val="28"/>
          <w:szCs w:val="28"/>
        </w:rPr>
        <w:t xml:space="preserve"> освоение бюджетных средств,  экономный  режим потребления электроэнергии,  расхода горячей и холодной воды; </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Запланированные доходы в виде субсидий на выполнение муниципального задания, а также целевые субсидии поступили в полном объеме и были освоены.</w:t>
      </w:r>
    </w:p>
    <w:p w:rsidR="00AE76DF" w:rsidRPr="00000A27" w:rsidRDefault="009A3844"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2024</w:t>
      </w:r>
      <w:r w:rsidR="00AE76DF" w:rsidRPr="00000A27">
        <w:rPr>
          <w:rFonts w:ascii="Times New Roman" w:eastAsia="Times New Roman" w:hAnsi="Times New Roman" w:cs="Times New Roman"/>
          <w:sz w:val="28"/>
          <w:szCs w:val="28"/>
        </w:rPr>
        <w:t xml:space="preserve"> учебном году были перезаключены договора на поставку энергоресурсов, питания, услуг связи и обслуживание обеспечения  бе</w:t>
      </w:r>
      <w:r w:rsidR="00185851">
        <w:rPr>
          <w:rFonts w:ascii="Times New Roman" w:eastAsia="Times New Roman" w:hAnsi="Times New Roman" w:cs="Times New Roman"/>
          <w:sz w:val="28"/>
          <w:szCs w:val="28"/>
        </w:rPr>
        <w:t>зопасности ДОУ. Договоры испол</w:t>
      </w:r>
      <w:r w:rsidR="00AE76DF" w:rsidRPr="00000A27">
        <w:rPr>
          <w:rFonts w:ascii="Times New Roman" w:eastAsia="Times New Roman" w:hAnsi="Times New Roman" w:cs="Times New Roman"/>
          <w:sz w:val="28"/>
          <w:szCs w:val="28"/>
        </w:rPr>
        <w:t>няются в указанные сроки.</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12</w:t>
      </w:r>
      <w:r w:rsidR="00AE76DF" w:rsidRPr="00000A27">
        <w:rPr>
          <w:rFonts w:ascii="Times New Roman" w:eastAsia="Times New Roman" w:hAnsi="Times New Roman" w:cs="Times New Roman"/>
          <w:b/>
          <w:bCs/>
          <w:sz w:val="28"/>
          <w:szCs w:val="28"/>
        </w:rPr>
        <w:t>.  Результаты деятельности</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Анализ динамики заболеваемости по месяцам этого года с предыдущим позволил нам сделать следующие выводы:</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уровень заболеваемости стабильный, но в дальнейшем требуется принять меры для  снижения.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Возможное решение проблемы: необходимо усиление направленной просветительской и </w:t>
      </w:r>
      <w:proofErr w:type="spellStart"/>
      <w:r w:rsidRPr="00000A27">
        <w:rPr>
          <w:rFonts w:ascii="Times New Roman" w:eastAsia="Times New Roman" w:hAnsi="Times New Roman" w:cs="Times New Roman"/>
          <w:sz w:val="28"/>
          <w:szCs w:val="28"/>
        </w:rPr>
        <w:t>профилактико</w:t>
      </w:r>
      <w:proofErr w:type="spellEnd"/>
      <w:r w:rsidRPr="00000A27">
        <w:rPr>
          <w:rFonts w:ascii="Times New Roman" w:eastAsia="Times New Roman" w:hAnsi="Times New Roman" w:cs="Times New Roman"/>
          <w:sz w:val="28"/>
          <w:szCs w:val="28"/>
        </w:rPr>
        <w:t>-оздоровительной работы с семьями воспитанников.</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Методические мероприятия в ДОО проводились согласно годовому планированию работы МБДОУ.</w:t>
      </w:r>
    </w:p>
    <w:p w:rsidR="00AE76DF" w:rsidRDefault="00F26720"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 и в</w:t>
      </w:r>
      <w:r w:rsidR="00AE76DF" w:rsidRPr="00000A27">
        <w:rPr>
          <w:rFonts w:ascii="Times New Roman" w:eastAsia="Times New Roman" w:hAnsi="Times New Roman" w:cs="Times New Roman"/>
          <w:sz w:val="28"/>
          <w:szCs w:val="28"/>
        </w:rPr>
        <w:t>оспитанники ДОУ принимали активное участие в районных мероприятиях и конкурсах.</w:t>
      </w:r>
    </w:p>
    <w:p w:rsidR="00F26720" w:rsidRPr="00F26720" w:rsidRDefault="00693909" w:rsidP="00693909">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13</w:t>
      </w:r>
      <w:r w:rsidR="00F26720">
        <w:rPr>
          <w:rFonts w:ascii="Times New Roman" w:eastAsia="Times New Roman" w:hAnsi="Times New Roman" w:cs="Times New Roman"/>
          <w:b/>
          <w:color w:val="000000"/>
          <w:sz w:val="28"/>
          <w:szCs w:val="28"/>
        </w:rPr>
        <w:t xml:space="preserve">. </w:t>
      </w:r>
      <w:r w:rsidR="00F26720" w:rsidRPr="00F26720">
        <w:rPr>
          <w:rFonts w:ascii="Times New Roman" w:eastAsia="Times New Roman" w:hAnsi="Times New Roman" w:cs="Times New Roman"/>
          <w:b/>
          <w:color w:val="000000"/>
          <w:sz w:val="28"/>
          <w:szCs w:val="28"/>
        </w:rPr>
        <w:t>Социальные партнеры.</w:t>
      </w:r>
    </w:p>
    <w:p w:rsidR="00F26720" w:rsidRDefault="00F26720" w:rsidP="00F26720">
      <w:pPr>
        <w:shd w:val="clear" w:color="auto" w:fill="FFFFFF"/>
        <w:spacing w:after="0" w:line="240" w:lineRule="auto"/>
        <w:rPr>
          <w:rFonts w:ascii="YS Text" w:eastAsia="Times New Roman" w:hAnsi="YS Text" w:cs="Times New Roman"/>
          <w:color w:val="000000"/>
          <w:sz w:val="23"/>
          <w:szCs w:val="23"/>
        </w:rPr>
      </w:pPr>
    </w:p>
    <w:p w:rsidR="00F26720" w:rsidRPr="00F26720" w:rsidRDefault="00F26720" w:rsidP="00F26720">
      <w:pPr>
        <w:shd w:val="clear" w:color="auto" w:fill="FFFFFF"/>
        <w:spacing w:after="0" w:line="240" w:lineRule="auto"/>
        <w:rPr>
          <w:rFonts w:ascii="Times New Roman" w:eastAsia="Times New Roman" w:hAnsi="Times New Roman" w:cs="Times New Roman"/>
          <w:color w:val="000000"/>
          <w:sz w:val="28"/>
          <w:szCs w:val="28"/>
        </w:rPr>
      </w:pPr>
      <w:r w:rsidRPr="00F26720">
        <w:rPr>
          <w:rFonts w:ascii="Times New Roman" w:eastAsia="Times New Roman" w:hAnsi="Times New Roman" w:cs="Times New Roman"/>
          <w:color w:val="000000"/>
          <w:sz w:val="28"/>
          <w:szCs w:val="28"/>
        </w:rPr>
        <w:t xml:space="preserve">ДОУ – открытое пространство не только для семей обучающихся, но и </w:t>
      </w:r>
      <w:proofErr w:type="gramStart"/>
      <w:r w:rsidRPr="00F26720">
        <w:rPr>
          <w:rFonts w:ascii="Times New Roman" w:eastAsia="Times New Roman" w:hAnsi="Times New Roman" w:cs="Times New Roman"/>
          <w:color w:val="000000"/>
          <w:sz w:val="28"/>
          <w:szCs w:val="28"/>
        </w:rPr>
        <w:t>для</w:t>
      </w:r>
      <w:proofErr w:type="gramEnd"/>
    </w:p>
    <w:p w:rsidR="00F26720" w:rsidRDefault="00F26720" w:rsidP="00F26720">
      <w:pPr>
        <w:shd w:val="clear" w:color="auto" w:fill="FFFFFF"/>
        <w:spacing w:after="0" w:line="240" w:lineRule="auto"/>
        <w:rPr>
          <w:rFonts w:ascii="Times New Roman" w:eastAsia="Times New Roman" w:hAnsi="Times New Roman" w:cs="Times New Roman"/>
          <w:color w:val="000000"/>
          <w:sz w:val="28"/>
          <w:szCs w:val="28"/>
        </w:rPr>
      </w:pPr>
      <w:r w:rsidRPr="00F26720">
        <w:rPr>
          <w:rFonts w:ascii="Times New Roman" w:eastAsia="Times New Roman" w:hAnsi="Times New Roman" w:cs="Times New Roman"/>
          <w:color w:val="000000"/>
          <w:sz w:val="28"/>
          <w:szCs w:val="28"/>
        </w:rPr>
        <w:t xml:space="preserve">социальных партнеров. </w:t>
      </w:r>
      <w:r>
        <w:rPr>
          <w:rFonts w:ascii="Times New Roman" w:eastAsia="Times New Roman" w:hAnsi="Times New Roman" w:cs="Times New Roman"/>
          <w:color w:val="000000"/>
          <w:sz w:val="28"/>
          <w:szCs w:val="28"/>
        </w:rPr>
        <w:t xml:space="preserve">Осуществляется взаимодействие с </w:t>
      </w:r>
      <w:r w:rsidRPr="00F26720">
        <w:rPr>
          <w:rFonts w:ascii="Times New Roman" w:eastAsia="Times New Roman" w:hAnsi="Times New Roman" w:cs="Times New Roman"/>
          <w:color w:val="000000"/>
          <w:sz w:val="28"/>
          <w:szCs w:val="28"/>
        </w:rPr>
        <w:t xml:space="preserve">социокультурными </w:t>
      </w:r>
      <w:r>
        <w:rPr>
          <w:rFonts w:ascii="Times New Roman" w:eastAsia="Times New Roman" w:hAnsi="Times New Roman" w:cs="Times New Roman"/>
          <w:color w:val="000000"/>
          <w:sz w:val="28"/>
          <w:szCs w:val="28"/>
        </w:rPr>
        <w:t xml:space="preserve"> </w:t>
      </w:r>
      <w:r w:rsidRPr="00F26720">
        <w:rPr>
          <w:rFonts w:ascii="Times New Roman" w:eastAsia="Times New Roman" w:hAnsi="Times New Roman" w:cs="Times New Roman"/>
          <w:color w:val="000000"/>
          <w:sz w:val="28"/>
          <w:szCs w:val="28"/>
        </w:rPr>
        <w:t>объектами</w:t>
      </w:r>
      <w:r>
        <w:rPr>
          <w:rFonts w:ascii="Times New Roman" w:eastAsia="Times New Roman" w:hAnsi="Times New Roman" w:cs="Times New Roman"/>
          <w:color w:val="000000"/>
          <w:sz w:val="28"/>
          <w:szCs w:val="28"/>
        </w:rPr>
        <w:t xml:space="preserve"> по обеспечению культурного и о</w:t>
      </w:r>
      <w:r w:rsidRPr="00F26720">
        <w:rPr>
          <w:rFonts w:ascii="Times New Roman" w:eastAsia="Times New Roman" w:hAnsi="Times New Roman" w:cs="Times New Roman"/>
          <w:color w:val="000000"/>
          <w:sz w:val="28"/>
          <w:szCs w:val="28"/>
        </w:rPr>
        <w:t xml:space="preserve">бразовательного пространства в рамках личностно </w:t>
      </w:r>
      <w:proofErr w:type="gramStart"/>
      <w:r w:rsidRPr="00F26720">
        <w:rPr>
          <w:rFonts w:ascii="Times New Roman" w:eastAsia="Times New Roman" w:hAnsi="Times New Roman" w:cs="Times New Roman"/>
          <w:color w:val="000000"/>
          <w:sz w:val="28"/>
          <w:szCs w:val="28"/>
        </w:rPr>
        <w:t>–о</w:t>
      </w:r>
      <w:proofErr w:type="gramEnd"/>
      <w:r w:rsidRPr="00F26720">
        <w:rPr>
          <w:rFonts w:ascii="Times New Roman" w:eastAsia="Times New Roman" w:hAnsi="Times New Roman" w:cs="Times New Roman"/>
          <w:color w:val="000000"/>
          <w:sz w:val="28"/>
          <w:szCs w:val="28"/>
        </w:rPr>
        <w:t>риентированного подхода к образовательному процессу, активно сотрудничает с</w:t>
      </w:r>
      <w:r>
        <w:rPr>
          <w:rFonts w:ascii="Times New Roman" w:eastAsia="Times New Roman" w:hAnsi="Times New Roman" w:cs="Times New Roman"/>
          <w:color w:val="000000"/>
          <w:sz w:val="28"/>
          <w:szCs w:val="28"/>
        </w:rPr>
        <w:t xml:space="preserve"> </w:t>
      </w:r>
      <w:r w:rsidRPr="00F26720">
        <w:rPr>
          <w:rFonts w:ascii="Times New Roman" w:eastAsia="Times New Roman" w:hAnsi="Times New Roman" w:cs="Times New Roman"/>
          <w:color w:val="000000"/>
          <w:sz w:val="28"/>
          <w:szCs w:val="28"/>
        </w:rPr>
        <w:t>учреждения</w:t>
      </w:r>
      <w:r>
        <w:rPr>
          <w:rFonts w:ascii="Times New Roman" w:eastAsia="Times New Roman" w:hAnsi="Times New Roman" w:cs="Times New Roman"/>
          <w:color w:val="000000"/>
          <w:sz w:val="28"/>
          <w:szCs w:val="28"/>
        </w:rPr>
        <w:t>ми образования и культуры</w:t>
      </w:r>
      <w:r w:rsidRPr="00F26720">
        <w:rPr>
          <w:rFonts w:ascii="Times New Roman" w:eastAsia="Times New Roman" w:hAnsi="Times New Roman" w:cs="Times New Roman"/>
          <w:color w:val="000000"/>
          <w:sz w:val="28"/>
          <w:szCs w:val="28"/>
        </w:rPr>
        <w:t>.</w:t>
      </w:r>
    </w:p>
    <w:p w:rsidR="00F26720" w:rsidRPr="005A06CF" w:rsidRDefault="00F26720" w:rsidP="00F26720">
      <w:pPr>
        <w:rPr>
          <w:rFonts w:ascii="Times New Roman" w:hAnsi="Times New Roman" w:cs="Times New Roman"/>
          <w:sz w:val="28"/>
          <w:szCs w:val="28"/>
        </w:rPr>
      </w:pPr>
      <w:r w:rsidRPr="005A06CF">
        <w:rPr>
          <w:rFonts w:ascii="Times New Roman" w:hAnsi="Times New Roman" w:cs="Times New Roman"/>
          <w:sz w:val="28"/>
          <w:szCs w:val="28"/>
        </w:rPr>
        <w:lastRenderedPageBreak/>
        <w:t>В течение года детский сад взаимод</w:t>
      </w:r>
      <w:r w:rsidR="00FB633E">
        <w:rPr>
          <w:rFonts w:ascii="Times New Roman" w:hAnsi="Times New Roman" w:cs="Times New Roman"/>
          <w:sz w:val="28"/>
          <w:szCs w:val="28"/>
        </w:rPr>
        <w:t xml:space="preserve">ействовал с </w:t>
      </w:r>
      <w:r w:rsidR="00FB633E" w:rsidRPr="00FB633E">
        <w:rPr>
          <w:rFonts w:ascii="Times New Roman" w:eastAsia="Calibri" w:hAnsi="Times New Roman" w:cs="Times New Roman"/>
          <w:sz w:val="28"/>
          <w:szCs w:val="28"/>
          <w:lang w:eastAsia="en-US"/>
        </w:rPr>
        <w:t>МБУК КМКДЦ «Белосельский Дом культуры»</w:t>
      </w:r>
      <w:r w:rsidR="00FB633E">
        <w:rPr>
          <w:rFonts w:ascii="Times New Roman" w:eastAsia="Calibri" w:hAnsi="Times New Roman" w:cs="Times New Roman"/>
          <w:sz w:val="28"/>
          <w:szCs w:val="28"/>
          <w:lang w:eastAsia="en-US"/>
        </w:rPr>
        <w:t xml:space="preserve">. Воспитанники посещали дом культуры, знакомились </w:t>
      </w:r>
      <w:r w:rsidR="00DE3217">
        <w:rPr>
          <w:rFonts w:ascii="Times New Roman" w:eastAsia="Calibri" w:hAnsi="Times New Roman" w:cs="Times New Roman"/>
          <w:sz w:val="28"/>
          <w:szCs w:val="28"/>
          <w:lang w:eastAsia="en-US"/>
        </w:rPr>
        <w:t>с работниками, его деятельностью, а так же принимали участие в мероприятиях. Сотрудники Дома Культуры так же неоднократно были гостями в детском саду, в рамках проведения мероприятий направленных на  реализацию</w:t>
      </w:r>
      <w:r w:rsidR="00DE3217" w:rsidRPr="00DE3217">
        <w:rPr>
          <w:rFonts w:ascii="Times New Roman" w:eastAsia="Calibri" w:hAnsi="Times New Roman" w:cs="Times New Roman"/>
          <w:sz w:val="28"/>
          <w:szCs w:val="28"/>
          <w:lang w:eastAsia="en-US"/>
        </w:rPr>
        <w:t xml:space="preserve"> художественно-эстетического развития </w:t>
      </w:r>
      <w:r w:rsidR="00DE3217">
        <w:rPr>
          <w:rFonts w:ascii="Times New Roman" w:eastAsia="Calibri" w:hAnsi="Times New Roman" w:cs="Times New Roman"/>
          <w:sz w:val="28"/>
          <w:szCs w:val="28"/>
          <w:lang w:eastAsia="en-US"/>
        </w:rPr>
        <w:t>дошкольников.</w:t>
      </w:r>
    </w:p>
    <w:p w:rsidR="00F26720" w:rsidRPr="005A06CF" w:rsidRDefault="00F26720" w:rsidP="00F26720">
      <w:pPr>
        <w:rPr>
          <w:rFonts w:ascii="Times New Roman" w:hAnsi="Times New Roman" w:cs="Times New Roman"/>
          <w:sz w:val="28"/>
          <w:szCs w:val="28"/>
        </w:rPr>
      </w:pPr>
      <w:r w:rsidRPr="005A06CF">
        <w:rPr>
          <w:rFonts w:ascii="Times New Roman" w:hAnsi="Times New Roman" w:cs="Times New Roman"/>
          <w:sz w:val="28"/>
          <w:szCs w:val="28"/>
        </w:rPr>
        <w:t xml:space="preserve">ДОО имеет свой сайт в Интернете, информация которого регулярно обновляется. Также Детский </w:t>
      </w:r>
      <w:r w:rsidR="000834F6">
        <w:rPr>
          <w:rFonts w:ascii="Times New Roman" w:hAnsi="Times New Roman" w:cs="Times New Roman"/>
          <w:sz w:val="28"/>
          <w:szCs w:val="28"/>
        </w:rPr>
        <w:t xml:space="preserve">сад имеет свои странички </w:t>
      </w:r>
      <w:proofErr w:type="gramStart"/>
      <w:r w:rsidR="000834F6">
        <w:rPr>
          <w:rFonts w:ascii="Times New Roman" w:hAnsi="Times New Roman" w:cs="Times New Roman"/>
          <w:sz w:val="28"/>
          <w:szCs w:val="28"/>
        </w:rPr>
        <w:t>в</w:t>
      </w:r>
      <w:proofErr w:type="gramEnd"/>
      <w:r w:rsidR="000834F6">
        <w:rPr>
          <w:rFonts w:ascii="Times New Roman" w:hAnsi="Times New Roman" w:cs="Times New Roman"/>
          <w:sz w:val="28"/>
          <w:szCs w:val="28"/>
        </w:rPr>
        <w:t xml:space="preserve"> </w:t>
      </w:r>
      <w:proofErr w:type="gramStart"/>
      <w:r w:rsidR="000834F6">
        <w:rPr>
          <w:rFonts w:ascii="Times New Roman" w:hAnsi="Times New Roman" w:cs="Times New Roman"/>
          <w:sz w:val="28"/>
          <w:szCs w:val="28"/>
        </w:rPr>
        <w:t>Телеграмм</w:t>
      </w:r>
      <w:proofErr w:type="gramEnd"/>
      <w:r w:rsidR="000834F6">
        <w:rPr>
          <w:rFonts w:ascii="Times New Roman" w:hAnsi="Times New Roman" w:cs="Times New Roman"/>
          <w:sz w:val="28"/>
          <w:szCs w:val="28"/>
        </w:rPr>
        <w:t xml:space="preserve"> канале</w:t>
      </w:r>
      <w:r w:rsidRPr="005A06CF">
        <w:rPr>
          <w:rFonts w:ascii="Times New Roman" w:hAnsi="Times New Roman" w:cs="Times New Roman"/>
          <w:sz w:val="28"/>
          <w:szCs w:val="28"/>
        </w:rPr>
        <w:t xml:space="preserve">, Одноклассниках.  Родители воспитанников и будущих воспитанников имеют возможность познакомиться с деятельностью учреждения, жизнью детей в детском саду. </w:t>
      </w:r>
    </w:p>
    <w:p w:rsidR="00F26720" w:rsidRPr="00F26720" w:rsidRDefault="00F26720" w:rsidP="00F26720">
      <w:pPr>
        <w:rPr>
          <w:rFonts w:ascii="Times New Roman" w:hAnsi="Times New Roman" w:cs="Times New Roman"/>
          <w:sz w:val="28"/>
          <w:szCs w:val="28"/>
        </w:rPr>
      </w:pPr>
      <w:r w:rsidRPr="005A06CF">
        <w:rPr>
          <w:rFonts w:ascii="Times New Roman" w:hAnsi="Times New Roman" w:cs="Times New Roman"/>
          <w:sz w:val="28"/>
          <w:szCs w:val="28"/>
        </w:rPr>
        <w:t xml:space="preserve">Взаимодействие с социумом в прошедшем учебном году велась, в основном через эти социальные сети по причине ограничений, связанных с пандемией. </w:t>
      </w:r>
      <w:proofErr w:type="gramStart"/>
      <w:r w:rsidRPr="005A06CF">
        <w:rPr>
          <w:rFonts w:ascii="Times New Roman" w:hAnsi="Times New Roman" w:cs="Times New Roman"/>
          <w:sz w:val="28"/>
          <w:szCs w:val="28"/>
        </w:rPr>
        <w:t>Конечно, хотелось бы активнее взаимодействовать, но даже в такой  ситуации жители нашего села, родители наших воспитанников, организаций, расположенных на территории нашего района, имели возможность быть в курсе всех мероприятий, проводимых в детском саду, принимать активное участие в жизни детского сада, акциях, проводимых в детском саду, таким образом дать возможность разнообразить жизнь детей в детском саду, расширить и обогатить кругозор детей</w:t>
      </w:r>
      <w:proofErr w:type="gramEnd"/>
      <w:r w:rsidRPr="005A06CF">
        <w:rPr>
          <w:rFonts w:ascii="Times New Roman" w:hAnsi="Times New Roman" w:cs="Times New Roman"/>
          <w:sz w:val="28"/>
          <w:szCs w:val="28"/>
        </w:rPr>
        <w:t>, создать единое образовательное пространство, направленное на воспитание будущего поколения.</w:t>
      </w:r>
    </w:p>
    <w:p w:rsidR="00AE76DF" w:rsidRPr="00000A27" w:rsidRDefault="004F299D" w:rsidP="004F299D">
      <w:pPr>
        <w:shd w:val="clear" w:color="auto" w:fill="FFFFFF" w:themeFill="background1"/>
        <w:spacing w:after="0" w:line="240" w:lineRule="auto"/>
        <w:ind w:left="136"/>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14</w:t>
      </w:r>
      <w:r w:rsidR="00AE76DF" w:rsidRPr="00000A27">
        <w:rPr>
          <w:rFonts w:ascii="Times New Roman" w:eastAsia="Times New Roman" w:hAnsi="Times New Roman" w:cs="Times New Roman"/>
          <w:b/>
          <w:bCs/>
          <w:sz w:val="28"/>
          <w:szCs w:val="28"/>
        </w:rPr>
        <w:t>.  Перспективы и планы развития.</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t>По результатам анализ</w:t>
      </w:r>
      <w:r w:rsidR="00635402">
        <w:rPr>
          <w:sz w:val="28"/>
          <w:szCs w:val="28"/>
        </w:rPr>
        <w:t>а реализации плана работ</w:t>
      </w:r>
      <w:r w:rsidR="009A3844">
        <w:rPr>
          <w:sz w:val="28"/>
          <w:szCs w:val="28"/>
        </w:rPr>
        <w:t>ы в 2023</w:t>
      </w:r>
      <w:r w:rsidR="00624B11">
        <w:rPr>
          <w:sz w:val="28"/>
          <w:szCs w:val="28"/>
        </w:rPr>
        <w:t>-20</w:t>
      </w:r>
      <w:r w:rsidR="009A3844">
        <w:rPr>
          <w:sz w:val="28"/>
          <w:szCs w:val="28"/>
        </w:rPr>
        <w:t>24</w:t>
      </w:r>
      <w:r w:rsidRPr="00000A27">
        <w:rPr>
          <w:sz w:val="28"/>
          <w:szCs w:val="28"/>
        </w:rPr>
        <w:t xml:space="preserve"> учебном году можно сделать следующие выводы:</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proofErr w:type="gramStart"/>
      <w:r w:rsidRPr="00000A27">
        <w:rPr>
          <w:sz w:val="28"/>
          <w:szCs w:val="28"/>
        </w:rPr>
        <w:t>В учреждении созданы условия и ведется работа по охране и укреплению психического и физического здоровья детей, проводятся меры по закаливанию детей, уделяется внимание двигательной активности детей и эмоционально-личностному развитию).</w:t>
      </w:r>
      <w:proofErr w:type="gramEnd"/>
    </w:p>
    <w:p w:rsidR="00AE76DF"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t>Достигнуты положительные результаты по всем основным задачам годового плана, собран педагогический опыт, проведены запланированные мероприятия. Годовой план вы</w:t>
      </w:r>
      <w:r w:rsidR="000834F6">
        <w:rPr>
          <w:sz w:val="28"/>
          <w:szCs w:val="28"/>
        </w:rPr>
        <w:t>полнен.</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proofErr w:type="gramStart"/>
      <w:r>
        <w:rPr>
          <w:sz w:val="28"/>
          <w:szCs w:val="28"/>
        </w:rPr>
        <w:t>Медико-социальное</w:t>
      </w:r>
      <w:proofErr w:type="gramEnd"/>
      <w:r>
        <w:rPr>
          <w:sz w:val="28"/>
          <w:szCs w:val="28"/>
        </w:rPr>
        <w:t xml:space="preserve"> обеспечение соответствует требованиям ФГОС к условиям реализации основной общеобразовательной программы дошкольного образования.</w:t>
      </w:r>
    </w:p>
    <w:p w:rsidR="00AE76DF" w:rsidRPr="00000A27" w:rsidRDefault="00AE76DF" w:rsidP="00AE76DF">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 xml:space="preserve">     Совершенствуется работа по взаимодействию с семьями воспитанников.</w:t>
      </w:r>
    </w:p>
    <w:p w:rsidR="00AE76DF" w:rsidRPr="00000A27" w:rsidRDefault="00AE76DF" w:rsidP="00AE76DF">
      <w:pPr>
        <w:shd w:val="clear" w:color="auto" w:fill="FFFFFF" w:themeFill="background1"/>
        <w:jc w:val="both"/>
        <w:rPr>
          <w:rFonts w:ascii="Calibri" w:eastAsia="Times New Roman" w:hAnsi="Calibri" w:cs="Calibri"/>
          <w:sz w:val="28"/>
          <w:szCs w:val="28"/>
        </w:rPr>
      </w:pPr>
      <w:r w:rsidRPr="00000A27">
        <w:rPr>
          <w:rFonts w:ascii="Times New Roman" w:eastAsia="Times New Roman" w:hAnsi="Times New Roman" w:cs="Times New Roman"/>
          <w:sz w:val="28"/>
          <w:szCs w:val="28"/>
        </w:rPr>
        <w:lastRenderedPageBreak/>
        <w:t xml:space="preserve">В дальнейшем  планируется: совершенствовать развивающую образовательную  среду, направленную на реализацию основной образовательной программы ДОУ. Обеспечить условия для успешной социализации ребенка посредством комплексного решения современных актуальных проблем в области физического и психологического здоровья воспитанников, познавательного развития, социально-психологического подхода в условиях реализации ФГОС </w:t>
      </w:r>
      <w:proofErr w:type="gramStart"/>
      <w:r w:rsidRPr="00000A27">
        <w:rPr>
          <w:rFonts w:ascii="Times New Roman" w:eastAsia="Times New Roman" w:hAnsi="Times New Roman" w:cs="Times New Roman"/>
          <w:sz w:val="28"/>
          <w:szCs w:val="28"/>
        </w:rPr>
        <w:t>ДО</w:t>
      </w:r>
      <w:proofErr w:type="gramEnd"/>
      <w:r w:rsidRPr="00000A27">
        <w:rPr>
          <w:rFonts w:ascii="Times New Roman" w:eastAsia="Times New Roman" w:hAnsi="Times New Roman" w:cs="Times New Roman"/>
          <w:sz w:val="28"/>
          <w:szCs w:val="28"/>
        </w:rPr>
        <w:t>.</w:t>
      </w:r>
    </w:p>
    <w:p w:rsidR="00AE76DF" w:rsidRPr="00000A27" w:rsidRDefault="00AE76DF" w:rsidP="00AE76DF">
      <w:pPr>
        <w:shd w:val="clear" w:color="auto" w:fill="FFFFFF" w:themeFill="background1"/>
        <w:jc w:val="both"/>
        <w:rPr>
          <w:rFonts w:ascii="Calibri" w:eastAsia="Times New Roman" w:hAnsi="Calibri" w:cs="Calibri"/>
          <w:sz w:val="28"/>
          <w:szCs w:val="28"/>
        </w:rPr>
      </w:pPr>
      <w:r w:rsidRPr="00000A27">
        <w:rPr>
          <w:rFonts w:ascii="Times New Roman" w:eastAsia="Times New Roman" w:hAnsi="Times New Roman" w:cs="Times New Roman"/>
          <w:b/>
          <w:bCs/>
          <w:sz w:val="28"/>
          <w:szCs w:val="28"/>
        </w:rPr>
        <w:t>Задачи:</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Продолжать работу по сохранению и укреплению физического и психического здоровья у детей дошкольного возраста.</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Создавать условия для обогащения социального опыта дошкольников через реализацию игровых проектов.</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Совершенствовать речевое развитие дошкольников в процессе НОД и через взаимодействие с семьями воспитанников.</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Формировать у детей познавательную активность и любознательность средствами опытно-экспериментальной  деятельности.</w:t>
      </w:r>
    </w:p>
    <w:p w:rsidR="00A4149D" w:rsidRPr="00AE76DF" w:rsidRDefault="00A4149D">
      <w:pPr>
        <w:rPr>
          <w:rFonts w:ascii="Times New Roman" w:hAnsi="Times New Roman" w:cs="Times New Roman"/>
          <w:sz w:val="28"/>
          <w:szCs w:val="28"/>
        </w:rPr>
      </w:pPr>
      <w:bookmarkStart w:id="1" w:name="_GoBack"/>
      <w:bookmarkEnd w:id="1"/>
    </w:p>
    <w:sectPr w:rsidR="00A4149D" w:rsidRPr="00AE76DF" w:rsidSect="00B10F75">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0B13"/>
    <w:multiLevelType w:val="multilevel"/>
    <w:tmpl w:val="381E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B0400"/>
    <w:multiLevelType w:val="multilevel"/>
    <w:tmpl w:val="24C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442B72"/>
    <w:multiLevelType w:val="multilevel"/>
    <w:tmpl w:val="BF04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0D7D13"/>
    <w:multiLevelType w:val="hybridMultilevel"/>
    <w:tmpl w:val="238AB7BC"/>
    <w:lvl w:ilvl="0" w:tplc="19F4F444">
      <w:numFmt w:val="bullet"/>
      <w:lvlText w:val="-"/>
      <w:lvlJc w:val="left"/>
      <w:pPr>
        <w:ind w:left="399"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573E7B0E">
      <w:numFmt w:val="bullet"/>
      <w:lvlText w:val="•"/>
      <w:lvlJc w:val="left"/>
      <w:pPr>
        <w:ind w:left="1404" w:hanging="140"/>
      </w:pPr>
      <w:rPr>
        <w:rFonts w:hint="default"/>
        <w:lang w:val="ru-RU" w:eastAsia="en-US" w:bidi="ar-SA"/>
      </w:rPr>
    </w:lvl>
    <w:lvl w:ilvl="2" w:tplc="5A780A5E">
      <w:numFmt w:val="bullet"/>
      <w:lvlText w:val="•"/>
      <w:lvlJc w:val="left"/>
      <w:pPr>
        <w:ind w:left="2408" w:hanging="140"/>
      </w:pPr>
      <w:rPr>
        <w:rFonts w:hint="default"/>
        <w:lang w:val="ru-RU" w:eastAsia="en-US" w:bidi="ar-SA"/>
      </w:rPr>
    </w:lvl>
    <w:lvl w:ilvl="3" w:tplc="34262156">
      <w:numFmt w:val="bullet"/>
      <w:lvlText w:val="•"/>
      <w:lvlJc w:val="left"/>
      <w:pPr>
        <w:ind w:left="3413" w:hanging="140"/>
      </w:pPr>
      <w:rPr>
        <w:rFonts w:hint="default"/>
        <w:lang w:val="ru-RU" w:eastAsia="en-US" w:bidi="ar-SA"/>
      </w:rPr>
    </w:lvl>
    <w:lvl w:ilvl="4" w:tplc="434C0B02">
      <w:numFmt w:val="bullet"/>
      <w:lvlText w:val="•"/>
      <w:lvlJc w:val="left"/>
      <w:pPr>
        <w:ind w:left="4417" w:hanging="140"/>
      </w:pPr>
      <w:rPr>
        <w:rFonts w:hint="default"/>
        <w:lang w:val="ru-RU" w:eastAsia="en-US" w:bidi="ar-SA"/>
      </w:rPr>
    </w:lvl>
    <w:lvl w:ilvl="5" w:tplc="BCD6D3E8">
      <w:numFmt w:val="bullet"/>
      <w:lvlText w:val="•"/>
      <w:lvlJc w:val="left"/>
      <w:pPr>
        <w:ind w:left="5422" w:hanging="140"/>
      </w:pPr>
      <w:rPr>
        <w:rFonts w:hint="default"/>
        <w:lang w:val="ru-RU" w:eastAsia="en-US" w:bidi="ar-SA"/>
      </w:rPr>
    </w:lvl>
    <w:lvl w:ilvl="6" w:tplc="1C705F30">
      <w:numFmt w:val="bullet"/>
      <w:lvlText w:val="•"/>
      <w:lvlJc w:val="left"/>
      <w:pPr>
        <w:ind w:left="6426" w:hanging="140"/>
      </w:pPr>
      <w:rPr>
        <w:rFonts w:hint="default"/>
        <w:lang w:val="ru-RU" w:eastAsia="en-US" w:bidi="ar-SA"/>
      </w:rPr>
    </w:lvl>
    <w:lvl w:ilvl="7" w:tplc="301C0242">
      <w:numFmt w:val="bullet"/>
      <w:lvlText w:val="•"/>
      <w:lvlJc w:val="left"/>
      <w:pPr>
        <w:ind w:left="7430" w:hanging="140"/>
      </w:pPr>
      <w:rPr>
        <w:rFonts w:hint="default"/>
        <w:lang w:val="ru-RU" w:eastAsia="en-US" w:bidi="ar-SA"/>
      </w:rPr>
    </w:lvl>
    <w:lvl w:ilvl="8" w:tplc="D84C863E">
      <w:numFmt w:val="bullet"/>
      <w:lvlText w:val="•"/>
      <w:lvlJc w:val="left"/>
      <w:pPr>
        <w:ind w:left="8435" w:hanging="140"/>
      </w:pPr>
      <w:rPr>
        <w:rFonts w:hint="default"/>
        <w:lang w:val="ru-RU" w:eastAsia="en-US" w:bidi="ar-SA"/>
      </w:rPr>
    </w:lvl>
  </w:abstractNum>
  <w:abstractNum w:abstractNumId="4">
    <w:nsid w:val="15005084"/>
    <w:multiLevelType w:val="multilevel"/>
    <w:tmpl w:val="3C1C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301A13"/>
    <w:multiLevelType w:val="multilevel"/>
    <w:tmpl w:val="07C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344E74"/>
    <w:multiLevelType w:val="multilevel"/>
    <w:tmpl w:val="E22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550E0C"/>
    <w:multiLevelType w:val="multilevel"/>
    <w:tmpl w:val="3CD6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9C56B0"/>
    <w:multiLevelType w:val="multilevel"/>
    <w:tmpl w:val="9CB8B7FE"/>
    <w:lvl w:ilvl="0">
      <w:start w:val="1"/>
      <w:numFmt w:val="decimal"/>
      <w:lvlText w:val="%1"/>
      <w:lvlJc w:val="left"/>
      <w:pPr>
        <w:ind w:left="1474" w:hanging="365"/>
        <w:jc w:val="left"/>
      </w:pPr>
      <w:rPr>
        <w:rFonts w:hint="default"/>
        <w:lang w:val="ru-RU" w:eastAsia="en-US" w:bidi="ar-SA"/>
      </w:rPr>
    </w:lvl>
    <w:lvl w:ilvl="1">
      <w:start w:val="2"/>
      <w:numFmt w:val="decimal"/>
      <w:lvlText w:val="%1.%2."/>
      <w:lvlJc w:val="left"/>
      <w:pPr>
        <w:ind w:left="1474" w:hanging="365"/>
        <w:jc w:val="right"/>
      </w:pPr>
      <w:rPr>
        <w:rFonts w:ascii="Times New Roman" w:eastAsia="Times New Roman" w:hAnsi="Times New Roman" w:cs="Times New Roman" w:hint="default"/>
        <w:b/>
        <w:bCs/>
        <w:i w:val="0"/>
        <w:iCs w:val="0"/>
        <w:spacing w:val="0"/>
        <w:w w:val="100"/>
        <w:sz w:val="22"/>
        <w:szCs w:val="22"/>
        <w:lang w:val="ru-RU" w:eastAsia="en-US" w:bidi="ar-SA"/>
      </w:rPr>
    </w:lvl>
    <w:lvl w:ilvl="2">
      <w:numFmt w:val="bullet"/>
      <w:lvlText w:val="-"/>
      <w:lvlJc w:val="left"/>
      <w:pPr>
        <w:ind w:left="1393"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3">
      <w:numFmt w:val="bullet"/>
      <w:lvlText w:val="•"/>
      <w:lvlJc w:val="left"/>
      <w:pPr>
        <w:ind w:left="3472" w:hanging="144"/>
      </w:pPr>
      <w:rPr>
        <w:rFonts w:hint="default"/>
        <w:lang w:val="ru-RU" w:eastAsia="en-US" w:bidi="ar-SA"/>
      </w:rPr>
    </w:lvl>
    <w:lvl w:ilvl="4">
      <w:numFmt w:val="bullet"/>
      <w:lvlText w:val="•"/>
      <w:lvlJc w:val="left"/>
      <w:pPr>
        <w:ind w:left="4468" w:hanging="144"/>
      </w:pPr>
      <w:rPr>
        <w:rFonts w:hint="default"/>
        <w:lang w:val="ru-RU" w:eastAsia="en-US" w:bidi="ar-SA"/>
      </w:rPr>
    </w:lvl>
    <w:lvl w:ilvl="5">
      <w:numFmt w:val="bullet"/>
      <w:lvlText w:val="•"/>
      <w:lvlJc w:val="left"/>
      <w:pPr>
        <w:ind w:left="5464" w:hanging="144"/>
      </w:pPr>
      <w:rPr>
        <w:rFonts w:hint="default"/>
        <w:lang w:val="ru-RU" w:eastAsia="en-US" w:bidi="ar-SA"/>
      </w:rPr>
    </w:lvl>
    <w:lvl w:ilvl="6">
      <w:numFmt w:val="bullet"/>
      <w:lvlText w:val="•"/>
      <w:lvlJc w:val="left"/>
      <w:pPr>
        <w:ind w:left="6460" w:hanging="144"/>
      </w:pPr>
      <w:rPr>
        <w:rFonts w:hint="default"/>
        <w:lang w:val="ru-RU" w:eastAsia="en-US" w:bidi="ar-SA"/>
      </w:rPr>
    </w:lvl>
    <w:lvl w:ilvl="7">
      <w:numFmt w:val="bullet"/>
      <w:lvlText w:val="•"/>
      <w:lvlJc w:val="left"/>
      <w:pPr>
        <w:ind w:left="7456" w:hanging="144"/>
      </w:pPr>
      <w:rPr>
        <w:rFonts w:hint="default"/>
        <w:lang w:val="ru-RU" w:eastAsia="en-US" w:bidi="ar-SA"/>
      </w:rPr>
    </w:lvl>
    <w:lvl w:ilvl="8">
      <w:numFmt w:val="bullet"/>
      <w:lvlText w:val="•"/>
      <w:lvlJc w:val="left"/>
      <w:pPr>
        <w:ind w:left="8452" w:hanging="144"/>
      </w:pPr>
      <w:rPr>
        <w:rFonts w:hint="default"/>
        <w:lang w:val="ru-RU" w:eastAsia="en-US" w:bidi="ar-SA"/>
      </w:rPr>
    </w:lvl>
  </w:abstractNum>
  <w:abstractNum w:abstractNumId="9">
    <w:nsid w:val="20371023"/>
    <w:multiLevelType w:val="multilevel"/>
    <w:tmpl w:val="A780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AE1AAC"/>
    <w:multiLevelType w:val="multilevel"/>
    <w:tmpl w:val="CBD4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F711DC"/>
    <w:multiLevelType w:val="multilevel"/>
    <w:tmpl w:val="A1A8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E644F6"/>
    <w:multiLevelType w:val="multilevel"/>
    <w:tmpl w:val="CE2C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1F0B8E"/>
    <w:multiLevelType w:val="multilevel"/>
    <w:tmpl w:val="D5C0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3D7AA9"/>
    <w:multiLevelType w:val="multilevel"/>
    <w:tmpl w:val="D6C4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A45BC1"/>
    <w:multiLevelType w:val="multilevel"/>
    <w:tmpl w:val="6550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C30663D"/>
    <w:multiLevelType w:val="multilevel"/>
    <w:tmpl w:val="FCCE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BA6D96"/>
    <w:multiLevelType w:val="hybridMultilevel"/>
    <w:tmpl w:val="D062F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FD6665"/>
    <w:multiLevelType w:val="multilevel"/>
    <w:tmpl w:val="DA44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A108D8"/>
    <w:multiLevelType w:val="multilevel"/>
    <w:tmpl w:val="CC3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DF1995"/>
    <w:multiLevelType w:val="multilevel"/>
    <w:tmpl w:val="22BA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57535C"/>
    <w:multiLevelType w:val="multilevel"/>
    <w:tmpl w:val="5EB2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583076"/>
    <w:multiLevelType w:val="multilevel"/>
    <w:tmpl w:val="CF04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E4248E"/>
    <w:multiLevelType w:val="multilevel"/>
    <w:tmpl w:val="27BCA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CE9042B"/>
    <w:multiLevelType w:val="multilevel"/>
    <w:tmpl w:val="0C0A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11694C"/>
    <w:multiLevelType w:val="multilevel"/>
    <w:tmpl w:val="A8CE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4669CF"/>
    <w:multiLevelType w:val="hybridMultilevel"/>
    <w:tmpl w:val="DF0EBCC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7">
    <w:nsid w:val="47B94909"/>
    <w:multiLevelType w:val="multilevel"/>
    <w:tmpl w:val="63E25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7DD2566"/>
    <w:multiLevelType w:val="multilevel"/>
    <w:tmpl w:val="F1B09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185EC7"/>
    <w:multiLevelType w:val="multilevel"/>
    <w:tmpl w:val="A53A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7D7C1E"/>
    <w:multiLevelType w:val="multilevel"/>
    <w:tmpl w:val="C682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5125FAC"/>
    <w:multiLevelType w:val="multilevel"/>
    <w:tmpl w:val="45C05D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69C653F"/>
    <w:multiLevelType w:val="hybridMultilevel"/>
    <w:tmpl w:val="F0C2C1C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33">
    <w:nsid w:val="588C4824"/>
    <w:multiLevelType w:val="multilevel"/>
    <w:tmpl w:val="9492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700414"/>
    <w:multiLevelType w:val="multilevel"/>
    <w:tmpl w:val="3400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49F6335"/>
    <w:multiLevelType w:val="multilevel"/>
    <w:tmpl w:val="57FC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F65D74"/>
    <w:multiLevelType w:val="multilevel"/>
    <w:tmpl w:val="098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B85BB0"/>
    <w:multiLevelType w:val="multilevel"/>
    <w:tmpl w:val="4FB8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FD53F0"/>
    <w:multiLevelType w:val="multilevel"/>
    <w:tmpl w:val="B3C8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D94BB0"/>
    <w:multiLevelType w:val="multilevel"/>
    <w:tmpl w:val="EAEC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4A3E18"/>
    <w:multiLevelType w:val="multilevel"/>
    <w:tmpl w:val="9E500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9867E1"/>
    <w:multiLevelType w:val="multilevel"/>
    <w:tmpl w:val="FEE8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651A45"/>
    <w:multiLevelType w:val="multilevel"/>
    <w:tmpl w:val="0928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3991320"/>
    <w:multiLevelType w:val="multilevel"/>
    <w:tmpl w:val="E106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D478BE"/>
    <w:multiLevelType w:val="multilevel"/>
    <w:tmpl w:val="D026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9055D3"/>
    <w:multiLevelType w:val="multilevel"/>
    <w:tmpl w:val="692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30"/>
  </w:num>
  <w:num w:numId="3">
    <w:abstractNumId w:val="42"/>
  </w:num>
  <w:num w:numId="4">
    <w:abstractNumId w:val="45"/>
  </w:num>
  <w:num w:numId="5">
    <w:abstractNumId w:val="11"/>
  </w:num>
  <w:num w:numId="6">
    <w:abstractNumId w:val="31"/>
  </w:num>
  <w:num w:numId="7">
    <w:abstractNumId w:val="15"/>
  </w:num>
  <w:num w:numId="8">
    <w:abstractNumId w:val="1"/>
  </w:num>
  <w:num w:numId="9">
    <w:abstractNumId w:val="19"/>
  </w:num>
  <w:num w:numId="10">
    <w:abstractNumId w:val="27"/>
  </w:num>
  <w:num w:numId="11">
    <w:abstractNumId w:val="32"/>
  </w:num>
  <w:num w:numId="12">
    <w:abstractNumId w:val="22"/>
  </w:num>
  <w:num w:numId="13">
    <w:abstractNumId w:val="6"/>
  </w:num>
  <w:num w:numId="14">
    <w:abstractNumId w:val="33"/>
  </w:num>
  <w:num w:numId="15">
    <w:abstractNumId w:val="43"/>
  </w:num>
  <w:num w:numId="16">
    <w:abstractNumId w:val="24"/>
  </w:num>
  <w:num w:numId="17">
    <w:abstractNumId w:val="18"/>
  </w:num>
  <w:num w:numId="18">
    <w:abstractNumId w:val="4"/>
  </w:num>
  <w:num w:numId="19">
    <w:abstractNumId w:val="5"/>
  </w:num>
  <w:num w:numId="20">
    <w:abstractNumId w:val="9"/>
  </w:num>
  <w:num w:numId="21">
    <w:abstractNumId w:val="20"/>
  </w:num>
  <w:num w:numId="22">
    <w:abstractNumId w:val="10"/>
  </w:num>
  <w:num w:numId="23">
    <w:abstractNumId w:val="38"/>
  </w:num>
  <w:num w:numId="24">
    <w:abstractNumId w:val="35"/>
  </w:num>
  <w:num w:numId="25">
    <w:abstractNumId w:val="21"/>
  </w:num>
  <w:num w:numId="26">
    <w:abstractNumId w:val="36"/>
  </w:num>
  <w:num w:numId="27">
    <w:abstractNumId w:val="7"/>
  </w:num>
  <w:num w:numId="28">
    <w:abstractNumId w:val="13"/>
  </w:num>
  <w:num w:numId="29">
    <w:abstractNumId w:val="29"/>
  </w:num>
  <w:num w:numId="30">
    <w:abstractNumId w:val="39"/>
  </w:num>
  <w:num w:numId="31">
    <w:abstractNumId w:val="12"/>
  </w:num>
  <w:num w:numId="32">
    <w:abstractNumId w:val="40"/>
  </w:num>
  <w:num w:numId="33">
    <w:abstractNumId w:val="14"/>
  </w:num>
  <w:num w:numId="34">
    <w:abstractNumId w:val="41"/>
  </w:num>
  <w:num w:numId="35">
    <w:abstractNumId w:val="26"/>
  </w:num>
  <w:num w:numId="36">
    <w:abstractNumId w:val="16"/>
  </w:num>
  <w:num w:numId="37">
    <w:abstractNumId w:val="28"/>
  </w:num>
  <w:num w:numId="38">
    <w:abstractNumId w:val="37"/>
  </w:num>
  <w:num w:numId="39">
    <w:abstractNumId w:val="0"/>
  </w:num>
  <w:num w:numId="40">
    <w:abstractNumId w:val="44"/>
  </w:num>
  <w:num w:numId="41">
    <w:abstractNumId w:val="2"/>
  </w:num>
  <w:num w:numId="42">
    <w:abstractNumId w:val="23"/>
  </w:num>
  <w:num w:numId="43">
    <w:abstractNumId w:val="17"/>
  </w:num>
  <w:num w:numId="44">
    <w:abstractNumId w:val="25"/>
  </w:num>
  <w:num w:numId="45">
    <w:abstractNumId w:val="3"/>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E76DF"/>
    <w:rsid w:val="00051961"/>
    <w:rsid w:val="0005629F"/>
    <w:rsid w:val="0006405D"/>
    <w:rsid w:val="00082B6C"/>
    <w:rsid w:val="000834F6"/>
    <w:rsid w:val="000A32A4"/>
    <w:rsid w:val="000A709E"/>
    <w:rsid w:val="000B6157"/>
    <w:rsid w:val="000C3B9D"/>
    <w:rsid w:val="000F34A0"/>
    <w:rsid w:val="00144574"/>
    <w:rsid w:val="00185851"/>
    <w:rsid w:val="0020785A"/>
    <w:rsid w:val="00224EC4"/>
    <w:rsid w:val="002345E7"/>
    <w:rsid w:val="002466FC"/>
    <w:rsid w:val="00270AD0"/>
    <w:rsid w:val="00286885"/>
    <w:rsid w:val="002A3EEA"/>
    <w:rsid w:val="003341E8"/>
    <w:rsid w:val="00334735"/>
    <w:rsid w:val="0036685D"/>
    <w:rsid w:val="003839B9"/>
    <w:rsid w:val="00386E02"/>
    <w:rsid w:val="00393142"/>
    <w:rsid w:val="00402482"/>
    <w:rsid w:val="0040507A"/>
    <w:rsid w:val="004173EC"/>
    <w:rsid w:val="00472BB9"/>
    <w:rsid w:val="00473EF2"/>
    <w:rsid w:val="004941B5"/>
    <w:rsid w:val="004A303B"/>
    <w:rsid w:val="004E2462"/>
    <w:rsid w:val="004F299D"/>
    <w:rsid w:val="00511E25"/>
    <w:rsid w:val="005709E3"/>
    <w:rsid w:val="0058365A"/>
    <w:rsid w:val="005A7128"/>
    <w:rsid w:val="005C6470"/>
    <w:rsid w:val="00624B11"/>
    <w:rsid w:val="00635402"/>
    <w:rsid w:val="00646C24"/>
    <w:rsid w:val="00664B52"/>
    <w:rsid w:val="00693909"/>
    <w:rsid w:val="006A33CD"/>
    <w:rsid w:val="00704E65"/>
    <w:rsid w:val="00731A3A"/>
    <w:rsid w:val="007754FC"/>
    <w:rsid w:val="007D7B4C"/>
    <w:rsid w:val="008118F9"/>
    <w:rsid w:val="008747B6"/>
    <w:rsid w:val="00895CDD"/>
    <w:rsid w:val="008A7B51"/>
    <w:rsid w:val="008C0241"/>
    <w:rsid w:val="008F5279"/>
    <w:rsid w:val="00916D41"/>
    <w:rsid w:val="009467D4"/>
    <w:rsid w:val="009638CC"/>
    <w:rsid w:val="009A3844"/>
    <w:rsid w:val="009D3001"/>
    <w:rsid w:val="00A4149D"/>
    <w:rsid w:val="00A46A49"/>
    <w:rsid w:val="00AE76DF"/>
    <w:rsid w:val="00B10F75"/>
    <w:rsid w:val="00B96199"/>
    <w:rsid w:val="00BB2A82"/>
    <w:rsid w:val="00BF05F4"/>
    <w:rsid w:val="00C271AF"/>
    <w:rsid w:val="00CB444C"/>
    <w:rsid w:val="00CE1153"/>
    <w:rsid w:val="00D6483B"/>
    <w:rsid w:val="00DC59DB"/>
    <w:rsid w:val="00DE3217"/>
    <w:rsid w:val="00E20344"/>
    <w:rsid w:val="00E50F2A"/>
    <w:rsid w:val="00EB6530"/>
    <w:rsid w:val="00EB783C"/>
    <w:rsid w:val="00F26720"/>
    <w:rsid w:val="00F34A32"/>
    <w:rsid w:val="00FB633E"/>
    <w:rsid w:val="00FE1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6DF"/>
    <w:rPr>
      <w:rFonts w:eastAsiaTheme="minorEastAsia"/>
      <w:lang w:eastAsia="ru-RU"/>
    </w:rPr>
  </w:style>
  <w:style w:type="paragraph" w:styleId="1">
    <w:name w:val="heading 1"/>
    <w:basedOn w:val="a"/>
    <w:link w:val="10"/>
    <w:uiPriority w:val="9"/>
    <w:qFormat/>
    <w:rsid w:val="00AE76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118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B2A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E02"/>
    <w:pPr>
      <w:ind w:left="720"/>
      <w:contextualSpacing/>
    </w:pPr>
  </w:style>
  <w:style w:type="character" w:customStyle="1" w:styleId="10">
    <w:name w:val="Заголовок 1 Знак"/>
    <w:basedOn w:val="a0"/>
    <w:link w:val="1"/>
    <w:uiPriority w:val="9"/>
    <w:rsid w:val="00AE76DF"/>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AE76D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E76DF"/>
    <w:rPr>
      <w:b/>
      <w:bCs/>
    </w:rPr>
  </w:style>
  <w:style w:type="paragraph" w:styleId="21">
    <w:name w:val="Body Text 2"/>
    <w:basedOn w:val="a"/>
    <w:link w:val="22"/>
    <w:uiPriority w:val="99"/>
    <w:semiHidden/>
    <w:unhideWhenUsed/>
    <w:rsid w:val="00AE7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AE76DF"/>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AE7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AE76DF"/>
    <w:rPr>
      <w:rFonts w:ascii="Times New Roman" w:eastAsia="Times New Roman" w:hAnsi="Times New Roman" w:cs="Times New Roman"/>
      <w:sz w:val="24"/>
      <w:szCs w:val="24"/>
      <w:lang w:eastAsia="ru-RU"/>
    </w:rPr>
  </w:style>
  <w:style w:type="character" w:styleId="a8">
    <w:name w:val="Hyperlink"/>
    <w:basedOn w:val="a0"/>
    <w:uiPriority w:val="99"/>
    <w:unhideWhenUsed/>
    <w:rsid w:val="00AE76DF"/>
    <w:rPr>
      <w:color w:val="0000FF"/>
      <w:u w:val="single"/>
    </w:rPr>
  </w:style>
  <w:style w:type="paragraph" w:styleId="a9">
    <w:name w:val="Balloon Text"/>
    <w:basedOn w:val="a"/>
    <w:link w:val="aa"/>
    <w:uiPriority w:val="99"/>
    <w:semiHidden/>
    <w:unhideWhenUsed/>
    <w:rsid w:val="00AE76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E76DF"/>
    <w:rPr>
      <w:rFonts w:ascii="Tahoma" w:eastAsiaTheme="minorEastAsia" w:hAnsi="Tahoma" w:cs="Tahoma"/>
      <w:sz w:val="16"/>
      <w:szCs w:val="16"/>
      <w:lang w:eastAsia="ru-RU"/>
    </w:rPr>
  </w:style>
  <w:style w:type="paragraph" w:styleId="ab">
    <w:name w:val="Body Text Indent"/>
    <w:basedOn w:val="a"/>
    <w:link w:val="ac"/>
    <w:rsid w:val="00AE76DF"/>
    <w:pPr>
      <w:spacing w:after="120" w:line="240" w:lineRule="auto"/>
      <w:ind w:left="283"/>
    </w:pPr>
    <w:rPr>
      <w:rFonts w:ascii="Times New Roman" w:eastAsia="Times New Roman" w:hAnsi="Times New Roman" w:cs="Times New Roman"/>
      <w:sz w:val="28"/>
      <w:szCs w:val="28"/>
    </w:rPr>
  </w:style>
  <w:style w:type="character" w:customStyle="1" w:styleId="ac">
    <w:name w:val="Основной текст с отступом Знак"/>
    <w:basedOn w:val="a0"/>
    <w:link w:val="ab"/>
    <w:rsid w:val="00AE76DF"/>
    <w:rPr>
      <w:rFonts w:ascii="Times New Roman" w:eastAsia="Times New Roman" w:hAnsi="Times New Roman" w:cs="Times New Roman"/>
      <w:sz w:val="28"/>
      <w:szCs w:val="28"/>
      <w:lang w:eastAsia="ru-RU"/>
    </w:rPr>
  </w:style>
  <w:style w:type="paragraph" w:customStyle="1" w:styleId="Style14">
    <w:name w:val="Style14"/>
    <w:basedOn w:val="a"/>
    <w:uiPriority w:val="99"/>
    <w:rsid w:val="00AE76DF"/>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7">
    <w:name w:val="Font Style27"/>
    <w:basedOn w:val="a0"/>
    <w:uiPriority w:val="99"/>
    <w:rsid w:val="00AE76DF"/>
    <w:rPr>
      <w:rFonts w:ascii="Tahoma" w:hAnsi="Tahoma" w:cs="Tahoma"/>
      <w:b/>
      <w:bCs/>
      <w:color w:val="000000"/>
      <w:sz w:val="22"/>
      <w:szCs w:val="22"/>
    </w:rPr>
  </w:style>
  <w:style w:type="table" w:styleId="ad">
    <w:name w:val="Table Grid"/>
    <w:basedOn w:val="a1"/>
    <w:uiPriority w:val="59"/>
    <w:rsid w:val="00AE76D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AE76DF"/>
  </w:style>
  <w:style w:type="character" w:customStyle="1" w:styleId="30">
    <w:name w:val="Заголовок 3 Знак"/>
    <w:basedOn w:val="a0"/>
    <w:link w:val="3"/>
    <w:uiPriority w:val="9"/>
    <w:semiHidden/>
    <w:rsid w:val="00BB2A82"/>
    <w:rPr>
      <w:rFonts w:asciiTheme="majorHAnsi" w:eastAsiaTheme="majorEastAsia" w:hAnsiTheme="majorHAnsi" w:cstheme="majorBidi"/>
      <w:b/>
      <w:bCs/>
      <w:color w:val="4F81BD" w:themeColor="accent1"/>
      <w:lang w:eastAsia="ru-RU"/>
    </w:rPr>
  </w:style>
  <w:style w:type="table" w:customStyle="1" w:styleId="11">
    <w:name w:val="Сетка таблицы1"/>
    <w:basedOn w:val="a1"/>
    <w:next w:val="ad"/>
    <w:uiPriority w:val="59"/>
    <w:rsid w:val="00405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402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417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d"/>
    <w:uiPriority w:val="59"/>
    <w:rsid w:val="00916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8118F9"/>
    <w:rPr>
      <w:rFonts w:asciiTheme="majorHAnsi" w:eastAsiaTheme="majorEastAsia" w:hAnsiTheme="majorHAnsi" w:cstheme="majorBidi"/>
      <w:b/>
      <w:bCs/>
      <w:color w:val="4F81BD" w:themeColor="accent1"/>
      <w:sz w:val="26"/>
      <w:szCs w:val="26"/>
      <w:lang w:eastAsia="ru-RU"/>
    </w:rPr>
  </w:style>
  <w:style w:type="table" w:customStyle="1" w:styleId="TableNormal">
    <w:name w:val="Table Normal"/>
    <w:uiPriority w:val="2"/>
    <w:semiHidden/>
    <w:unhideWhenUsed/>
    <w:qFormat/>
    <w:rsid w:val="008118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18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olnishko-beloe.tvoysadi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lnishko-beloe@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28</Pages>
  <Words>8183</Words>
  <Characters>46644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30</cp:revision>
  <dcterms:created xsi:type="dcterms:W3CDTF">2019-07-12T07:03:00Z</dcterms:created>
  <dcterms:modified xsi:type="dcterms:W3CDTF">2024-07-31T05:17:00Z</dcterms:modified>
</cp:coreProperties>
</file>