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8F0" w:rsidRDefault="002558F0" w:rsidP="002558F0">
      <w:pPr>
        <w:pStyle w:val="c0"/>
        <w:shd w:val="clear" w:color="auto" w:fill="FFFFFF"/>
        <w:spacing w:before="0" w:beforeAutospacing="0" w:after="0" w:afterAutospacing="0"/>
        <w:jc w:val="both"/>
        <w:rPr>
          <w:rStyle w:val="c2"/>
          <w:b/>
          <w:bCs/>
          <w:color w:val="000000"/>
          <w:sz w:val="28"/>
          <w:szCs w:val="28"/>
        </w:rPr>
      </w:pPr>
      <w:bookmarkStart w:id="0" w:name="_GoBack"/>
      <w:r w:rsidRPr="002558F0">
        <w:rPr>
          <w:rStyle w:val="c2"/>
          <w:b/>
          <w:bCs/>
          <w:color w:val="000000"/>
          <w:sz w:val="28"/>
          <w:szCs w:val="28"/>
        </w:rPr>
        <w:t>Консультация для родителей «</w:t>
      </w:r>
      <w:r>
        <w:rPr>
          <w:rStyle w:val="c2"/>
          <w:b/>
          <w:bCs/>
          <w:color w:val="000000"/>
          <w:sz w:val="28"/>
          <w:szCs w:val="28"/>
        </w:rPr>
        <w:t>Учите детей любить живую природу</w:t>
      </w:r>
      <w:r w:rsidRPr="002558F0">
        <w:rPr>
          <w:rStyle w:val="c2"/>
          <w:b/>
          <w:bCs/>
          <w:color w:val="000000"/>
          <w:sz w:val="28"/>
          <w:szCs w:val="28"/>
        </w:rPr>
        <w:t>»</w:t>
      </w:r>
    </w:p>
    <w:bookmarkEnd w:id="0"/>
    <w:p w:rsidR="002558F0" w:rsidRPr="002558F0" w:rsidRDefault="002558F0" w:rsidP="002558F0">
      <w:pPr>
        <w:pStyle w:val="c0"/>
        <w:shd w:val="clear" w:color="auto" w:fill="FFFFFF"/>
        <w:spacing w:before="0" w:beforeAutospacing="0" w:after="0" w:afterAutospacing="0"/>
        <w:jc w:val="both"/>
        <w:rPr>
          <w:rStyle w:val="c2"/>
          <w:b/>
          <w:bCs/>
          <w:color w:val="000000"/>
          <w:sz w:val="28"/>
          <w:szCs w:val="28"/>
        </w:rPr>
      </w:pP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Все чаще мелькает  выражение «жестокое отношение к природе». Почему же челове</w:t>
      </w:r>
      <w:proofErr w:type="gramStart"/>
      <w:r w:rsidRPr="002558F0">
        <w:rPr>
          <w:rStyle w:val="c2"/>
          <w:bCs/>
          <w:color w:val="000000"/>
          <w:sz w:val="28"/>
          <w:szCs w:val="28"/>
        </w:rPr>
        <w:t>к-</w:t>
      </w:r>
      <w:proofErr w:type="gramEnd"/>
      <w:r w:rsidRPr="002558F0">
        <w:rPr>
          <w:rStyle w:val="c2"/>
          <w:bCs/>
          <w:color w:val="000000"/>
          <w:sz w:val="28"/>
          <w:szCs w:val="28"/>
        </w:rPr>
        <w:t xml:space="preserve"> венец всего живого, - приобретая силу и власть над миром природы, все меньше ценит и уважает её.</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В мире природы ребенок начинает свое путешествие в познание. Этот мир волнует его,  будит интересы, воображение, фантазию.</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 xml:space="preserve">В процессе наблюдений, бесед </w:t>
      </w:r>
      <w:proofErr w:type="gramStart"/>
      <w:r w:rsidRPr="002558F0">
        <w:rPr>
          <w:rStyle w:val="c2"/>
          <w:bCs/>
          <w:color w:val="000000"/>
          <w:sz w:val="28"/>
          <w:szCs w:val="28"/>
        </w:rPr>
        <w:t>со</w:t>
      </w:r>
      <w:proofErr w:type="gramEnd"/>
      <w:r w:rsidRPr="002558F0">
        <w:rPr>
          <w:rStyle w:val="c2"/>
          <w:bCs/>
          <w:color w:val="000000"/>
          <w:sz w:val="28"/>
          <w:szCs w:val="28"/>
        </w:rPr>
        <w:t xml:space="preserve"> взрослыми, активного общения с природой ребенку становится понятно, что вредители уничтожают растения, что животные нуждаются а тепле и уходе. Это – активно добытые и прочувствованные знания о явлениях живой природы. Именно такой путь познания окружающего и является основой умственного развития дошкольника.</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Природа, которую наблюдает ребенок, оставляет в нем неизгладимое впечатление, формирует эстетические чувства. Очень важно учить ребенка с самого раннего детства понимать красоту  живой природы: любоваться пестрым оперением птиц, радоваться их пению, удивляться догадливости собаки. В общении с живой природой воспитывается у детей любовь к родному краю.</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Есть и ещё одна очень важная задача, для решения которой нужно стараться всеми силами приблизить детей к живой природе (растения, животным) - воспитание доброты, человечности. Ребенок должен жалеть живое существо, если ему больно. Нам надо научить малыша любить, уважать все живое: цветок, птицу, щенка и лягушку, защищать их. Как же передать все это детям? Прежде всего, мы сами должны научиться любить животных. Малыш внимательно следит за тем, как взрослые относятся к ним, и в дальнейшем будут поступать так же.</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Ребенок должен получить первоначальные знания о живых существах. Источники этих знаний – художественная литература, рисунки, на которых изображены животные, телевизионные передачи, а самое главное - непосредственное общение с живыми существами.</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 xml:space="preserve">Детям можно рассказывать о животных по – разному: весело и озорно, как </w:t>
      </w:r>
      <w:proofErr w:type="spellStart"/>
      <w:r w:rsidRPr="002558F0">
        <w:rPr>
          <w:rStyle w:val="c2"/>
          <w:bCs/>
          <w:color w:val="000000"/>
          <w:sz w:val="28"/>
          <w:szCs w:val="28"/>
        </w:rPr>
        <w:t>А.Милн</w:t>
      </w:r>
      <w:proofErr w:type="spellEnd"/>
      <w:r w:rsidRPr="002558F0">
        <w:rPr>
          <w:rStyle w:val="c2"/>
          <w:bCs/>
          <w:color w:val="000000"/>
          <w:sz w:val="28"/>
          <w:szCs w:val="28"/>
        </w:rPr>
        <w:t xml:space="preserve"> в «</w:t>
      </w:r>
      <w:proofErr w:type="gramStart"/>
      <w:r w:rsidRPr="002558F0">
        <w:rPr>
          <w:rStyle w:val="c2"/>
          <w:bCs/>
          <w:color w:val="000000"/>
          <w:sz w:val="28"/>
          <w:szCs w:val="28"/>
        </w:rPr>
        <w:t>Вини-Пухе</w:t>
      </w:r>
      <w:proofErr w:type="gramEnd"/>
      <w:r w:rsidRPr="002558F0">
        <w:rPr>
          <w:rStyle w:val="c2"/>
          <w:bCs/>
          <w:color w:val="000000"/>
          <w:sz w:val="28"/>
          <w:szCs w:val="28"/>
        </w:rPr>
        <w:t xml:space="preserve">»; достоверно, как </w:t>
      </w:r>
      <w:proofErr w:type="spellStart"/>
      <w:r w:rsidRPr="002558F0">
        <w:rPr>
          <w:rStyle w:val="c2"/>
          <w:bCs/>
          <w:color w:val="000000"/>
          <w:sz w:val="28"/>
          <w:szCs w:val="28"/>
        </w:rPr>
        <w:t>В.Бианки</w:t>
      </w:r>
      <w:proofErr w:type="spellEnd"/>
      <w:r w:rsidRPr="002558F0">
        <w:rPr>
          <w:rStyle w:val="c2"/>
          <w:bCs/>
          <w:color w:val="000000"/>
          <w:sz w:val="28"/>
          <w:szCs w:val="28"/>
        </w:rPr>
        <w:t xml:space="preserve"> и </w:t>
      </w:r>
      <w:proofErr w:type="spellStart"/>
      <w:r w:rsidRPr="002558F0">
        <w:rPr>
          <w:rStyle w:val="c2"/>
          <w:bCs/>
          <w:color w:val="000000"/>
          <w:sz w:val="28"/>
          <w:szCs w:val="28"/>
        </w:rPr>
        <w:t>Г.Скребицкий</w:t>
      </w:r>
      <w:proofErr w:type="spellEnd"/>
      <w:r w:rsidRPr="002558F0">
        <w:rPr>
          <w:rStyle w:val="c2"/>
          <w:bCs/>
          <w:color w:val="000000"/>
          <w:sz w:val="28"/>
          <w:szCs w:val="28"/>
        </w:rPr>
        <w:t xml:space="preserve">; поучительно, как </w:t>
      </w:r>
      <w:proofErr w:type="spellStart"/>
      <w:r w:rsidRPr="002558F0">
        <w:rPr>
          <w:rStyle w:val="c2"/>
          <w:bCs/>
          <w:color w:val="000000"/>
          <w:sz w:val="28"/>
          <w:szCs w:val="28"/>
        </w:rPr>
        <w:t>И.Тургенев</w:t>
      </w:r>
      <w:proofErr w:type="spellEnd"/>
      <w:r w:rsidRPr="002558F0">
        <w:rPr>
          <w:rStyle w:val="c2"/>
          <w:bCs/>
          <w:color w:val="000000"/>
          <w:sz w:val="28"/>
          <w:szCs w:val="28"/>
        </w:rPr>
        <w:t xml:space="preserve">, </w:t>
      </w:r>
      <w:proofErr w:type="spellStart"/>
      <w:r w:rsidRPr="002558F0">
        <w:rPr>
          <w:rStyle w:val="c2"/>
          <w:bCs/>
          <w:color w:val="000000"/>
          <w:sz w:val="28"/>
          <w:szCs w:val="28"/>
        </w:rPr>
        <w:t>Л.Толстой</w:t>
      </w:r>
      <w:proofErr w:type="spellEnd"/>
      <w:r w:rsidRPr="002558F0">
        <w:rPr>
          <w:rStyle w:val="c2"/>
          <w:bCs/>
          <w:color w:val="000000"/>
          <w:sz w:val="28"/>
          <w:szCs w:val="28"/>
        </w:rPr>
        <w:t xml:space="preserve"> и пр.  Хорошо, если вы побеседуете о </w:t>
      </w:r>
      <w:proofErr w:type="gramStart"/>
      <w:r w:rsidRPr="002558F0">
        <w:rPr>
          <w:rStyle w:val="c2"/>
          <w:bCs/>
          <w:color w:val="000000"/>
          <w:sz w:val="28"/>
          <w:szCs w:val="28"/>
        </w:rPr>
        <w:t>прочитанном</w:t>
      </w:r>
      <w:proofErr w:type="gramEnd"/>
      <w:r w:rsidRPr="002558F0">
        <w:rPr>
          <w:rStyle w:val="c2"/>
          <w:bCs/>
          <w:color w:val="000000"/>
          <w:sz w:val="28"/>
          <w:szCs w:val="28"/>
        </w:rPr>
        <w:t>. Ребенок с вашей помощью получит представление о переживаниях животных: горе и радости, страхе и боли.</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И умом  и сердцем учатся малыши понимать животных, общаясь с ними. Итак, дорогие родители, возьмите своих детей и пойдите с ними на прогулку. Сначала посетите двор, ближайший сквер, парк, затем побывайте на берегу речки, в лесу, в поле. В солнечные погожие осенние дни обратите внимание детей на блестящие ниточки, летящие по воздуху. Поймайте одну из них, положите малышу на ладонь и рассмотрите под лупой.</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 xml:space="preserve">Ребенок увидит, что эта паутинка, к нижнему концу которой прикреплен крохотный паучок. Понаблюдайте, что он будет делать. Можно </w:t>
      </w:r>
      <w:r w:rsidRPr="002558F0">
        <w:rPr>
          <w:rStyle w:val="c2"/>
          <w:bCs/>
          <w:color w:val="000000"/>
          <w:sz w:val="28"/>
          <w:szCs w:val="28"/>
        </w:rPr>
        <w:lastRenderedPageBreak/>
        <w:t>осторожно повесить её на веточку, откуда он опять начнет свое путешествие. Расскажите ребенку о пользе паука, уничтожающего мух.</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У маленького ребенка спросите о том, куда исчезли кузнечики, которые стрекотали в траве? Почему не видно божьих коровок? Объясните, что все они попрятались в трещины стволов деревьев и заснули.</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Наблюдая отлет птиц на юг, спросите у ребенка, почему они улетают. Помогите сделать вывод, что птицы, которые питаются насекомыми, улетают раньше, а те, которые клюют зерно и ягоды, - позже. Еще позже улетают водоплавающие. Так ребенок поймет, что образ жизни птиц зависит от ряда условий. Предложите сыну или дочери понаблюдать, какие птицы остались на зиму, что они делают. Подкармливайте их. Прибейте кормушку под окном, привлекайте малыша к посильной помощи.</w:t>
      </w:r>
    </w:p>
    <w:p w:rsidR="002558F0" w:rsidRPr="002558F0" w:rsidRDefault="002558F0" w:rsidP="002558F0">
      <w:pPr>
        <w:pStyle w:val="c4"/>
        <w:shd w:val="clear" w:color="auto" w:fill="FFFFFF"/>
        <w:spacing w:before="0" w:beforeAutospacing="0" w:after="0" w:afterAutospacing="0"/>
        <w:ind w:firstLine="720"/>
        <w:jc w:val="center"/>
        <w:rPr>
          <w:rFonts w:ascii="Arial" w:hAnsi="Arial" w:cs="Arial"/>
          <w:color w:val="000000"/>
          <w:sz w:val="22"/>
          <w:szCs w:val="22"/>
        </w:rPr>
      </w:pPr>
      <w:r w:rsidRPr="002558F0">
        <w:rPr>
          <w:rFonts w:ascii="Arial" w:hAnsi="Arial" w:cs="Arial"/>
          <w:noProof/>
          <w:color w:val="000000"/>
          <w:sz w:val="22"/>
          <w:szCs w:val="22"/>
        </w:rPr>
        <mc:AlternateContent>
          <mc:Choice Requires="wps">
            <w:drawing>
              <wp:inline distT="0" distB="0" distL="0" distR="0" wp14:anchorId="2DA874A9" wp14:editId="32903570">
                <wp:extent cx="304800" cy="304800"/>
                <wp:effectExtent l="0" t="0" r="0" b="0"/>
                <wp:docPr id="4" name="AutoShape 3" descr="https://lh5.googleusercontent.com/tbpfMsgWFxSu6FV_FIoplgiv5Xd3bSK88rr-C1-mteFIt4rTLeKRyho_nZYHbiXCdz7Qr7iToq_PoydKhhZaq3C87dZwfdqGM_yGdChQf-B1nRsLUVVuJlCo9cOu6AfEfH1sRXSQR0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https://lh5.googleusercontent.com/tbpfMsgWFxSu6FV_FIoplgiv5Xd3bSK88rr-C1-mteFIt4rTLeKRyho_nZYHbiXCdz7Qr7iToq_PoydKhhZaq3C87dZwfdqGM_yGdChQf-B1nRsLUVVuJlCo9cOu6AfEfH1sRXSQR0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K1TQMAAG0GAAAOAAAAZHJzL2Uyb0RvYy54bWysVd9T4zYQfu9M/weN3k3sxPnhDOYGHMxR&#10;Qg8Ix1FeGMWSbU1tyUhKnFyn/3tXcgKBe+lcqweNpJW/3W/30/r406au0JopzaWIcXDkY8REJikX&#10;RYy/3qfeBCNtiKCkkoLFeMs0/nTy6y/HbTNlfVnKijKFAEToadvEuDSmmfZ6OitZTfSRbJgAYy5V&#10;TQxsVdGjirSAXle9vu+Peq1UtFEyY1rD6awz4hOHn+csM1/yXDODqhhDbMbNys1LO/dOjsm0UKQp&#10;ebYLg/xEFDXhApy+Qs2IIWil+A9QNc+U1DI3R5msezLPecYcB2AT+B/YLErSMMcFkqOb1zTp/w82&#10;+319oxCnMQ4xEqSGEp2ujHSe0QAjynQG6bJl0VCXqhweFVIWFVtppjIpDBMdFbNs8mtdfEs3i9Uo&#10;fXhOL2VTFXw9fKSD5eJqMlHKSwKvNiy9NKG6n7Oru20pn8XTH5+X/DGh38e3aszv5cvzjdzSq7J8&#10;Ii+DZDKmT21OXy6un7cXNClvc+8sEHd6/vXhYfVblcgo+7Ianebn+edA3z0ubu98bYvaQrjAbdHc&#10;KFsW3cxl9qdGQiYlEQU71Q1IAwQLpPdHSsm2ZIRCdgML0XuHYTca0NCyvZYU0kQgTa7km1zV1gcU&#10;E22csravymIbgzI4HPjhxAf9ZWDara0HMt1/3ChtLpiskV3EWEF0Dpys59p0V/dXrC8hU15VcE6m&#10;lXh3AJjdCbiGT63NBuG0+FfkR+eT80nohf3RuRf6s5l3miahN0qD8XA2mCXJLPjb+g3CackpZcK6&#10;2b+LIPx3utu90E7Rry9Dy4pTC2dD0qpYJpVCawLvMnXDpRwsb9d678Nw+QIuHygF/dA/60deOpqM&#10;vTANh1409ieeH0Rn0cgPo3CWvqc054L9d0qojXE07A9dlQ6C/sDNd+NHbmRacwOdr+J1jEEaMOwl&#10;MrUKPBfUrQ3hVbc+SIUN/y0VUO59oZ1erUQ79S8l3YJclQQ5gfKgR8OilOo7Ri30uxjrlxVRDKPq&#10;UoDkoyAMbYN0m3A47sNGHVqWhxYiMoCKscGoWyama6qrRvGiBE+BS4yQtpvk3EnYPqEuqt3jgp7m&#10;mOz6r22ah3t36+0vcfIP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MUErVNAwAAbQYAAA4AAAAAAAAAAAAAAAAALgIAAGRycy9l&#10;Mm9Eb2MueG1sUEsBAi0AFAAGAAgAAAAhAEyg6SzYAAAAAwEAAA8AAAAAAAAAAAAAAAAApwUAAGRy&#10;cy9kb3ducmV2LnhtbFBLBQYAAAAABAAEAPMAAACsBgAAAAA=&#10;" filled="f" stroked="f">
                <o:lock v:ext="edit" aspectratio="t"/>
                <w10:anchorlock/>
              </v:rect>
            </w:pict>
          </mc:Fallback>
        </mc:AlternateConten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Когда растает снег и земля чуть подсохнет, в каждом дворе можно увидеть малышей, которые деловито копают землю у заборов. Если вы посмотрите, что у них в кулачках, обнаружите разных жуков. Понаблюдайте за ними, посадив их в баночку, а потом обязательно выпустите на волю.</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На улице в городе можно встретить собак, которых выводят гулять. Обратите внимание ребенка на то, что собака понимает, когда хозяин зовет её, расскажите, какую службу несут собаки. Предупредите, что собака может укусить незнакомого, поэтому нельзя подходить близко к чужим собакам и трогать их.</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Поскольку любовь к животным лучше воспитывается в деятельности, когда сам ребенок непосредственно ухаживает за ними, хорошо бы в семье завести какое-нибудь животное. Если ребенок застенчив, замкнут, ему особенно необходим друг, который не будет его судить и оценивать. Такому требованию больше всего отвечают собака и кошка. Выбирая животное, руководствуйтесь семейным укладом, склонностями членов вашей семьи.</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Не забывайте, что ребенок постоянно находится в мире игры. И хорошо умея обращаться с животными,  он, тем не менее, включает их в свои игры, как партнеров, не всегда учитывая, что они живые. Этому способствуют некоторые сведения из книжек, фильмов. Если в мультфильме кот может летать, то это для ребенка вполне правдоподобно. Значит и его кот может полетать, поэтому, занимаясь делами, не выпускайте детей из поля зрения. Дайте дошкольнику понять, насколько необходимы его действия животному. Чем младше ребенок, тем понятнее ему должны быть его обязанности.</w:t>
      </w:r>
    </w:p>
    <w:p w:rsidR="002558F0" w:rsidRPr="002558F0" w:rsidRDefault="002558F0" w:rsidP="002558F0">
      <w:pPr>
        <w:pStyle w:val="c0"/>
        <w:shd w:val="clear" w:color="auto" w:fill="FFFFFF"/>
        <w:spacing w:before="0" w:beforeAutospacing="0" w:after="0" w:afterAutospacing="0"/>
        <w:ind w:firstLine="720"/>
        <w:jc w:val="both"/>
        <w:rPr>
          <w:rFonts w:ascii="Arial" w:hAnsi="Arial" w:cs="Arial"/>
          <w:color w:val="000000"/>
          <w:sz w:val="22"/>
          <w:szCs w:val="22"/>
        </w:rPr>
      </w:pPr>
      <w:r w:rsidRPr="002558F0">
        <w:rPr>
          <w:rStyle w:val="c2"/>
          <w:bCs/>
          <w:color w:val="000000"/>
          <w:sz w:val="28"/>
          <w:szCs w:val="28"/>
        </w:rPr>
        <w:t>Конечно, правильное обращение ребенка с животным само по себе не решит всех проблем воспитания. Но несомненно, что общение с живой природой играет важную роль в становлении личности маленького человека.</w:t>
      </w:r>
    </w:p>
    <w:p w:rsidR="002558F0" w:rsidRDefault="002558F0" w:rsidP="002558F0">
      <w:pPr>
        <w:pStyle w:val="c4"/>
        <w:shd w:val="clear" w:color="auto" w:fill="FFFFFF"/>
        <w:spacing w:before="0" w:beforeAutospacing="0" w:after="0" w:afterAutospacing="0"/>
        <w:ind w:firstLine="720"/>
        <w:jc w:val="center"/>
        <w:rPr>
          <w:rFonts w:ascii="Arial" w:hAnsi="Arial" w:cs="Arial"/>
          <w:color w:val="000000"/>
          <w:sz w:val="22"/>
          <w:szCs w:val="22"/>
        </w:rPr>
      </w:pPr>
      <w:r>
        <w:rPr>
          <w:rFonts w:ascii="Arial" w:hAnsi="Arial" w:cs="Arial"/>
          <w:noProof/>
          <w:color w:val="000000"/>
          <w:sz w:val="22"/>
          <w:szCs w:val="22"/>
        </w:rPr>
        <mc:AlternateContent>
          <mc:Choice Requires="wps">
            <w:drawing>
              <wp:inline distT="0" distB="0" distL="0" distR="0" wp14:anchorId="72435FF6" wp14:editId="1DC54DEA">
                <wp:extent cx="304800" cy="304800"/>
                <wp:effectExtent l="0" t="0" r="0" b="0"/>
                <wp:docPr id="3" name="AutoShape 4" descr="https://lh6.googleusercontent.com/aV2kLinTuE36QbfaXwo_rKeqWfTh7x-Uo3idcvycZK5KXHX1qssp_EL1aqI6xVOGbuVwzi7fMswQ9fxEeBYwbDTPUPvMiAZxsFn7LKWg1j6cR1ws5ApKbW-ji70th0-9vuyUfanmqL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lh6.googleusercontent.com/aV2kLinTuE36QbfaXwo_rKeqWfTh7x-Uo3idcvycZK5KXHX1qssp_EL1aqI6xVOGbuVwzi7fMswQ9fxEeBYwbDTPUPvMiAZxsFn7LKWg1j6cR1ws5ApKbW-ji70th0-9vuyUfanmqL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YTQMAAG0GAAAOAAAAZHJzL2Uyb0RvYy54bWysVU1v2zgQvS/Q/0DwrliyZdkSohSOP7qF&#10;nTZt89VeCpqiLLYSKZO0Zbfof++QshMnvSx2lweC5FBv5s08js5f76oSbZnSXIoUB2c+RkxQmXGx&#10;SvHtzcwbYqQNERkppWAp3jONX1+8+uu8qRPWlYUsM6YQgAidNHWKC2PqpNPRtGAV0WeyZgKMuVQV&#10;MbBVq06mSAPoVdnp+n7UaaTKaiUp0xpOJ60RXzj8PGfUvM9zzQwqUwyxGTcrNy/t3Lk4J8lKkbrg&#10;9BAG+RdRVIQLcPoINSGGoI3if0BVnCqpZW7OqKw6Ms85ZY4DsAn8F2w+FaRmjgskR9ePadL/Hyx9&#10;t71WiGcp7mEkSAUlGm2MdJ5RiFHGNIV02bJoqEtZRGcrKVcl22imqBSGiZYKuet+X3Bxs5n2og/L&#10;nDw08quas/V9flMMdt6t7PGMbvf0y7w/f/j7IVhrXX+dLgKyfhvt7t6/WW7umh98kF/p5kOc76bs&#10;8nOznNxc315vr/joy07PxGAxv18F3yL6MWh0f1TPl/feNz7wTeF78Xazv82JqNaLxha1gXCB26f6&#10;Wtmy6Hoh6XeNhBwXRKzYSNcgDRAskD4eKSWbgpEMshtYiM4zDLvRgIaWzZXMIE0E0uRKvstVZX1A&#10;MdHOKWv/qCy2M4jCYc8Phz7oj4LpsLYeSHL8uFbavGGyQnaRYgXROXCyXWjTXj1esb6EnPGyhHOS&#10;lOLZAWC2J+AaPrU2G4TT4s/Yj6fD6TD0wm409UJ/MvFGs3HoRbNg0J/0JuPxJPhl/QZhUvAsY8K6&#10;Ob6LIPxnuju80FbRjy9Dy5JnFs6GpNVqOS4V2hJ4lzM3XMrB8nSt8zwMly/g8oJS0A39y27szaLh&#10;wAtnYd+LB/7Q84P4Mo78MA4ns+eUQKXsv1NCTYrjfrfvqnQS9Atuvht/ciNJxQ10vpJXKQZpwLCX&#10;SGIVOBWZWxvCy3Z9kgob/lMqoNzHQju9Wom26l/KbA9yVRLkBMqDHg2LQqofGDXQ71Ks1xuiGEbl&#10;WwGSj4MwtA3SbcL+oAsbdWpZnlqIoACVYoNRuxybtqluasVXBXgKXGKEtN0k507C9gm1UR0eF/Q0&#10;x+TQf23TPN27W09/iYv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FS/4RhNAwAAbQYAAA4AAAAAAAAAAAAAAAAALgIAAGRycy9l&#10;Mm9Eb2MueG1sUEsBAi0AFAAGAAgAAAAhAEyg6SzYAAAAAwEAAA8AAAAAAAAAAAAAAAAApwUAAGRy&#10;cy9kb3ducmV2LnhtbFBLBQYAAAAABAAEAPMAAACsBgAAAAA=&#10;" filled="f" stroked="f">
                <o:lock v:ext="edit" aspectratio="t"/>
                <w10:anchorlock/>
              </v:rect>
            </w:pict>
          </mc:Fallback>
        </mc:AlternateContent>
      </w:r>
    </w:p>
    <w:p w:rsidR="00A43D57" w:rsidRDefault="00A43D57"/>
    <w:sectPr w:rsidR="00A43D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5C8"/>
    <w:rsid w:val="002558F0"/>
    <w:rsid w:val="007B05C8"/>
    <w:rsid w:val="00A43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55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558F0"/>
  </w:style>
  <w:style w:type="paragraph" w:customStyle="1" w:styleId="c4">
    <w:name w:val="c4"/>
    <w:basedOn w:val="a"/>
    <w:rsid w:val="002558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55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558F0"/>
  </w:style>
  <w:style w:type="paragraph" w:customStyle="1" w:styleId="c4">
    <w:name w:val="c4"/>
    <w:basedOn w:val="a"/>
    <w:rsid w:val="002558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99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777</Words>
  <Characters>4435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2018-11-23T02:17:00Z</cp:lastPrinted>
  <dcterms:created xsi:type="dcterms:W3CDTF">2018-11-23T02:11:00Z</dcterms:created>
  <dcterms:modified xsi:type="dcterms:W3CDTF">2018-11-23T02:17:00Z</dcterms:modified>
</cp:coreProperties>
</file>