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30" w:rsidRDefault="004D4D30" w:rsidP="00B961A6">
      <w:pPr>
        <w:shd w:val="clear" w:color="auto" w:fill="FFFFFF"/>
        <w:spacing w:after="0" w:line="240" w:lineRule="auto"/>
        <w:rPr>
          <w:rFonts w:ascii="Calibri" w:eastAsia="Times New Roman" w:hAnsi="Calibri" w:cs="Calibri"/>
          <w:color w:val="000000"/>
          <w:sz w:val="36"/>
          <w:szCs w:val="36"/>
          <w:lang w:eastAsia="ru-RU"/>
        </w:rPr>
      </w:pPr>
    </w:p>
    <w:p w:rsidR="008F75AE" w:rsidRPr="00806752" w:rsidRDefault="008F75AE" w:rsidP="008F75AE">
      <w:r w:rsidRPr="00806752">
        <w:t>Муниципальное  бюджетное дошкольное образовательное учреждение</w:t>
      </w:r>
    </w:p>
    <w:p w:rsidR="008F75AE" w:rsidRPr="00806752" w:rsidRDefault="008F75AE" w:rsidP="008F75AE">
      <w:pPr>
        <w:contextualSpacing/>
        <w:jc w:val="center"/>
        <w:rPr>
          <w:rFonts w:ascii="Times New Roman" w:hAnsi="Times New Roman"/>
          <w:sz w:val="28"/>
          <w:szCs w:val="28"/>
        </w:rPr>
      </w:pPr>
      <w:r w:rsidRPr="00806752">
        <w:rPr>
          <w:rFonts w:ascii="Times New Roman" w:hAnsi="Times New Roman"/>
          <w:sz w:val="28"/>
          <w:szCs w:val="28"/>
        </w:rPr>
        <w:t xml:space="preserve">«Детский сад </w:t>
      </w:r>
      <w:proofErr w:type="spellStart"/>
      <w:r w:rsidRPr="00806752">
        <w:rPr>
          <w:rFonts w:ascii="Times New Roman" w:hAnsi="Times New Roman"/>
          <w:sz w:val="28"/>
          <w:szCs w:val="28"/>
        </w:rPr>
        <w:t>общеразвивающего</w:t>
      </w:r>
      <w:proofErr w:type="spellEnd"/>
      <w:r w:rsidRPr="00806752">
        <w:rPr>
          <w:rFonts w:ascii="Times New Roman" w:hAnsi="Times New Roman"/>
          <w:sz w:val="28"/>
          <w:szCs w:val="28"/>
        </w:rPr>
        <w:t xml:space="preserve"> вида  №11 «Солнышко»</w:t>
      </w:r>
    </w:p>
    <w:p w:rsidR="008F75AE" w:rsidRPr="00806752" w:rsidRDefault="008F75AE" w:rsidP="008F75AE">
      <w:pPr>
        <w:jc w:val="center"/>
        <w:rPr>
          <w:rFonts w:ascii="Times New Roman" w:hAnsi="Times New Roman"/>
          <w:sz w:val="28"/>
          <w:szCs w:val="28"/>
        </w:rPr>
      </w:pPr>
      <w:r w:rsidRPr="00806752">
        <w:rPr>
          <w:rFonts w:ascii="Times New Roman" w:hAnsi="Times New Roman"/>
          <w:sz w:val="28"/>
          <w:szCs w:val="28"/>
        </w:rPr>
        <w:t>село Белое, Красногвардейский район, Республика Адыгея</w:t>
      </w:r>
    </w:p>
    <w:p w:rsidR="008F75AE" w:rsidRPr="00806752" w:rsidRDefault="008F75AE" w:rsidP="008F75AE">
      <w:pPr>
        <w:contextualSpacing/>
        <w:rPr>
          <w:rFonts w:ascii="Times New Roman" w:hAnsi="Times New Roman"/>
          <w:b/>
          <w:i/>
          <w:sz w:val="28"/>
          <w:szCs w:val="28"/>
        </w:rPr>
      </w:pPr>
    </w:p>
    <w:p w:rsidR="008F75AE" w:rsidRDefault="008F75AE" w:rsidP="008F75AE">
      <w:pPr>
        <w:tabs>
          <w:tab w:val="left" w:pos="8347"/>
        </w:tabs>
        <w:contextualSpacing/>
        <w:rPr>
          <w:rFonts w:ascii="Times New Roman" w:hAnsi="Times New Roman"/>
          <w:b/>
          <w:i/>
          <w:sz w:val="28"/>
          <w:szCs w:val="28"/>
        </w:rPr>
      </w:pPr>
    </w:p>
    <w:p w:rsidR="008F75AE" w:rsidRDefault="008F75AE" w:rsidP="008F75AE">
      <w:pPr>
        <w:tabs>
          <w:tab w:val="left" w:pos="8347"/>
        </w:tabs>
        <w:contextualSpacing/>
        <w:rPr>
          <w:rFonts w:ascii="Times New Roman" w:hAnsi="Times New Roman"/>
          <w:b/>
          <w:i/>
          <w:sz w:val="28"/>
          <w:szCs w:val="28"/>
        </w:rPr>
      </w:pPr>
    </w:p>
    <w:p w:rsidR="008F75AE" w:rsidRDefault="008F75AE" w:rsidP="008F75AE">
      <w:pPr>
        <w:tabs>
          <w:tab w:val="left" w:pos="8347"/>
        </w:tabs>
        <w:contextualSpacing/>
        <w:rPr>
          <w:rFonts w:ascii="Times New Roman" w:hAnsi="Times New Roman"/>
          <w:b/>
          <w:i/>
          <w:sz w:val="52"/>
          <w:szCs w:val="52"/>
        </w:rPr>
      </w:pPr>
      <w:r>
        <w:rPr>
          <w:rFonts w:ascii="Times New Roman" w:hAnsi="Times New Roman"/>
          <w:b/>
          <w:i/>
          <w:sz w:val="52"/>
          <w:szCs w:val="52"/>
        </w:rPr>
        <w:t>Консультация для педагогов.</w:t>
      </w:r>
    </w:p>
    <w:p w:rsidR="008F75AE" w:rsidRDefault="008F75AE" w:rsidP="008F75AE">
      <w:pPr>
        <w:tabs>
          <w:tab w:val="left" w:pos="8347"/>
        </w:tabs>
        <w:contextualSpacing/>
        <w:rPr>
          <w:rFonts w:ascii="Times New Roman" w:hAnsi="Times New Roman"/>
          <w:b/>
          <w:i/>
          <w:sz w:val="52"/>
          <w:szCs w:val="52"/>
        </w:rPr>
      </w:pPr>
    </w:p>
    <w:p w:rsidR="008F75AE" w:rsidRDefault="008F75AE" w:rsidP="008F75AE">
      <w:pPr>
        <w:tabs>
          <w:tab w:val="left" w:pos="8347"/>
        </w:tabs>
        <w:contextualSpacing/>
        <w:rPr>
          <w:rFonts w:ascii="Times New Roman" w:hAnsi="Times New Roman"/>
          <w:b/>
          <w:i/>
          <w:sz w:val="52"/>
          <w:szCs w:val="52"/>
        </w:rPr>
      </w:pPr>
    </w:p>
    <w:p w:rsidR="008F75AE" w:rsidRPr="00D73E90" w:rsidRDefault="008F75AE" w:rsidP="008F75AE">
      <w:pPr>
        <w:shd w:val="clear" w:color="auto" w:fill="FFFFFF"/>
        <w:spacing w:after="0" w:line="240" w:lineRule="auto"/>
        <w:rPr>
          <w:rFonts w:ascii="Calibri" w:hAnsi="Calibri" w:cs="Calibri"/>
          <w:color w:val="000000"/>
          <w:sz w:val="40"/>
          <w:szCs w:val="40"/>
        </w:rPr>
      </w:pPr>
      <w:r w:rsidRPr="00D73E90">
        <w:rPr>
          <w:rFonts w:ascii="Calibri" w:eastAsia="Times New Roman" w:hAnsi="Calibri" w:cs="Calibri"/>
          <w:color w:val="000000"/>
          <w:sz w:val="40"/>
          <w:szCs w:val="40"/>
          <w:lang w:eastAsia="ru-RU"/>
        </w:rPr>
        <w:t>«Формирование  основ финансовой грамотности у детей дошкольного воз</w:t>
      </w:r>
      <w:r>
        <w:rPr>
          <w:rFonts w:ascii="Calibri" w:eastAsia="Times New Roman" w:hAnsi="Calibri" w:cs="Calibri"/>
          <w:color w:val="000000"/>
          <w:sz w:val="40"/>
          <w:szCs w:val="40"/>
          <w:lang w:eastAsia="ru-RU"/>
        </w:rPr>
        <w:t>раста  в игровой деятельности</w:t>
      </w:r>
      <w:proofErr w:type="gramStart"/>
      <w:r>
        <w:rPr>
          <w:rFonts w:ascii="Calibri" w:eastAsia="Times New Roman" w:hAnsi="Calibri" w:cs="Calibri"/>
          <w:color w:val="000000"/>
          <w:sz w:val="40"/>
          <w:szCs w:val="40"/>
          <w:lang w:eastAsia="ru-RU"/>
        </w:rPr>
        <w:t>.»</w:t>
      </w:r>
      <w:proofErr w:type="gramEnd"/>
    </w:p>
    <w:p w:rsidR="008F75AE" w:rsidRDefault="008F75AE" w:rsidP="008F75AE">
      <w:pPr>
        <w:contextualSpacing/>
        <w:jc w:val="center"/>
        <w:rPr>
          <w:sz w:val="32"/>
          <w:szCs w:val="32"/>
        </w:rPr>
      </w:pPr>
    </w:p>
    <w:p w:rsidR="008F75AE" w:rsidRDefault="008F75AE" w:rsidP="008F75AE">
      <w:pPr>
        <w:contextualSpacing/>
        <w:jc w:val="center"/>
        <w:rPr>
          <w:sz w:val="32"/>
          <w:szCs w:val="32"/>
        </w:rPr>
      </w:pPr>
    </w:p>
    <w:p w:rsidR="008F75AE" w:rsidRDefault="008F75AE" w:rsidP="008F75AE">
      <w:pPr>
        <w:contextualSpacing/>
        <w:jc w:val="center"/>
        <w:rPr>
          <w:sz w:val="32"/>
          <w:szCs w:val="32"/>
        </w:rPr>
      </w:pPr>
    </w:p>
    <w:p w:rsidR="008F75AE" w:rsidRDefault="008F75AE" w:rsidP="008F75AE">
      <w:pPr>
        <w:contextualSpacing/>
        <w:jc w:val="center"/>
        <w:rPr>
          <w:sz w:val="32"/>
          <w:szCs w:val="32"/>
        </w:rPr>
      </w:pPr>
    </w:p>
    <w:p w:rsidR="008F75AE" w:rsidRPr="00806752" w:rsidRDefault="008F75AE" w:rsidP="008F75AE">
      <w:pPr>
        <w:contextualSpacing/>
        <w:jc w:val="center"/>
        <w:rPr>
          <w:rFonts w:ascii="Times New Roman" w:hAnsi="Times New Roman"/>
          <w:sz w:val="36"/>
          <w:szCs w:val="36"/>
        </w:rPr>
      </w:pPr>
      <w:r w:rsidRPr="003E7456">
        <w:rPr>
          <w:sz w:val="32"/>
          <w:szCs w:val="32"/>
        </w:rPr>
        <w:t>Воспитатель</w:t>
      </w:r>
      <w:r>
        <w:rPr>
          <w:rFonts w:ascii="Times New Roman" w:hAnsi="Times New Roman"/>
          <w:sz w:val="36"/>
          <w:szCs w:val="36"/>
        </w:rPr>
        <w:t>:</w:t>
      </w:r>
      <w:r w:rsidRPr="00806752">
        <w:rPr>
          <w:rFonts w:ascii="Times New Roman" w:hAnsi="Times New Roman"/>
          <w:sz w:val="36"/>
          <w:szCs w:val="36"/>
        </w:rPr>
        <w:t xml:space="preserve"> </w:t>
      </w:r>
      <w:r>
        <w:rPr>
          <w:rFonts w:ascii="Times New Roman" w:hAnsi="Times New Roman"/>
          <w:sz w:val="36"/>
          <w:szCs w:val="36"/>
        </w:rPr>
        <w:t xml:space="preserve"> </w:t>
      </w:r>
      <w:proofErr w:type="spellStart"/>
      <w:r>
        <w:rPr>
          <w:rFonts w:ascii="Times New Roman" w:hAnsi="Times New Roman"/>
          <w:sz w:val="36"/>
          <w:szCs w:val="36"/>
        </w:rPr>
        <w:t>Чернопупова</w:t>
      </w:r>
      <w:proofErr w:type="spellEnd"/>
      <w:r>
        <w:rPr>
          <w:rFonts w:ascii="Times New Roman" w:hAnsi="Times New Roman"/>
          <w:sz w:val="36"/>
          <w:szCs w:val="36"/>
        </w:rPr>
        <w:t xml:space="preserve">  И.А.</w:t>
      </w:r>
    </w:p>
    <w:p w:rsidR="008F75AE" w:rsidRPr="00806752" w:rsidRDefault="008F75AE" w:rsidP="008F75AE">
      <w:pPr>
        <w:contextualSpacing/>
        <w:jc w:val="center"/>
        <w:rPr>
          <w:rFonts w:ascii="Times New Roman" w:hAnsi="Times New Roman"/>
          <w:sz w:val="36"/>
          <w:szCs w:val="36"/>
        </w:rPr>
      </w:pPr>
    </w:p>
    <w:p w:rsidR="008F75AE" w:rsidRPr="00806752" w:rsidRDefault="008F75AE" w:rsidP="008F75AE">
      <w:pPr>
        <w:contextualSpacing/>
        <w:jc w:val="center"/>
        <w:rPr>
          <w:rFonts w:ascii="Times New Roman" w:hAnsi="Times New Roman"/>
          <w:b/>
          <w:i/>
          <w:sz w:val="28"/>
          <w:szCs w:val="28"/>
        </w:rPr>
      </w:pPr>
    </w:p>
    <w:p w:rsidR="008F75AE" w:rsidRDefault="008F75AE" w:rsidP="008F75AE">
      <w:pPr>
        <w:tabs>
          <w:tab w:val="left" w:pos="3901"/>
          <w:tab w:val="center" w:pos="4677"/>
        </w:tabs>
        <w:contextualSpacing/>
        <w:rPr>
          <w:rFonts w:ascii="Times New Roman" w:hAnsi="Times New Roman"/>
          <w:b/>
          <w:i/>
          <w:sz w:val="28"/>
          <w:szCs w:val="28"/>
        </w:rPr>
      </w:pPr>
      <w:r>
        <w:rPr>
          <w:rFonts w:ascii="Times New Roman" w:hAnsi="Times New Roman"/>
          <w:b/>
          <w:i/>
          <w:sz w:val="28"/>
          <w:szCs w:val="28"/>
        </w:rPr>
        <w:tab/>
      </w:r>
    </w:p>
    <w:p w:rsidR="008F75AE" w:rsidRPr="00806752" w:rsidRDefault="008F75AE" w:rsidP="008F75AE">
      <w:pPr>
        <w:tabs>
          <w:tab w:val="left" w:pos="3901"/>
          <w:tab w:val="center" w:pos="4677"/>
        </w:tabs>
        <w:contextualSpacing/>
        <w:rPr>
          <w:rFonts w:ascii="Times New Roman" w:hAnsi="Times New Roman"/>
          <w:b/>
          <w:i/>
          <w:sz w:val="28"/>
          <w:szCs w:val="28"/>
        </w:rPr>
      </w:pPr>
      <w:bookmarkStart w:id="0" w:name="_GoBack"/>
      <w:bookmarkEnd w:id="0"/>
    </w:p>
    <w:p w:rsidR="008F75AE" w:rsidRDefault="008F75AE" w:rsidP="008F75AE">
      <w:pPr>
        <w:contextualSpacing/>
        <w:jc w:val="center"/>
        <w:rPr>
          <w:rFonts w:ascii="Times New Roman" w:hAnsi="Times New Roman"/>
          <w:b/>
          <w:i/>
          <w:sz w:val="56"/>
          <w:szCs w:val="56"/>
        </w:rPr>
      </w:pPr>
      <w:r>
        <w:rPr>
          <w:rFonts w:ascii="Times New Roman" w:hAnsi="Times New Roman"/>
          <w:b/>
          <w:i/>
          <w:sz w:val="56"/>
          <w:szCs w:val="56"/>
        </w:rPr>
        <w:t>2023-2024</w:t>
      </w:r>
      <w:r w:rsidRPr="00806752">
        <w:rPr>
          <w:rFonts w:ascii="Times New Roman" w:hAnsi="Times New Roman"/>
          <w:b/>
          <w:i/>
          <w:sz w:val="56"/>
          <w:szCs w:val="56"/>
        </w:rPr>
        <w:t xml:space="preserve"> учебный год </w:t>
      </w:r>
    </w:p>
    <w:p w:rsidR="008F75AE" w:rsidRDefault="008F75AE" w:rsidP="008F75AE">
      <w:pPr>
        <w:contextualSpacing/>
        <w:jc w:val="center"/>
        <w:rPr>
          <w:rFonts w:ascii="Times New Roman" w:hAnsi="Times New Roman"/>
          <w:b/>
          <w:i/>
          <w:sz w:val="56"/>
          <w:szCs w:val="56"/>
        </w:rPr>
      </w:pPr>
    </w:p>
    <w:p w:rsidR="008F75AE" w:rsidRDefault="008F75AE" w:rsidP="008F75AE">
      <w:pPr>
        <w:contextualSpacing/>
        <w:jc w:val="center"/>
        <w:rPr>
          <w:rFonts w:ascii="Times New Roman" w:hAnsi="Times New Roman"/>
          <w:b/>
          <w:i/>
          <w:sz w:val="56"/>
          <w:szCs w:val="56"/>
        </w:rPr>
      </w:pPr>
    </w:p>
    <w:p w:rsidR="008F75AE" w:rsidRDefault="008F75AE" w:rsidP="008F75AE">
      <w:pPr>
        <w:tabs>
          <w:tab w:val="left" w:pos="4133"/>
          <w:tab w:val="left" w:pos="4427"/>
          <w:tab w:val="left" w:pos="6933"/>
        </w:tabs>
        <w:contextualSpacing/>
        <w:rPr>
          <w:rFonts w:ascii="Times New Roman" w:hAnsi="Times New Roman"/>
          <w:b/>
          <w:i/>
          <w:sz w:val="56"/>
          <w:szCs w:val="56"/>
        </w:rPr>
      </w:pPr>
      <w:r>
        <w:rPr>
          <w:rFonts w:ascii="Times New Roman" w:hAnsi="Times New Roman"/>
          <w:b/>
          <w:i/>
          <w:sz w:val="56"/>
          <w:szCs w:val="56"/>
        </w:rPr>
        <w:tab/>
      </w:r>
      <w:r>
        <w:rPr>
          <w:rFonts w:ascii="Times New Roman" w:hAnsi="Times New Roman"/>
          <w:b/>
          <w:i/>
          <w:sz w:val="56"/>
          <w:szCs w:val="56"/>
        </w:rPr>
        <w:tab/>
      </w:r>
      <w:r>
        <w:rPr>
          <w:rFonts w:ascii="Times New Roman" w:hAnsi="Times New Roman"/>
          <w:b/>
          <w:i/>
          <w:sz w:val="56"/>
          <w:szCs w:val="56"/>
        </w:rPr>
        <w:tab/>
      </w:r>
    </w:p>
    <w:p w:rsidR="008F75AE" w:rsidRDefault="008F75AE" w:rsidP="00B961A6">
      <w:pPr>
        <w:shd w:val="clear" w:color="auto" w:fill="FFFFFF"/>
        <w:spacing w:after="0" w:line="240" w:lineRule="auto"/>
        <w:rPr>
          <w:rFonts w:ascii="Calibri" w:eastAsia="Times New Roman" w:hAnsi="Calibri" w:cs="Calibri"/>
          <w:color w:val="000000"/>
          <w:sz w:val="36"/>
          <w:szCs w:val="36"/>
          <w:lang w:eastAsia="ru-RU"/>
        </w:rPr>
      </w:pPr>
    </w:p>
    <w:p w:rsidR="008F75AE" w:rsidRDefault="008F75AE" w:rsidP="00B961A6">
      <w:pPr>
        <w:shd w:val="clear" w:color="auto" w:fill="FFFFFF"/>
        <w:spacing w:after="0" w:line="240" w:lineRule="auto"/>
        <w:rPr>
          <w:rFonts w:ascii="Calibri" w:eastAsia="Times New Roman" w:hAnsi="Calibri" w:cs="Calibri"/>
          <w:color w:val="000000"/>
          <w:sz w:val="36"/>
          <w:szCs w:val="36"/>
          <w:lang w:eastAsia="ru-RU"/>
        </w:rPr>
      </w:pPr>
    </w:p>
    <w:p w:rsidR="008F75AE" w:rsidRDefault="008F75AE" w:rsidP="00B961A6">
      <w:pPr>
        <w:shd w:val="clear" w:color="auto" w:fill="FFFFFF"/>
        <w:spacing w:after="0" w:line="240" w:lineRule="auto"/>
        <w:rPr>
          <w:rFonts w:ascii="Calibri" w:eastAsia="Times New Roman" w:hAnsi="Calibri" w:cs="Calibri"/>
          <w:color w:val="000000"/>
          <w:sz w:val="36"/>
          <w:szCs w:val="36"/>
          <w:lang w:eastAsia="ru-RU"/>
        </w:rPr>
      </w:pPr>
    </w:p>
    <w:p w:rsidR="008F75AE" w:rsidRDefault="008F75AE" w:rsidP="00B961A6">
      <w:pPr>
        <w:shd w:val="clear" w:color="auto" w:fill="FFFFFF"/>
        <w:spacing w:after="0" w:line="240" w:lineRule="auto"/>
        <w:rPr>
          <w:rFonts w:ascii="Calibri" w:eastAsia="Times New Roman" w:hAnsi="Calibri" w:cs="Calibri"/>
          <w:color w:val="000000"/>
          <w:sz w:val="36"/>
          <w:szCs w:val="36"/>
          <w:lang w:eastAsia="ru-RU"/>
        </w:rPr>
      </w:pPr>
    </w:p>
    <w:p w:rsidR="008F75AE" w:rsidRPr="008F75AE" w:rsidRDefault="008F75AE" w:rsidP="00B961A6">
      <w:pPr>
        <w:shd w:val="clear" w:color="auto" w:fill="FFFFFF"/>
        <w:spacing w:after="0" w:line="240" w:lineRule="auto"/>
        <w:rPr>
          <w:rFonts w:ascii="Calibri" w:eastAsia="Times New Roman" w:hAnsi="Calibri" w:cs="Calibri"/>
          <w:color w:val="000000"/>
          <w:sz w:val="40"/>
          <w:szCs w:val="40"/>
          <w:lang w:eastAsia="ru-RU"/>
        </w:rPr>
      </w:pPr>
      <w:r w:rsidRPr="008F75AE">
        <w:rPr>
          <w:rFonts w:ascii="Calibri" w:eastAsia="Times New Roman" w:hAnsi="Calibri" w:cs="Calibri"/>
          <w:color w:val="000000"/>
          <w:sz w:val="40"/>
          <w:szCs w:val="40"/>
          <w:lang w:eastAsia="ru-RU"/>
        </w:rPr>
        <w:t xml:space="preserve">Консультация для </w:t>
      </w:r>
      <w:proofErr w:type="spellStart"/>
      <w:r w:rsidRPr="008F75AE">
        <w:rPr>
          <w:rFonts w:ascii="Calibri" w:eastAsia="Times New Roman" w:hAnsi="Calibri" w:cs="Calibri"/>
          <w:color w:val="000000"/>
          <w:sz w:val="40"/>
          <w:szCs w:val="40"/>
          <w:lang w:eastAsia="ru-RU"/>
        </w:rPr>
        <w:t>педагоговю</w:t>
      </w:r>
      <w:proofErr w:type="spellEnd"/>
    </w:p>
    <w:p w:rsidR="003D782B" w:rsidRPr="008F75AE" w:rsidRDefault="003D782B" w:rsidP="00B961A6">
      <w:pPr>
        <w:shd w:val="clear" w:color="auto" w:fill="FFFFFF"/>
        <w:spacing w:after="0" w:line="240" w:lineRule="auto"/>
        <w:rPr>
          <w:rFonts w:ascii="Calibri" w:eastAsia="Times New Roman" w:hAnsi="Calibri" w:cs="Calibri"/>
          <w:color w:val="000000"/>
          <w:sz w:val="40"/>
          <w:szCs w:val="40"/>
          <w:lang w:eastAsia="ru-RU"/>
        </w:rPr>
      </w:pPr>
    </w:p>
    <w:p w:rsidR="004D4D30" w:rsidRDefault="004D4D30" w:rsidP="00B961A6">
      <w:pPr>
        <w:shd w:val="clear" w:color="auto" w:fill="FFFFFF"/>
        <w:spacing w:after="0" w:line="240" w:lineRule="auto"/>
        <w:rPr>
          <w:rFonts w:ascii="Calibri" w:eastAsia="Times New Roman" w:hAnsi="Calibri" w:cs="Calibri"/>
          <w:color w:val="000000"/>
          <w:sz w:val="36"/>
          <w:szCs w:val="36"/>
          <w:lang w:eastAsia="ru-RU"/>
        </w:rPr>
      </w:pPr>
      <w:r>
        <w:rPr>
          <w:rFonts w:ascii="Calibri" w:eastAsia="Times New Roman" w:hAnsi="Calibri" w:cs="Calibri"/>
          <w:color w:val="000000"/>
          <w:sz w:val="36"/>
          <w:szCs w:val="36"/>
          <w:lang w:eastAsia="ru-RU"/>
        </w:rPr>
        <w:t>«Формирование  основ финансовой грамотности у детей дошкольного возраста  в игровой деятельности</w:t>
      </w:r>
      <w:proofErr w:type="gramStart"/>
      <w:r>
        <w:rPr>
          <w:rFonts w:ascii="Calibri" w:eastAsia="Times New Roman" w:hAnsi="Calibri" w:cs="Calibri"/>
          <w:color w:val="000000"/>
          <w:sz w:val="36"/>
          <w:szCs w:val="36"/>
          <w:lang w:eastAsia="ru-RU"/>
        </w:rPr>
        <w:t xml:space="preserve">.» </w:t>
      </w:r>
      <w:proofErr w:type="gramEnd"/>
    </w:p>
    <w:p w:rsidR="00B961A6" w:rsidRPr="00381EF0" w:rsidRDefault="004D4D30" w:rsidP="00B961A6">
      <w:pPr>
        <w:shd w:val="clear" w:color="auto" w:fill="FFFFFF"/>
        <w:spacing w:after="0" w:line="240" w:lineRule="auto"/>
        <w:rPr>
          <w:rFonts w:ascii="Calibri" w:eastAsia="Times New Roman" w:hAnsi="Calibri" w:cs="Calibri"/>
          <w:color w:val="000000"/>
          <w:sz w:val="36"/>
          <w:szCs w:val="36"/>
          <w:lang w:eastAsia="ru-RU"/>
        </w:rPr>
      </w:pPr>
      <w:r>
        <w:rPr>
          <w:rFonts w:ascii="Calibri" w:eastAsia="Times New Roman" w:hAnsi="Calibri" w:cs="Calibri"/>
          <w:color w:val="000000"/>
          <w:sz w:val="32"/>
          <w:szCs w:val="32"/>
          <w:lang w:eastAsia="ru-RU"/>
        </w:rPr>
        <w:t xml:space="preserve">Воспитатель : </w:t>
      </w:r>
      <w:proofErr w:type="spellStart"/>
      <w:r>
        <w:rPr>
          <w:rFonts w:ascii="Calibri" w:eastAsia="Times New Roman" w:hAnsi="Calibri" w:cs="Calibri"/>
          <w:color w:val="000000"/>
          <w:sz w:val="32"/>
          <w:szCs w:val="32"/>
          <w:lang w:eastAsia="ru-RU"/>
        </w:rPr>
        <w:t>Чернопупова</w:t>
      </w:r>
      <w:proofErr w:type="spellEnd"/>
      <w:r>
        <w:rPr>
          <w:rFonts w:ascii="Calibri" w:eastAsia="Times New Roman" w:hAnsi="Calibri" w:cs="Calibri"/>
          <w:color w:val="000000"/>
          <w:sz w:val="32"/>
          <w:szCs w:val="32"/>
          <w:lang w:eastAsia="ru-RU"/>
        </w:rPr>
        <w:t xml:space="preserve"> И.А..</w:t>
      </w:r>
      <w:r w:rsidR="00B961A6" w:rsidRPr="00381EF0">
        <w:rPr>
          <w:rFonts w:ascii="Calibri" w:eastAsia="Times New Roman" w:hAnsi="Calibri" w:cs="Calibri"/>
          <w:color w:val="000000"/>
          <w:sz w:val="36"/>
          <w:szCs w:val="36"/>
          <w:lang w:eastAsia="ru-RU"/>
        </w:rPr>
        <w:t>                                                                                                                         </w:t>
      </w:r>
    </w:p>
    <w:p w:rsidR="003D782B" w:rsidRPr="00381EF0" w:rsidRDefault="003D782B" w:rsidP="003D782B">
      <w:pPr>
        <w:shd w:val="clear" w:color="auto" w:fill="FFFFFF"/>
        <w:spacing w:after="150" w:line="240" w:lineRule="auto"/>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Начнем с вами, уважаемые коллеги, с </w:t>
      </w:r>
      <w:r w:rsidRPr="00381EF0">
        <w:rPr>
          <w:rFonts w:ascii="Times New Roman" w:eastAsia="Times New Roman" w:hAnsi="Times New Roman" w:cs="Times New Roman"/>
          <w:b/>
          <w:bCs/>
          <w:color w:val="333333"/>
          <w:sz w:val="36"/>
          <w:szCs w:val="36"/>
          <w:shd w:val="clear" w:color="auto" w:fill="FFFFFF"/>
          <w:lang w:eastAsia="ru-RU"/>
        </w:rPr>
        <w:t>разминки «</w:t>
      </w:r>
      <w:proofErr w:type="spellStart"/>
      <w:r w:rsidRPr="00381EF0">
        <w:rPr>
          <w:rFonts w:ascii="Times New Roman" w:eastAsia="Times New Roman" w:hAnsi="Times New Roman" w:cs="Times New Roman"/>
          <w:b/>
          <w:bCs/>
          <w:color w:val="333333"/>
          <w:sz w:val="36"/>
          <w:szCs w:val="36"/>
          <w:shd w:val="clear" w:color="auto" w:fill="FFFFFF"/>
          <w:lang w:eastAsia="ru-RU"/>
        </w:rPr>
        <w:t>Загадки-добавлялки</w:t>
      </w:r>
      <w:proofErr w:type="spellEnd"/>
      <w:r w:rsidRPr="00381EF0">
        <w:rPr>
          <w:rFonts w:ascii="Times New Roman" w:eastAsia="Times New Roman" w:hAnsi="Times New Roman" w:cs="Times New Roman"/>
          <w:b/>
          <w:bCs/>
          <w:color w:val="333333"/>
          <w:sz w:val="36"/>
          <w:szCs w:val="36"/>
          <w:shd w:val="clear" w:color="auto" w:fill="FFFFFF"/>
          <w:lang w:eastAsia="ru-RU"/>
        </w:rPr>
        <w:t>»</w:t>
      </w:r>
      <w:r w:rsidRPr="00381EF0">
        <w:rPr>
          <w:rFonts w:ascii="Times New Roman" w:eastAsia="Times New Roman" w:hAnsi="Times New Roman" w:cs="Times New Roman"/>
          <w:color w:val="333333"/>
          <w:sz w:val="36"/>
          <w:szCs w:val="36"/>
          <w:shd w:val="clear" w:color="auto" w:fill="FFFFFF"/>
          <w:lang w:eastAsia="ru-RU"/>
        </w:rPr>
        <w:t>, а вы вслух и хором можете мне отвечать:</w:t>
      </w:r>
    </w:p>
    <w:p w:rsidR="003D782B" w:rsidRPr="00381EF0" w:rsidRDefault="003D782B" w:rsidP="003D782B">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На товаре должна быть обязательно……. ЦЕНА</w:t>
      </w:r>
    </w:p>
    <w:p w:rsidR="003D782B" w:rsidRPr="00381EF0" w:rsidRDefault="003D782B" w:rsidP="003D782B">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Коль трудился целый год, будет кругленьким…… ДОХОД</w:t>
      </w:r>
    </w:p>
    <w:p w:rsidR="003D782B" w:rsidRPr="00381EF0" w:rsidRDefault="003D782B" w:rsidP="003D782B">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Как ребенка нет без мамы, так продажи без</w:t>
      </w:r>
      <w:proofErr w:type="gramStart"/>
      <w:r w:rsidRPr="00381EF0">
        <w:rPr>
          <w:rFonts w:ascii="Times New Roman" w:eastAsia="Times New Roman" w:hAnsi="Times New Roman" w:cs="Times New Roman"/>
          <w:color w:val="333333"/>
          <w:sz w:val="36"/>
          <w:szCs w:val="36"/>
          <w:shd w:val="clear" w:color="auto" w:fill="FFFFFF"/>
          <w:lang w:eastAsia="ru-RU"/>
        </w:rPr>
        <w:t xml:space="preserve"> …….</w:t>
      </w:r>
      <w:proofErr w:type="gramEnd"/>
      <w:r w:rsidRPr="00381EF0">
        <w:rPr>
          <w:rFonts w:ascii="Times New Roman" w:eastAsia="Times New Roman" w:hAnsi="Times New Roman" w:cs="Times New Roman"/>
          <w:color w:val="333333"/>
          <w:sz w:val="36"/>
          <w:szCs w:val="36"/>
          <w:shd w:val="clear" w:color="auto" w:fill="FFFFFF"/>
          <w:lang w:eastAsia="ru-RU"/>
        </w:rPr>
        <w:t>РЕКЛАМЫ</w:t>
      </w:r>
    </w:p>
    <w:p w:rsidR="003D782B" w:rsidRPr="00381EF0" w:rsidRDefault="003D782B" w:rsidP="003D782B">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Сколько купили вы колбасы, стрелкой покажут вам точно….. ВЕСЫ</w:t>
      </w:r>
    </w:p>
    <w:p w:rsidR="003D782B" w:rsidRPr="00381EF0" w:rsidRDefault="003D782B" w:rsidP="003D782B">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Будут целыми, как в танке, сбереженья ваши в ….. БАНКЕ</w:t>
      </w:r>
    </w:p>
    <w:p w:rsidR="003D782B" w:rsidRPr="00381EF0" w:rsidRDefault="003D782B" w:rsidP="003D782B">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Люди ходят на базар, там дешевле весь……ТОВАР</w:t>
      </w:r>
    </w:p>
    <w:p w:rsidR="003D782B" w:rsidRPr="00381EF0" w:rsidRDefault="003D782B" w:rsidP="003D782B">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И врачу, и акробату выдают за труд</w:t>
      </w:r>
      <w:proofErr w:type="gramStart"/>
      <w:r w:rsidRPr="00381EF0">
        <w:rPr>
          <w:rFonts w:ascii="Times New Roman" w:eastAsia="Times New Roman" w:hAnsi="Times New Roman" w:cs="Times New Roman"/>
          <w:color w:val="333333"/>
          <w:sz w:val="36"/>
          <w:szCs w:val="36"/>
          <w:shd w:val="clear" w:color="auto" w:fill="FFFFFF"/>
          <w:lang w:eastAsia="ru-RU"/>
        </w:rPr>
        <w:t xml:space="preserve"> …….</w:t>
      </w:r>
      <w:proofErr w:type="gramEnd"/>
      <w:r w:rsidRPr="00381EF0">
        <w:rPr>
          <w:rFonts w:ascii="Times New Roman" w:eastAsia="Times New Roman" w:hAnsi="Times New Roman" w:cs="Times New Roman"/>
          <w:color w:val="333333"/>
          <w:sz w:val="36"/>
          <w:szCs w:val="36"/>
          <w:shd w:val="clear" w:color="auto" w:fill="FFFFFF"/>
          <w:lang w:eastAsia="ru-RU"/>
        </w:rPr>
        <w:t>ЗАРПЛАТУ</w:t>
      </w:r>
    </w:p>
    <w:p w:rsidR="003D782B" w:rsidRDefault="003D782B" w:rsidP="003D782B">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r w:rsidRPr="00381EF0">
        <w:rPr>
          <w:rFonts w:ascii="Times New Roman" w:eastAsia="Times New Roman" w:hAnsi="Times New Roman" w:cs="Times New Roman"/>
          <w:color w:val="333333"/>
          <w:sz w:val="36"/>
          <w:szCs w:val="36"/>
          <w:shd w:val="clear" w:color="auto" w:fill="FFFFFF"/>
          <w:lang w:eastAsia="ru-RU"/>
        </w:rPr>
        <w:t>Очень вкусная витрина у овощного ……МАГАЗИНА</w:t>
      </w:r>
    </w:p>
    <w:p w:rsidR="003D782B" w:rsidRDefault="003D782B" w:rsidP="003D782B">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p>
    <w:p w:rsidR="00B961A6" w:rsidRPr="00381EF0" w:rsidRDefault="00B961A6" w:rsidP="00B961A6">
      <w:pPr>
        <w:shd w:val="clear" w:color="auto" w:fill="FFFFFF"/>
        <w:spacing w:after="0" w:line="240" w:lineRule="auto"/>
        <w:jc w:val="center"/>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xml:space="preserve">                                                      </w:t>
      </w:r>
      <w:r w:rsidR="003D782B">
        <w:rPr>
          <w:rFonts w:ascii="Calibri" w:eastAsia="Times New Roman" w:hAnsi="Calibri" w:cs="Calibri"/>
          <w:color w:val="000000"/>
          <w:sz w:val="36"/>
          <w:szCs w:val="36"/>
          <w:lang w:eastAsia="ru-RU"/>
        </w:rPr>
        <w:t xml:space="preserve">                        </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Нынешним дошкольникам предстоит жить в XXI веке - веке сложных социальных и экономических отношений. Это потребует от них умения правильно ориентироваться в различных жизненных ситуациях, самостоятельно, творчески действовать, а значит - строить свою жизнь более организованно, разумно, интересно.</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lastRenderedPageBreak/>
        <w:t>        Приобщение ребенка к миру экономической действительности - одна из сложных и в то же время важных</w:t>
      </w:r>
      <w:r w:rsidR="006C1432">
        <w:rPr>
          <w:rFonts w:ascii="Calibri" w:eastAsia="Times New Roman" w:hAnsi="Calibri" w:cs="Calibri"/>
          <w:color w:val="000000"/>
          <w:sz w:val="36"/>
          <w:szCs w:val="36"/>
          <w:lang w:eastAsia="ru-RU"/>
        </w:rPr>
        <w:t xml:space="preserve"> проблем. </w:t>
      </w:r>
      <w:r w:rsidRPr="00381EF0">
        <w:rPr>
          <w:rFonts w:ascii="Calibri" w:eastAsia="Times New Roman" w:hAnsi="Calibri" w:cs="Calibri"/>
          <w:color w:val="000000"/>
          <w:sz w:val="36"/>
          <w:szCs w:val="36"/>
          <w:lang w:eastAsia="ru-RU"/>
        </w:rPr>
        <w:t xml:space="preserve"> Экономическая культура дошкольника характеризуется наличием первичных представлений об экономических категориях, интеллектуальных и нравственных качествах. Без сформированных первичных экономических представлений невозможно формирование финансовой грамотности.</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Возникают вопросы: насколько важна эта «финансовая грамотность» в дошкольном возрасте и стоит ли ее культивировать у детей? Когда следует начать знакомство с экономикой? И кто должен и может учить этому направлению детей?</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xml:space="preserve">         Дети рано включаются в экономическую жизнь семьи, сталкиваются с деньгами, ходят с родителями в магазины, участвуют в купле-продаже и других финансово-экономических отношениях, овладевая, таким образом, экономической информацией на житейском уровне. Ребенок поневоле встречается с экономикой, даже если его не учат этому. </w:t>
      </w:r>
      <w:proofErr w:type="gramStart"/>
      <w:r w:rsidRPr="00381EF0">
        <w:rPr>
          <w:rFonts w:ascii="Calibri" w:eastAsia="Times New Roman" w:hAnsi="Calibri" w:cs="Calibri"/>
          <w:color w:val="000000"/>
          <w:sz w:val="36"/>
          <w:szCs w:val="36"/>
          <w:lang w:eastAsia="ru-RU"/>
        </w:rPr>
        <w:t>Он узнает, что такое «мое», «твое», «наше», «обмен», «деньги», «цена», «дорого», «дешево», «продать», «заработать».</w:t>
      </w:r>
      <w:proofErr w:type="gramEnd"/>
      <w:r w:rsidRPr="00381EF0">
        <w:rPr>
          <w:rFonts w:ascii="Calibri" w:eastAsia="Times New Roman" w:hAnsi="Calibri" w:cs="Calibri"/>
          <w:color w:val="000000"/>
          <w:sz w:val="36"/>
          <w:szCs w:val="36"/>
          <w:lang w:eastAsia="ru-RU"/>
        </w:rPr>
        <w:t xml:space="preserve"> Таким </w:t>
      </w:r>
      <w:proofErr w:type="gramStart"/>
      <w:r w:rsidRPr="00381EF0">
        <w:rPr>
          <w:rFonts w:ascii="Calibri" w:eastAsia="Times New Roman" w:hAnsi="Calibri" w:cs="Calibri"/>
          <w:color w:val="000000"/>
          <w:sz w:val="36"/>
          <w:szCs w:val="36"/>
          <w:lang w:eastAsia="ru-RU"/>
        </w:rPr>
        <w:t>образом</w:t>
      </w:r>
      <w:proofErr w:type="gramEnd"/>
      <w:r w:rsidRPr="00381EF0">
        <w:rPr>
          <w:rFonts w:ascii="Calibri" w:eastAsia="Times New Roman" w:hAnsi="Calibri" w:cs="Calibri"/>
          <w:color w:val="000000"/>
          <w:sz w:val="36"/>
          <w:szCs w:val="36"/>
          <w:lang w:eastAsia="ru-RU"/>
        </w:rPr>
        <w:t xml:space="preserve"> формирование полезных привычек в сфере финансов, незримо начинается с дошкольного возраста, и помогает избежать детям многих ошибок по мере взросления и приобретения финансовой самостоятельности, а также заложить, основу финансовой безопасности и благополучия на протяжении жизни. Раннее разумное экономическое воспитание служит основой правильного миропонимания и организации эффективного взаимодействия ребенка с окружающим миром.</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xml:space="preserve">Главные детские черты - любопытство и любознательность, неусидчивость, неумение сконцентрировать внимание, но при этом - огромные запасы энергии. Как раз в этом </w:t>
      </w:r>
      <w:r w:rsidRPr="00381EF0">
        <w:rPr>
          <w:rFonts w:ascii="Calibri" w:eastAsia="Times New Roman" w:hAnsi="Calibri" w:cs="Calibri"/>
          <w:color w:val="000000"/>
          <w:sz w:val="36"/>
          <w:szCs w:val="36"/>
          <w:lang w:eastAsia="ru-RU"/>
        </w:rPr>
        <w:lastRenderedPageBreak/>
        <w:t>возрасте пора учить детей основам экономической грамотности.</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Цель такой работы не только расширять экономический кругозор дошкольника, но и дать представление о таких экономических качествах, как трудолюбие, бережливость, хозяйственность, экономность. Помочь дошкольнику осознать, что достичь экономических благ можно лишь упорным трудом, причем труд следует понимать не только, как средство достижения этих самих благ, но и как созидание, как творческий процесс, приносящий радость и удовлетворение.</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xml:space="preserve">         Дискуссионным остается вопрос, как приобщить детей к финансовой грамотности, не перегружая их сложными терминами, не вдаваясь в подробности </w:t>
      </w:r>
      <w:proofErr w:type="gramStart"/>
      <w:r w:rsidRPr="00381EF0">
        <w:rPr>
          <w:rFonts w:ascii="Calibri" w:eastAsia="Times New Roman" w:hAnsi="Calibri" w:cs="Calibri"/>
          <w:color w:val="000000"/>
          <w:sz w:val="36"/>
          <w:szCs w:val="36"/>
          <w:lang w:eastAsia="ru-RU"/>
        </w:rPr>
        <w:t>экономических механизмов</w:t>
      </w:r>
      <w:proofErr w:type="gramEnd"/>
      <w:r w:rsidRPr="00381EF0">
        <w:rPr>
          <w:rFonts w:ascii="Calibri" w:eastAsia="Times New Roman" w:hAnsi="Calibri" w:cs="Calibri"/>
          <w:color w:val="000000"/>
          <w:sz w:val="36"/>
          <w:szCs w:val="36"/>
          <w:lang w:eastAsia="ru-RU"/>
        </w:rPr>
        <w:t>, не лишая их счастливого и беззаботного детства. А ответ прост: только в игре, ведь это ведущая деятельность ребенка-дошкольника. Именно через игру ребёнок осваивает и познаёт мир.</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Начиная работу по формированию финансовых представлений у детей необходимо:</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проанализировать особенности образовательных игр, выстроить систему работы по их организации;</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научить детей правильному отношению к деньгам, способам их зарабатывания и их разумного использования;</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научить детей правильно вести себя в реальных жизненных ситуациях, носящих экономический характер (покупка в магазине, плата за прое</w:t>
      </w:r>
      <w:proofErr w:type="gramStart"/>
      <w:r w:rsidRPr="00381EF0">
        <w:rPr>
          <w:rFonts w:ascii="Calibri" w:eastAsia="Times New Roman" w:hAnsi="Calibri" w:cs="Calibri"/>
          <w:color w:val="000000"/>
          <w:sz w:val="36"/>
          <w:szCs w:val="36"/>
          <w:lang w:eastAsia="ru-RU"/>
        </w:rPr>
        <w:t>зд в тр</w:t>
      </w:r>
      <w:proofErr w:type="gramEnd"/>
      <w:r w:rsidRPr="00381EF0">
        <w:rPr>
          <w:rFonts w:ascii="Calibri" w:eastAsia="Times New Roman" w:hAnsi="Calibri" w:cs="Calibri"/>
          <w:color w:val="000000"/>
          <w:sz w:val="36"/>
          <w:szCs w:val="36"/>
          <w:lang w:eastAsia="ru-RU"/>
        </w:rPr>
        <w:t>анспорте и т.д.).</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Формирование финансовой культуры дошкольников находится в тесной взаимосвязи с игровой деятельностью. Дети играют, не подозревая, что осваивают знания, овладевают умениями и навыками, учатся культуре общения и поведения.</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lastRenderedPageBreak/>
        <w:t>Различные виды игр включают в себя познавательное и воспитательное содержание, что позволяет интегративно решать задачи по формированию у дошкольников знаний финансовой грамотности. Посредством игр можно обучить детей основам финансовой грамотности, максимально полно использовать интерес детей, чтобы войти в мир экономики, расширить их представления об окружающем мире и о финансовых потребностях.</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Первое что нужно сделать - это заинтересовала детей. С помощью бесед попытаться донести до детей, что:</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xml:space="preserve"> -деньги не появляются сами собой, а зарабатываются. Как люди зарабатывают </w:t>
      </w:r>
      <w:proofErr w:type="gramStart"/>
      <w:r w:rsidRPr="00381EF0">
        <w:rPr>
          <w:rFonts w:ascii="Calibri" w:eastAsia="Times New Roman" w:hAnsi="Calibri" w:cs="Calibri"/>
          <w:color w:val="000000"/>
          <w:sz w:val="36"/>
          <w:szCs w:val="36"/>
          <w:lang w:eastAsia="ru-RU"/>
        </w:rPr>
        <w:t>деньги</w:t>
      </w:r>
      <w:proofErr w:type="gramEnd"/>
      <w:r w:rsidRPr="00381EF0">
        <w:rPr>
          <w:rFonts w:ascii="Calibri" w:eastAsia="Times New Roman" w:hAnsi="Calibri" w:cs="Calibri"/>
          <w:color w:val="000000"/>
          <w:sz w:val="36"/>
          <w:szCs w:val="36"/>
          <w:lang w:eastAsia="ru-RU"/>
        </w:rPr>
        <w:t xml:space="preserve"> и </w:t>
      </w:r>
      <w:proofErr w:type="gramStart"/>
      <w:r w:rsidRPr="00381EF0">
        <w:rPr>
          <w:rFonts w:ascii="Calibri" w:eastAsia="Times New Roman" w:hAnsi="Calibri" w:cs="Calibri"/>
          <w:color w:val="000000"/>
          <w:sz w:val="36"/>
          <w:szCs w:val="36"/>
          <w:lang w:eastAsia="ru-RU"/>
        </w:rPr>
        <w:t>каким</w:t>
      </w:r>
      <w:proofErr w:type="gramEnd"/>
      <w:r w:rsidRPr="00381EF0">
        <w:rPr>
          <w:rFonts w:ascii="Calibri" w:eastAsia="Times New Roman" w:hAnsi="Calibri" w:cs="Calibri"/>
          <w:color w:val="000000"/>
          <w:sz w:val="36"/>
          <w:szCs w:val="36"/>
          <w:lang w:eastAsia="ru-RU"/>
        </w:rPr>
        <w:t xml:space="preserve"> образом заработок зависит от вида деятельности.</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-объяснить, что сначала зарабатываем, а потом тратим.</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-деньги любят счет, поэтому приучать считать сдачу и вообще быстро и внимательно считать.</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-финансы нужно планировать.</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И очень важно донести до детей, что не все покупается. Главные ценност</w:t>
      </w:r>
      <w:proofErr w:type="gramStart"/>
      <w:r w:rsidRPr="00381EF0">
        <w:rPr>
          <w:rFonts w:ascii="Calibri" w:eastAsia="Times New Roman" w:hAnsi="Calibri" w:cs="Calibri"/>
          <w:color w:val="000000"/>
          <w:sz w:val="36"/>
          <w:szCs w:val="36"/>
          <w:lang w:eastAsia="ru-RU"/>
        </w:rPr>
        <w:t>и-</w:t>
      </w:r>
      <w:proofErr w:type="gramEnd"/>
      <w:r w:rsidRPr="00381EF0">
        <w:rPr>
          <w:rFonts w:ascii="Calibri" w:eastAsia="Times New Roman" w:hAnsi="Calibri" w:cs="Calibri"/>
          <w:color w:val="000000"/>
          <w:sz w:val="36"/>
          <w:szCs w:val="36"/>
          <w:lang w:eastAsia="ru-RU"/>
        </w:rPr>
        <w:t xml:space="preserve"> жизнь, радость, дружбу, радость близких людей за деньги не купишь.</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xml:space="preserve">         Как </w:t>
      </w:r>
      <w:proofErr w:type="gramStart"/>
      <w:r w:rsidRPr="00381EF0">
        <w:rPr>
          <w:rFonts w:ascii="Calibri" w:eastAsia="Times New Roman" w:hAnsi="Calibri" w:cs="Calibri"/>
          <w:color w:val="000000"/>
          <w:sz w:val="36"/>
          <w:szCs w:val="36"/>
          <w:lang w:eastAsia="ru-RU"/>
        </w:rPr>
        <w:t>правило</w:t>
      </w:r>
      <w:proofErr w:type="gramEnd"/>
      <w:r w:rsidRPr="00381EF0">
        <w:rPr>
          <w:rFonts w:ascii="Calibri" w:eastAsia="Times New Roman" w:hAnsi="Calibri" w:cs="Calibri"/>
          <w:color w:val="000000"/>
          <w:sz w:val="36"/>
          <w:szCs w:val="36"/>
          <w:lang w:eastAsia="ru-RU"/>
        </w:rPr>
        <w:t xml:space="preserve"> на практике применяются ситуативные беседы «Поведение в общественных местах», «Что такое супермаркет», «Кто где работает?», в ходе которых у детей формируются и закрепляются определенные экономические представления. Например, детей заинтересовала история появления денег. Старшим дошкольникам интересно узнать, что когда-то давно люди обходились без денег, потому что каждая семья имела всё необходимое для жизнедеятельности, не было разделения на профессии. Но со временем возникло разделение труда: при этом одни стали заниматься только выращиванием зерна, вторые - шить одежду, третьи - строить дома и т. д. Возникла проблема бартера, обмена, и было очень трудно </w:t>
      </w:r>
      <w:r w:rsidRPr="00381EF0">
        <w:rPr>
          <w:rFonts w:ascii="Calibri" w:eastAsia="Times New Roman" w:hAnsi="Calibri" w:cs="Calibri"/>
          <w:color w:val="000000"/>
          <w:sz w:val="36"/>
          <w:szCs w:val="36"/>
          <w:lang w:eastAsia="ru-RU"/>
        </w:rPr>
        <w:lastRenderedPageBreak/>
        <w:t>решить, сколько же мешков зерна нужно отдать за корову. Так и придумали деньги.</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Финансовое воспитание подразумевает не просто разговоры, но и реальные действия. Сделать экономику понятной помогают дидактические игры.</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В дидактических играх «Кем быть?», «Обмен», «Семейный бюджет», «Маленькие покупки», «Услуги и товары», «Мини-банк», «Магазин» уточняются и закрепляются представления детей о мире экономических явлений, терминах, приобретаются новые экономические знания, умения и навыки. Дидактические игры не только помогают раскрыть и закрепить какие-то финансовые понятия или действия, но и помогают объяснить, что жить надо по средствам, тратить надо меньше, чем зарабатывается.</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Наши дети часто думают, что можно купить всё, что хочешь? Иметь всё, что хочешь? Так ли это? Разобраться помогает игра «Груш</w:t>
      </w:r>
      <w:proofErr w:type="gramStart"/>
      <w:r w:rsidRPr="00381EF0">
        <w:rPr>
          <w:rFonts w:ascii="Calibri" w:eastAsia="Times New Roman" w:hAnsi="Calibri" w:cs="Calibri"/>
          <w:color w:val="000000"/>
          <w:sz w:val="36"/>
          <w:szCs w:val="36"/>
          <w:lang w:eastAsia="ru-RU"/>
        </w:rPr>
        <w:t>а-</w:t>
      </w:r>
      <w:proofErr w:type="gramEnd"/>
      <w:r w:rsidRPr="00381EF0">
        <w:rPr>
          <w:rFonts w:ascii="Calibri" w:eastAsia="Times New Roman" w:hAnsi="Calibri" w:cs="Calibri"/>
          <w:color w:val="000000"/>
          <w:sz w:val="36"/>
          <w:szCs w:val="36"/>
          <w:lang w:eastAsia="ru-RU"/>
        </w:rPr>
        <w:t xml:space="preserve"> яблоко». Для игры нужно взять лист бумаги. На одной стороне крупно нарисовать яблоко, перевернуть листок, и </w:t>
      </w:r>
      <w:proofErr w:type="gramStart"/>
      <w:r w:rsidRPr="00381EF0">
        <w:rPr>
          <w:rFonts w:ascii="Calibri" w:eastAsia="Times New Roman" w:hAnsi="Calibri" w:cs="Calibri"/>
          <w:color w:val="000000"/>
          <w:sz w:val="36"/>
          <w:szCs w:val="36"/>
          <w:lang w:eastAsia="ru-RU"/>
        </w:rPr>
        <w:t>на</w:t>
      </w:r>
      <w:proofErr w:type="gramEnd"/>
      <w:r w:rsidRPr="00381EF0">
        <w:rPr>
          <w:rFonts w:ascii="Calibri" w:eastAsia="Times New Roman" w:hAnsi="Calibri" w:cs="Calibri"/>
          <w:color w:val="000000"/>
          <w:sz w:val="36"/>
          <w:szCs w:val="36"/>
          <w:lang w:eastAsia="ru-RU"/>
        </w:rPr>
        <w:t xml:space="preserve"> </w:t>
      </w:r>
      <w:proofErr w:type="gramStart"/>
      <w:r w:rsidRPr="00381EF0">
        <w:rPr>
          <w:rFonts w:ascii="Calibri" w:eastAsia="Times New Roman" w:hAnsi="Calibri" w:cs="Calibri"/>
          <w:color w:val="000000"/>
          <w:sz w:val="36"/>
          <w:szCs w:val="36"/>
          <w:lang w:eastAsia="ru-RU"/>
        </w:rPr>
        <w:t>обратной</w:t>
      </w:r>
      <w:proofErr w:type="gramEnd"/>
      <w:r w:rsidRPr="00381EF0">
        <w:rPr>
          <w:rFonts w:ascii="Calibri" w:eastAsia="Times New Roman" w:hAnsi="Calibri" w:cs="Calibri"/>
          <w:color w:val="000000"/>
          <w:sz w:val="36"/>
          <w:szCs w:val="36"/>
          <w:lang w:eastAsia="ru-RU"/>
        </w:rPr>
        <w:t xml:space="preserve"> крупно нарисовать грушу. А затем предложить детям вырезать, и яблоко, и грушу. А что вы так растерялись? Можно вырезать сразу оба фрукта? Конечно, это невозможно. Потому что лист бумаги один, и, если мы изначально хотели вырезать два рисунка, необходимо было заранее спланировать место на бумаге. Так и с деньгами: любую покупку нужно планировать заранее.</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Финансовой грамотности, то есть представлению, откуда берутся деньги и как их правильно тратить, стоит учить с детства. Если дети будут чётко понимать, что деньги зарабатываются трудом, что каждая вещь или продукт имеют стоимость, они быстрее осознают устройство взрослого мира.</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lastRenderedPageBreak/>
        <w:t>Сделать экономику понятной помогают сюжетно-дидактические игры. Так, играя в профессии, дети постигают смысл труда, воспроизводя трудовые процессы взрослых и одновременно «обучаются» экономике. В сюжетно-дидактических играх моделируются реальные жизненные ситуации: операции купли-продажи, производства и сбыта готовой продукции и др. В игровой деятельности подвожу детей к тому, что любой товар имеет свою цену. Одни товары - дорогие, другие стоят меньше (дешевле). Это дети узнают при проведении таких игр, как «Семья», «Магазин», «Маленькие покупки», во время которых они производят и покупают товары и услуги, устанавливают цены на них, пользуются «деньгами» или банковскими картами.</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Настольно-печатные игры по экономике - это лото «Что продается в магазине?», «Конфетки-монетки», «Всё по полочкам» и др. Использование таких игр в работе позволяет привить бережное и экономное отношение детей к деньгам.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xml:space="preserve">Например, игра «Денежное домино» формирует у детей бережное отношение к монетам, умение их правильно использовать, закрепляет состав числа.  Играя в «Монополию», ребенок сможет понять общие принципы и внутреннюю сущность построения бизнеса, его законы. Игровой процесс в «Монополии» предполагает постановку цели и постепенное движение к ней, в ходе которого предстоит решать целый ряд текущих задач. Чтобы стать победителем, необходимо проявить все свои лучшие качества, вовремя реагируя на изменившиеся обстоятельства, находить пути конструктивного </w:t>
      </w:r>
      <w:r w:rsidRPr="00381EF0">
        <w:rPr>
          <w:rFonts w:ascii="Calibri" w:eastAsia="Times New Roman" w:hAnsi="Calibri" w:cs="Calibri"/>
          <w:color w:val="000000"/>
          <w:sz w:val="36"/>
          <w:szCs w:val="36"/>
          <w:lang w:eastAsia="ru-RU"/>
        </w:rPr>
        <w:lastRenderedPageBreak/>
        <w:t xml:space="preserve">взаимодействия и проявлять не только логику, но и интуицию. Кроме всего прочего дети, тренируют навыки счета, учатся обращаться с купюрами. В </w:t>
      </w:r>
      <w:proofErr w:type="spellStart"/>
      <w:r w:rsidRPr="00381EF0">
        <w:rPr>
          <w:rFonts w:ascii="Calibri" w:eastAsia="Times New Roman" w:hAnsi="Calibri" w:cs="Calibri"/>
          <w:color w:val="000000"/>
          <w:sz w:val="36"/>
          <w:szCs w:val="36"/>
          <w:lang w:eastAsia="ru-RU"/>
        </w:rPr>
        <w:t>лэпбуке</w:t>
      </w:r>
      <w:proofErr w:type="spellEnd"/>
      <w:r w:rsidRPr="00381EF0">
        <w:rPr>
          <w:rFonts w:ascii="Calibri" w:eastAsia="Times New Roman" w:hAnsi="Calibri" w:cs="Calibri"/>
          <w:color w:val="000000"/>
          <w:sz w:val="36"/>
          <w:szCs w:val="36"/>
          <w:lang w:eastAsia="ru-RU"/>
        </w:rPr>
        <w:t xml:space="preserve"> «Экономика и дошколята» собраны такие игры как «Кто как работает?», «Хочу и надо?», «Сложи монетки в копилку», «Магазины» и др.</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«Прожить», «прочувствовать» экономические взаимоотношения детям помогают ролевые игры. Ролевые игры дают детям возможность правильного погружения в мир финансов. Экономические представления дошкольников в основном формируются на основе наглядных примеров взрослых и носят ритуальный характер. Дети не знают, почему тот или иной поступок хорош или плох, но знают, как именно они должны поступить («поделиться», «подарить», «положить в копилку» и т.п.).  Именно через ролевую игру эффективнее, ненавязчиво приходит опыт понимания общественной жизни.</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xml:space="preserve"> Перед детьми нужно ставить нестандартные задачи, которые направленны на формирование у детей компетентности в общении, способности находить адекватные способы разрешения конфликтов. Например, во время игры «Супермаркет», зайдя в </w:t>
      </w:r>
      <w:proofErr w:type="gramStart"/>
      <w:r w:rsidRPr="00381EF0">
        <w:rPr>
          <w:rFonts w:ascii="Calibri" w:eastAsia="Times New Roman" w:hAnsi="Calibri" w:cs="Calibri"/>
          <w:color w:val="000000"/>
          <w:sz w:val="36"/>
          <w:szCs w:val="36"/>
          <w:lang w:eastAsia="ru-RU"/>
        </w:rPr>
        <w:t>магазин</w:t>
      </w:r>
      <w:proofErr w:type="gramEnd"/>
      <w:r w:rsidRPr="00381EF0">
        <w:rPr>
          <w:rFonts w:ascii="Calibri" w:eastAsia="Times New Roman" w:hAnsi="Calibri" w:cs="Calibri"/>
          <w:color w:val="000000"/>
          <w:sz w:val="36"/>
          <w:szCs w:val="36"/>
          <w:lang w:eastAsia="ru-RU"/>
        </w:rPr>
        <w:t xml:space="preserve"> покупатель хочет рассчитаться долларами. Разбирая сложившуюся ситуацию, выяснили, что в разных странах бывают разные деньги; что в России рассчитаться долларами в обычном магазине нельзя; что, если у тебя </w:t>
      </w:r>
      <w:proofErr w:type="gramStart"/>
      <w:r w:rsidRPr="00381EF0">
        <w:rPr>
          <w:rFonts w:ascii="Calibri" w:eastAsia="Times New Roman" w:hAnsi="Calibri" w:cs="Calibri"/>
          <w:color w:val="000000"/>
          <w:sz w:val="36"/>
          <w:szCs w:val="36"/>
          <w:lang w:eastAsia="ru-RU"/>
        </w:rPr>
        <w:t>нет российских денег нужно идти</w:t>
      </w:r>
      <w:proofErr w:type="gramEnd"/>
      <w:r w:rsidRPr="00381EF0">
        <w:rPr>
          <w:rFonts w:ascii="Calibri" w:eastAsia="Times New Roman" w:hAnsi="Calibri" w:cs="Calibri"/>
          <w:color w:val="000000"/>
          <w:sz w:val="36"/>
          <w:szCs w:val="36"/>
          <w:lang w:eastAsia="ru-RU"/>
        </w:rPr>
        <w:t xml:space="preserve"> в обменный пункт или банк. Так одна проблемная ситуация вытянула за собой целый ряд финансовых проблем и знаний и помогла родиться еще одной игре «Обменный пункт».</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xml:space="preserve">Решая проблемную ситуацию, дети приобщаются к экономической действительности, учатся думать, </w:t>
      </w:r>
      <w:r w:rsidRPr="00381EF0">
        <w:rPr>
          <w:rFonts w:ascii="Calibri" w:eastAsia="Times New Roman" w:hAnsi="Calibri" w:cs="Calibri"/>
          <w:color w:val="000000"/>
          <w:sz w:val="36"/>
          <w:szCs w:val="36"/>
          <w:lang w:eastAsia="ru-RU"/>
        </w:rPr>
        <w:lastRenderedPageBreak/>
        <w:t>ориентироваться в окружающем, проявлять инициативу, высказывать собственную и принимать чужую позицию, растет и реализуется их творческий потенциал. Решение различных проблемных ситуаций повышает интерес ребёнка к экономическим знаниям, учит видеть за названиями и терминами жизнь, красоту мира вещей, людей.</w:t>
      </w:r>
    </w:p>
    <w:p w:rsidR="00B961A6" w:rsidRPr="00381EF0"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Таким образом, за счет применения игр финансовой направленности можно максимально полно использовать интерес детей к миру экономики, расширить их представления об окружающем мире и о финансовых потребностях. А создание условий и игровая деятельность положительно влияют на формирование финансовой грамотности у дошкольников.</w:t>
      </w:r>
    </w:p>
    <w:p w:rsidR="00B961A6" w:rsidRDefault="00B961A6" w:rsidP="00B961A6">
      <w:pPr>
        <w:shd w:val="clear" w:color="auto" w:fill="FFFFFF"/>
        <w:spacing w:after="0" w:line="240" w:lineRule="auto"/>
        <w:rPr>
          <w:rFonts w:ascii="Calibri" w:eastAsia="Times New Roman" w:hAnsi="Calibri" w:cs="Calibri"/>
          <w:color w:val="000000"/>
          <w:sz w:val="36"/>
          <w:szCs w:val="36"/>
          <w:lang w:eastAsia="ru-RU"/>
        </w:rPr>
      </w:pPr>
      <w:r w:rsidRPr="00381EF0">
        <w:rPr>
          <w:rFonts w:ascii="Calibri" w:eastAsia="Times New Roman" w:hAnsi="Calibri" w:cs="Calibri"/>
          <w:color w:val="000000"/>
          <w:sz w:val="36"/>
          <w:szCs w:val="36"/>
          <w:lang w:eastAsia="ru-RU"/>
        </w:rPr>
        <w:t>         Необходимо так же помнить, что сегодняшние дети - это будущие участники финансового рынка, вкладчики, заемщики, налогоплательщики. Именно поэтому обучение финансовой грамотности целесообразно начинать в дошкольном возрасте, когда у ребенка формируетс</w:t>
      </w:r>
      <w:r w:rsidR="009E695D">
        <w:rPr>
          <w:rFonts w:ascii="Calibri" w:eastAsia="Times New Roman" w:hAnsi="Calibri" w:cs="Calibri"/>
          <w:color w:val="000000"/>
          <w:sz w:val="36"/>
          <w:szCs w:val="36"/>
          <w:lang w:eastAsia="ru-RU"/>
        </w:rPr>
        <w:t>я внутренняя социальная позиция.</w:t>
      </w:r>
    </w:p>
    <w:p w:rsidR="009E695D" w:rsidRPr="00381EF0" w:rsidRDefault="009E695D" w:rsidP="00B961A6">
      <w:pPr>
        <w:shd w:val="clear" w:color="auto" w:fill="FFFFFF"/>
        <w:spacing w:after="0" w:line="240" w:lineRule="auto"/>
        <w:rPr>
          <w:rFonts w:ascii="Calibri" w:eastAsia="Times New Roman" w:hAnsi="Calibri" w:cs="Calibri"/>
          <w:color w:val="000000"/>
          <w:sz w:val="36"/>
          <w:szCs w:val="36"/>
          <w:lang w:eastAsia="ru-RU"/>
        </w:rPr>
      </w:pPr>
    </w:p>
    <w:p w:rsidR="00B961A6" w:rsidRPr="00381EF0" w:rsidRDefault="00B961A6" w:rsidP="00B961A6">
      <w:pPr>
        <w:shd w:val="clear" w:color="auto" w:fill="FFFFFF"/>
        <w:spacing w:after="150" w:line="240" w:lineRule="auto"/>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Начнем с вами, уважаемые коллеги, с </w:t>
      </w:r>
      <w:r w:rsidRPr="00381EF0">
        <w:rPr>
          <w:rFonts w:ascii="Times New Roman" w:eastAsia="Times New Roman" w:hAnsi="Times New Roman" w:cs="Times New Roman"/>
          <w:b/>
          <w:bCs/>
          <w:color w:val="333333"/>
          <w:sz w:val="36"/>
          <w:szCs w:val="36"/>
          <w:shd w:val="clear" w:color="auto" w:fill="FFFFFF"/>
          <w:lang w:eastAsia="ru-RU"/>
        </w:rPr>
        <w:t>разминки «</w:t>
      </w:r>
      <w:proofErr w:type="spellStart"/>
      <w:r w:rsidRPr="00381EF0">
        <w:rPr>
          <w:rFonts w:ascii="Times New Roman" w:eastAsia="Times New Roman" w:hAnsi="Times New Roman" w:cs="Times New Roman"/>
          <w:b/>
          <w:bCs/>
          <w:color w:val="333333"/>
          <w:sz w:val="36"/>
          <w:szCs w:val="36"/>
          <w:shd w:val="clear" w:color="auto" w:fill="FFFFFF"/>
          <w:lang w:eastAsia="ru-RU"/>
        </w:rPr>
        <w:t>Загадки-добавлялки</w:t>
      </w:r>
      <w:proofErr w:type="spellEnd"/>
      <w:r w:rsidRPr="00381EF0">
        <w:rPr>
          <w:rFonts w:ascii="Times New Roman" w:eastAsia="Times New Roman" w:hAnsi="Times New Roman" w:cs="Times New Roman"/>
          <w:b/>
          <w:bCs/>
          <w:color w:val="333333"/>
          <w:sz w:val="36"/>
          <w:szCs w:val="36"/>
          <w:shd w:val="clear" w:color="auto" w:fill="FFFFFF"/>
          <w:lang w:eastAsia="ru-RU"/>
        </w:rPr>
        <w:t>»</w:t>
      </w:r>
      <w:r w:rsidRPr="00381EF0">
        <w:rPr>
          <w:rFonts w:ascii="Times New Roman" w:eastAsia="Times New Roman" w:hAnsi="Times New Roman" w:cs="Times New Roman"/>
          <w:color w:val="333333"/>
          <w:sz w:val="36"/>
          <w:szCs w:val="36"/>
          <w:shd w:val="clear" w:color="auto" w:fill="FFFFFF"/>
          <w:lang w:eastAsia="ru-RU"/>
        </w:rPr>
        <w:t>, а вы вслух и хором можете мне отвечать:</w:t>
      </w:r>
    </w:p>
    <w:p w:rsidR="00B961A6" w:rsidRPr="00381EF0" w:rsidRDefault="00B961A6" w:rsidP="00B961A6">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На товаре должна быть обязательно……. ЦЕНА</w:t>
      </w:r>
    </w:p>
    <w:p w:rsidR="00B961A6" w:rsidRPr="00381EF0" w:rsidRDefault="00B961A6" w:rsidP="00B961A6">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Коль трудился целый год, будет кругленьким…… ДОХОД</w:t>
      </w:r>
    </w:p>
    <w:p w:rsidR="00B961A6" w:rsidRPr="00381EF0" w:rsidRDefault="00B961A6" w:rsidP="00B961A6">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Как ребенка нет без мамы, так продажи без</w:t>
      </w:r>
      <w:proofErr w:type="gramStart"/>
      <w:r w:rsidRPr="00381EF0">
        <w:rPr>
          <w:rFonts w:ascii="Times New Roman" w:eastAsia="Times New Roman" w:hAnsi="Times New Roman" w:cs="Times New Roman"/>
          <w:color w:val="333333"/>
          <w:sz w:val="36"/>
          <w:szCs w:val="36"/>
          <w:shd w:val="clear" w:color="auto" w:fill="FFFFFF"/>
          <w:lang w:eastAsia="ru-RU"/>
        </w:rPr>
        <w:t xml:space="preserve"> …….</w:t>
      </w:r>
      <w:proofErr w:type="gramEnd"/>
      <w:r w:rsidRPr="00381EF0">
        <w:rPr>
          <w:rFonts w:ascii="Times New Roman" w:eastAsia="Times New Roman" w:hAnsi="Times New Roman" w:cs="Times New Roman"/>
          <w:color w:val="333333"/>
          <w:sz w:val="36"/>
          <w:szCs w:val="36"/>
          <w:shd w:val="clear" w:color="auto" w:fill="FFFFFF"/>
          <w:lang w:eastAsia="ru-RU"/>
        </w:rPr>
        <w:t>РЕКЛАМЫ</w:t>
      </w:r>
    </w:p>
    <w:p w:rsidR="00B961A6" w:rsidRPr="00381EF0" w:rsidRDefault="00B961A6" w:rsidP="00B961A6">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Сколько купили вы колбасы, стрелкой покажут вам точно….. ВЕСЫ</w:t>
      </w:r>
    </w:p>
    <w:p w:rsidR="00B961A6" w:rsidRPr="00381EF0" w:rsidRDefault="00B961A6" w:rsidP="00B961A6">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Будут целыми, как в танке, сбереженья ваши в ….. БАНКЕ</w:t>
      </w:r>
    </w:p>
    <w:p w:rsidR="00B961A6" w:rsidRPr="00381EF0" w:rsidRDefault="00B961A6" w:rsidP="00B961A6">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t>Люди ходят на базар, там дешевле весь……ТОВАР</w:t>
      </w:r>
    </w:p>
    <w:p w:rsidR="00B961A6" w:rsidRPr="00381EF0" w:rsidRDefault="00B961A6" w:rsidP="00B961A6">
      <w:pPr>
        <w:shd w:val="clear" w:color="auto" w:fill="FFFFFF"/>
        <w:spacing w:after="150" w:line="240" w:lineRule="auto"/>
        <w:jc w:val="both"/>
        <w:rPr>
          <w:rFonts w:ascii="Helvetica" w:eastAsia="Times New Roman" w:hAnsi="Helvetica" w:cs="Times New Roman"/>
          <w:color w:val="333333"/>
          <w:sz w:val="36"/>
          <w:szCs w:val="36"/>
          <w:lang w:eastAsia="ru-RU"/>
        </w:rPr>
      </w:pPr>
      <w:r w:rsidRPr="00381EF0">
        <w:rPr>
          <w:rFonts w:ascii="Times New Roman" w:eastAsia="Times New Roman" w:hAnsi="Times New Roman" w:cs="Times New Roman"/>
          <w:color w:val="333333"/>
          <w:sz w:val="36"/>
          <w:szCs w:val="36"/>
          <w:shd w:val="clear" w:color="auto" w:fill="FFFFFF"/>
          <w:lang w:eastAsia="ru-RU"/>
        </w:rPr>
        <w:lastRenderedPageBreak/>
        <w:t>И врачу, и акробату выдают за труд</w:t>
      </w:r>
      <w:proofErr w:type="gramStart"/>
      <w:r w:rsidRPr="00381EF0">
        <w:rPr>
          <w:rFonts w:ascii="Times New Roman" w:eastAsia="Times New Roman" w:hAnsi="Times New Roman" w:cs="Times New Roman"/>
          <w:color w:val="333333"/>
          <w:sz w:val="36"/>
          <w:szCs w:val="36"/>
          <w:shd w:val="clear" w:color="auto" w:fill="FFFFFF"/>
          <w:lang w:eastAsia="ru-RU"/>
        </w:rPr>
        <w:t xml:space="preserve"> …….</w:t>
      </w:r>
      <w:proofErr w:type="gramEnd"/>
      <w:r w:rsidRPr="00381EF0">
        <w:rPr>
          <w:rFonts w:ascii="Times New Roman" w:eastAsia="Times New Roman" w:hAnsi="Times New Roman" w:cs="Times New Roman"/>
          <w:color w:val="333333"/>
          <w:sz w:val="36"/>
          <w:szCs w:val="36"/>
          <w:shd w:val="clear" w:color="auto" w:fill="FFFFFF"/>
          <w:lang w:eastAsia="ru-RU"/>
        </w:rPr>
        <w:t>ЗАРПЛАТУ</w:t>
      </w:r>
    </w:p>
    <w:p w:rsidR="00B961A6" w:rsidRDefault="00B961A6" w:rsidP="00B961A6">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r w:rsidRPr="00381EF0">
        <w:rPr>
          <w:rFonts w:ascii="Times New Roman" w:eastAsia="Times New Roman" w:hAnsi="Times New Roman" w:cs="Times New Roman"/>
          <w:color w:val="333333"/>
          <w:sz w:val="36"/>
          <w:szCs w:val="36"/>
          <w:shd w:val="clear" w:color="auto" w:fill="FFFFFF"/>
          <w:lang w:eastAsia="ru-RU"/>
        </w:rPr>
        <w:t>Очень вкусная витрина у овощного ……МАГАЗИНА</w:t>
      </w:r>
    </w:p>
    <w:p w:rsidR="006C1432" w:rsidRDefault="006C1432" w:rsidP="00B961A6">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p>
    <w:p w:rsidR="006C1432" w:rsidRDefault="006C1432" w:rsidP="00B961A6">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p>
    <w:p w:rsidR="006C1432" w:rsidRDefault="006C1432" w:rsidP="00B961A6">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p>
    <w:p w:rsidR="006C1432" w:rsidRDefault="006C1432" w:rsidP="00B961A6">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p>
    <w:p w:rsidR="006C1432" w:rsidRDefault="006C1432" w:rsidP="00B961A6">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p>
    <w:p w:rsidR="006C1432" w:rsidRDefault="006C1432" w:rsidP="00B961A6">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p>
    <w:p w:rsidR="006C1432" w:rsidRDefault="006C1432" w:rsidP="00B961A6">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p>
    <w:p w:rsidR="006C1432" w:rsidRDefault="006C1432" w:rsidP="00B961A6">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p>
    <w:p w:rsidR="006C1432" w:rsidRDefault="006C1432" w:rsidP="00B961A6">
      <w:pPr>
        <w:shd w:val="clear" w:color="auto" w:fill="FFFFFF"/>
        <w:spacing w:after="150" w:line="240" w:lineRule="auto"/>
        <w:jc w:val="both"/>
        <w:rPr>
          <w:rFonts w:ascii="Times New Roman" w:eastAsia="Times New Roman" w:hAnsi="Times New Roman" w:cs="Times New Roman"/>
          <w:color w:val="333333"/>
          <w:sz w:val="36"/>
          <w:szCs w:val="36"/>
          <w:shd w:val="clear" w:color="auto" w:fill="FFFFFF"/>
          <w:lang w:eastAsia="ru-RU"/>
        </w:rPr>
      </w:pPr>
    </w:p>
    <w:p w:rsidR="004D7094" w:rsidRPr="003D782B" w:rsidRDefault="004D7094" w:rsidP="003D782B">
      <w:pPr>
        <w:shd w:val="clear" w:color="auto" w:fill="FFFFFF"/>
        <w:spacing w:before="75" w:after="75" w:line="240" w:lineRule="auto"/>
        <w:rPr>
          <w:rFonts w:ascii="Arial" w:eastAsia="Times New Roman" w:hAnsi="Arial" w:cs="Arial"/>
          <w:color w:val="181818"/>
          <w:sz w:val="24"/>
          <w:szCs w:val="24"/>
          <w:lang w:eastAsia="ru-RU"/>
        </w:rPr>
      </w:pPr>
    </w:p>
    <w:sectPr w:rsidR="004D7094" w:rsidRPr="003D782B" w:rsidSect="0018643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82B" w:rsidRDefault="003D782B" w:rsidP="003D782B">
      <w:pPr>
        <w:spacing w:after="0" w:line="240" w:lineRule="auto"/>
      </w:pPr>
      <w:r>
        <w:separator/>
      </w:r>
    </w:p>
  </w:endnote>
  <w:endnote w:type="continuationSeparator" w:id="0">
    <w:p w:rsidR="003D782B" w:rsidRDefault="003D782B" w:rsidP="003D7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82B" w:rsidRDefault="003D782B">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82B" w:rsidRDefault="003D782B">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82B" w:rsidRDefault="003D782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82B" w:rsidRDefault="003D782B" w:rsidP="003D782B">
      <w:pPr>
        <w:spacing w:after="0" w:line="240" w:lineRule="auto"/>
      </w:pPr>
      <w:r>
        <w:separator/>
      </w:r>
    </w:p>
  </w:footnote>
  <w:footnote w:type="continuationSeparator" w:id="0">
    <w:p w:rsidR="003D782B" w:rsidRDefault="003D782B" w:rsidP="003D78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82B" w:rsidRDefault="003D782B">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82B" w:rsidRDefault="003D782B">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82B" w:rsidRDefault="003D782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4CC9"/>
    <w:multiLevelType w:val="multilevel"/>
    <w:tmpl w:val="DC26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875F7"/>
    <w:multiLevelType w:val="multilevel"/>
    <w:tmpl w:val="C60C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3E30BF"/>
    <w:multiLevelType w:val="multilevel"/>
    <w:tmpl w:val="B3F6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E945B5"/>
    <w:multiLevelType w:val="multilevel"/>
    <w:tmpl w:val="F3F6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4B0A66"/>
    <w:multiLevelType w:val="multilevel"/>
    <w:tmpl w:val="3FF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870280"/>
    <w:multiLevelType w:val="multilevel"/>
    <w:tmpl w:val="1822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7D663F"/>
    <w:multiLevelType w:val="multilevel"/>
    <w:tmpl w:val="81C2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C06C22"/>
    <w:multiLevelType w:val="multilevel"/>
    <w:tmpl w:val="5072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256AEC"/>
    <w:multiLevelType w:val="multilevel"/>
    <w:tmpl w:val="7BEE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B02B5E"/>
    <w:multiLevelType w:val="multilevel"/>
    <w:tmpl w:val="D546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E65C75"/>
    <w:multiLevelType w:val="multilevel"/>
    <w:tmpl w:val="667A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030304"/>
    <w:multiLevelType w:val="multilevel"/>
    <w:tmpl w:val="D1B8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BB2A48"/>
    <w:multiLevelType w:val="multilevel"/>
    <w:tmpl w:val="7588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EB7FB7"/>
    <w:multiLevelType w:val="multilevel"/>
    <w:tmpl w:val="E75C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16017C"/>
    <w:multiLevelType w:val="multilevel"/>
    <w:tmpl w:val="3B1C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273931"/>
    <w:multiLevelType w:val="multilevel"/>
    <w:tmpl w:val="A41E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B66E4C"/>
    <w:multiLevelType w:val="multilevel"/>
    <w:tmpl w:val="6B8E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635342"/>
    <w:multiLevelType w:val="multilevel"/>
    <w:tmpl w:val="BB8E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0103EC"/>
    <w:multiLevelType w:val="multilevel"/>
    <w:tmpl w:val="4E62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69371F"/>
    <w:multiLevelType w:val="multilevel"/>
    <w:tmpl w:val="A744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986C03"/>
    <w:multiLevelType w:val="multilevel"/>
    <w:tmpl w:val="D856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3E5B38"/>
    <w:multiLevelType w:val="multilevel"/>
    <w:tmpl w:val="7EDC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C576024"/>
    <w:multiLevelType w:val="multilevel"/>
    <w:tmpl w:val="20C0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A52E4A"/>
    <w:multiLevelType w:val="multilevel"/>
    <w:tmpl w:val="EF52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3D606F"/>
    <w:multiLevelType w:val="multilevel"/>
    <w:tmpl w:val="9704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A44390"/>
    <w:multiLevelType w:val="multilevel"/>
    <w:tmpl w:val="4A5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F1F10D0"/>
    <w:multiLevelType w:val="multilevel"/>
    <w:tmpl w:val="3AC8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2054CE8"/>
    <w:multiLevelType w:val="multilevel"/>
    <w:tmpl w:val="4B08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2055EE6"/>
    <w:multiLevelType w:val="multilevel"/>
    <w:tmpl w:val="B420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163668"/>
    <w:multiLevelType w:val="multilevel"/>
    <w:tmpl w:val="CA60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42A142C"/>
    <w:multiLevelType w:val="multilevel"/>
    <w:tmpl w:val="3460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6C16FC8"/>
    <w:multiLevelType w:val="multilevel"/>
    <w:tmpl w:val="3A1E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79C53BA"/>
    <w:multiLevelType w:val="multilevel"/>
    <w:tmpl w:val="B4B6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7E53099"/>
    <w:multiLevelType w:val="multilevel"/>
    <w:tmpl w:val="1AE4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8B72239"/>
    <w:multiLevelType w:val="multilevel"/>
    <w:tmpl w:val="446E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9CA64B5"/>
    <w:multiLevelType w:val="multilevel"/>
    <w:tmpl w:val="83C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9F96F0E"/>
    <w:multiLevelType w:val="multilevel"/>
    <w:tmpl w:val="5694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C4937E9"/>
    <w:multiLevelType w:val="multilevel"/>
    <w:tmpl w:val="3DDE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CD7F7B"/>
    <w:multiLevelType w:val="multilevel"/>
    <w:tmpl w:val="BF8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E6C278A"/>
    <w:multiLevelType w:val="multilevel"/>
    <w:tmpl w:val="39B8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E7577A6"/>
    <w:multiLevelType w:val="multilevel"/>
    <w:tmpl w:val="F876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E911CCB"/>
    <w:multiLevelType w:val="multilevel"/>
    <w:tmpl w:val="C30C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EF64327"/>
    <w:multiLevelType w:val="multilevel"/>
    <w:tmpl w:val="FF18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FC96ECB"/>
    <w:multiLevelType w:val="multilevel"/>
    <w:tmpl w:val="7CE4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0446FBC"/>
    <w:multiLevelType w:val="multilevel"/>
    <w:tmpl w:val="8024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06C59F0"/>
    <w:multiLevelType w:val="multilevel"/>
    <w:tmpl w:val="0D94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0BF3A2E"/>
    <w:multiLevelType w:val="multilevel"/>
    <w:tmpl w:val="6D40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2593D36"/>
    <w:multiLevelType w:val="multilevel"/>
    <w:tmpl w:val="FB9C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2F10569"/>
    <w:multiLevelType w:val="multilevel"/>
    <w:tmpl w:val="65C4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380FC0"/>
    <w:multiLevelType w:val="multilevel"/>
    <w:tmpl w:val="C7A8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4752EB"/>
    <w:multiLevelType w:val="multilevel"/>
    <w:tmpl w:val="7FDA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45D1AC5"/>
    <w:multiLevelType w:val="multilevel"/>
    <w:tmpl w:val="7238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71D1D1C"/>
    <w:multiLevelType w:val="multilevel"/>
    <w:tmpl w:val="02F0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8AB250B"/>
    <w:multiLevelType w:val="multilevel"/>
    <w:tmpl w:val="8C0A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A26750A"/>
    <w:multiLevelType w:val="multilevel"/>
    <w:tmpl w:val="907A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A5C2B90"/>
    <w:multiLevelType w:val="multilevel"/>
    <w:tmpl w:val="DAB4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B2C5635"/>
    <w:multiLevelType w:val="multilevel"/>
    <w:tmpl w:val="140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B6A0FE3"/>
    <w:multiLevelType w:val="multilevel"/>
    <w:tmpl w:val="2F6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BF15AC7"/>
    <w:multiLevelType w:val="multilevel"/>
    <w:tmpl w:val="A466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D6D31A6"/>
    <w:multiLevelType w:val="multilevel"/>
    <w:tmpl w:val="CF7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D9E140F"/>
    <w:multiLevelType w:val="multilevel"/>
    <w:tmpl w:val="8B0A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E2D732E"/>
    <w:multiLevelType w:val="multilevel"/>
    <w:tmpl w:val="095C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F695EA5"/>
    <w:multiLevelType w:val="multilevel"/>
    <w:tmpl w:val="38B2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04E3A58"/>
    <w:multiLevelType w:val="multilevel"/>
    <w:tmpl w:val="DD9A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1081E70"/>
    <w:multiLevelType w:val="multilevel"/>
    <w:tmpl w:val="D206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25C10DD"/>
    <w:multiLevelType w:val="multilevel"/>
    <w:tmpl w:val="2048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2EF02F8"/>
    <w:multiLevelType w:val="multilevel"/>
    <w:tmpl w:val="12E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46C3129"/>
    <w:multiLevelType w:val="multilevel"/>
    <w:tmpl w:val="404E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4EB2A91"/>
    <w:multiLevelType w:val="multilevel"/>
    <w:tmpl w:val="8842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67D778F"/>
    <w:multiLevelType w:val="multilevel"/>
    <w:tmpl w:val="E8A8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68D5EC9"/>
    <w:multiLevelType w:val="multilevel"/>
    <w:tmpl w:val="1BD0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7B6617A"/>
    <w:multiLevelType w:val="multilevel"/>
    <w:tmpl w:val="7EF4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7CF1C6A"/>
    <w:multiLevelType w:val="multilevel"/>
    <w:tmpl w:val="9504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B26484C"/>
    <w:multiLevelType w:val="multilevel"/>
    <w:tmpl w:val="7D3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C1225CC"/>
    <w:multiLevelType w:val="multilevel"/>
    <w:tmpl w:val="9552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DC66639"/>
    <w:multiLevelType w:val="multilevel"/>
    <w:tmpl w:val="D228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57283D"/>
    <w:multiLevelType w:val="multilevel"/>
    <w:tmpl w:val="E526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E8B7A7B"/>
    <w:multiLevelType w:val="multilevel"/>
    <w:tmpl w:val="33F4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F193AFB"/>
    <w:multiLevelType w:val="multilevel"/>
    <w:tmpl w:val="DE26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15C0BB7"/>
    <w:multiLevelType w:val="multilevel"/>
    <w:tmpl w:val="3414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4D36DE7"/>
    <w:multiLevelType w:val="multilevel"/>
    <w:tmpl w:val="14EA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7412D91"/>
    <w:multiLevelType w:val="multilevel"/>
    <w:tmpl w:val="C0EC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7D02039"/>
    <w:multiLevelType w:val="multilevel"/>
    <w:tmpl w:val="CDE6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8877A2F"/>
    <w:multiLevelType w:val="multilevel"/>
    <w:tmpl w:val="545E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9EE51BC"/>
    <w:multiLevelType w:val="multilevel"/>
    <w:tmpl w:val="D31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A1D60DB"/>
    <w:multiLevelType w:val="multilevel"/>
    <w:tmpl w:val="085E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BEF16B4"/>
    <w:multiLevelType w:val="multilevel"/>
    <w:tmpl w:val="5D14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C6F563C"/>
    <w:multiLevelType w:val="multilevel"/>
    <w:tmpl w:val="2040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DF13318"/>
    <w:multiLevelType w:val="multilevel"/>
    <w:tmpl w:val="A4A6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E065154"/>
    <w:multiLevelType w:val="multilevel"/>
    <w:tmpl w:val="9982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F02290E"/>
    <w:multiLevelType w:val="multilevel"/>
    <w:tmpl w:val="8F3E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1EC6367"/>
    <w:multiLevelType w:val="multilevel"/>
    <w:tmpl w:val="573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2594544"/>
    <w:multiLevelType w:val="multilevel"/>
    <w:tmpl w:val="EDB4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2DF5BEF"/>
    <w:multiLevelType w:val="multilevel"/>
    <w:tmpl w:val="67C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4C401F5"/>
    <w:multiLevelType w:val="multilevel"/>
    <w:tmpl w:val="9AAE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6493ED3"/>
    <w:multiLevelType w:val="multilevel"/>
    <w:tmpl w:val="EB6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72B1888"/>
    <w:multiLevelType w:val="multilevel"/>
    <w:tmpl w:val="9492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75B590B"/>
    <w:multiLevelType w:val="multilevel"/>
    <w:tmpl w:val="717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88C1855"/>
    <w:multiLevelType w:val="multilevel"/>
    <w:tmpl w:val="31E2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8B82D4D"/>
    <w:multiLevelType w:val="multilevel"/>
    <w:tmpl w:val="2B52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9355691"/>
    <w:multiLevelType w:val="multilevel"/>
    <w:tmpl w:val="72E0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95B07DC"/>
    <w:multiLevelType w:val="multilevel"/>
    <w:tmpl w:val="8BE6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BAE3979"/>
    <w:multiLevelType w:val="multilevel"/>
    <w:tmpl w:val="3C6C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DA7673C"/>
    <w:multiLevelType w:val="multilevel"/>
    <w:tmpl w:val="483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19530C8"/>
    <w:multiLevelType w:val="multilevel"/>
    <w:tmpl w:val="5488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22660C2"/>
    <w:multiLevelType w:val="multilevel"/>
    <w:tmpl w:val="61E0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5EF2D96"/>
    <w:multiLevelType w:val="multilevel"/>
    <w:tmpl w:val="3056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80648F4"/>
    <w:multiLevelType w:val="multilevel"/>
    <w:tmpl w:val="FC6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88303A5"/>
    <w:multiLevelType w:val="multilevel"/>
    <w:tmpl w:val="1B3C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8A51BE8"/>
    <w:multiLevelType w:val="multilevel"/>
    <w:tmpl w:val="7736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A403CDB"/>
    <w:multiLevelType w:val="multilevel"/>
    <w:tmpl w:val="B5E6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A6836AE"/>
    <w:multiLevelType w:val="multilevel"/>
    <w:tmpl w:val="CFB8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B1A62E3"/>
    <w:multiLevelType w:val="multilevel"/>
    <w:tmpl w:val="E032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BC507AF"/>
    <w:multiLevelType w:val="multilevel"/>
    <w:tmpl w:val="D950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D740D57"/>
    <w:multiLevelType w:val="multilevel"/>
    <w:tmpl w:val="FBA4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DA57591"/>
    <w:multiLevelType w:val="multilevel"/>
    <w:tmpl w:val="F442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DB603B6"/>
    <w:multiLevelType w:val="multilevel"/>
    <w:tmpl w:val="111E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ED1724B"/>
    <w:multiLevelType w:val="multilevel"/>
    <w:tmpl w:val="DC4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FAB15F3"/>
    <w:multiLevelType w:val="multilevel"/>
    <w:tmpl w:val="875C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3"/>
  </w:num>
  <w:num w:numId="2">
    <w:abstractNumId w:val="102"/>
  </w:num>
  <w:num w:numId="3">
    <w:abstractNumId w:val="47"/>
  </w:num>
  <w:num w:numId="4">
    <w:abstractNumId w:val="57"/>
  </w:num>
  <w:num w:numId="5">
    <w:abstractNumId w:val="23"/>
  </w:num>
  <w:num w:numId="6">
    <w:abstractNumId w:val="12"/>
  </w:num>
  <w:num w:numId="7">
    <w:abstractNumId w:val="65"/>
  </w:num>
  <w:num w:numId="8">
    <w:abstractNumId w:val="13"/>
  </w:num>
  <w:num w:numId="9">
    <w:abstractNumId w:val="117"/>
  </w:num>
  <w:num w:numId="10">
    <w:abstractNumId w:val="76"/>
  </w:num>
  <w:num w:numId="11">
    <w:abstractNumId w:val="95"/>
  </w:num>
  <w:num w:numId="12">
    <w:abstractNumId w:val="17"/>
  </w:num>
  <w:num w:numId="13">
    <w:abstractNumId w:val="10"/>
  </w:num>
  <w:num w:numId="14">
    <w:abstractNumId w:val="32"/>
  </w:num>
  <w:num w:numId="15">
    <w:abstractNumId w:val="34"/>
  </w:num>
  <w:num w:numId="16">
    <w:abstractNumId w:val="81"/>
  </w:num>
  <w:num w:numId="17">
    <w:abstractNumId w:val="44"/>
  </w:num>
  <w:num w:numId="18">
    <w:abstractNumId w:val="97"/>
  </w:num>
  <w:num w:numId="19">
    <w:abstractNumId w:val="93"/>
  </w:num>
  <w:num w:numId="20">
    <w:abstractNumId w:val="55"/>
  </w:num>
  <w:num w:numId="21">
    <w:abstractNumId w:val="80"/>
  </w:num>
  <w:num w:numId="22">
    <w:abstractNumId w:val="22"/>
  </w:num>
  <w:num w:numId="23">
    <w:abstractNumId w:val="16"/>
  </w:num>
  <w:num w:numId="24">
    <w:abstractNumId w:val="101"/>
  </w:num>
  <w:num w:numId="25">
    <w:abstractNumId w:val="107"/>
  </w:num>
  <w:num w:numId="26">
    <w:abstractNumId w:val="69"/>
  </w:num>
  <w:num w:numId="27">
    <w:abstractNumId w:val="89"/>
  </w:num>
  <w:num w:numId="28">
    <w:abstractNumId w:val="38"/>
  </w:num>
  <w:num w:numId="29">
    <w:abstractNumId w:val="71"/>
  </w:num>
  <w:num w:numId="30">
    <w:abstractNumId w:val="5"/>
  </w:num>
  <w:num w:numId="31">
    <w:abstractNumId w:val="68"/>
  </w:num>
  <w:num w:numId="32">
    <w:abstractNumId w:val="64"/>
  </w:num>
  <w:num w:numId="33">
    <w:abstractNumId w:val="100"/>
  </w:num>
  <w:num w:numId="34">
    <w:abstractNumId w:val="67"/>
  </w:num>
  <w:num w:numId="35">
    <w:abstractNumId w:val="4"/>
  </w:num>
  <w:num w:numId="36">
    <w:abstractNumId w:val="103"/>
  </w:num>
  <w:num w:numId="37">
    <w:abstractNumId w:val="20"/>
  </w:num>
  <w:num w:numId="38">
    <w:abstractNumId w:val="88"/>
  </w:num>
  <w:num w:numId="39">
    <w:abstractNumId w:val="91"/>
  </w:num>
  <w:num w:numId="40">
    <w:abstractNumId w:val="53"/>
  </w:num>
  <w:num w:numId="41">
    <w:abstractNumId w:val="36"/>
  </w:num>
  <w:num w:numId="42">
    <w:abstractNumId w:val="26"/>
  </w:num>
  <w:num w:numId="43">
    <w:abstractNumId w:val="21"/>
  </w:num>
  <w:num w:numId="44">
    <w:abstractNumId w:val="33"/>
  </w:num>
  <w:num w:numId="45">
    <w:abstractNumId w:val="82"/>
  </w:num>
  <w:num w:numId="46">
    <w:abstractNumId w:val="52"/>
  </w:num>
  <w:num w:numId="47">
    <w:abstractNumId w:val="63"/>
  </w:num>
  <w:num w:numId="48">
    <w:abstractNumId w:val="66"/>
  </w:num>
  <w:num w:numId="49">
    <w:abstractNumId w:val="99"/>
  </w:num>
  <w:num w:numId="50">
    <w:abstractNumId w:val="42"/>
  </w:num>
  <w:num w:numId="51">
    <w:abstractNumId w:val="96"/>
  </w:num>
  <w:num w:numId="52">
    <w:abstractNumId w:val="115"/>
  </w:num>
  <w:num w:numId="53">
    <w:abstractNumId w:val="25"/>
  </w:num>
  <w:num w:numId="54">
    <w:abstractNumId w:val="14"/>
  </w:num>
  <w:num w:numId="55">
    <w:abstractNumId w:val="74"/>
  </w:num>
  <w:num w:numId="56">
    <w:abstractNumId w:val="7"/>
  </w:num>
  <w:num w:numId="57">
    <w:abstractNumId w:val="28"/>
  </w:num>
  <w:num w:numId="58">
    <w:abstractNumId w:val="94"/>
  </w:num>
  <w:num w:numId="59">
    <w:abstractNumId w:val="11"/>
  </w:num>
  <w:num w:numId="60">
    <w:abstractNumId w:val="51"/>
  </w:num>
  <w:num w:numId="61">
    <w:abstractNumId w:val="108"/>
  </w:num>
  <w:num w:numId="62">
    <w:abstractNumId w:val="27"/>
  </w:num>
  <w:num w:numId="63">
    <w:abstractNumId w:val="87"/>
  </w:num>
  <w:num w:numId="64">
    <w:abstractNumId w:val="39"/>
  </w:num>
  <w:num w:numId="65">
    <w:abstractNumId w:val="111"/>
  </w:num>
  <w:num w:numId="66">
    <w:abstractNumId w:val="35"/>
  </w:num>
  <w:num w:numId="67">
    <w:abstractNumId w:val="24"/>
  </w:num>
  <w:num w:numId="68">
    <w:abstractNumId w:val="62"/>
  </w:num>
  <w:num w:numId="69">
    <w:abstractNumId w:val="18"/>
  </w:num>
  <w:num w:numId="70">
    <w:abstractNumId w:val="112"/>
  </w:num>
  <w:num w:numId="71">
    <w:abstractNumId w:val="104"/>
  </w:num>
  <w:num w:numId="72">
    <w:abstractNumId w:val="90"/>
  </w:num>
  <w:num w:numId="73">
    <w:abstractNumId w:val="2"/>
  </w:num>
  <w:num w:numId="74">
    <w:abstractNumId w:val="9"/>
  </w:num>
  <w:num w:numId="75">
    <w:abstractNumId w:val="116"/>
  </w:num>
  <w:num w:numId="76">
    <w:abstractNumId w:val="86"/>
  </w:num>
  <w:num w:numId="77">
    <w:abstractNumId w:val="78"/>
  </w:num>
  <w:num w:numId="78">
    <w:abstractNumId w:val="85"/>
  </w:num>
  <w:num w:numId="79">
    <w:abstractNumId w:val="19"/>
  </w:num>
  <w:num w:numId="80">
    <w:abstractNumId w:val="72"/>
  </w:num>
  <w:num w:numId="81">
    <w:abstractNumId w:val="0"/>
  </w:num>
  <w:num w:numId="82">
    <w:abstractNumId w:val="46"/>
  </w:num>
  <w:num w:numId="83">
    <w:abstractNumId w:val="118"/>
  </w:num>
  <w:num w:numId="84">
    <w:abstractNumId w:val="6"/>
  </w:num>
  <w:num w:numId="85">
    <w:abstractNumId w:val="77"/>
  </w:num>
  <w:num w:numId="86">
    <w:abstractNumId w:val="30"/>
  </w:num>
  <w:num w:numId="87">
    <w:abstractNumId w:val="43"/>
  </w:num>
  <w:num w:numId="88">
    <w:abstractNumId w:val="56"/>
  </w:num>
  <w:num w:numId="89">
    <w:abstractNumId w:val="75"/>
  </w:num>
  <w:num w:numId="90">
    <w:abstractNumId w:val="37"/>
  </w:num>
  <w:num w:numId="91">
    <w:abstractNumId w:val="110"/>
  </w:num>
  <w:num w:numId="92">
    <w:abstractNumId w:val="84"/>
  </w:num>
  <w:num w:numId="93">
    <w:abstractNumId w:val="106"/>
  </w:num>
  <w:num w:numId="94">
    <w:abstractNumId w:val="59"/>
  </w:num>
  <w:num w:numId="95">
    <w:abstractNumId w:val="109"/>
  </w:num>
  <w:num w:numId="96">
    <w:abstractNumId w:val="45"/>
  </w:num>
  <w:num w:numId="97">
    <w:abstractNumId w:val="61"/>
  </w:num>
  <w:num w:numId="98">
    <w:abstractNumId w:val="70"/>
  </w:num>
  <w:num w:numId="99">
    <w:abstractNumId w:val="92"/>
  </w:num>
  <w:num w:numId="100">
    <w:abstractNumId w:val="48"/>
  </w:num>
  <w:num w:numId="101">
    <w:abstractNumId w:val="15"/>
  </w:num>
  <w:num w:numId="102">
    <w:abstractNumId w:val="73"/>
  </w:num>
  <w:num w:numId="103">
    <w:abstractNumId w:val="60"/>
  </w:num>
  <w:num w:numId="104">
    <w:abstractNumId w:val="105"/>
  </w:num>
  <w:num w:numId="105">
    <w:abstractNumId w:val="29"/>
  </w:num>
  <w:num w:numId="106">
    <w:abstractNumId w:val="31"/>
  </w:num>
  <w:num w:numId="107">
    <w:abstractNumId w:val="79"/>
  </w:num>
  <w:num w:numId="108">
    <w:abstractNumId w:val="3"/>
  </w:num>
  <w:num w:numId="109">
    <w:abstractNumId w:val="8"/>
  </w:num>
  <w:num w:numId="110">
    <w:abstractNumId w:val="50"/>
  </w:num>
  <w:num w:numId="111">
    <w:abstractNumId w:val="98"/>
  </w:num>
  <w:num w:numId="112">
    <w:abstractNumId w:val="113"/>
  </w:num>
  <w:num w:numId="113">
    <w:abstractNumId w:val="114"/>
  </w:num>
  <w:num w:numId="114">
    <w:abstractNumId w:val="54"/>
  </w:num>
  <w:num w:numId="115">
    <w:abstractNumId w:val="1"/>
  </w:num>
  <w:num w:numId="116">
    <w:abstractNumId w:val="40"/>
  </w:num>
  <w:num w:numId="117">
    <w:abstractNumId w:val="41"/>
  </w:num>
  <w:num w:numId="118">
    <w:abstractNumId w:val="49"/>
  </w:num>
  <w:num w:numId="119">
    <w:abstractNumId w:val="58"/>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D7094"/>
    <w:rsid w:val="00030235"/>
    <w:rsid w:val="00067E58"/>
    <w:rsid w:val="0018643A"/>
    <w:rsid w:val="002377AD"/>
    <w:rsid w:val="0027536F"/>
    <w:rsid w:val="00381EF0"/>
    <w:rsid w:val="003D782B"/>
    <w:rsid w:val="003E6447"/>
    <w:rsid w:val="00437833"/>
    <w:rsid w:val="004A0D0F"/>
    <w:rsid w:val="004D4D30"/>
    <w:rsid w:val="004D7094"/>
    <w:rsid w:val="004E2F8F"/>
    <w:rsid w:val="005E4E5F"/>
    <w:rsid w:val="006C1432"/>
    <w:rsid w:val="008F75AE"/>
    <w:rsid w:val="009849C8"/>
    <w:rsid w:val="009E695D"/>
    <w:rsid w:val="00B339EA"/>
    <w:rsid w:val="00B961A6"/>
    <w:rsid w:val="00D41A9D"/>
    <w:rsid w:val="00E2141F"/>
    <w:rsid w:val="00F07968"/>
    <w:rsid w:val="00F146D3"/>
    <w:rsid w:val="00F3784E"/>
    <w:rsid w:val="00F55463"/>
    <w:rsid w:val="00FA2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4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3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36F"/>
    <w:rPr>
      <w:rFonts w:ascii="Tahoma" w:hAnsi="Tahoma" w:cs="Tahoma"/>
      <w:sz w:val="16"/>
      <w:szCs w:val="16"/>
    </w:rPr>
  </w:style>
  <w:style w:type="paragraph" w:styleId="a5">
    <w:name w:val="Normal (Web)"/>
    <w:basedOn w:val="a"/>
    <w:uiPriority w:val="99"/>
    <w:semiHidden/>
    <w:unhideWhenUsed/>
    <w:rsid w:val="00437833"/>
    <w:rPr>
      <w:rFonts w:ascii="Times New Roman" w:hAnsi="Times New Roman" w:cs="Times New Roman"/>
      <w:sz w:val="24"/>
      <w:szCs w:val="24"/>
    </w:rPr>
  </w:style>
  <w:style w:type="paragraph" w:customStyle="1" w:styleId="c84">
    <w:name w:val="c84"/>
    <w:basedOn w:val="a"/>
    <w:rsid w:val="00F37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E2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E2F8F"/>
  </w:style>
  <w:style w:type="paragraph" w:customStyle="1" w:styleId="c9">
    <w:name w:val="c9"/>
    <w:basedOn w:val="a"/>
    <w:rsid w:val="004E2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2F8F"/>
  </w:style>
  <w:style w:type="character" w:customStyle="1" w:styleId="c2">
    <w:name w:val="c2"/>
    <w:basedOn w:val="a0"/>
    <w:rsid w:val="004E2F8F"/>
  </w:style>
  <w:style w:type="character" w:customStyle="1" w:styleId="c0">
    <w:name w:val="c0"/>
    <w:basedOn w:val="a0"/>
    <w:rsid w:val="004E2F8F"/>
  </w:style>
  <w:style w:type="character" w:customStyle="1" w:styleId="c1">
    <w:name w:val="c1"/>
    <w:basedOn w:val="a0"/>
    <w:rsid w:val="004E2F8F"/>
  </w:style>
  <w:style w:type="paragraph" w:styleId="a6">
    <w:name w:val="Title"/>
    <w:basedOn w:val="a"/>
    <w:next w:val="a"/>
    <w:link w:val="a7"/>
    <w:uiPriority w:val="10"/>
    <w:qFormat/>
    <w:rsid w:val="004A0D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4A0D0F"/>
    <w:rPr>
      <w:rFonts w:asciiTheme="majorHAnsi" w:eastAsiaTheme="majorEastAsia" w:hAnsiTheme="majorHAnsi" w:cstheme="majorBidi"/>
      <w:color w:val="17365D" w:themeColor="text2" w:themeShade="BF"/>
      <w:spacing w:val="5"/>
      <w:kern w:val="28"/>
      <w:sz w:val="52"/>
      <w:szCs w:val="52"/>
    </w:rPr>
  </w:style>
  <w:style w:type="paragraph" w:styleId="a8">
    <w:name w:val="header"/>
    <w:basedOn w:val="a"/>
    <w:link w:val="a9"/>
    <w:uiPriority w:val="99"/>
    <w:semiHidden/>
    <w:unhideWhenUsed/>
    <w:rsid w:val="003D782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D782B"/>
  </w:style>
  <w:style w:type="paragraph" w:styleId="aa">
    <w:name w:val="footer"/>
    <w:basedOn w:val="a"/>
    <w:link w:val="ab"/>
    <w:uiPriority w:val="99"/>
    <w:semiHidden/>
    <w:unhideWhenUsed/>
    <w:rsid w:val="003D782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D7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3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36F"/>
    <w:rPr>
      <w:rFonts w:ascii="Tahoma" w:hAnsi="Tahoma" w:cs="Tahoma"/>
      <w:sz w:val="16"/>
      <w:szCs w:val="16"/>
    </w:rPr>
  </w:style>
  <w:style w:type="paragraph" w:styleId="a5">
    <w:name w:val="Normal (Web)"/>
    <w:basedOn w:val="a"/>
    <w:uiPriority w:val="99"/>
    <w:semiHidden/>
    <w:unhideWhenUsed/>
    <w:rsid w:val="00437833"/>
    <w:rPr>
      <w:rFonts w:ascii="Times New Roman" w:hAnsi="Times New Roman" w:cs="Times New Roman"/>
      <w:sz w:val="24"/>
      <w:szCs w:val="24"/>
    </w:rPr>
  </w:style>
  <w:style w:type="paragraph" w:customStyle="1" w:styleId="c84">
    <w:name w:val="c84"/>
    <w:basedOn w:val="a"/>
    <w:rsid w:val="00F37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E2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E2F8F"/>
  </w:style>
  <w:style w:type="paragraph" w:customStyle="1" w:styleId="c9">
    <w:name w:val="c9"/>
    <w:basedOn w:val="a"/>
    <w:rsid w:val="004E2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2F8F"/>
  </w:style>
  <w:style w:type="character" w:customStyle="1" w:styleId="c2">
    <w:name w:val="c2"/>
    <w:basedOn w:val="a0"/>
    <w:rsid w:val="004E2F8F"/>
  </w:style>
  <w:style w:type="character" w:customStyle="1" w:styleId="c0">
    <w:name w:val="c0"/>
    <w:basedOn w:val="a0"/>
    <w:rsid w:val="004E2F8F"/>
  </w:style>
  <w:style w:type="character" w:customStyle="1" w:styleId="c1">
    <w:name w:val="c1"/>
    <w:basedOn w:val="a0"/>
    <w:rsid w:val="004E2F8F"/>
  </w:style>
  <w:style w:type="paragraph" w:styleId="a6">
    <w:name w:val="Title"/>
    <w:basedOn w:val="a"/>
    <w:next w:val="a"/>
    <w:link w:val="a7"/>
    <w:uiPriority w:val="10"/>
    <w:qFormat/>
    <w:rsid w:val="004A0D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4A0D0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92390854">
      <w:bodyDiv w:val="1"/>
      <w:marLeft w:val="0"/>
      <w:marRight w:val="0"/>
      <w:marTop w:val="0"/>
      <w:marBottom w:val="0"/>
      <w:divBdr>
        <w:top w:val="none" w:sz="0" w:space="0" w:color="auto"/>
        <w:left w:val="none" w:sz="0" w:space="0" w:color="auto"/>
        <w:bottom w:val="none" w:sz="0" w:space="0" w:color="auto"/>
        <w:right w:val="none" w:sz="0" w:space="0" w:color="auto"/>
      </w:divBdr>
    </w:div>
    <w:div w:id="551159840">
      <w:bodyDiv w:val="1"/>
      <w:marLeft w:val="0"/>
      <w:marRight w:val="0"/>
      <w:marTop w:val="0"/>
      <w:marBottom w:val="0"/>
      <w:divBdr>
        <w:top w:val="none" w:sz="0" w:space="0" w:color="auto"/>
        <w:left w:val="none" w:sz="0" w:space="0" w:color="auto"/>
        <w:bottom w:val="none" w:sz="0" w:space="0" w:color="auto"/>
        <w:right w:val="none" w:sz="0" w:space="0" w:color="auto"/>
      </w:divBdr>
    </w:div>
    <w:div w:id="732854803">
      <w:bodyDiv w:val="1"/>
      <w:marLeft w:val="0"/>
      <w:marRight w:val="0"/>
      <w:marTop w:val="0"/>
      <w:marBottom w:val="0"/>
      <w:divBdr>
        <w:top w:val="none" w:sz="0" w:space="0" w:color="auto"/>
        <w:left w:val="none" w:sz="0" w:space="0" w:color="auto"/>
        <w:bottom w:val="none" w:sz="0" w:space="0" w:color="auto"/>
        <w:right w:val="none" w:sz="0" w:space="0" w:color="auto"/>
      </w:divBdr>
    </w:div>
    <w:div w:id="813136387">
      <w:bodyDiv w:val="1"/>
      <w:marLeft w:val="0"/>
      <w:marRight w:val="0"/>
      <w:marTop w:val="0"/>
      <w:marBottom w:val="0"/>
      <w:divBdr>
        <w:top w:val="none" w:sz="0" w:space="0" w:color="auto"/>
        <w:left w:val="none" w:sz="0" w:space="0" w:color="auto"/>
        <w:bottom w:val="none" w:sz="0" w:space="0" w:color="auto"/>
        <w:right w:val="none" w:sz="0" w:space="0" w:color="auto"/>
      </w:divBdr>
    </w:div>
    <w:div w:id="895042914">
      <w:bodyDiv w:val="1"/>
      <w:marLeft w:val="0"/>
      <w:marRight w:val="0"/>
      <w:marTop w:val="0"/>
      <w:marBottom w:val="0"/>
      <w:divBdr>
        <w:top w:val="none" w:sz="0" w:space="0" w:color="auto"/>
        <w:left w:val="none" w:sz="0" w:space="0" w:color="auto"/>
        <w:bottom w:val="none" w:sz="0" w:space="0" w:color="auto"/>
        <w:right w:val="none" w:sz="0" w:space="0" w:color="auto"/>
      </w:divBdr>
      <w:divsChild>
        <w:div w:id="1807160453">
          <w:marLeft w:val="0"/>
          <w:marRight w:val="0"/>
          <w:marTop w:val="0"/>
          <w:marBottom w:val="240"/>
          <w:divBdr>
            <w:top w:val="none" w:sz="0" w:space="0" w:color="auto"/>
            <w:left w:val="none" w:sz="0" w:space="0" w:color="auto"/>
            <w:bottom w:val="none" w:sz="0" w:space="0" w:color="auto"/>
            <w:right w:val="none" w:sz="0" w:space="0" w:color="auto"/>
          </w:divBdr>
        </w:div>
        <w:div w:id="785924481">
          <w:marLeft w:val="0"/>
          <w:marRight w:val="0"/>
          <w:marTop w:val="0"/>
          <w:marBottom w:val="240"/>
          <w:divBdr>
            <w:top w:val="none" w:sz="0" w:space="0" w:color="auto"/>
            <w:left w:val="none" w:sz="0" w:space="0" w:color="auto"/>
            <w:bottom w:val="none" w:sz="0" w:space="0" w:color="auto"/>
            <w:right w:val="none" w:sz="0" w:space="0" w:color="auto"/>
          </w:divBdr>
        </w:div>
        <w:div w:id="365375284">
          <w:marLeft w:val="0"/>
          <w:marRight w:val="0"/>
          <w:marTop w:val="0"/>
          <w:marBottom w:val="240"/>
          <w:divBdr>
            <w:top w:val="none" w:sz="0" w:space="0" w:color="auto"/>
            <w:left w:val="none" w:sz="0" w:space="0" w:color="auto"/>
            <w:bottom w:val="none" w:sz="0" w:space="0" w:color="auto"/>
            <w:right w:val="none" w:sz="0" w:space="0" w:color="auto"/>
          </w:divBdr>
        </w:div>
        <w:div w:id="2094082195">
          <w:marLeft w:val="0"/>
          <w:marRight w:val="0"/>
          <w:marTop w:val="0"/>
          <w:marBottom w:val="240"/>
          <w:divBdr>
            <w:top w:val="none" w:sz="0" w:space="0" w:color="auto"/>
            <w:left w:val="none" w:sz="0" w:space="0" w:color="auto"/>
            <w:bottom w:val="none" w:sz="0" w:space="0" w:color="auto"/>
            <w:right w:val="none" w:sz="0" w:space="0" w:color="auto"/>
          </w:divBdr>
        </w:div>
      </w:divsChild>
    </w:div>
    <w:div w:id="899943707">
      <w:bodyDiv w:val="1"/>
      <w:marLeft w:val="0"/>
      <w:marRight w:val="0"/>
      <w:marTop w:val="0"/>
      <w:marBottom w:val="0"/>
      <w:divBdr>
        <w:top w:val="none" w:sz="0" w:space="0" w:color="auto"/>
        <w:left w:val="none" w:sz="0" w:space="0" w:color="auto"/>
        <w:bottom w:val="none" w:sz="0" w:space="0" w:color="auto"/>
        <w:right w:val="none" w:sz="0" w:space="0" w:color="auto"/>
      </w:divBdr>
    </w:div>
    <w:div w:id="1084494927">
      <w:bodyDiv w:val="1"/>
      <w:marLeft w:val="0"/>
      <w:marRight w:val="0"/>
      <w:marTop w:val="0"/>
      <w:marBottom w:val="0"/>
      <w:divBdr>
        <w:top w:val="none" w:sz="0" w:space="0" w:color="auto"/>
        <w:left w:val="none" w:sz="0" w:space="0" w:color="auto"/>
        <w:bottom w:val="none" w:sz="0" w:space="0" w:color="auto"/>
        <w:right w:val="none" w:sz="0" w:space="0" w:color="auto"/>
      </w:divBdr>
    </w:div>
    <w:div w:id="1294748916">
      <w:bodyDiv w:val="1"/>
      <w:marLeft w:val="0"/>
      <w:marRight w:val="0"/>
      <w:marTop w:val="0"/>
      <w:marBottom w:val="0"/>
      <w:divBdr>
        <w:top w:val="none" w:sz="0" w:space="0" w:color="auto"/>
        <w:left w:val="none" w:sz="0" w:space="0" w:color="auto"/>
        <w:bottom w:val="none" w:sz="0" w:space="0" w:color="auto"/>
        <w:right w:val="none" w:sz="0" w:space="0" w:color="auto"/>
      </w:divBdr>
    </w:div>
    <w:div w:id="1683049425">
      <w:bodyDiv w:val="1"/>
      <w:marLeft w:val="0"/>
      <w:marRight w:val="0"/>
      <w:marTop w:val="0"/>
      <w:marBottom w:val="0"/>
      <w:divBdr>
        <w:top w:val="none" w:sz="0" w:space="0" w:color="auto"/>
        <w:left w:val="none" w:sz="0" w:space="0" w:color="auto"/>
        <w:bottom w:val="none" w:sz="0" w:space="0" w:color="auto"/>
        <w:right w:val="none" w:sz="0" w:space="0" w:color="auto"/>
      </w:divBdr>
    </w:div>
    <w:div w:id="1694958172">
      <w:bodyDiv w:val="1"/>
      <w:marLeft w:val="0"/>
      <w:marRight w:val="0"/>
      <w:marTop w:val="0"/>
      <w:marBottom w:val="0"/>
      <w:divBdr>
        <w:top w:val="none" w:sz="0" w:space="0" w:color="auto"/>
        <w:left w:val="none" w:sz="0" w:space="0" w:color="auto"/>
        <w:bottom w:val="none" w:sz="0" w:space="0" w:color="auto"/>
        <w:right w:val="none" w:sz="0" w:space="0" w:color="auto"/>
      </w:divBdr>
      <w:divsChild>
        <w:div w:id="1777362070">
          <w:marLeft w:val="0"/>
          <w:marRight w:val="0"/>
          <w:marTop w:val="0"/>
          <w:marBottom w:val="360"/>
          <w:divBdr>
            <w:top w:val="none" w:sz="0" w:space="0" w:color="auto"/>
            <w:left w:val="none" w:sz="0" w:space="0" w:color="auto"/>
            <w:bottom w:val="none" w:sz="0" w:space="0" w:color="auto"/>
            <w:right w:val="none" w:sz="0" w:space="0" w:color="auto"/>
          </w:divBdr>
          <w:divsChild>
            <w:div w:id="1262839151">
              <w:marLeft w:val="0"/>
              <w:marRight w:val="0"/>
              <w:marTop w:val="0"/>
              <w:marBottom w:val="0"/>
              <w:divBdr>
                <w:top w:val="none" w:sz="0" w:space="0" w:color="auto"/>
                <w:left w:val="none" w:sz="0" w:space="0" w:color="auto"/>
                <w:bottom w:val="none" w:sz="0" w:space="0" w:color="auto"/>
                <w:right w:val="none" w:sz="0" w:space="0" w:color="auto"/>
              </w:divBdr>
              <w:divsChild>
                <w:div w:id="180165426">
                  <w:marLeft w:val="0"/>
                  <w:marRight w:val="0"/>
                  <w:marTop w:val="0"/>
                  <w:marBottom w:val="0"/>
                  <w:divBdr>
                    <w:top w:val="none" w:sz="0" w:space="0" w:color="auto"/>
                    <w:left w:val="none" w:sz="0" w:space="0" w:color="auto"/>
                    <w:bottom w:val="none" w:sz="0" w:space="0" w:color="auto"/>
                    <w:right w:val="none" w:sz="0" w:space="0" w:color="auto"/>
                  </w:divBdr>
                  <w:divsChild>
                    <w:div w:id="701973802">
                      <w:marLeft w:val="0"/>
                      <w:marRight w:val="0"/>
                      <w:marTop w:val="0"/>
                      <w:marBottom w:val="0"/>
                      <w:divBdr>
                        <w:top w:val="none" w:sz="0" w:space="0" w:color="auto"/>
                        <w:left w:val="none" w:sz="0" w:space="0" w:color="auto"/>
                        <w:bottom w:val="none" w:sz="0" w:space="0" w:color="auto"/>
                        <w:right w:val="none" w:sz="0" w:space="0" w:color="auto"/>
                      </w:divBdr>
                      <w:divsChild>
                        <w:div w:id="1229464966">
                          <w:marLeft w:val="0"/>
                          <w:marRight w:val="0"/>
                          <w:marTop w:val="0"/>
                          <w:marBottom w:val="0"/>
                          <w:divBdr>
                            <w:top w:val="none" w:sz="0" w:space="0" w:color="auto"/>
                            <w:left w:val="none" w:sz="0" w:space="0" w:color="auto"/>
                            <w:bottom w:val="none" w:sz="0" w:space="0" w:color="auto"/>
                            <w:right w:val="none" w:sz="0" w:space="0" w:color="auto"/>
                          </w:divBdr>
                          <w:divsChild>
                            <w:div w:id="4529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210939">
          <w:marLeft w:val="0"/>
          <w:marRight w:val="0"/>
          <w:marTop w:val="0"/>
          <w:marBottom w:val="360"/>
          <w:divBdr>
            <w:top w:val="none" w:sz="0" w:space="0" w:color="auto"/>
            <w:left w:val="none" w:sz="0" w:space="0" w:color="auto"/>
            <w:bottom w:val="none" w:sz="0" w:space="0" w:color="auto"/>
            <w:right w:val="none" w:sz="0" w:space="0" w:color="auto"/>
          </w:divBdr>
          <w:divsChild>
            <w:div w:id="1188179467">
              <w:marLeft w:val="0"/>
              <w:marRight w:val="0"/>
              <w:marTop w:val="0"/>
              <w:marBottom w:val="0"/>
              <w:divBdr>
                <w:top w:val="none" w:sz="0" w:space="0" w:color="auto"/>
                <w:left w:val="none" w:sz="0" w:space="0" w:color="auto"/>
                <w:bottom w:val="none" w:sz="0" w:space="0" w:color="auto"/>
                <w:right w:val="none" w:sz="0" w:space="0" w:color="auto"/>
              </w:divBdr>
              <w:divsChild>
                <w:div w:id="1041709315">
                  <w:marLeft w:val="0"/>
                  <w:marRight w:val="0"/>
                  <w:marTop w:val="0"/>
                  <w:marBottom w:val="0"/>
                  <w:divBdr>
                    <w:top w:val="none" w:sz="0" w:space="0" w:color="auto"/>
                    <w:left w:val="none" w:sz="0" w:space="0" w:color="auto"/>
                    <w:bottom w:val="none" w:sz="0" w:space="0" w:color="auto"/>
                    <w:right w:val="none" w:sz="0" w:space="0" w:color="auto"/>
                  </w:divBdr>
                  <w:divsChild>
                    <w:div w:id="1298224155">
                      <w:marLeft w:val="0"/>
                      <w:marRight w:val="0"/>
                      <w:marTop w:val="0"/>
                      <w:marBottom w:val="0"/>
                      <w:divBdr>
                        <w:top w:val="none" w:sz="0" w:space="0" w:color="auto"/>
                        <w:left w:val="none" w:sz="0" w:space="0" w:color="auto"/>
                        <w:bottom w:val="none" w:sz="0" w:space="0" w:color="auto"/>
                        <w:right w:val="none" w:sz="0" w:space="0" w:color="auto"/>
                      </w:divBdr>
                      <w:divsChild>
                        <w:div w:id="1804932059">
                          <w:marLeft w:val="0"/>
                          <w:marRight w:val="0"/>
                          <w:marTop w:val="0"/>
                          <w:marBottom w:val="0"/>
                          <w:divBdr>
                            <w:top w:val="none" w:sz="0" w:space="0" w:color="auto"/>
                            <w:left w:val="none" w:sz="0" w:space="0" w:color="auto"/>
                            <w:bottom w:val="dotted" w:sz="6" w:space="4" w:color="7F7F7F"/>
                            <w:right w:val="none" w:sz="0" w:space="0" w:color="auto"/>
                          </w:divBdr>
                        </w:div>
                        <w:div w:id="1408188111">
                          <w:marLeft w:val="0"/>
                          <w:marRight w:val="0"/>
                          <w:marTop w:val="0"/>
                          <w:marBottom w:val="0"/>
                          <w:divBdr>
                            <w:top w:val="none" w:sz="0" w:space="0" w:color="auto"/>
                            <w:left w:val="none" w:sz="0" w:space="0" w:color="auto"/>
                            <w:bottom w:val="dotted" w:sz="6" w:space="4" w:color="7F7F7F"/>
                            <w:right w:val="none" w:sz="0" w:space="0" w:color="auto"/>
                          </w:divBdr>
                        </w:div>
                        <w:div w:id="885339922">
                          <w:marLeft w:val="0"/>
                          <w:marRight w:val="0"/>
                          <w:marTop w:val="0"/>
                          <w:marBottom w:val="0"/>
                          <w:divBdr>
                            <w:top w:val="none" w:sz="0" w:space="0" w:color="auto"/>
                            <w:left w:val="none" w:sz="0" w:space="0" w:color="auto"/>
                            <w:bottom w:val="dotted" w:sz="6" w:space="4" w:color="7F7F7F"/>
                            <w:right w:val="none" w:sz="0" w:space="0" w:color="auto"/>
                          </w:divBdr>
                        </w:div>
                        <w:div w:id="940065734">
                          <w:marLeft w:val="0"/>
                          <w:marRight w:val="0"/>
                          <w:marTop w:val="0"/>
                          <w:marBottom w:val="0"/>
                          <w:divBdr>
                            <w:top w:val="none" w:sz="0" w:space="0" w:color="auto"/>
                            <w:left w:val="none" w:sz="0" w:space="0" w:color="auto"/>
                            <w:bottom w:val="dotted" w:sz="6" w:space="4" w:color="7F7F7F"/>
                            <w:right w:val="none" w:sz="0" w:space="0" w:color="auto"/>
                          </w:divBdr>
                        </w:div>
                        <w:div w:id="673844061">
                          <w:marLeft w:val="0"/>
                          <w:marRight w:val="0"/>
                          <w:marTop w:val="0"/>
                          <w:marBottom w:val="0"/>
                          <w:divBdr>
                            <w:top w:val="none" w:sz="0" w:space="0" w:color="auto"/>
                            <w:left w:val="none" w:sz="0" w:space="0" w:color="auto"/>
                            <w:bottom w:val="dotted" w:sz="6" w:space="4" w:color="7F7F7F"/>
                            <w:right w:val="none" w:sz="0" w:space="0" w:color="auto"/>
                          </w:divBdr>
                        </w:div>
                        <w:div w:id="91558048">
                          <w:marLeft w:val="0"/>
                          <w:marRight w:val="0"/>
                          <w:marTop w:val="0"/>
                          <w:marBottom w:val="0"/>
                          <w:divBdr>
                            <w:top w:val="none" w:sz="0" w:space="0" w:color="auto"/>
                            <w:left w:val="none" w:sz="0" w:space="0" w:color="auto"/>
                            <w:bottom w:val="dotted" w:sz="6" w:space="4" w:color="7F7F7F"/>
                            <w:right w:val="none" w:sz="0" w:space="0" w:color="auto"/>
                          </w:divBdr>
                        </w:div>
                        <w:div w:id="1176648103">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827432526">
      <w:bodyDiv w:val="1"/>
      <w:marLeft w:val="0"/>
      <w:marRight w:val="0"/>
      <w:marTop w:val="0"/>
      <w:marBottom w:val="0"/>
      <w:divBdr>
        <w:top w:val="none" w:sz="0" w:space="0" w:color="auto"/>
        <w:left w:val="none" w:sz="0" w:space="0" w:color="auto"/>
        <w:bottom w:val="none" w:sz="0" w:space="0" w:color="auto"/>
        <w:right w:val="none" w:sz="0" w:space="0" w:color="auto"/>
      </w:divBdr>
    </w:div>
    <w:div w:id="2003926292">
      <w:bodyDiv w:val="1"/>
      <w:marLeft w:val="0"/>
      <w:marRight w:val="0"/>
      <w:marTop w:val="0"/>
      <w:marBottom w:val="0"/>
      <w:divBdr>
        <w:top w:val="none" w:sz="0" w:space="0" w:color="auto"/>
        <w:left w:val="none" w:sz="0" w:space="0" w:color="auto"/>
        <w:bottom w:val="none" w:sz="0" w:space="0" w:color="auto"/>
        <w:right w:val="none" w:sz="0" w:space="0" w:color="auto"/>
      </w:divBdr>
      <w:divsChild>
        <w:div w:id="2047637141">
          <w:marLeft w:val="0"/>
          <w:marRight w:val="0"/>
          <w:marTop w:val="0"/>
          <w:marBottom w:val="0"/>
          <w:divBdr>
            <w:top w:val="none" w:sz="0" w:space="0" w:color="auto"/>
            <w:left w:val="none" w:sz="0" w:space="0" w:color="auto"/>
            <w:bottom w:val="none" w:sz="0" w:space="0" w:color="auto"/>
            <w:right w:val="none" w:sz="0" w:space="0" w:color="auto"/>
          </w:divBdr>
          <w:divsChild>
            <w:div w:id="1001588192">
              <w:marLeft w:val="0"/>
              <w:marRight w:val="0"/>
              <w:marTop w:val="0"/>
              <w:marBottom w:val="0"/>
              <w:divBdr>
                <w:top w:val="none" w:sz="0" w:space="0" w:color="auto"/>
                <w:left w:val="none" w:sz="0" w:space="0" w:color="auto"/>
                <w:bottom w:val="none" w:sz="0" w:space="0" w:color="auto"/>
                <w:right w:val="none" w:sz="0" w:space="0" w:color="auto"/>
              </w:divBdr>
              <w:divsChild>
                <w:div w:id="288316831">
                  <w:marLeft w:val="0"/>
                  <w:marRight w:val="0"/>
                  <w:marTop w:val="0"/>
                  <w:marBottom w:val="0"/>
                  <w:divBdr>
                    <w:top w:val="none" w:sz="0" w:space="0" w:color="auto"/>
                    <w:left w:val="none" w:sz="0" w:space="0" w:color="auto"/>
                    <w:bottom w:val="none" w:sz="0" w:space="0" w:color="auto"/>
                    <w:right w:val="none" w:sz="0" w:space="0" w:color="auto"/>
                  </w:divBdr>
                  <w:divsChild>
                    <w:div w:id="1842355306">
                      <w:marLeft w:val="0"/>
                      <w:marRight w:val="0"/>
                      <w:marTop w:val="0"/>
                      <w:marBottom w:val="0"/>
                      <w:divBdr>
                        <w:top w:val="none" w:sz="0" w:space="0" w:color="auto"/>
                        <w:left w:val="none" w:sz="0" w:space="0" w:color="auto"/>
                        <w:bottom w:val="none" w:sz="0" w:space="0" w:color="auto"/>
                        <w:right w:val="none" w:sz="0" w:space="0" w:color="auto"/>
                      </w:divBdr>
                      <w:divsChild>
                        <w:div w:id="975372394">
                          <w:marLeft w:val="0"/>
                          <w:marRight w:val="0"/>
                          <w:marTop w:val="0"/>
                          <w:marBottom w:val="0"/>
                          <w:divBdr>
                            <w:top w:val="none" w:sz="0" w:space="0" w:color="auto"/>
                            <w:left w:val="none" w:sz="0" w:space="0" w:color="auto"/>
                            <w:bottom w:val="none" w:sz="0" w:space="0" w:color="auto"/>
                            <w:right w:val="none" w:sz="0" w:space="0" w:color="auto"/>
                          </w:divBdr>
                          <w:divsChild>
                            <w:div w:id="1536696097">
                              <w:marLeft w:val="0"/>
                              <w:marRight w:val="0"/>
                              <w:marTop w:val="0"/>
                              <w:marBottom w:val="0"/>
                              <w:divBdr>
                                <w:top w:val="none" w:sz="0" w:space="0" w:color="auto"/>
                                <w:left w:val="none" w:sz="0" w:space="0" w:color="auto"/>
                                <w:bottom w:val="none" w:sz="0" w:space="0" w:color="auto"/>
                                <w:right w:val="none" w:sz="0" w:space="0" w:color="auto"/>
                              </w:divBdr>
                              <w:divsChild>
                                <w:div w:id="1939868451">
                                  <w:marLeft w:val="0"/>
                                  <w:marRight w:val="0"/>
                                  <w:marTop w:val="0"/>
                                  <w:marBottom w:val="0"/>
                                  <w:divBdr>
                                    <w:top w:val="none" w:sz="0" w:space="0" w:color="auto"/>
                                    <w:left w:val="none" w:sz="0" w:space="0" w:color="auto"/>
                                    <w:bottom w:val="none" w:sz="0" w:space="0" w:color="auto"/>
                                    <w:right w:val="none" w:sz="0" w:space="0" w:color="auto"/>
                                  </w:divBdr>
                                  <w:divsChild>
                                    <w:div w:id="2080051538">
                                      <w:marLeft w:val="0"/>
                                      <w:marRight w:val="0"/>
                                      <w:marTop w:val="0"/>
                                      <w:marBottom w:val="0"/>
                                      <w:divBdr>
                                        <w:top w:val="none" w:sz="0" w:space="0" w:color="auto"/>
                                        <w:left w:val="none" w:sz="0" w:space="0" w:color="auto"/>
                                        <w:bottom w:val="none" w:sz="0" w:space="0" w:color="auto"/>
                                        <w:right w:val="none" w:sz="0" w:space="0" w:color="auto"/>
                                      </w:divBdr>
                                      <w:divsChild>
                                        <w:div w:id="966088107">
                                          <w:marLeft w:val="0"/>
                                          <w:marRight w:val="0"/>
                                          <w:marTop w:val="90"/>
                                          <w:marBottom w:val="60"/>
                                          <w:divBdr>
                                            <w:top w:val="none" w:sz="0" w:space="0" w:color="auto"/>
                                            <w:left w:val="none" w:sz="0" w:space="0" w:color="auto"/>
                                            <w:bottom w:val="none" w:sz="0" w:space="0" w:color="auto"/>
                                            <w:right w:val="none" w:sz="0" w:space="0" w:color="auto"/>
                                          </w:divBdr>
                                          <w:divsChild>
                                            <w:div w:id="514467801">
                                              <w:marLeft w:val="0"/>
                                              <w:marRight w:val="0"/>
                                              <w:marTop w:val="0"/>
                                              <w:marBottom w:val="0"/>
                                              <w:divBdr>
                                                <w:top w:val="none" w:sz="0" w:space="0" w:color="auto"/>
                                                <w:left w:val="none" w:sz="0" w:space="0" w:color="auto"/>
                                                <w:bottom w:val="none" w:sz="0" w:space="0" w:color="auto"/>
                                                <w:right w:val="none" w:sz="0" w:space="0" w:color="auto"/>
                                              </w:divBdr>
                                              <w:divsChild>
                                                <w:div w:id="1592008944">
                                                  <w:marLeft w:val="0"/>
                                                  <w:marRight w:val="0"/>
                                                  <w:marTop w:val="0"/>
                                                  <w:marBottom w:val="0"/>
                                                  <w:divBdr>
                                                    <w:top w:val="none" w:sz="0" w:space="0" w:color="auto"/>
                                                    <w:left w:val="none" w:sz="0" w:space="0" w:color="auto"/>
                                                    <w:bottom w:val="none" w:sz="0" w:space="0" w:color="auto"/>
                                                    <w:right w:val="none" w:sz="0" w:space="0" w:color="auto"/>
                                                  </w:divBdr>
                                                  <w:divsChild>
                                                    <w:div w:id="42682319">
                                                      <w:marLeft w:val="0"/>
                                                      <w:marRight w:val="0"/>
                                                      <w:marTop w:val="0"/>
                                                      <w:marBottom w:val="0"/>
                                                      <w:divBdr>
                                                        <w:top w:val="none" w:sz="0" w:space="0" w:color="auto"/>
                                                        <w:left w:val="none" w:sz="0" w:space="0" w:color="auto"/>
                                                        <w:bottom w:val="none" w:sz="0" w:space="0" w:color="auto"/>
                                                        <w:right w:val="none" w:sz="0" w:space="0" w:color="auto"/>
                                                      </w:divBdr>
                                                      <w:divsChild>
                                                        <w:div w:id="1559630624">
                                                          <w:marLeft w:val="0"/>
                                                          <w:marRight w:val="0"/>
                                                          <w:marTop w:val="0"/>
                                                          <w:marBottom w:val="0"/>
                                                          <w:divBdr>
                                                            <w:top w:val="none" w:sz="0" w:space="0" w:color="auto"/>
                                                            <w:left w:val="none" w:sz="0" w:space="0" w:color="auto"/>
                                                            <w:bottom w:val="none" w:sz="0" w:space="0" w:color="auto"/>
                                                            <w:right w:val="none" w:sz="0" w:space="0" w:color="auto"/>
                                                          </w:divBdr>
                                                          <w:divsChild>
                                                            <w:div w:id="521628038">
                                                              <w:marLeft w:val="700"/>
                                                              <w:marRight w:val="0"/>
                                                              <w:marTop w:val="0"/>
                                                              <w:marBottom w:val="0"/>
                                                              <w:divBdr>
                                                                <w:top w:val="none" w:sz="0" w:space="0" w:color="auto"/>
                                                                <w:left w:val="none" w:sz="0" w:space="0" w:color="auto"/>
                                                                <w:bottom w:val="none" w:sz="0" w:space="0" w:color="auto"/>
                                                                <w:right w:val="none" w:sz="0" w:space="0" w:color="auto"/>
                                                              </w:divBdr>
                                                              <w:divsChild>
                                                                <w:div w:id="1295671993">
                                                                  <w:marLeft w:val="0"/>
                                                                  <w:marRight w:val="195"/>
                                                                  <w:marTop w:val="0"/>
                                                                  <w:marBottom w:val="0"/>
                                                                  <w:divBdr>
                                                                    <w:top w:val="none" w:sz="0" w:space="0" w:color="auto"/>
                                                                    <w:left w:val="none" w:sz="0" w:space="0" w:color="auto"/>
                                                                    <w:bottom w:val="none" w:sz="0" w:space="0" w:color="auto"/>
                                                                    <w:right w:val="none" w:sz="0" w:space="0" w:color="auto"/>
                                                                  </w:divBdr>
                                                                  <w:divsChild>
                                                                    <w:div w:id="2072380682">
                                                                      <w:marLeft w:val="0"/>
                                                                      <w:marRight w:val="0"/>
                                                                      <w:marTop w:val="0"/>
                                                                      <w:marBottom w:val="0"/>
                                                                      <w:divBdr>
                                                                        <w:top w:val="none" w:sz="0" w:space="0" w:color="auto"/>
                                                                        <w:left w:val="none" w:sz="0" w:space="0" w:color="auto"/>
                                                                        <w:bottom w:val="none" w:sz="0" w:space="0" w:color="auto"/>
                                                                        <w:right w:val="none" w:sz="0" w:space="0" w:color="auto"/>
                                                                      </w:divBdr>
                                                                    </w:div>
                                                                    <w:div w:id="300037092">
                                                                      <w:marLeft w:val="0"/>
                                                                      <w:marRight w:val="0"/>
                                                                      <w:marTop w:val="0"/>
                                                                      <w:marBottom w:val="0"/>
                                                                      <w:divBdr>
                                                                        <w:top w:val="none" w:sz="0" w:space="0" w:color="auto"/>
                                                                        <w:left w:val="none" w:sz="0" w:space="0" w:color="auto"/>
                                                                        <w:bottom w:val="none" w:sz="0" w:space="0" w:color="auto"/>
                                                                        <w:right w:val="none" w:sz="0" w:space="0" w:color="auto"/>
                                                                      </w:divBdr>
                                                                    </w:div>
                                                                  </w:divsChild>
                                                                </w:div>
                                                                <w:div w:id="728773393">
                                                                  <w:marLeft w:val="0"/>
                                                                  <w:marRight w:val="0"/>
                                                                  <w:marTop w:val="0"/>
                                                                  <w:marBottom w:val="0"/>
                                                                  <w:divBdr>
                                                                    <w:top w:val="none" w:sz="0" w:space="0" w:color="auto"/>
                                                                    <w:left w:val="none" w:sz="0" w:space="0" w:color="auto"/>
                                                                    <w:bottom w:val="none" w:sz="0" w:space="0" w:color="auto"/>
                                                                    <w:right w:val="none" w:sz="0" w:space="0" w:color="auto"/>
                                                                  </w:divBdr>
                                                                  <w:divsChild>
                                                                    <w:div w:id="6168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91040">
                                          <w:marLeft w:val="0"/>
                                          <w:marRight w:val="0"/>
                                          <w:marTop w:val="0"/>
                                          <w:marBottom w:val="0"/>
                                          <w:divBdr>
                                            <w:top w:val="none" w:sz="0" w:space="0" w:color="auto"/>
                                            <w:left w:val="none" w:sz="0" w:space="0" w:color="auto"/>
                                            <w:bottom w:val="none" w:sz="0" w:space="0" w:color="auto"/>
                                            <w:right w:val="none" w:sz="0" w:space="0" w:color="auto"/>
                                          </w:divBdr>
                                          <w:divsChild>
                                            <w:div w:id="83306204">
                                              <w:marLeft w:val="0"/>
                                              <w:marRight w:val="0"/>
                                              <w:marTop w:val="0"/>
                                              <w:marBottom w:val="0"/>
                                              <w:divBdr>
                                                <w:top w:val="none" w:sz="0" w:space="0" w:color="auto"/>
                                                <w:left w:val="none" w:sz="0" w:space="0" w:color="auto"/>
                                                <w:bottom w:val="none" w:sz="0" w:space="0" w:color="auto"/>
                                                <w:right w:val="none" w:sz="0" w:space="0" w:color="auto"/>
                                              </w:divBdr>
                                              <w:divsChild>
                                                <w:div w:id="870728162">
                                                  <w:marLeft w:val="0"/>
                                                  <w:marRight w:val="0"/>
                                                  <w:marTop w:val="0"/>
                                                  <w:marBottom w:val="0"/>
                                                  <w:divBdr>
                                                    <w:top w:val="none" w:sz="0" w:space="0" w:color="auto"/>
                                                    <w:left w:val="none" w:sz="0" w:space="0" w:color="auto"/>
                                                    <w:bottom w:val="none" w:sz="0" w:space="0" w:color="auto"/>
                                                    <w:right w:val="none" w:sz="0" w:space="0" w:color="auto"/>
                                                  </w:divBdr>
                                                  <w:divsChild>
                                                    <w:div w:id="83912782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002882">
          <w:marLeft w:val="0"/>
          <w:marRight w:val="0"/>
          <w:marTop w:val="150"/>
          <w:marBottom w:val="150"/>
          <w:divBdr>
            <w:top w:val="none" w:sz="0" w:space="0" w:color="auto"/>
            <w:left w:val="none" w:sz="0" w:space="0" w:color="auto"/>
            <w:bottom w:val="none" w:sz="0" w:space="0" w:color="auto"/>
            <w:right w:val="none" w:sz="0" w:space="0" w:color="auto"/>
          </w:divBdr>
        </w:div>
      </w:divsChild>
    </w:div>
    <w:div w:id="2090299391">
      <w:bodyDiv w:val="1"/>
      <w:marLeft w:val="0"/>
      <w:marRight w:val="0"/>
      <w:marTop w:val="0"/>
      <w:marBottom w:val="0"/>
      <w:divBdr>
        <w:top w:val="none" w:sz="0" w:space="0" w:color="auto"/>
        <w:left w:val="none" w:sz="0" w:space="0" w:color="auto"/>
        <w:bottom w:val="none" w:sz="0" w:space="0" w:color="auto"/>
        <w:right w:val="none" w:sz="0" w:space="0" w:color="auto"/>
      </w:divBdr>
    </w:div>
    <w:div w:id="2127113061">
      <w:bodyDiv w:val="1"/>
      <w:marLeft w:val="0"/>
      <w:marRight w:val="0"/>
      <w:marTop w:val="0"/>
      <w:marBottom w:val="0"/>
      <w:divBdr>
        <w:top w:val="none" w:sz="0" w:space="0" w:color="auto"/>
        <w:left w:val="none" w:sz="0" w:space="0" w:color="auto"/>
        <w:bottom w:val="none" w:sz="0" w:space="0" w:color="auto"/>
        <w:right w:val="none" w:sz="0" w:space="0" w:color="auto"/>
      </w:divBdr>
      <w:divsChild>
        <w:div w:id="1525288023">
          <w:marLeft w:val="0"/>
          <w:marRight w:val="0"/>
          <w:marTop w:val="150"/>
          <w:marBottom w:val="150"/>
          <w:divBdr>
            <w:top w:val="none" w:sz="0" w:space="0" w:color="auto"/>
            <w:left w:val="none" w:sz="0" w:space="0" w:color="auto"/>
            <w:bottom w:val="none" w:sz="0" w:space="0" w:color="auto"/>
            <w:right w:val="none" w:sz="0" w:space="0" w:color="auto"/>
          </w:divBdr>
        </w:div>
        <w:div w:id="921337467">
          <w:marLeft w:val="0"/>
          <w:marRight w:val="0"/>
          <w:marTop w:val="0"/>
          <w:marBottom w:val="0"/>
          <w:divBdr>
            <w:top w:val="none" w:sz="0" w:space="0" w:color="auto"/>
            <w:left w:val="none" w:sz="0" w:space="0" w:color="auto"/>
            <w:bottom w:val="none" w:sz="0" w:space="0" w:color="auto"/>
            <w:right w:val="none" w:sz="0" w:space="0" w:color="auto"/>
          </w:divBdr>
          <w:divsChild>
            <w:div w:id="568928861">
              <w:marLeft w:val="0"/>
              <w:marRight w:val="0"/>
              <w:marTop w:val="0"/>
              <w:marBottom w:val="0"/>
              <w:divBdr>
                <w:top w:val="none" w:sz="0" w:space="0" w:color="auto"/>
                <w:left w:val="none" w:sz="0" w:space="0" w:color="auto"/>
                <w:bottom w:val="none" w:sz="0" w:space="0" w:color="auto"/>
                <w:right w:val="none" w:sz="0" w:space="0" w:color="auto"/>
              </w:divBdr>
              <w:divsChild>
                <w:div w:id="1711492052">
                  <w:marLeft w:val="0"/>
                  <w:marRight w:val="0"/>
                  <w:marTop w:val="0"/>
                  <w:marBottom w:val="0"/>
                  <w:divBdr>
                    <w:top w:val="none" w:sz="0" w:space="0" w:color="auto"/>
                    <w:left w:val="none" w:sz="0" w:space="0" w:color="auto"/>
                    <w:bottom w:val="none" w:sz="0" w:space="0" w:color="auto"/>
                    <w:right w:val="none" w:sz="0" w:space="0" w:color="auto"/>
                  </w:divBdr>
                  <w:divsChild>
                    <w:div w:id="106395105">
                      <w:marLeft w:val="0"/>
                      <w:marRight w:val="0"/>
                      <w:marTop w:val="0"/>
                      <w:marBottom w:val="0"/>
                      <w:divBdr>
                        <w:top w:val="none" w:sz="0" w:space="0" w:color="auto"/>
                        <w:left w:val="none" w:sz="0" w:space="0" w:color="auto"/>
                        <w:bottom w:val="none" w:sz="0" w:space="0" w:color="auto"/>
                        <w:right w:val="none" w:sz="0" w:space="0" w:color="auto"/>
                      </w:divBdr>
                      <w:divsChild>
                        <w:div w:id="502741179">
                          <w:marLeft w:val="0"/>
                          <w:marRight w:val="0"/>
                          <w:marTop w:val="0"/>
                          <w:marBottom w:val="0"/>
                          <w:divBdr>
                            <w:top w:val="none" w:sz="0" w:space="0" w:color="auto"/>
                            <w:left w:val="none" w:sz="0" w:space="0" w:color="auto"/>
                            <w:bottom w:val="none" w:sz="0" w:space="0" w:color="auto"/>
                            <w:right w:val="none" w:sz="0" w:space="0" w:color="auto"/>
                          </w:divBdr>
                          <w:divsChild>
                            <w:div w:id="1888956101">
                              <w:marLeft w:val="0"/>
                              <w:marRight w:val="0"/>
                              <w:marTop w:val="0"/>
                              <w:marBottom w:val="0"/>
                              <w:divBdr>
                                <w:top w:val="none" w:sz="0" w:space="0" w:color="auto"/>
                                <w:left w:val="none" w:sz="0" w:space="0" w:color="auto"/>
                                <w:bottom w:val="none" w:sz="0" w:space="0" w:color="auto"/>
                                <w:right w:val="none" w:sz="0" w:space="0" w:color="auto"/>
                              </w:divBdr>
                            </w:div>
                            <w:div w:id="1713647320">
                              <w:marLeft w:val="0"/>
                              <w:marRight w:val="0"/>
                              <w:marTop w:val="0"/>
                              <w:marBottom w:val="0"/>
                              <w:divBdr>
                                <w:top w:val="none" w:sz="0" w:space="0" w:color="auto"/>
                                <w:left w:val="none" w:sz="0" w:space="0" w:color="auto"/>
                                <w:bottom w:val="none" w:sz="0" w:space="0" w:color="auto"/>
                                <w:right w:val="none" w:sz="0" w:space="0" w:color="auto"/>
                              </w:divBdr>
                              <w:divsChild>
                                <w:div w:id="820390661">
                                  <w:marLeft w:val="0"/>
                                  <w:marRight w:val="0"/>
                                  <w:marTop w:val="0"/>
                                  <w:marBottom w:val="0"/>
                                  <w:divBdr>
                                    <w:top w:val="none" w:sz="0" w:space="0" w:color="auto"/>
                                    <w:left w:val="none" w:sz="0" w:space="0" w:color="auto"/>
                                    <w:bottom w:val="none" w:sz="0" w:space="0" w:color="auto"/>
                                    <w:right w:val="none" w:sz="0" w:space="0" w:color="auto"/>
                                  </w:divBdr>
                                  <w:divsChild>
                                    <w:div w:id="494348112">
                                      <w:marLeft w:val="0"/>
                                      <w:marRight w:val="0"/>
                                      <w:marTop w:val="0"/>
                                      <w:marBottom w:val="0"/>
                                      <w:divBdr>
                                        <w:top w:val="none" w:sz="0" w:space="0" w:color="auto"/>
                                        <w:left w:val="none" w:sz="0" w:space="0" w:color="auto"/>
                                        <w:bottom w:val="none" w:sz="0" w:space="0" w:color="auto"/>
                                        <w:right w:val="none" w:sz="0" w:space="0" w:color="auto"/>
                                      </w:divBdr>
                                      <w:divsChild>
                                        <w:div w:id="1363283738">
                                          <w:marLeft w:val="0"/>
                                          <w:marRight w:val="0"/>
                                          <w:marTop w:val="0"/>
                                          <w:marBottom w:val="0"/>
                                          <w:divBdr>
                                            <w:top w:val="none" w:sz="0" w:space="0" w:color="auto"/>
                                            <w:left w:val="none" w:sz="0" w:space="0" w:color="auto"/>
                                            <w:bottom w:val="none" w:sz="0" w:space="0" w:color="auto"/>
                                            <w:right w:val="none" w:sz="0" w:space="0" w:color="auto"/>
                                          </w:divBdr>
                                          <w:divsChild>
                                            <w:div w:id="700134743">
                                              <w:marLeft w:val="0"/>
                                              <w:marRight w:val="0"/>
                                              <w:marTop w:val="0"/>
                                              <w:marBottom w:val="0"/>
                                              <w:divBdr>
                                                <w:top w:val="none" w:sz="0" w:space="0" w:color="auto"/>
                                                <w:left w:val="none" w:sz="0" w:space="0" w:color="auto"/>
                                                <w:bottom w:val="none" w:sz="0" w:space="0" w:color="auto"/>
                                                <w:right w:val="none" w:sz="0" w:space="0" w:color="auto"/>
                                              </w:divBdr>
                                              <w:divsChild>
                                                <w:div w:id="2126728205">
                                                  <w:marLeft w:val="0"/>
                                                  <w:marRight w:val="0"/>
                                                  <w:marTop w:val="0"/>
                                                  <w:marBottom w:val="0"/>
                                                  <w:divBdr>
                                                    <w:top w:val="none" w:sz="0" w:space="0" w:color="auto"/>
                                                    <w:left w:val="none" w:sz="0" w:space="0" w:color="auto"/>
                                                    <w:bottom w:val="none" w:sz="0" w:space="0" w:color="auto"/>
                                                    <w:right w:val="none" w:sz="0" w:space="0" w:color="auto"/>
                                                  </w:divBdr>
                                                  <w:divsChild>
                                                    <w:div w:id="1630168731">
                                                      <w:marLeft w:val="0"/>
                                                      <w:marRight w:val="0"/>
                                                      <w:marTop w:val="0"/>
                                                      <w:marBottom w:val="0"/>
                                                      <w:divBdr>
                                                        <w:top w:val="none" w:sz="0" w:space="0" w:color="auto"/>
                                                        <w:left w:val="none" w:sz="0" w:space="0" w:color="auto"/>
                                                        <w:bottom w:val="none" w:sz="0" w:space="0" w:color="auto"/>
                                                        <w:right w:val="none" w:sz="0" w:space="0" w:color="auto"/>
                                                      </w:divBdr>
                                                      <w:divsChild>
                                                        <w:div w:id="1991251261">
                                                          <w:marLeft w:val="0"/>
                                                          <w:marRight w:val="0"/>
                                                          <w:marTop w:val="0"/>
                                                          <w:marBottom w:val="0"/>
                                                          <w:divBdr>
                                                            <w:top w:val="none" w:sz="0" w:space="0" w:color="auto"/>
                                                            <w:left w:val="none" w:sz="0" w:space="0" w:color="auto"/>
                                                            <w:bottom w:val="none" w:sz="0" w:space="0" w:color="auto"/>
                                                            <w:right w:val="none" w:sz="0" w:space="0" w:color="auto"/>
                                                          </w:divBdr>
                                                          <w:divsChild>
                                                            <w:div w:id="1863587931">
                                                              <w:marLeft w:val="700"/>
                                                              <w:marRight w:val="0"/>
                                                              <w:marTop w:val="0"/>
                                                              <w:marBottom w:val="0"/>
                                                              <w:divBdr>
                                                                <w:top w:val="none" w:sz="0" w:space="0" w:color="auto"/>
                                                                <w:left w:val="none" w:sz="0" w:space="0" w:color="auto"/>
                                                                <w:bottom w:val="none" w:sz="0" w:space="0" w:color="auto"/>
                                                                <w:right w:val="none" w:sz="0" w:space="0" w:color="auto"/>
                                                              </w:divBdr>
                                                              <w:divsChild>
                                                                <w:div w:id="1418670560">
                                                                  <w:marLeft w:val="0"/>
                                                                  <w:marRight w:val="195"/>
                                                                  <w:marTop w:val="0"/>
                                                                  <w:marBottom w:val="0"/>
                                                                  <w:divBdr>
                                                                    <w:top w:val="none" w:sz="0" w:space="0" w:color="auto"/>
                                                                    <w:left w:val="none" w:sz="0" w:space="0" w:color="auto"/>
                                                                    <w:bottom w:val="none" w:sz="0" w:space="0" w:color="auto"/>
                                                                    <w:right w:val="none" w:sz="0" w:space="0" w:color="auto"/>
                                                                  </w:divBdr>
                                                                  <w:divsChild>
                                                                    <w:div w:id="730468640">
                                                                      <w:marLeft w:val="0"/>
                                                                      <w:marRight w:val="0"/>
                                                                      <w:marTop w:val="0"/>
                                                                      <w:marBottom w:val="0"/>
                                                                      <w:divBdr>
                                                                        <w:top w:val="none" w:sz="0" w:space="0" w:color="auto"/>
                                                                        <w:left w:val="none" w:sz="0" w:space="0" w:color="auto"/>
                                                                        <w:bottom w:val="none" w:sz="0" w:space="0" w:color="auto"/>
                                                                        <w:right w:val="none" w:sz="0" w:space="0" w:color="auto"/>
                                                                      </w:divBdr>
                                                                    </w:div>
                                                                    <w:div w:id="1367028188">
                                                                      <w:marLeft w:val="0"/>
                                                                      <w:marRight w:val="0"/>
                                                                      <w:marTop w:val="0"/>
                                                                      <w:marBottom w:val="0"/>
                                                                      <w:divBdr>
                                                                        <w:top w:val="none" w:sz="0" w:space="0" w:color="auto"/>
                                                                        <w:left w:val="none" w:sz="0" w:space="0" w:color="auto"/>
                                                                        <w:bottom w:val="none" w:sz="0" w:space="0" w:color="auto"/>
                                                                        <w:right w:val="none" w:sz="0" w:space="0" w:color="auto"/>
                                                                      </w:divBdr>
                                                                    </w:div>
                                                                  </w:divsChild>
                                                                </w:div>
                                                                <w:div w:id="896551934">
                                                                  <w:marLeft w:val="0"/>
                                                                  <w:marRight w:val="0"/>
                                                                  <w:marTop w:val="0"/>
                                                                  <w:marBottom w:val="0"/>
                                                                  <w:divBdr>
                                                                    <w:top w:val="none" w:sz="0" w:space="0" w:color="auto"/>
                                                                    <w:left w:val="none" w:sz="0" w:space="0" w:color="auto"/>
                                                                    <w:bottom w:val="none" w:sz="0" w:space="0" w:color="auto"/>
                                                                    <w:right w:val="none" w:sz="0" w:space="0" w:color="auto"/>
                                                                  </w:divBdr>
                                                                  <w:divsChild>
                                                                    <w:div w:id="8826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0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872">
                                          <w:marLeft w:val="0"/>
                                          <w:marRight w:val="0"/>
                                          <w:marTop w:val="0"/>
                                          <w:marBottom w:val="0"/>
                                          <w:divBdr>
                                            <w:top w:val="none" w:sz="0" w:space="0" w:color="auto"/>
                                            <w:left w:val="none" w:sz="0" w:space="0" w:color="auto"/>
                                            <w:bottom w:val="none" w:sz="0" w:space="0" w:color="auto"/>
                                            <w:right w:val="none" w:sz="0" w:space="0" w:color="auto"/>
                                          </w:divBdr>
                                          <w:divsChild>
                                            <w:div w:id="1067343548">
                                              <w:marLeft w:val="0"/>
                                              <w:marRight w:val="0"/>
                                              <w:marTop w:val="0"/>
                                              <w:marBottom w:val="0"/>
                                              <w:divBdr>
                                                <w:top w:val="none" w:sz="0" w:space="0" w:color="auto"/>
                                                <w:left w:val="none" w:sz="0" w:space="0" w:color="auto"/>
                                                <w:bottom w:val="none" w:sz="0" w:space="0" w:color="auto"/>
                                                <w:right w:val="none" w:sz="0" w:space="0" w:color="auto"/>
                                              </w:divBdr>
                                              <w:divsChild>
                                                <w:div w:id="1908303010">
                                                  <w:marLeft w:val="0"/>
                                                  <w:marRight w:val="0"/>
                                                  <w:marTop w:val="0"/>
                                                  <w:marBottom w:val="0"/>
                                                  <w:divBdr>
                                                    <w:top w:val="none" w:sz="0" w:space="0" w:color="auto"/>
                                                    <w:left w:val="none" w:sz="0" w:space="0" w:color="auto"/>
                                                    <w:bottom w:val="none" w:sz="0" w:space="0" w:color="auto"/>
                                                    <w:right w:val="none" w:sz="0" w:space="0" w:color="auto"/>
                                                  </w:divBdr>
                                                  <w:divsChild>
                                                    <w:div w:id="1386220561">
                                                      <w:marLeft w:val="240"/>
                                                      <w:marRight w:val="240"/>
                                                      <w:marTop w:val="0"/>
                                                      <w:marBottom w:val="105"/>
                                                      <w:divBdr>
                                                        <w:top w:val="none" w:sz="0" w:space="0" w:color="auto"/>
                                                        <w:left w:val="none" w:sz="0" w:space="0" w:color="auto"/>
                                                        <w:bottom w:val="none" w:sz="0" w:space="0" w:color="auto"/>
                                                        <w:right w:val="none" w:sz="0" w:space="0" w:color="auto"/>
                                                      </w:divBdr>
                                                      <w:divsChild>
                                                        <w:div w:id="18941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79964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6B5F1-C18A-4179-98CD-69415947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4465</TotalTime>
  <Pages>10</Pages>
  <Words>1888</Words>
  <Characters>10767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79181161542</dc:creator>
  <cp:keywords/>
  <dc:description/>
  <cp:lastModifiedBy>AOC</cp:lastModifiedBy>
  <cp:revision>26</cp:revision>
  <cp:lastPrinted>2023-10-17T05:10:00Z</cp:lastPrinted>
  <dcterms:created xsi:type="dcterms:W3CDTF">2022-09-09T03:02:00Z</dcterms:created>
  <dcterms:modified xsi:type="dcterms:W3CDTF">2023-10-26T15:15:00Z</dcterms:modified>
</cp:coreProperties>
</file>