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1D2A62">
        <w:rPr>
          <w:rFonts w:ascii="Times New Roman" w:hAnsi="Times New Roman" w:cs="Times New Roman"/>
          <w:szCs w:val="28"/>
        </w:rPr>
        <w:t>Муниципальное  бюджетное дошкольное образовательное учреждение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1D2A62">
        <w:rPr>
          <w:rFonts w:ascii="Times New Roman" w:hAnsi="Times New Roman" w:cs="Times New Roman"/>
          <w:szCs w:val="28"/>
        </w:rPr>
        <w:t>«Детский сад общеразвивающего вида  №11 «Солнышко»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1D2A62">
        <w:rPr>
          <w:rFonts w:ascii="Times New Roman" w:hAnsi="Times New Roman" w:cs="Times New Roman"/>
          <w:szCs w:val="28"/>
        </w:rPr>
        <w:t>село Белое, Красногвардейский район, Республика Адыгея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 w:rsidRPr="001D2A62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1D2A62">
        <w:rPr>
          <w:rFonts w:ascii="Times New Roman" w:hAnsi="Times New Roman" w:cs="Times New Roman"/>
          <w:b/>
          <w:i/>
          <w:sz w:val="56"/>
          <w:szCs w:val="56"/>
        </w:rPr>
        <w:t xml:space="preserve">          Отчёт о проделанной работе                                                                                   </w:t>
      </w: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1D2A62">
        <w:rPr>
          <w:rFonts w:ascii="Times New Roman" w:hAnsi="Times New Roman" w:cs="Times New Roman"/>
          <w:b/>
          <w:i/>
          <w:sz w:val="56"/>
          <w:szCs w:val="56"/>
        </w:rPr>
        <w:t xml:space="preserve">             за 2022 -2023 учебный год.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A62" w:rsidRPr="001D2A62" w:rsidRDefault="001D2A62" w:rsidP="001D2A62">
      <w:pPr>
        <w:spacing w:line="240" w:lineRule="auto"/>
        <w:contextualSpacing/>
        <w:rPr>
          <w:rFonts w:ascii="Times New Roman" w:hAnsi="Times New Roman" w:cs="Times New Roman"/>
          <w:b/>
          <w:i/>
          <w:sz w:val="40"/>
          <w:szCs w:val="40"/>
        </w:rPr>
      </w:pPr>
      <w:r w:rsidRPr="001D2A62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   </w:t>
      </w:r>
      <w:r w:rsidRPr="001D2A62">
        <w:rPr>
          <w:rFonts w:ascii="Times New Roman" w:hAnsi="Times New Roman" w:cs="Times New Roman"/>
          <w:b/>
          <w:i/>
          <w:sz w:val="40"/>
          <w:szCs w:val="40"/>
        </w:rPr>
        <w:t>Средняя группа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1D2A62">
        <w:rPr>
          <w:rFonts w:ascii="Times New Roman" w:hAnsi="Times New Roman" w:cs="Times New Roman"/>
          <w:i/>
          <w:sz w:val="52"/>
          <w:szCs w:val="52"/>
        </w:rPr>
        <w:t>Воспитатель: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D2A62">
        <w:rPr>
          <w:rFonts w:ascii="Times New Roman" w:hAnsi="Times New Roman" w:cs="Times New Roman"/>
          <w:b/>
          <w:i/>
          <w:sz w:val="52"/>
          <w:szCs w:val="52"/>
        </w:rPr>
        <w:t>Сысоева Елена Николаевна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1D2A62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</w:t>
      </w:r>
    </w:p>
    <w:p w:rsidR="001D2A62" w:rsidRPr="001D2A62" w:rsidRDefault="001D2A62" w:rsidP="001D2A62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1D2A62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</w:t>
      </w:r>
    </w:p>
    <w:p w:rsidR="001D2A62" w:rsidRPr="001D2A62" w:rsidRDefault="001D2A62" w:rsidP="001D2A62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1D2A62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24.05.2023 уч. года</w:t>
      </w: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D2A62" w:rsidRPr="001D2A62" w:rsidRDefault="001D2A62" w:rsidP="001D2A6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proofErr w:type="spellStart"/>
      <w:r w:rsidRPr="001D2A62">
        <w:rPr>
          <w:rFonts w:ascii="Times New Roman" w:hAnsi="Times New Roman" w:cs="Times New Roman"/>
          <w:szCs w:val="28"/>
        </w:rPr>
        <w:t>с</w:t>
      </w:r>
      <w:proofErr w:type="gramStart"/>
      <w:r w:rsidRPr="001D2A62">
        <w:rPr>
          <w:rFonts w:ascii="Times New Roman" w:hAnsi="Times New Roman" w:cs="Times New Roman"/>
          <w:szCs w:val="28"/>
        </w:rPr>
        <w:t>.Б</w:t>
      </w:r>
      <w:proofErr w:type="gramEnd"/>
      <w:r w:rsidRPr="001D2A62">
        <w:rPr>
          <w:rFonts w:ascii="Times New Roman" w:hAnsi="Times New Roman" w:cs="Times New Roman"/>
          <w:szCs w:val="28"/>
        </w:rPr>
        <w:t>елое</w:t>
      </w:r>
      <w:proofErr w:type="spellEnd"/>
    </w:p>
    <w:p w:rsidR="001D2A62" w:rsidRDefault="001D2A62">
      <w:pPr>
        <w:rPr>
          <w:rFonts w:ascii="Times New Roman" w:hAnsi="Times New Roman" w:cs="Times New Roman"/>
          <w:sz w:val="28"/>
          <w:szCs w:val="28"/>
        </w:rPr>
      </w:pPr>
    </w:p>
    <w:p w:rsidR="001D2A62" w:rsidRDefault="001D2A62">
      <w:pPr>
        <w:rPr>
          <w:rFonts w:ascii="Times New Roman" w:hAnsi="Times New Roman" w:cs="Times New Roman"/>
          <w:sz w:val="28"/>
          <w:szCs w:val="28"/>
        </w:rPr>
      </w:pPr>
    </w:p>
    <w:p w:rsidR="004A60C1" w:rsidRDefault="009A3D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7314CF">
        <w:rPr>
          <w:rFonts w:ascii="Times New Roman" w:hAnsi="Times New Roman" w:cs="Times New Roman"/>
          <w:sz w:val="28"/>
          <w:szCs w:val="28"/>
        </w:rPr>
        <w:t>чёт о проделанной работе за 2022 – 2023 год в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671FAF" w:rsidRDefault="00671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Сысоевой Е.Н.</w:t>
      </w:r>
    </w:p>
    <w:p w:rsidR="00C9373E" w:rsidRPr="000266A0" w:rsidRDefault="00054B68" w:rsidP="00C937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велась по программе, которая разработана с учётом годовых  задач</w:t>
      </w:r>
      <w:r w:rsidR="00027011"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2A65EA">
        <w:rPr>
          <w:rFonts w:ascii="Verdana" w:eastAsia="Times New Roman" w:hAnsi="Verdana" w:cs="Times New Roman"/>
          <w:szCs w:val="18"/>
          <w:lang w:eastAsia="ru-RU"/>
        </w:rPr>
        <w:t>,</w:t>
      </w:r>
      <w:r w:rsidR="002A65EA" w:rsidRP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ФГОС. </w:t>
      </w:r>
      <w:r w:rsidR="00027011"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проводились  по сетки  НОД и графика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специалисто</w:t>
      </w:r>
      <w:r w:rsidR="007314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созданы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условия для благоприятного</w:t>
      </w:r>
      <w:r w:rsidR="0002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ребёнком дошкольного детства.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 </w:t>
      </w:r>
      <w:proofErr w:type="gramStart"/>
      <w:r w:rsidR="00DC4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="00DC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ематическое планирование  позволило распределить и использовать в каждом проекте беседы, экспериментирование. Чтение художественной литературы, заучивание.                                                                                     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сентябре провела</w:t>
      </w:r>
      <w:r w:rsidR="00E1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 безопасности.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1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ематические дни: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знаний», </w:t>
      </w:r>
      <w:r w:rsidR="00F65993" w:rsidRP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«Овощей и фруктов». </w:t>
      </w:r>
      <w:r w:rsidR="00E1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«Право ребёнка на пешеходную до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рожку». Провела</w:t>
      </w:r>
      <w:r w:rsidR="0002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 «День знаний</w:t>
      </w:r>
      <w:r w:rsidR="00E1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познавательно-творческий проект «В стране безопасности»,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познавательно-творческий проект «Моя семья».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В октябре был проведён п</w:t>
      </w:r>
      <w:r w:rsidR="00026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A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познавательно-творческий, игровой  «В гости к деду Природоведу», познавательный проект «С днём Рождения Адыгея», познавательно-творческий игровой проект  «Осень золотая», проект «В здоровом теле – здоровый дух».  Те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матические дни: «День здоровья»,</w:t>
      </w:r>
      <w:r w:rsidR="00A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«домашних животных», </w:t>
      </w:r>
      <w:r w:rsidR="00A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Социально-значимая акция «Будь здоров без докторов». Семейный конкурс рисунков и поделок «Люблю тебя, мой край родной». Выставка рисунков и декоративно-прикладного творчества «Краски осени». 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опытом на методическом объединении по теме: «Аппликация как вид художественного творчества в средней группе».</w:t>
      </w:r>
      <w:r w:rsidR="00AA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был проведён проект «В гостях у сказки»,  проект «Россия – Родина моя»,  п</w:t>
      </w:r>
      <w:r w:rsidR="00026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«Летят перелётные птицы»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«Мамочка любимая».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день: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«Здорового питания». Поделилась опытом на методическом объединении по теме: «Развитие познания детей в средней группе при знакомстве со свойствами бумаги и использовании человеком».                                                                                                  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 декабре 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</w:t>
      </w:r>
      <w:r w:rsidR="0002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«Мои любимые сказки»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«Новый год».  </w:t>
      </w:r>
      <w:r w:rsidR="002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дни: 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героев Отечества», «День подарков».  Новогодний утренник. Новогоднюю психологическую акцию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«Пусть всё, что пожелается, исполнится», «Шкат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улка добрых пожеланий». Выставку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детско-родительских творческих работ «Новогодний сувенир»                                         В январе пр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ошёл проект «Зимние посиделки». 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развлечение. </w:t>
      </w:r>
      <w:proofErr w:type="gramStart"/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</w:t>
      </w:r>
      <w:proofErr w:type="gramEnd"/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дни: «День С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неговика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полного освобождения Л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енинграда от фашистской блокады», «День</w:t>
      </w:r>
      <w:r w:rsidR="00424026" w:rsidRP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математики». </w:t>
      </w:r>
      <w:r w:rsidR="0009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акция памяти «Блокадный хлеб». Выставка детско-родительских творческих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«Зимние фантазии». Поделилась опытом на методическом </w:t>
      </w:r>
      <w:r w:rsidR="00F65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объединении  по теме: «Патриотическое воспитание в разных видах деятельности».  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прошёл п</w:t>
      </w:r>
      <w:r w:rsidR="007E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«Буду как папа». 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ко Дню защитника Отечества «Буде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армии служить». Тематические дни: «Д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освобождения Красногвардейского района от фашистских захватчиков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освобождения Адыгеи от фашистских захватчиков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«День </w:t>
      </w:r>
      <w:proofErr w:type="spellStart"/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цветотворчества</w:t>
      </w:r>
      <w:proofErr w:type="spellEnd"/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военной техники. Патриотическая акция "Письмо солдату", экологическая акция "Голодная птица мороза не боится».                                                                           </w:t>
      </w:r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провела п</w:t>
      </w:r>
      <w:r w:rsidR="007E1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«Мамы разные важны, мамы разные нужны»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мастеров». </w:t>
      </w:r>
      <w:proofErr w:type="gramStart"/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</w:t>
      </w:r>
      <w:proofErr w:type="gramEnd"/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посвященный международному женскому дню 8 Марта. Выставку «Птичий базар». Экологическую акцию «Каждому певцу по дворцу».  </w:t>
      </w:r>
      <w:r w:rsidR="00424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день: «День маленьких волшебников».</w:t>
      </w:r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В апреле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</w:t>
      </w:r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«Весна днём красна», «За правое дело стой смело».</w:t>
      </w:r>
      <w:r w:rsidR="00DC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Тематическую неделю</w:t>
      </w:r>
      <w:r w:rsidR="002D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 Праздник «День здоровья». 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Выставку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дни Победы, и счастья дни – всё начинается с семьи». Тематические дни: «День пожарной охраны»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юных мастеров».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В мае провела п</w:t>
      </w:r>
      <w:r w:rsidR="007E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«Разноцветное лето». 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дни:  «День детских общественных организаций России»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русской народной игрушки».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детско-родительских творческих работ «Мы помним, мы гордимся»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родительское собрание на тему: «Культура общения».</w:t>
      </w:r>
      <w:r w:rsidR="000B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C8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Дети участвовали в конкурсах. </w:t>
      </w:r>
      <w:proofErr w:type="spellStart"/>
      <w:r w:rsidR="00C86C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Балаева</w:t>
      </w:r>
      <w:proofErr w:type="spellEnd"/>
      <w:r w:rsidR="00C8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Амира заняла 1 место в конкурсе «Тайны неба» Международного детского конкурса «Мечтай! Исследуй! Размышляй!»  </w:t>
      </w:r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Участвовала в 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конкурсах. </w:t>
      </w:r>
      <w:proofErr w:type="gramStart"/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обучение по программе дополнительного профессионального образования «Методические рекомендации </w:t>
      </w:r>
      <w:proofErr w:type="spellStart"/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 по реализации новой Федеральной образовательной программы ДО (ФОП ДО) и базовые компетенции педагога дошкольного образования в сп</w:t>
      </w:r>
      <w:r w:rsidR="00BA7A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292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цифике её успешного введен</w:t>
      </w:r>
      <w:r w:rsidR="00BA7A2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2023 году»</w:t>
      </w:r>
      <w:r w:rsidR="007E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0145B6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</w:t>
      </w:r>
      <w:r w:rsidR="00C9373E" w:rsidRPr="00C9373E">
        <w:rPr>
          <w:rFonts w:ascii="Times New Roman" w:eastAsia="Calibri" w:hAnsi="Times New Roman" w:cs="Times New Roman"/>
          <w:sz w:val="28"/>
          <w:szCs w:val="28"/>
        </w:rPr>
        <w:t>При  организации образовательной деятельности  детей все области были связаны друг с другом и способствовали всестороннему развитию детей.</w:t>
      </w:r>
      <w:proofErr w:type="gramEnd"/>
    </w:p>
    <w:p w:rsidR="009A3D68" w:rsidRDefault="009A3D68" w:rsidP="00054B68">
      <w:pPr>
        <w:rPr>
          <w:rFonts w:ascii="Times New Roman" w:hAnsi="Times New Roman" w:cs="Times New Roman"/>
          <w:sz w:val="28"/>
          <w:szCs w:val="28"/>
        </w:rPr>
      </w:pPr>
    </w:p>
    <w:p w:rsidR="009A3D68" w:rsidRPr="009A3D68" w:rsidRDefault="009A3D68">
      <w:pPr>
        <w:rPr>
          <w:rFonts w:ascii="Times New Roman" w:hAnsi="Times New Roman" w:cs="Times New Roman"/>
          <w:sz w:val="28"/>
          <w:szCs w:val="28"/>
        </w:rPr>
      </w:pPr>
    </w:p>
    <w:sectPr w:rsidR="009A3D68" w:rsidRPr="009A3D68" w:rsidSect="000E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4B"/>
    <w:rsid w:val="000145B6"/>
    <w:rsid w:val="000266A0"/>
    <w:rsid w:val="00027011"/>
    <w:rsid w:val="00054B68"/>
    <w:rsid w:val="00097C04"/>
    <w:rsid w:val="000A1425"/>
    <w:rsid w:val="000B11DD"/>
    <w:rsid w:val="000E118B"/>
    <w:rsid w:val="0019359D"/>
    <w:rsid w:val="001D2A62"/>
    <w:rsid w:val="00251B81"/>
    <w:rsid w:val="002951D5"/>
    <w:rsid w:val="002A65EA"/>
    <w:rsid w:val="002B304B"/>
    <w:rsid w:val="002D6E60"/>
    <w:rsid w:val="003728AE"/>
    <w:rsid w:val="00424026"/>
    <w:rsid w:val="00470B59"/>
    <w:rsid w:val="004A60C1"/>
    <w:rsid w:val="004F3B9F"/>
    <w:rsid w:val="005326E7"/>
    <w:rsid w:val="005A47F0"/>
    <w:rsid w:val="00671FAF"/>
    <w:rsid w:val="006D0663"/>
    <w:rsid w:val="00700005"/>
    <w:rsid w:val="007314CF"/>
    <w:rsid w:val="00782AF3"/>
    <w:rsid w:val="007A0A3C"/>
    <w:rsid w:val="007B5BF2"/>
    <w:rsid w:val="007E155F"/>
    <w:rsid w:val="009A1868"/>
    <w:rsid w:val="009A3D68"/>
    <w:rsid w:val="009F0080"/>
    <w:rsid w:val="00A7749E"/>
    <w:rsid w:val="00A777CD"/>
    <w:rsid w:val="00AA7F25"/>
    <w:rsid w:val="00BA7A2D"/>
    <w:rsid w:val="00C51591"/>
    <w:rsid w:val="00C86C8A"/>
    <w:rsid w:val="00C9373E"/>
    <w:rsid w:val="00D059B2"/>
    <w:rsid w:val="00D2254F"/>
    <w:rsid w:val="00DB5F07"/>
    <w:rsid w:val="00DC138A"/>
    <w:rsid w:val="00DC49F4"/>
    <w:rsid w:val="00DC6857"/>
    <w:rsid w:val="00E14AA2"/>
    <w:rsid w:val="00E14FE9"/>
    <w:rsid w:val="00EA3660"/>
    <w:rsid w:val="00F2292C"/>
    <w:rsid w:val="00F65993"/>
    <w:rsid w:val="00F7283E"/>
    <w:rsid w:val="00F91F61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11</cp:revision>
  <cp:lastPrinted>2023-05-24T04:03:00Z</cp:lastPrinted>
  <dcterms:created xsi:type="dcterms:W3CDTF">2020-05-21T10:38:00Z</dcterms:created>
  <dcterms:modified xsi:type="dcterms:W3CDTF">2023-05-30T11:44:00Z</dcterms:modified>
</cp:coreProperties>
</file>