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Cs/>
          <w:color w:val="000000"/>
          <w:sz w:val="28"/>
          <w:szCs w:val="28"/>
          <w:lang w:eastAsia="ru-RU"/>
        </w:rPr>
      </w:pPr>
      <w:r w:rsidRPr="005F5530">
        <w:rPr>
          <w:rFonts w:ascii="Times New Roman" w:eastAsia="Times New Roman" w:hAnsi="Times New Roman" w:cs="Times New Roman"/>
          <w:bCs/>
          <w:color w:val="000000"/>
          <w:sz w:val="28"/>
          <w:szCs w:val="28"/>
          <w:lang w:eastAsia="ru-RU"/>
        </w:rPr>
        <w:t xml:space="preserve">Муниципальное бюджетное дошкольное образовательное учреждение </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Cs/>
          <w:color w:val="000000"/>
          <w:sz w:val="28"/>
          <w:szCs w:val="28"/>
          <w:lang w:eastAsia="ru-RU"/>
        </w:rPr>
      </w:pPr>
      <w:r w:rsidRPr="005F5530">
        <w:rPr>
          <w:rFonts w:ascii="Times New Roman" w:eastAsia="Times New Roman" w:hAnsi="Times New Roman" w:cs="Times New Roman"/>
          <w:bCs/>
          <w:color w:val="000000"/>
          <w:sz w:val="28"/>
          <w:szCs w:val="28"/>
          <w:lang w:eastAsia="ru-RU"/>
        </w:rPr>
        <w:t>«Детский сад общеразвивающего вида №11 «Солнышко»</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Cs/>
          <w:color w:val="000000"/>
          <w:sz w:val="28"/>
          <w:szCs w:val="28"/>
          <w:lang w:eastAsia="ru-RU"/>
        </w:rPr>
      </w:pPr>
      <w:r w:rsidRPr="005F5530">
        <w:rPr>
          <w:rFonts w:ascii="Times New Roman" w:eastAsia="Times New Roman" w:hAnsi="Times New Roman" w:cs="Times New Roman"/>
          <w:bCs/>
          <w:color w:val="000000"/>
          <w:sz w:val="28"/>
          <w:szCs w:val="28"/>
          <w:lang w:eastAsia="ru-RU"/>
        </w:rPr>
        <w:t>село Белое, Красногвардейский район, Республика Адыгея</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r w:rsidRPr="005F5530">
        <w:rPr>
          <w:rFonts w:ascii="Times New Roman" w:eastAsia="Times New Roman" w:hAnsi="Times New Roman" w:cs="Times New Roman"/>
          <w:b/>
          <w:bCs/>
          <w:color w:val="000000"/>
          <w:sz w:val="28"/>
          <w:szCs w:val="28"/>
          <w:lang w:eastAsia="ru-RU"/>
        </w:rPr>
        <w:t>АНАЛИТИЧЕСКАЯ СПРАВКА</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r w:rsidRPr="005F5530">
        <w:rPr>
          <w:rFonts w:ascii="Times New Roman" w:eastAsia="Times New Roman" w:hAnsi="Times New Roman" w:cs="Times New Roman"/>
          <w:b/>
          <w:bCs/>
          <w:color w:val="000000"/>
          <w:sz w:val="28"/>
          <w:szCs w:val="28"/>
          <w:lang w:eastAsia="ru-RU"/>
        </w:rPr>
        <w:t>по результатам тематического контроля</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r w:rsidRPr="005F5530">
        <w:rPr>
          <w:rFonts w:ascii="Times New Roman" w:eastAsia="Times New Roman" w:hAnsi="Times New Roman" w:cs="Times New Roman"/>
          <w:b/>
          <w:bCs/>
          <w:color w:val="000000"/>
          <w:sz w:val="28"/>
          <w:szCs w:val="28"/>
          <w:lang w:eastAsia="ru-RU"/>
        </w:rPr>
        <w:t xml:space="preserve">«Эффективность воспитательно0-образовательной работы в ДОУ </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по развитию речи и основам грамотности»</w:t>
      </w:r>
    </w:p>
    <w:p w:rsidR="008E4577" w:rsidRPr="005F5530" w:rsidRDefault="008E4577" w:rsidP="008E4577">
      <w:pPr>
        <w:shd w:val="clear" w:color="auto" w:fill="FFFFFF"/>
        <w:spacing w:after="0" w:line="240" w:lineRule="auto"/>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”23 марта 2023 г. ”                                                                                                 № 2</w:t>
      </w:r>
    </w:p>
    <w:p w:rsidR="008E4577" w:rsidRPr="005F5530" w:rsidRDefault="008E4577" w:rsidP="008E45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8E4577" w:rsidRPr="005F5530" w:rsidRDefault="008E4577" w:rsidP="008E45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5F5530">
        <w:rPr>
          <w:rFonts w:ascii="Times New Roman" w:eastAsia="Times New Roman" w:hAnsi="Times New Roman" w:cs="Times New Roman"/>
          <w:color w:val="000000"/>
          <w:sz w:val="28"/>
          <w:szCs w:val="28"/>
          <w:lang w:eastAsia="ru-RU"/>
        </w:rPr>
        <w:t>Согласно годовому плану  работы детского сада на 2022-2023 учебный год, во исполнение приказа заведующей  </w:t>
      </w:r>
      <w:r w:rsidRPr="005F5530">
        <w:rPr>
          <w:rFonts w:ascii="Times New Roman" w:eastAsia="Times New Roman" w:hAnsi="Times New Roman" w:cs="Times New Roman"/>
          <w:sz w:val="28"/>
          <w:szCs w:val="28"/>
          <w:lang w:eastAsia="ru-RU"/>
        </w:rPr>
        <w:t xml:space="preserve">№28  от 09.03.2023 </w:t>
      </w:r>
      <w:r w:rsidRPr="005F5530">
        <w:rPr>
          <w:rFonts w:ascii="Times New Roman" w:eastAsia="Times New Roman" w:hAnsi="Times New Roman" w:cs="Times New Roman"/>
          <w:color w:val="000000"/>
          <w:sz w:val="28"/>
          <w:szCs w:val="28"/>
          <w:lang w:eastAsia="ru-RU"/>
        </w:rPr>
        <w:t xml:space="preserve">г., во  всех группах детского сада проведена проверка по анализу эффективности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 xml:space="preserve">-образовательной работы в ДОУ по развитию речи детей и основам грамотности путём всестороннего обследования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-образовательного процесса и последующего педагогического анализа, выяснения  причин и факторов, определяющих качество, педагогической работы по развитию речи у</w:t>
      </w:r>
      <w:proofErr w:type="gramEnd"/>
      <w:r w:rsidRPr="005F5530">
        <w:rPr>
          <w:rFonts w:ascii="Times New Roman" w:eastAsia="Times New Roman" w:hAnsi="Times New Roman" w:cs="Times New Roman"/>
          <w:color w:val="000000"/>
          <w:sz w:val="28"/>
          <w:szCs w:val="28"/>
          <w:lang w:eastAsia="ru-RU"/>
        </w:rPr>
        <w:t xml:space="preserve"> детей в ДОУ.</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Срок контроля:</w:t>
      </w:r>
      <w:r w:rsidRPr="005F5530">
        <w:rPr>
          <w:rFonts w:ascii="Times New Roman" w:eastAsia="Times New Roman" w:hAnsi="Times New Roman" w:cs="Times New Roman"/>
          <w:color w:val="000000"/>
          <w:sz w:val="28"/>
          <w:szCs w:val="28"/>
          <w:lang w:eastAsia="ru-RU"/>
        </w:rPr>
        <w:t> с 13.03.2023 г. по 22.03.2023 г.</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Состав комиссии</w:t>
      </w:r>
      <w:r w:rsidRPr="005F5530">
        <w:rPr>
          <w:rFonts w:ascii="Times New Roman" w:eastAsia="Times New Roman" w:hAnsi="Times New Roman" w:cs="Times New Roman"/>
          <w:color w:val="000000"/>
          <w:sz w:val="28"/>
          <w:szCs w:val="28"/>
          <w:lang w:eastAsia="ru-RU"/>
        </w:rPr>
        <w:t>: Савченко В.С.– заведующий,</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 xml:space="preserve">                                  </w:t>
      </w:r>
      <w:proofErr w:type="spellStart"/>
      <w:r w:rsidRPr="005F5530">
        <w:rPr>
          <w:rFonts w:ascii="Times New Roman" w:eastAsia="Times New Roman" w:hAnsi="Times New Roman" w:cs="Times New Roman"/>
          <w:color w:val="000000"/>
          <w:sz w:val="28"/>
          <w:szCs w:val="28"/>
          <w:lang w:eastAsia="ru-RU"/>
        </w:rPr>
        <w:t>Семёнова</w:t>
      </w:r>
      <w:proofErr w:type="spellEnd"/>
      <w:r w:rsidRPr="005F5530">
        <w:rPr>
          <w:rFonts w:ascii="Times New Roman" w:eastAsia="Times New Roman" w:hAnsi="Times New Roman" w:cs="Times New Roman"/>
          <w:color w:val="000000"/>
          <w:sz w:val="28"/>
          <w:szCs w:val="28"/>
          <w:lang w:eastAsia="ru-RU"/>
        </w:rPr>
        <w:t xml:space="preserve"> В.Н. – старший воспитатель,</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 xml:space="preserve">                                  </w:t>
      </w:r>
      <w:proofErr w:type="spellStart"/>
      <w:r w:rsidRPr="005F5530">
        <w:rPr>
          <w:rFonts w:ascii="Times New Roman" w:eastAsia="Times New Roman" w:hAnsi="Times New Roman" w:cs="Times New Roman"/>
          <w:color w:val="000000"/>
          <w:sz w:val="28"/>
          <w:szCs w:val="28"/>
          <w:lang w:eastAsia="ru-RU"/>
        </w:rPr>
        <w:t>Цалкосова</w:t>
      </w:r>
      <w:proofErr w:type="spellEnd"/>
      <w:r w:rsidRPr="005F5530">
        <w:rPr>
          <w:rFonts w:ascii="Times New Roman" w:eastAsia="Times New Roman" w:hAnsi="Times New Roman" w:cs="Times New Roman"/>
          <w:color w:val="000000"/>
          <w:sz w:val="28"/>
          <w:szCs w:val="28"/>
          <w:lang w:eastAsia="ru-RU"/>
        </w:rPr>
        <w:t xml:space="preserve"> В.С. – учитель-логопед</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Цель контроля:</w:t>
      </w:r>
      <w:r w:rsidRPr="005F5530">
        <w:rPr>
          <w:rFonts w:ascii="Times New Roman" w:eastAsia="Times New Roman" w:hAnsi="Times New Roman" w:cs="Times New Roman"/>
          <w:color w:val="000000"/>
          <w:sz w:val="28"/>
          <w:szCs w:val="28"/>
          <w:lang w:eastAsia="ru-RU"/>
        </w:rPr>
        <w:t xml:space="preserve"> определить эффективность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 xml:space="preserve">-образовательной работы в ДОУ по развитию речи детей и основам грамотности путём всестороннего обследования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-образовательного процесса и последующего педагогического анализа, выяснить причины и факторы, определяющие качество педагогической работы по развитию речи у детей в ДОУ.</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Тематическая проверка проходила по следующим направлениям:</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профессионального мастерства воспитателя</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Выявление уровня развития детей</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создания условий в группе</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планирования работы</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форм взаимодействия с родителями по данной теме.</w:t>
      </w:r>
      <w:r w:rsidRPr="005F5530">
        <w:rPr>
          <w:rFonts w:ascii="Times New Roman" w:eastAsia="Times New Roman" w:hAnsi="Times New Roman" w:cs="Times New Roman"/>
          <w:color w:val="000000"/>
          <w:sz w:val="28"/>
          <w:szCs w:val="28"/>
          <w:lang w:eastAsia="ru-RU"/>
        </w:rPr>
        <w:br/>
      </w:r>
    </w:p>
    <w:p w:rsidR="008E4577" w:rsidRPr="00156667"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38FE">
        <w:rPr>
          <w:rFonts w:ascii="Times New Roman" w:eastAsia="Times New Roman" w:hAnsi="Times New Roman" w:cs="Times New Roman"/>
          <w:i/>
          <w:iCs/>
          <w:color w:val="000000"/>
          <w:sz w:val="24"/>
          <w:szCs w:val="24"/>
          <w:lang w:eastAsia="ru-RU"/>
        </w:rPr>
        <w:t> </w:t>
      </w:r>
      <w:r w:rsidRPr="00156667">
        <w:rPr>
          <w:rFonts w:ascii="Times New Roman" w:eastAsia="Times New Roman" w:hAnsi="Times New Roman" w:cs="Times New Roman"/>
          <w:b/>
          <w:bCs/>
          <w:i/>
          <w:iCs/>
          <w:color w:val="000000"/>
          <w:sz w:val="28"/>
          <w:szCs w:val="28"/>
          <w:lang w:eastAsia="ru-RU"/>
        </w:rPr>
        <w:t>1. Изучение профессионального мастерства воспитателя.</w:t>
      </w:r>
      <w:r w:rsidRPr="00156667">
        <w:rPr>
          <w:rFonts w:ascii="Times New Roman" w:eastAsia="Times New Roman" w:hAnsi="Times New Roman" w:cs="Times New Roman"/>
          <w:color w:val="000000"/>
          <w:sz w:val="28"/>
          <w:szCs w:val="28"/>
          <w:lang w:eastAsia="ru-RU"/>
        </w:rPr>
        <w:t> </w:t>
      </w:r>
    </w:p>
    <w:p w:rsidR="008E4577" w:rsidRPr="00156667" w:rsidRDefault="008E4577" w:rsidP="008E4577">
      <w:pPr>
        <w:shd w:val="clear" w:color="auto" w:fill="FFFFFF"/>
        <w:spacing w:after="0" w:line="240" w:lineRule="auto"/>
        <w:jc w:val="both"/>
        <w:rPr>
          <w:rFonts w:ascii="Times New Roman" w:hAnsi="Times New Roman" w:cs="Times New Roman"/>
          <w:sz w:val="28"/>
          <w:szCs w:val="28"/>
        </w:rPr>
      </w:pPr>
      <w:r w:rsidRPr="00156667">
        <w:rPr>
          <w:rFonts w:ascii="Times New Roman" w:eastAsia="Times New Roman" w:hAnsi="Times New Roman" w:cs="Times New Roman"/>
          <w:color w:val="000000"/>
          <w:sz w:val="28"/>
          <w:szCs w:val="28"/>
          <w:lang w:eastAsia="ru-RU"/>
        </w:rPr>
        <w:t xml:space="preserve">          </w:t>
      </w:r>
      <w:r w:rsidRPr="00156667">
        <w:rPr>
          <w:rFonts w:ascii="Times New Roman" w:hAnsi="Times New Roman" w:cs="Times New Roman"/>
          <w:sz w:val="28"/>
          <w:szCs w:val="28"/>
        </w:rPr>
        <w:t xml:space="preserve">Анализ планирования </w:t>
      </w:r>
      <w:proofErr w:type="spellStart"/>
      <w:r w:rsidRPr="00156667">
        <w:rPr>
          <w:rFonts w:ascii="Times New Roman" w:hAnsi="Times New Roman" w:cs="Times New Roman"/>
          <w:sz w:val="28"/>
          <w:szCs w:val="28"/>
        </w:rPr>
        <w:t>воспитательно</w:t>
      </w:r>
      <w:proofErr w:type="spellEnd"/>
      <w:r w:rsidRPr="00156667">
        <w:rPr>
          <w:rFonts w:ascii="Times New Roman" w:hAnsi="Times New Roman" w:cs="Times New Roman"/>
          <w:sz w:val="28"/>
          <w:szCs w:val="28"/>
        </w:rPr>
        <w:t xml:space="preserve">-образовательной работы по развитию речи свидетельствуют о соблюдении требований, учете возрастных особенностей, системности изучаемого материала. Педагоги планируют артикуляционную, пальчиковую, дыхательную гимнастики, лексические упражнения, словесные игры, направленные на расширение и активизацию словаря детей. Планируется индивидуальная работа по развитию речи – заучивание стихов, песен, </w:t>
      </w:r>
      <w:proofErr w:type="spellStart"/>
      <w:r w:rsidRPr="00156667">
        <w:rPr>
          <w:rFonts w:ascii="Times New Roman" w:hAnsi="Times New Roman" w:cs="Times New Roman"/>
          <w:sz w:val="28"/>
          <w:szCs w:val="28"/>
        </w:rPr>
        <w:t>потешек</w:t>
      </w:r>
      <w:proofErr w:type="spellEnd"/>
      <w:r w:rsidRPr="00156667">
        <w:rPr>
          <w:rFonts w:ascii="Times New Roman" w:hAnsi="Times New Roman" w:cs="Times New Roman"/>
          <w:sz w:val="28"/>
          <w:szCs w:val="28"/>
        </w:rPr>
        <w:t xml:space="preserve">. Для проявления детьми творчества </w:t>
      </w:r>
      <w:r w:rsidRPr="00156667">
        <w:rPr>
          <w:rFonts w:ascii="Times New Roman" w:hAnsi="Times New Roman" w:cs="Times New Roman"/>
          <w:sz w:val="28"/>
          <w:szCs w:val="28"/>
        </w:rPr>
        <w:lastRenderedPageBreak/>
        <w:t xml:space="preserve">планируются сюжетно-ролевые игры, театрализованная деятельность. В планах </w:t>
      </w:r>
      <w:proofErr w:type="spellStart"/>
      <w:r w:rsidRPr="00156667">
        <w:rPr>
          <w:rFonts w:ascii="Times New Roman" w:hAnsi="Times New Roman" w:cs="Times New Roman"/>
          <w:sz w:val="28"/>
          <w:szCs w:val="28"/>
        </w:rPr>
        <w:t>воспитательно</w:t>
      </w:r>
      <w:proofErr w:type="spellEnd"/>
      <w:r w:rsidRPr="00156667">
        <w:rPr>
          <w:rFonts w:ascii="Times New Roman" w:hAnsi="Times New Roman" w:cs="Times New Roman"/>
          <w:sz w:val="28"/>
          <w:szCs w:val="28"/>
        </w:rPr>
        <w:t xml:space="preserve">-образовательной работы запланированы различные игры, работа в уголке природы, беседы о приметах весны, использование художественного слова; индивидуальная работа по развитию речи – заучивание стихов, песен, </w:t>
      </w:r>
      <w:proofErr w:type="spellStart"/>
      <w:r w:rsidRPr="00156667">
        <w:rPr>
          <w:rFonts w:ascii="Times New Roman" w:hAnsi="Times New Roman" w:cs="Times New Roman"/>
          <w:sz w:val="28"/>
          <w:szCs w:val="28"/>
        </w:rPr>
        <w:t>потешек</w:t>
      </w:r>
      <w:proofErr w:type="spellEnd"/>
      <w:r w:rsidRPr="00156667">
        <w:rPr>
          <w:rFonts w:ascii="Times New Roman" w:hAnsi="Times New Roman" w:cs="Times New Roman"/>
          <w:sz w:val="28"/>
          <w:szCs w:val="28"/>
        </w:rPr>
        <w:t>, беседы в утренний и вечерний отрезок времени. Воспитателями возрастных групп расписаны наблюдения как на прогулке: за птицами, кустарниками и деревьями, сезонными изменениями в природе, связанными с увеличением светового дня, температурой воздуха.</w:t>
      </w:r>
    </w:p>
    <w:p w:rsidR="008E4577" w:rsidRDefault="008E4577" w:rsidP="008E4577">
      <w:pPr>
        <w:shd w:val="clear" w:color="auto" w:fill="FFFFFF"/>
        <w:spacing w:after="0" w:line="240" w:lineRule="auto"/>
        <w:jc w:val="both"/>
        <w:rPr>
          <w:rFonts w:ascii="Times New Roman" w:hAnsi="Times New Roman" w:cs="Times New Roman"/>
          <w:sz w:val="28"/>
          <w:szCs w:val="28"/>
        </w:rPr>
      </w:pPr>
      <w:r w:rsidRPr="00156667">
        <w:rPr>
          <w:rFonts w:ascii="Times New Roman" w:hAnsi="Times New Roman" w:cs="Times New Roman"/>
          <w:sz w:val="28"/>
          <w:szCs w:val="28"/>
        </w:rPr>
        <w:t xml:space="preserve">            В группах ДОУ созданы условия для развития речи детей: сформированы книжные уголки, в которых целесообразно размещена литература в соответствии с возрастом детей. Дети в течение всего дня имеют возможность  в уголках рассматривать иллюстрации и «читать» книги.</w:t>
      </w:r>
      <w:r>
        <w:rPr>
          <w:rFonts w:ascii="Times New Roman" w:hAnsi="Times New Roman" w:cs="Times New Roman"/>
          <w:sz w:val="28"/>
          <w:szCs w:val="28"/>
        </w:rPr>
        <w:t xml:space="preserve"> Педагоги время от времени организовывают  выставки книг определенных детских писателей или по тематике проектов. </w:t>
      </w:r>
      <w:r w:rsidRPr="00156667">
        <w:rPr>
          <w:rFonts w:ascii="Times New Roman" w:hAnsi="Times New Roman" w:cs="Times New Roman"/>
          <w:sz w:val="28"/>
          <w:szCs w:val="28"/>
        </w:rPr>
        <w:t xml:space="preserve"> В группах имеются дидактические и настольно-печатные игры. Картотеки предметных картинок для автоматизации и дифференциации звуков; картотека артикуляционных и пальчиковых гимнастик; есть пособия для развития мелкой моторики рук,  шнуровки, пальчиковые игры. Воспитателями проведена большая работа по созданию в группах игровой и театрализованной зоны, подобраны атрибуты и маски для постановок сказок. </w:t>
      </w:r>
    </w:p>
    <w:p w:rsidR="008E4577" w:rsidRPr="00C862E4" w:rsidRDefault="008E4577" w:rsidP="008E4577">
      <w:pPr>
        <w:shd w:val="clear" w:color="auto" w:fill="FFFFFF"/>
        <w:spacing w:after="0" w:line="240" w:lineRule="auto"/>
        <w:ind w:firstLine="709"/>
        <w:jc w:val="both"/>
        <w:rPr>
          <w:rFonts w:ascii="Times New Roman" w:hAnsi="Times New Roman" w:cs="Times New Roman"/>
          <w:sz w:val="28"/>
          <w:szCs w:val="28"/>
        </w:rPr>
      </w:pPr>
      <w:r w:rsidRPr="00C862E4">
        <w:rPr>
          <w:rFonts w:ascii="Times New Roman" w:hAnsi="Times New Roman" w:cs="Times New Roman"/>
          <w:sz w:val="28"/>
          <w:szCs w:val="28"/>
        </w:rPr>
        <w:t xml:space="preserve">В группах имеются магнитные доски и ширмы для обыгрывания и показа театральных постановок. Во всех группах имеется методическая литература и пособия по речевому развитию воспитанников. Для установления освоения детьми содержания образовательной программы имеется дидактический материал, обеспечивающий проверку владения детьми всеми компонентами речи. Однако недостаточно иллюстрированного материала, подборка книг в уголках </w:t>
      </w:r>
      <w:r>
        <w:rPr>
          <w:rFonts w:ascii="Times New Roman" w:hAnsi="Times New Roman" w:cs="Times New Roman"/>
          <w:sz w:val="28"/>
          <w:szCs w:val="28"/>
        </w:rPr>
        <w:t xml:space="preserve">зачастую </w:t>
      </w:r>
      <w:r w:rsidRPr="00C862E4">
        <w:rPr>
          <w:rFonts w:ascii="Times New Roman" w:hAnsi="Times New Roman" w:cs="Times New Roman"/>
          <w:sz w:val="28"/>
          <w:szCs w:val="28"/>
        </w:rPr>
        <w:t>случайна.</w:t>
      </w:r>
    </w:p>
    <w:p w:rsidR="008E4577" w:rsidRPr="00F953A5" w:rsidRDefault="008E4577" w:rsidP="008E4577">
      <w:pPr>
        <w:shd w:val="clear" w:color="auto" w:fill="FFFFFF"/>
        <w:spacing w:after="0" w:line="240" w:lineRule="auto"/>
        <w:jc w:val="both"/>
        <w:rPr>
          <w:rFonts w:ascii="Times New Roman" w:hAnsi="Times New Roman" w:cs="Times New Roman"/>
          <w:color w:val="000000" w:themeColor="text1"/>
          <w:sz w:val="28"/>
          <w:szCs w:val="28"/>
        </w:rPr>
      </w:pPr>
      <w:r>
        <w:t xml:space="preserve">              </w:t>
      </w:r>
      <w:r w:rsidRPr="009C2756">
        <w:rPr>
          <w:rFonts w:ascii="Times New Roman" w:hAnsi="Times New Roman" w:cs="Times New Roman"/>
          <w:color w:val="000000" w:themeColor="text1"/>
          <w:sz w:val="28"/>
          <w:szCs w:val="28"/>
        </w:rPr>
        <w:t xml:space="preserve">Оценка эффективности занятий по развитию речи: в ходе контроля было организовано посещение НОД во всех  возрастных группах. Было установлено, что программное содержание занятий по речевому развитию, соответствует задачам речевого развития, возрастным и индивидуальным особенностям детей. На занятиях созданы условия для качественной организации работы по развитию речи: демонстрационный и раздаточный материал, продумано рациональное размещение детей, соблюдены санитарно-гигиенические условия. Занятия организованны в соответствии с методикой проведения: в организационном моменте создается интерес детей к организации НОД, используется различный речевой материал. Обоснованные и правильно подобранные методы, приемы и средства обучения позволяют постоянно удерживать внимание детей и добиваться усвоения ими материала. Просмотр занятий осуществлялся с целью выявления мастерства воспитателей и учителя-логопеда, обмена опытом между педагогами ДОУ и уровня развития  речи во всех возрастных группах. Анализ просмотренного показал: на высоком уровне – занятия проводят воспитатели </w:t>
      </w:r>
      <w:proofErr w:type="spellStart"/>
      <w:r w:rsidRPr="009C2756">
        <w:rPr>
          <w:rFonts w:ascii="Times New Roman" w:hAnsi="Times New Roman" w:cs="Times New Roman"/>
          <w:color w:val="000000" w:themeColor="text1"/>
          <w:sz w:val="28"/>
          <w:szCs w:val="28"/>
        </w:rPr>
        <w:t>Чернопупова</w:t>
      </w:r>
      <w:proofErr w:type="spellEnd"/>
      <w:r w:rsidRPr="009C2756">
        <w:rPr>
          <w:rFonts w:ascii="Times New Roman" w:hAnsi="Times New Roman" w:cs="Times New Roman"/>
          <w:color w:val="000000" w:themeColor="text1"/>
          <w:sz w:val="28"/>
          <w:szCs w:val="28"/>
        </w:rPr>
        <w:t xml:space="preserve"> И.А., Лобова М.Е., , Сысоева Е.Н.,</w:t>
      </w:r>
      <w:proofErr w:type="gramStart"/>
      <w:r w:rsidRPr="009C2756">
        <w:rPr>
          <w:rFonts w:ascii="Times New Roman" w:hAnsi="Times New Roman" w:cs="Times New Roman"/>
          <w:color w:val="000000" w:themeColor="text1"/>
          <w:sz w:val="28"/>
          <w:szCs w:val="28"/>
        </w:rPr>
        <w:t xml:space="preserve"> ;</w:t>
      </w:r>
      <w:proofErr w:type="gramEnd"/>
      <w:r w:rsidRPr="009C2756">
        <w:rPr>
          <w:rFonts w:ascii="Times New Roman" w:hAnsi="Times New Roman" w:cs="Times New Roman"/>
          <w:color w:val="000000" w:themeColor="text1"/>
          <w:sz w:val="28"/>
          <w:szCs w:val="28"/>
        </w:rPr>
        <w:t xml:space="preserve"> на хорошем уровне педагоги Ахмедова Х.Б., Григорян О.С., </w:t>
      </w:r>
      <w:proofErr w:type="spellStart"/>
      <w:r w:rsidRPr="009C2756">
        <w:rPr>
          <w:rFonts w:ascii="Times New Roman" w:hAnsi="Times New Roman" w:cs="Times New Roman"/>
          <w:color w:val="000000" w:themeColor="text1"/>
          <w:sz w:val="28"/>
          <w:szCs w:val="28"/>
        </w:rPr>
        <w:t>Цалкосова</w:t>
      </w:r>
      <w:proofErr w:type="spellEnd"/>
      <w:r w:rsidRPr="009C2756">
        <w:rPr>
          <w:rFonts w:ascii="Times New Roman" w:hAnsi="Times New Roman" w:cs="Times New Roman"/>
          <w:color w:val="000000" w:themeColor="text1"/>
          <w:sz w:val="28"/>
          <w:szCs w:val="28"/>
        </w:rPr>
        <w:t xml:space="preserve"> В.С., ; средний </w:t>
      </w:r>
      <w:r w:rsidRPr="009C2756">
        <w:rPr>
          <w:rFonts w:ascii="Times New Roman" w:hAnsi="Times New Roman" w:cs="Times New Roman"/>
          <w:color w:val="000000" w:themeColor="text1"/>
          <w:sz w:val="28"/>
          <w:szCs w:val="28"/>
        </w:rPr>
        <w:lastRenderedPageBreak/>
        <w:t xml:space="preserve">уровень – педагоги Коробейник А.А., Набиева Х.Б.; Хочется отметить  начинающих воспитателей Коробейник А.А., Набиеву Х.Б.,  Ахмедову Х.Б., Григорян О.С., которые проявляют инициативу, старание в работе с воспитанниками, стараются занятия сделать интересными, продуктивными. Молодой педагог учитель-логопед </w:t>
      </w:r>
      <w:proofErr w:type="spellStart"/>
      <w:r w:rsidRPr="009C2756">
        <w:rPr>
          <w:rFonts w:ascii="Times New Roman" w:hAnsi="Times New Roman" w:cs="Times New Roman"/>
          <w:color w:val="000000" w:themeColor="text1"/>
          <w:sz w:val="28"/>
          <w:szCs w:val="28"/>
        </w:rPr>
        <w:t>Цалкосова</w:t>
      </w:r>
      <w:proofErr w:type="spellEnd"/>
      <w:r w:rsidRPr="009C2756">
        <w:rPr>
          <w:rFonts w:ascii="Times New Roman" w:hAnsi="Times New Roman" w:cs="Times New Roman"/>
          <w:color w:val="000000" w:themeColor="text1"/>
          <w:sz w:val="28"/>
          <w:szCs w:val="28"/>
        </w:rPr>
        <w:t xml:space="preserve"> В.С. провела НОД на высоком уровне, использовала различные методические приемы в работе по развитию речи детей, старается добиться положительных  результатов в своей работе</w:t>
      </w:r>
      <w:proofErr w:type="gramStart"/>
      <w:r w:rsidRPr="009C2756">
        <w:rPr>
          <w:rFonts w:ascii="Times New Roman" w:hAnsi="Times New Roman" w:cs="Times New Roman"/>
          <w:color w:val="000000" w:themeColor="text1"/>
          <w:sz w:val="28"/>
          <w:szCs w:val="28"/>
        </w:rPr>
        <w:t xml:space="preserve">.. </w:t>
      </w:r>
      <w:proofErr w:type="gramEnd"/>
      <w:r w:rsidRPr="009C2756">
        <w:rPr>
          <w:rFonts w:ascii="Times New Roman" w:hAnsi="Times New Roman" w:cs="Times New Roman"/>
          <w:color w:val="000000" w:themeColor="text1"/>
          <w:sz w:val="28"/>
          <w:szCs w:val="28"/>
        </w:rPr>
        <w:t xml:space="preserve">Организация и подготовка НОД на высоком уровне. В подготовительной группе  педагог воспитатель </w:t>
      </w:r>
      <w:proofErr w:type="spellStart"/>
      <w:r w:rsidRPr="009C2756">
        <w:rPr>
          <w:rFonts w:ascii="Times New Roman" w:hAnsi="Times New Roman" w:cs="Times New Roman"/>
          <w:color w:val="000000" w:themeColor="text1"/>
          <w:sz w:val="28"/>
          <w:szCs w:val="28"/>
        </w:rPr>
        <w:t>Чернопупова</w:t>
      </w:r>
      <w:proofErr w:type="spellEnd"/>
      <w:r w:rsidRPr="009C2756">
        <w:rPr>
          <w:rFonts w:ascii="Times New Roman" w:hAnsi="Times New Roman" w:cs="Times New Roman"/>
          <w:color w:val="000000" w:themeColor="text1"/>
          <w:sz w:val="28"/>
          <w:szCs w:val="28"/>
        </w:rPr>
        <w:t xml:space="preserve"> И.А. использовала интересную форму организации детей – «</w:t>
      </w:r>
      <w:proofErr w:type="spellStart"/>
      <w:r w:rsidRPr="009C2756">
        <w:rPr>
          <w:rFonts w:ascii="Times New Roman" w:hAnsi="Times New Roman" w:cs="Times New Roman"/>
          <w:color w:val="000000" w:themeColor="text1"/>
          <w:sz w:val="28"/>
          <w:szCs w:val="28"/>
        </w:rPr>
        <w:t>Квест</w:t>
      </w:r>
      <w:proofErr w:type="spellEnd"/>
      <w:r w:rsidRPr="009C2756">
        <w:rPr>
          <w:rFonts w:ascii="Times New Roman" w:hAnsi="Times New Roman" w:cs="Times New Roman"/>
          <w:color w:val="000000" w:themeColor="text1"/>
          <w:sz w:val="28"/>
          <w:szCs w:val="28"/>
        </w:rPr>
        <w:t xml:space="preserve"> – игру». В старшей группе воспитатель Лобова М.Е. в течение занятия уделяла особое внимание словообразованию, словотворчеству, обучению рассказывания, диалогической речи, обратившись к очень важной теме патриотического воспитания – любовь к матери.</w:t>
      </w:r>
      <w:r w:rsidRPr="009C2756">
        <w:rPr>
          <w:color w:val="000000" w:themeColor="text1"/>
        </w:rPr>
        <w:t xml:space="preserve"> </w:t>
      </w:r>
      <w:r w:rsidRPr="00F953A5">
        <w:rPr>
          <w:rFonts w:ascii="Times New Roman" w:hAnsi="Times New Roman" w:cs="Times New Roman"/>
          <w:color w:val="000000" w:themeColor="text1"/>
          <w:sz w:val="28"/>
          <w:szCs w:val="28"/>
        </w:rPr>
        <w:t>В средней группе воспитатель Сысоева Е.Н. занятие</w:t>
      </w:r>
      <w:proofErr w:type="gramStart"/>
      <w:r w:rsidRPr="00F953A5">
        <w:rPr>
          <w:rFonts w:ascii="Times New Roman" w:hAnsi="Times New Roman" w:cs="Times New Roman"/>
          <w:color w:val="000000" w:themeColor="text1"/>
          <w:sz w:val="28"/>
          <w:szCs w:val="28"/>
        </w:rPr>
        <w:t xml:space="preserve"> ,</w:t>
      </w:r>
      <w:proofErr w:type="gramEnd"/>
      <w:r w:rsidRPr="00F953A5">
        <w:rPr>
          <w:rFonts w:ascii="Times New Roman" w:hAnsi="Times New Roman" w:cs="Times New Roman"/>
          <w:color w:val="000000" w:themeColor="text1"/>
          <w:sz w:val="28"/>
          <w:szCs w:val="28"/>
        </w:rPr>
        <w:t xml:space="preserve"> в основном, состоит из речевых игр на словообразование, выделение звука в слове, поставлен этический вопрос: что надо делать, чтобы иметь много друзей. В младших группах, воспитатели Григорян О.С., Алексеенко И.А. внимание детей было обращено на русский фольклор - русские народные сказки, у воспитателя Ахмедовой Х.Б. дети наблюдали за происходящим на птичьем дворе.</w:t>
      </w:r>
      <w:r>
        <w:rPr>
          <w:rFonts w:ascii="Times New Roman" w:hAnsi="Times New Roman" w:cs="Times New Roman"/>
          <w:color w:val="000000" w:themeColor="text1"/>
          <w:sz w:val="28"/>
          <w:szCs w:val="28"/>
        </w:rPr>
        <w:t xml:space="preserve"> Дети </w:t>
      </w:r>
      <w:proofErr w:type="gramStart"/>
      <w:r>
        <w:rPr>
          <w:rFonts w:ascii="Times New Roman" w:hAnsi="Times New Roman" w:cs="Times New Roman"/>
          <w:color w:val="000000" w:themeColor="text1"/>
          <w:sz w:val="28"/>
          <w:szCs w:val="28"/>
        </w:rPr>
        <w:t>старше-подготовительной</w:t>
      </w:r>
      <w:proofErr w:type="gramEnd"/>
      <w:r>
        <w:rPr>
          <w:rFonts w:ascii="Times New Roman" w:hAnsi="Times New Roman" w:cs="Times New Roman"/>
          <w:color w:val="000000" w:themeColor="text1"/>
          <w:sz w:val="28"/>
          <w:szCs w:val="28"/>
        </w:rPr>
        <w:t xml:space="preserve"> группы, воспитатель Коробейник А.А., учились рассказыванию на материале авторских сказок – узнавали героев, описывали, находили нелепицы на картинках. Дети </w:t>
      </w:r>
      <w:proofErr w:type="gramStart"/>
      <w:r>
        <w:rPr>
          <w:rFonts w:ascii="Times New Roman" w:hAnsi="Times New Roman" w:cs="Times New Roman"/>
          <w:color w:val="000000" w:themeColor="text1"/>
          <w:sz w:val="28"/>
          <w:szCs w:val="28"/>
        </w:rPr>
        <w:t>младше-средней</w:t>
      </w:r>
      <w:proofErr w:type="gramEnd"/>
      <w:r>
        <w:rPr>
          <w:rFonts w:ascii="Times New Roman" w:hAnsi="Times New Roman" w:cs="Times New Roman"/>
          <w:color w:val="000000" w:themeColor="text1"/>
          <w:sz w:val="28"/>
          <w:szCs w:val="28"/>
        </w:rPr>
        <w:t xml:space="preserve"> группы, воспитатель Набиева Х.Б., заучивали стихотворение, используя </w:t>
      </w:r>
      <w:proofErr w:type="spellStart"/>
      <w:r>
        <w:rPr>
          <w:rFonts w:ascii="Times New Roman" w:hAnsi="Times New Roman" w:cs="Times New Roman"/>
          <w:color w:val="000000" w:themeColor="text1"/>
          <w:sz w:val="28"/>
          <w:szCs w:val="28"/>
        </w:rPr>
        <w:t>мнемотаблицу</w:t>
      </w:r>
      <w:proofErr w:type="spellEnd"/>
      <w:r>
        <w:rPr>
          <w:rFonts w:ascii="Times New Roman" w:hAnsi="Times New Roman" w:cs="Times New Roman"/>
          <w:color w:val="000000" w:themeColor="text1"/>
          <w:sz w:val="28"/>
          <w:szCs w:val="28"/>
        </w:rPr>
        <w:t>, познакомились с новым словом «фантазия».</w:t>
      </w:r>
    </w:p>
    <w:p w:rsidR="008E4577" w:rsidRDefault="008E4577" w:rsidP="008E4577">
      <w:pPr>
        <w:shd w:val="clear" w:color="auto" w:fill="FFFFFF"/>
        <w:spacing w:after="0" w:line="240" w:lineRule="auto"/>
        <w:jc w:val="both"/>
      </w:pPr>
      <w:r>
        <w:rPr>
          <w:color w:val="000000" w:themeColor="text1"/>
        </w:rPr>
        <w:t xml:space="preserve">                 </w:t>
      </w:r>
      <w:r w:rsidRPr="002E09FE">
        <w:rPr>
          <w:rFonts w:ascii="Times New Roman" w:hAnsi="Times New Roman" w:cs="Times New Roman"/>
          <w:sz w:val="28"/>
          <w:szCs w:val="28"/>
        </w:rPr>
        <w:t xml:space="preserve">На всех занятиях по развитию речи была отмечена высокая речевая активность детей за счёт индивидуальных и хоровых ответов, начиная со средней </w:t>
      </w:r>
      <w:proofErr w:type="gramStart"/>
      <w:r w:rsidRPr="002E09FE">
        <w:rPr>
          <w:rFonts w:ascii="Times New Roman" w:hAnsi="Times New Roman" w:cs="Times New Roman"/>
          <w:sz w:val="28"/>
          <w:szCs w:val="28"/>
        </w:rPr>
        <w:t>группы</w:t>
      </w:r>
      <w:proofErr w:type="gramEnd"/>
      <w:r w:rsidRPr="002E09FE">
        <w:rPr>
          <w:rFonts w:ascii="Times New Roman" w:hAnsi="Times New Roman" w:cs="Times New Roman"/>
          <w:sz w:val="28"/>
          <w:szCs w:val="28"/>
        </w:rPr>
        <w:t xml:space="preserve"> была проведена работа по подготовке к обучению грамоте,  словарная работа, педагоги используют мнемосхемы</w:t>
      </w:r>
      <w:r>
        <w:rPr>
          <w:rFonts w:ascii="Times New Roman" w:hAnsi="Times New Roman" w:cs="Times New Roman"/>
          <w:sz w:val="28"/>
          <w:szCs w:val="28"/>
        </w:rPr>
        <w:t xml:space="preserve"> для обучения рассказыванию, для организационного момента придумывают сюрпризные моменты (письмо), вводят элементы </w:t>
      </w:r>
      <w:proofErr w:type="spellStart"/>
      <w:r>
        <w:rPr>
          <w:rFonts w:ascii="Times New Roman" w:hAnsi="Times New Roman" w:cs="Times New Roman"/>
          <w:sz w:val="28"/>
          <w:szCs w:val="28"/>
        </w:rPr>
        <w:t>проблемности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здороввьесберегающие</w:t>
      </w:r>
      <w:proofErr w:type="spellEnd"/>
      <w:r>
        <w:rPr>
          <w:rFonts w:ascii="Times New Roman" w:hAnsi="Times New Roman" w:cs="Times New Roman"/>
          <w:sz w:val="28"/>
          <w:szCs w:val="28"/>
        </w:rPr>
        <w:t xml:space="preserve"> технологии – смена динамической позы (</w:t>
      </w: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 массажи, самомассажи,</w:t>
      </w:r>
      <w:r w:rsidRPr="002E09FE">
        <w:rPr>
          <w:rFonts w:ascii="Times New Roman" w:hAnsi="Times New Roman" w:cs="Times New Roman"/>
          <w:sz w:val="28"/>
          <w:szCs w:val="28"/>
        </w:rPr>
        <w:t xml:space="preserve"> элементы гимнастики: дыхат</w:t>
      </w:r>
      <w:r>
        <w:rPr>
          <w:rFonts w:ascii="Times New Roman" w:hAnsi="Times New Roman" w:cs="Times New Roman"/>
          <w:sz w:val="28"/>
          <w:szCs w:val="28"/>
        </w:rPr>
        <w:t xml:space="preserve">ельной, пальчиковой, для поддержания интереса вводят героев: ежик, мишка.  </w:t>
      </w:r>
      <w:r w:rsidRPr="002E09FE">
        <w:rPr>
          <w:rFonts w:ascii="Times New Roman" w:hAnsi="Times New Roman" w:cs="Times New Roman"/>
          <w:sz w:val="28"/>
          <w:szCs w:val="28"/>
        </w:rPr>
        <w:t xml:space="preserve"> Практически все педагоги по возможности стараются использовать ТСО в проведении занятий.</w:t>
      </w:r>
      <w:r>
        <w:rPr>
          <w:rFonts w:ascii="Times New Roman" w:hAnsi="Times New Roman" w:cs="Times New Roman"/>
          <w:sz w:val="28"/>
          <w:szCs w:val="28"/>
        </w:rPr>
        <w:t xml:space="preserve"> </w:t>
      </w:r>
      <w:r w:rsidRPr="002E09FE">
        <w:rPr>
          <w:rFonts w:ascii="Times New Roman" w:hAnsi="Times New Roman" w:cs="Times New Roman"/>
          <w:sz w:val="28"/>
          <w:szCs w:val="28"/>
        </w:rPr>
        <w:t>По времени занятия выдержаны в соответствии с возрастом детей, динамическая пауза своевременна</w:t>
      </w:r>
      <w:r>
        <w:t xml:space="preserve">. </w:t>
      </w:r>
    </w:p>
    <w:p w:rsidR="008E4577" w:rsidRPr="007A674F" w:rsidRDefault="008E4577" w:rsidP="008E4577">
      <w:pPr>
        <w:shd w:val="clear" w:color="auto" w:fill="FFFFFF"/>
        <w:spacing w:after="0" w:line="240" w:lineRule="auto"/>
        <w:jc w:val="both"/>
        <w:rPr>
          <w:rFonts w:ascii="Times New Roman" w:hAnsi="Times New Roman" w:cs="Times New Roman"/>
          <w:sz w:val="28"/>
          <w:szCs w:val="28"/>
        </w:rPr>
      </w:pPr>
      <w:r>
        <w:t xml:space="preserve">               </w:t>
      </w:r>
      <w:r w:rsidRPr="007A674F">
        <w:rPr>
          <w:rFonts w:ascii="Times New Roman" w:hAnsi="Times New Roman" w:cs="Times New Roman"/>
          <w:sz w:val="28"/>
          <w:szCs w:val="28"/>
        </w:rPr>
        <w:t xml:space="preserve">Анализ профессионального мастерства педагогов показал, что педагоги знают программное содержание образовательной области, цели и задачи своей возрастной группы, все направления работы по развитию речи, приемы интеграции задач речевого развития в различные образовательные области. Умеют выбирать эффективные методы и приемы исходя из индивидуальных особенностей речи своей группы. В ООД </w:t>
      </w:r>
      <w:r>
        <w:rPr>
          <w:rFonts w:ascii="Times New Roman" w:hAnsi="Times New Roman" w:cs="Times New Roman"/>
          <w:sz w:val="28"/>
          <w:szCs w:val="28"/>
        </w:rPr>
        <w:t>и режимные моменты</w:t>
      </w:r>
      <w:r w:rsidRPr="007A674F">
        <w:rPr>
          <w:rFonts w:ascii="Times New Roman" w:hAnsi="Times New Roman" w:cs="Times New Roman"/>
          <w:sz w:val="28"/>
          <w:szCs w:val="28"/>
        </w:rPr>
        <w:t xml:space="preserve"> умеют построить индивидуальную работу с детьми в разные режимные моменты. </w:t>
      </w:r>
    </w:p>
    <w:p w:rsidR="008E4577" w:rsidRPr="0046502A" w:rsidRDefault="008E4577" w:rsidP="008E4577">
      <w:pPr>
        <w:shd w:val="clear" w:color="auto" w:fill="FFFFFF"/>
        <w:spacing w:after="0" w:line="240" w:lineRule="auto"/>
        <w:jc w:val="both"/>
        <w:rPr>
          <w:rFonts w:ascii="Times New Roman" w:hAnsi="Times New Roman" w:cs="Times New Roman"/>
          <w:sz w:val="28"/>
          <w:szCs w:val="28"/>
        </w:rPr>
      </w:pPr>
      <w:r>
        <w:lastRenderedPageBreak/>
        <w:t xml:space="preserve">              </w:t>
      </w:r>
      <w:r w:rsidRPr="0046502A">
        <w:rPr>
          <w:rFonts w:ascii="Times New Roman" w:hAnsi="Times New Roman" w:cs="Times New Roman"/>
          <w:sz w:val="28"/>
          <w:szCs w:val="28"/>
        </w:rPr>
        <w:t xml:space="preserve">Работа с родителями. Педагоги планируют индивидуальные и групповые консультации, беседы, оформляется наглядная информация в родительском уголке и сайте учреждения. Систематически учитель-логопед </w:t>
      </w:r>
      <w:proofErr w:type="spellStart"/>
      <w:r w:rsidRPr="0046502A">
        <w:rPr>
          <w:rFonts w:ascii="Times New Roman" w:hAnsi="Times New Roman" w:cs="Times New Roman"/>
          <w:sz w:val="28"/>
          <w:szCs w:val="28"/>
        </w:rPr>
        <w:t>Цалкосова</w:t>
      </w:r>
      <w:proofErr w:type="spellEnd"/>
      <w:r w:rsidRPr="0046502A">
        <w:rPr>
          <w:rFonts w:ascii="Times New Roman" w:hAnsi="Times New Roman" w:cs="Times New Roman"/>
          <w:sz w:val="28"/>
          <w:szCs w:val="28"/>
        </w:rPr>
        <w:t xml:space="preserve"> В.С. выкладывает консультации по речевому развитию детей по временам года и месяцам.  Организуется взаимодействие с родителями по проблемам речевого развития дошкольников. Однако прямое  взаимодействие в большинстве случаев носит не регулярный  характер по причине карантина, недостатка времени для проведения целенаправленной серьёзной работы. </w:t>
      </w:r>
    </w:p>
    <w:p w:rsidR="008E4577" w:rsidRPr="0046502A" w:rsidRDefault="008E4577" w:rsidP="008E4577">
      <w:pPr>
        <w:shd w:val="clear" w:color="auto" w:fill="FFFFFF"/>
        <w:spacing w:after="0" w:line="240" w:lineRule="auto"/>
        <w:jc w:val="both"/>
        <w:rPr>
          <w:rFonts w:ascii="Times New Roman" w:hAnsi="Times New Roman" w:cs="Times New Roman"/>
          <w:sz w:val="28"/>
          <w:szCs w:val="28"/>
        </w:rPr>
      </w:pPr>
      <w:r>
        <w:t xml:space="preserve">              </w:t>
      </w:r>
      <w:r w:rsidRPr="0046502A">
        <w:rPr>
          <w:rFonts w:ascii="Times New Roman" w:hAnsi="Times New Roman" w:cs="Times New Roman"/>
          <w:b/>
          <w:sz w:val="28"/>
          <w:szCs w:val="28"/>
          <w:u w:val="single"/>
        </w:rPr>
        <w:t>Вывод</w:t>
      </w:r>
      <w:r w:rsidRPr="0046502A">
        <w:rPr>
          <w:rFonts w:ascii="Times New Roman" w:hAnsi="Times New Roman" w:cs="Times New Roman"/>
          <w:sz w:val="28"/>
          <w:szCs w:val="28"/>
        </w:rPr>
        <w:t xml:space="preserve">: Проведенный тематический контроль показал, что проблема развития речи дошкольников существует, она актуальна и  в ДОУ решается: через НОД, свободную деятельность детей, во время проведения прогулок, режимные моменты. Однако надо отметить, что детское речевое творчество продолжает являться проблемой речевого развития дошкольника. Дети произносят звуки, слова, строят предложения, пересказывают рассказы, рассуждают. Но используя эти языковые средства и формы речи, не всегда проявляет творчество, играют со звуками и рифмами, экспериментируют и конструируют, создавая свои оригинальные слова, словосочетания, тексты, которых они никогда не слышали. В группах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Накоплен иллюстративный наглядный материал. Созданные условия позволяют развивать речь дошкольников в соответствии с их возрастными и индивидуальными особенностями. Педагоги возрастных групп грамотно и целесообразно используют инновационные технологии (ИКТ, </w:t>
      </w:r>
      <w:proofErr w:type="spellStart"/>
      <w:r w:rsidRPr="0046502A">
        <w:rPr>
          <w:rFonts w:ascii="Times New Roman" w:hAnsi="Times New Roman" w:cs="Times New Roman"/>
          <w:sz w:val="28"/>
          <w:szCs w:val="28"/>
        </w:rPr>
        <w:t>здоровьесберегающие</w:t>
      </w:r>
      <w:proofErr w:type="spellEnd"/>
      <w:r w:rsidRPr="0046502A">
        <w:rPr>
          <w:rFonts w:ascii="Times New Roman" w:hAnsi="Times New Roman" w:cs="Times New Roman"/>
          <w:sz w:val="28"/>
          <w:szCs w:val="28"/>
        </w:rPr>
        <w:t xml:space="preserve"> технологии), пытаются привлекать к участию в различных мероприятиях родителей. Однако анализ результата показывает, что проводимая работа не достаточно эффективна: имеют место проблемы с фонематической и лексической сторонами речи. </w:t>
      </w:r>
    </w:p>
    <w:p w:rsidR="008E4577" w:rsidRPr="004A029F" w:rsidRDefault="008E4577" w:rsidP="008E4577">
      <w:pPr>
        <w:shd w:val="clear" w:color="auto" w:fill="FFFFFF"/>
        <w:spacing w:after="0" w:line="240" w:lineRule="auto"/>
        <w:jc w:val="both"/>
        <w:rPr>
          <w:rFonts w:ascii="Times New Roman" w:hAnsi="Times New Roman" w:cs="Times New Roman"/>
          <w:b/>
          <w:sz w:val="28"/>
          <w:szCs w:val="28"/>
          <w:u w:val="single"/>
        </w:rPr>
      </w:pPr>
      <w:r w:rsidRPr="004A029F">
        <w:rPr>
          <w:rFonts w:ascii="Times New Roman" w:hAnsi="Times New Roman" w:cs="Times New Roman"/>
          <w:b/>
          <w:sz w:val="28"/>
          <w:szCs w:val="28"/>
          <w:u w:val="single"/>
        </w:rPr>
        <w:t xml:space="preserve">Рекомендации: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1. Продолжать работу по развитию речевого творчества детей, используя новые формы и методы работы (</w:t>
      </w:r>
      <w:proofErr w:type="spellStart"/>
      <w:r w:rsidRPr="004A029F">
        <w:rPr>
          <w:rFonts w:ascii="Times New Roman" w:hAnsi="Times New Roman" w:cs="Times New Roman"/>
          <w:sz w:val="28"/>
          <w:szCs w:val="28"/>
        </w:rPr>
        <w:t>мнемотаблицы</w:t>
      </w:r>
      <w:proofErr w:type="spellEnd"/>
      <w:r w:rsidRPr="004A029F">
        <w:rPr>
          <w:rFonts w:ascii="Times New Roman" w:hAnsi="Times New Roman" w:cs="Times New Roman"/>
          <w:sz w:val="28"/>
          <w:szCs w:val="28"/>
        </w:rPr>
        <w:t xml:space="preserve">, составление загадок, игры - беседы, игры – фантазии, сочинение сказок и т.д.) </w:t>
      </w:r>
      <w:r w:rsidRPr="004A029F">
        <w:rPr>
          <w:rFonts w:ascii="Times New Roman" w:hAnsi="Times New Roman" w:cs="Times New Roman"/>
          <w:sz w:val="28"/>
          <w:szCs w:val="28"/>
          <w:u w:val="single"/>
        </w:rPr>
        <w:t>Ответственные:</w:t>
      </w:r>
      <w:r w:rsidRPr="004A029F">
        <w:rPr>
          <w:rFonts w:ascii="Times New Roman" w:hAnsi="Times New Roman" w:cs="Times New Roman"/>
          <w:sz w:val="28"/>
          <w:szCs w:val="28"/>
        </w:rPr>
        <w:t xml:space="preserve"> воспитатели групп Срок: постоянно.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2. В системе планировать словарную работу с детьми, уделять внимание  воспитанию звуковой культуры речи, постановке и отработке необходимых звуков.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u w:val="single"/>
        </w:rPr>
        <w:t>Ответственные:</w:t>
      </w:r>
      <w:r w:rsidRPr="004A029F">
        <w:rPr>
          <w:rFonts w:ascii="Times New Roman" w:hAnsi="Times New Roman" w:cs="Times New Roman"/>
          <w:sz w:val="28"/>
          <w:szCs w:val="28"/>
        </w:rPr>
        <w:t xml:space="preserve"> воспитатели групп, учител</w:t>
      </w:r>
      <w:proofErr w:type="gramStart"/>
      <w:r w:rsidRPr="004A029F">
        <w:rPr>
          <w:rFonts w:ascii="Times New Roman" w:hAnsi="Times New Roman" w:cs="Times New Roman"/>
          <w:sz w:val="28"/>
          <w:szCs w:val="28"/>
        </w:rPr>
        <w:t>ь-</w:t>
      </w:r>
      <w:proofErr w:type="gramEnd"/>
      <w:r w:rsidRPr="004A029F">
        <w:rPr>
          <w:rFonts w:ascii="Times New Roman" w:hAnsi="Times New Roman" w:cs="Times New Roman"/>
          <w:sz w:val="28"/>
          <w:szCs w:val="28"/>
        </w:rPr>
        <w:t xml:space="preserve"> логопед.</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 Срок: постоянно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3. Планировать и проводить мероприятия (праздники, литературные вечера, пьесы </w:t>
      </w:r>
      <w:proofErr w:type="gramStart"/>
      <w:r w:rsidRPr="004A029F">
        <w:rPr>
          <w:rFonts w:ascii="Times New Roman" w:hAnsi="Times New Roman" w:cs="Times New Roman"/>
          <w:sz w:val="28"/>
          <w:szCs w:val="28"/>
        </w:rPr>
        <w:t>–с</w:t>
      </w:r>
      <w:proofErr w:type="gramEnd"/>
      <w:r w:rsidRPr="004A029F">
        <w:rPr>
          <w:rFonts w:ascii="Times New Roman" w:hAnsi="Times New Roman" w:cs="Times New Roman"/>
          <w:sz w:val="28"/>
          <w:szCs w:val="28"/>
        </w:rPr>
        <w:t xml:space="preserve">казки, театрализованные представления в старшем дошкольном возрасте для показа малышам),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 Ответственные: воспитатели групп старшего возраста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Срок: январь постоянно.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lastRenderedPageBreak/>
        <w:t xml:space="preserve">4. Учителю – логопеду организовывать и проводить </w:t>
      </w:r>
      <w:r>
        <w:rPr>
          <w:rFonts w:ascii="Times New Roman" w:hAnsi="Times New Roman" w:cs="Times New Roman"/>
          <w:sz w:val="28"/>
          <w:szCs w:val="28"/>
        </w:rPr>
        <w:t>семинары и практикумы для педагогов ДОУ по вопросам речевого развития детей.</w:t>
      </w:r>
      <w:r w:rsidRPr="004A029F">
        <w:rPr>
          <w:rFonts w:ascii="Times New Roman" w:hAnsi="Times New Roman" w:cs="Times New Roman"/>
          <w:sz w:val="28"/>
          <w:szCs w:val="28"/>
        </w:rPr>
        <w:t xml:space="preserve"> </w:t>
      </w:r>
    </w:p>
    <w:p w:rsidR="008E4577"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Ответственный: учитель-логопед </w:t>
      </w:r>
      <w:proofErr w:type="spellStart"/>
      <w:r w:rsidRPr="004A029F">
        <w:rPr>
          <w:rFonts w:ascii="Times New Roman" w:hAnsi="Times New Roman" w:cs="Times New Roman"/>
          <w:sz w:val="28"/>
          <w:szCs w:val="28"/>
        </w:rPr>
        <w:t>Цалкосова</w:t>
      </w:r>
      <w:proofErr w:type="spellEnd"/>
      <w:r w:rsidRPr="004A029F">
        <w:rPr>
          <w:rFonts w:ascii="Times New Roman" w:hAnsi="Times New Roman" w:cs="Times New Roman"/>
          <w:sz w:val="28"/>
          <w:szCs w:val="28"/>
        </w:rPr>
        <w:t xml:space="preserve"> В.С.., старший воспитатель – </w:t>
      </w:r>
      <w:proofErr w:type="spellStart"/>
      <w:r w:rsidRPr="004A029F">
        <w:rPr>
          <w:rFonts w:ascii="Times New Roman" w:hAnsi="Times New Roman" w:cs="Times New Roman"/>
          <w:sz w:val="28"/>
          <w:szCs w:val="28"/>
        </w:rPr>
        <w:t>Семёнова</w:t>
      </w:r>
      <w:proofErr w:type="spellEnd"/>
      <w:r w:rsidRPr="004A029F">
        <w:rPr>
          <w:rFonts w:ascii="Times New Roman" w:hAnsi="Times New Roman" w:cs="Times New Roman"/>
          <w:sz w:val="28"/>
          <w:szCs w:val="28"/>
        </w:rPr>
        <w:t xml:space="preserve"> В.Н.</w:t>
      </w:r>
    </w:p>
    <w:p w:rsidR="008E4577" w:rsidRDefault="008E4577" w:rsidP="008E4577">
      <w:pPr>
        <w:pStyle w:val="a3"/>
        <w:numPr>
          <w:ilvl w:val="0"/>
          <w:numId w:val="2"/>
        </w:numPr>
        <w:shd w:val="clear" w:color="auto" w:fill="FFFFFF"/>
        <w:spacing w:after="0" w:line="240" w:lineRule="auto"/>
        <w:ind w:left="0" w:right="-1" w:firstLine="1134"/>
        <w:jc w:val="both"/>
        <w:rPr>
          <w:rFonts w:ascii="Times New Roman" w:hAnsi="Times New Roman"/>
          <w:sz w:val="28"/>
          <w:szCs w:val="28"/>
        </w:rPr>
      </w:pPr>
      <w:r>
        <w:rPr>
          <w:rFonts w:ascii="Times New Roman" w:hAnsi="Times New Roman"/>
          <w:sz w:val="28"/>
          <w:szCs w:val="28"/>
        </w:rPr>
        <w:t xml:space="preserve"> Продолжать работу по выполнению годовой задачи:</w:t>
      </w:r>
      <w:r w:rsidRPr="005F5530">
        <w:rPr>
          <w:sz w:val="28"/>
          <w:szCs w:val="28"/>
        </w:rPr>
        <w:t xml:space="preserve"> </w:t>
      </w:r>
      <w:r w:rsidRPr="00DD4DAF">
        <w:rPr>
          <w:rFonts w:ascii="Times New Roman" w:hAnsi="Times New Roman"/>
          <w:sz w:val="28"/>
          <w:szCs w:val="28"/>
        </w:rPr>
        <w:t>Совершенствовать работу педагогов по вопросам формирования у дошкольников связной речи  через ознакомление с историей, традициями культурой и природой России и Республики Адыгея в процессе организации различных видов деятельности</w:t>
      </w:r>
      <w:r>
        <w:rPr>
          <w:rFonts w:ascii="Times New Roman" w:hAnsi="Times New Roman"/>
          <w:sz w:val="28"/>
          <w:szCs w:val="28"/>
        </w:rPr>
        <w:t>;</w:t>
      </w:r>
    </w:p>
    <w:p w:rsidR="008E4577" w:rsidRPr="00DD4DAF" w:rsidRDefault="008E4577" w:rsidP="008E4577">
      <w:pPr>
        <w:pStyle w:val="a3"/>
        <w:numPr>
          <w:ilvl w:val="0"/>
          <w:numId w:val="2"/>
        </w:numPr>
        <w:shd w:val="clear" w:color="auto" w:fill="FFFFFF"/>
        <w:spacing w:after="0" w:line="240" w:lineRule="auto"/>
        <w:ind w:left="0" w:right="-1" w:firstLine="1134"/>
        <w:jc w:val="both"/>
        <w:rPr>
          <w:rFonts w:ascii="Times New Roman" w:hAnsi="Times New Roman"/>
          <w:sz w:val="28"/>
          <w:szCs w:val="28"/>
        </w:rPr>
      </w:pPr>
      <w:r>
        <w:rPr>
          <w:rFonts w:ascii="Times New Roman" w:hAnsi="Times New Roman"/>
          <w:sz w:val="28"/>
          <w:szCs w:val="28"/>
        </w:rPr>
        <w:t>Организацию</w:t>
      </w:r>
      <w:r w:rsidRPr="0046502A">
        <w:rPr>
          <w:rFonts w:ascii="Times New Roman" w:hAnsi="Times New Roman"/>
          <w:sz w:val="28"/>
          <w:szCs w:val="28"/>
        </w:rPr>
        <w:t xml:space="preserve"> </w:t>
      </w:r>
      <w:proofErr w:type="spellStart"/>
      <w:r w:rsidRPr="0046502A">
        <w:rPr>
          <w:rFonts w:ascii="Times New Roman" w:hAnsi="Times New Roman"/>
          <w:sz w:val="28"/>
          <w:szCs w:val="28"/>
        </w:rPr>
        <w:t>воспитательно</w:t>
      </w:r>
      <w:proofErr w:type="spellEnd"/>
      <w:r w:rsidRPr="0046502A">
        <w:rPr>
          <w:rFonts w:ascii="Times New Roman" w:hAnsi="Times New Roman"/>
          <w:sz w:val="28"/>
          <w:szCs w:val="28"/>
        </w:rPr>
        <w:t xml:space="preserve"> - образовательного процесса в ДОУ по </w:t>
      </w:r>
      <w:r>
        <w:rPr>
          <w:rFonts w:ascii="Times New Roman" w:hAnsi="Times New Roman"/>
          <w:sz w:val="28"/>
          <w:szCs w:val="28"/>
        </w:rPr>
        <w:t>ОО «Развитие</w:t>
      </w:r>
      <w:r w:rsidRPr="0046502A">
        <w:rPr>
          <w:rFonts w:ascii="Times New Roman" w:hAnsi="Times New Roman"/>
          <w:sz w:val="28"/>
          <w:szCs w:val="28"/>
        </w:rPr>
        <w:t xml:space="preserve"> речи</w:t>
      </w:r>
      <w:r>
        <w:rPr>
          <w:rFonts w:ascii="Times New Roman" w:hAnsi="Times New Roman"/>
          <w:sz w:val="28"/>
          <w:szCs w:val="28"/>
        </w:rPr>
        <w:t>» считать удовлетворительной</w:t>
      </w:r>
      <w:r w:rsidRPr="0046502A">
        <w:rPr>
          <w:rFonts w:ascii="Times New Roman" w:hAnsi="Times New Roman"/>
          <w:sz w:val="28"/>
          <w:szCs w:val="28"/>
        </w:rPr>
        <w:t>.</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p>
    <w:p w:rsidR="00FC02CC" w:rsidRDefault="00FC02CC">
      <w:bookmarkStart w:id="0" w:name="_GoBack"/>
      <w:bookmarkEnd w:id="0"/>
    </w:p>
    <w:sectPr w:rsidR="00FC0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0640"/>
    <w:multiLevelType w:val="hybridMultilevel"/>
    <w:tmpl w:val="6C8803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A31C2"/>
    <w:multiLevelType w:val="multilevel"/>
    <w:tmpl w:val="2BF8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95"/>
    <w:rsid w:val="008E4577"/>
    <w:rsid w:val="00B85795"/>
    <w:rsid w:val="00FC0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577"/>
    <w:pPr>
      <w:ind w:left="720"/>
      <w:contextualSpacing/>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577"/>
    <w:pPr>
      <w:ind w:left="720"/>
      <w:contextualSpacing/>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9804</Characters>
  <Application>Microsoft Office Word</Application>
  <DocSecurity>0</DocSecurity>
  <Lines>81</Lines>
  <Paragraphs>22</Paragraphs>
  <ScaleCrop>false</ScaleCrop>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2023-03-29T09:24:00Z</dcterms:created>
  <dcterms:modified xsi:type="dcterms:W3CDTF">2023-03-29T09:25:00Z</dcterms:modified>
</cp:coreProperties>
</file>