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C9" w:rsidRDefault="009B0CC9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B0CC9" w:rsidRPr="00B55566" w:rsidRDefault="009B0CC9" w:rsidP="009B0C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B0CC9" w:rsidRPr="00B55566" w:rsidRDefault="009B0CC9" w:rsidP="009B0C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9B0CC9" w:rsidRPr="00B55566" w:rsidRDefault="009B0CC9" w:rsidP="009B0C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9B0CC9" w:rsidRPr="00B55566" w:rsidRDefault="009B0CC9" w:rsidP="009B0CC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B0CC9" w:rsidRPr="00B55566" w:rsidRDefault="009B0CC9" w:rsidP="009B0CC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B0CC9" w:rsidRPr="009B0CC9" w:rsidRDefault="009B0CC9" w:rsidP="009B0C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9B0CC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Консультация для родителей</w:t>
      </w:r>
    </w:p>
    <w:p w:rsidR="009B0CC9" w:rsidRPr="009B0CC9" w:rsidRDefault="009B0CC9" w:rsidP="009B0C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9B0CC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по теме:</w:t>
      </w:r>
    </w:p>
    <w:p w:rsidR="009B0CC9" w:rsidRPr="009B0CC9" w:rsidRDefault="009B0CC9" w:rsidP="009B0CC9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52"/>
          <w:szCs w:val="52"/>
          <w:lang w:eastAsia="ru-RU"/>
        </w:rPr>
      </w:pPr>
      <w:r w:rsidRPr="009B0CC9">
        <w:rPr>
          <w:rFonts w:ascii="Times New Roman" w:eastAsia="Times New Roman" w:hAnsi="Times New Roman" w:cs="Times New Roman"/>
          <w:b/>
          <w:iCs/>
          <w:color w:val="000000"/>
          <w:sz w:val="52"/>
          <w:szCs w:val="52"/>
          <w:lang w:eastAsia="ru-RU"/>
        </w:rPr>
        <w:t>«</w:t>
      </w:r>
      <w:r w:rsidRPr="009B0CC9">
        <w:rPr>
          <w:rFonts w:ascii="Times New Roman" w:eastAsia="Times New Roman" w:hAnsi="Times New Roman" w:cs="Times New Roman"/>
          <w:b/>
          <w:iCs/>
          <w:color w:val="000000"/>
          <w:sz w:val="52"/>
          <w:szCs w:val="52"/>
          <w:lang w:eastAsia="ru-RU"/>
        </w:rPr>
        <w:t>Речевое развитие ребенка</w:t>
      </w:r>
      <w:r w:rsidRPr="009B0CC9">
        <w:rPr>
          <w:rFonts w:ascii="Times New Roman" w:eastAsia="Times New Roman" w:hAnsi="Times New Roman" w:cs="Times New Roman"/>
          <w:b/>
          <w:iCs/>
          <w:color w:val="000000"/>
          <w:sz w:val="52"/>
          <w:szCs w:val="52"/>
          <w:lang w:eastAsia="ru-RU"/>
        </w:rPr>
        <w:t>»</w:t>
      </w:r>
    </w:p>
    <w:p w:rsidR="009B0CC9" w:rsidRPr="009B0CC9" w:rsidRDefault="009B0CC9" w:rsidP="009B0CC9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2"/>
          <w:szCs w:val="52"/>
        </w:rPr>
      </w:pPr>
    </w:p>
    <w:p w:rsidR="009B0CC9" w:rsidRPr="00B55566" w:rsidRDefault="009B0CC9" w:rsidP="009B0CC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0CC9" w:rsidRPr="00B55566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9B0CC9" w:rsidRPr="00B55566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9B0CC9" w:rsidRPr="00B55566" w:rsidRDefault="009B0CC9" w:rsidP="009B0C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9B0CC9" w:rsidRPr="00B55566" w:rsidRDefault="009B0CC9" w:rsidP="009B0CC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B0CC9" w:rsidRDefault="009B0CC9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B0CC9" w:rsidRPr="00B55566" w:rsidRDefault="009B0CC9" w:rsidP="009B0CC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2022-2023 </w:t>
      </w: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B55566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B55566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DE0837" w:rsidRDefault="009B0CC9" w:rsidP="00DE083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С.Белое.</w:t>
      </w:r>
      <w:proofErr w:type="spellEnd"/>
    </w:p>
    <w:p w:rsidR="00682014" w:rsidRPr="00DE0837" w:rsidRDefault="00682014" w:rsidP="00DE083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82014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Консультация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для родителей.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«Речь ребёнка»</w:t>
      </w:r>
    </w:p>
    <w:p w:rsidR="00682014" w:rsidRDefault="00682014" w:rsidP="00A07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уже преодолел возрастную отметку в 1,5 года и стал более самостоятельным. Он может ходить, бегать, танцевать, пытается сам кушать и, скорей всего, уже что-то говорит.</w:t>
      </w:r>
    </w:p>
    <w:p w:rsidR="00682014" w:rsidRDefault="00682014" w:rsidP="0068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у многих мамочек возникают вопросы: 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«Что должен говорить ребенок в 1,5 года?», «Не отстает ли мой малыш от нормы?» и «Как я могу помочь своему сыну/дочке заговорить быстрее?»</w:t>
      </w:r>
      <w:r w:rsidRPr="002C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ответы на Ваши вопросы.</w:t>
      </w:r>
    </w:p>
    <w:p w:rsidR="002C502C" w:rsidRDefault="002C502C" w:rsidP="0068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2C" w:rsidRPr="00682014" w:rsidRDefault="002C502C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C502C" w:rsidRPr="00A07C54" w:rsidRDefault="00682014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</w:rPr>
      </w:pPr>
      <w:r w:rsidRPr="00A07C54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</w:rPr>
        <w:t>Что должен говорить ребёнок в 1,5 года?</w:t>
      </w:r>
    </w:p>
    <w:p w:rsidR="002C502C" w:rsidRPr="00682014" w:rsidRDefault="002C502C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     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1,5 года ребенок уже произносит почти все гласные звуки и некоторые «легкие» согласные. Согласные звуки произносит не всегда четко и внятно. В некоторых словах он смягчает согласные. Например, вместо «дай» говорит 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дяй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вместо «на» 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</w:t>
      </w:r>
      <w:proofErr w:type="spellStart"/>
      <w:proofErr w:type="gram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Дети в возрасте 1,5-2 года часто вместо полных слов говорят их сокращенные варианты (кукла – ку, спать – па) или звукоподражания (собака – 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 – 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далее). Стоит отметить, что один и тот же слог может обозначать несколько слов, в зависимости от ситуации (например, «па» это спать, пить, помидор и так далее).  Это нормально, со временем такие укороченные слова заменятся на полные, если вы будете ненавязчиво поправлять ребенка (Например, 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Да, побежала собака, собака говорит 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словах ребенок может пропускать слоги или заменять звуки (машина – 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маина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собака – «бака»). В речи малыша уже появляются интонации. Он может говорить что-то с большим воодушевлением или как будто что-то спрашивает у вас. В этот период очень забавно разговаривать с детьми, но всё же лучше не повторять неправильные слова за ребенком. Потому что, какой смысл учиться говорить правильно, если мама тебя и так понимает и говорит на «твоем» языке? (но не употребляйте прием «непонимания» для стимулирования активной речи ребенка – лучше создавайте ситуации, которые будут побуждать ребенка обращаться к вам с речью; как это делать – смотрите в конце консультации).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с 1,5 лет дети начинают связывать слова во фразы и предложения. Начало фразовой речи — характерная особенность данного периода. Ребенок может говорить «Дай ку» («дай куклу») или «Ляля па» («малыш спит»), выполнять поручения (выключи свет, принеси игрушку).</w:t>
      </w:r>
    </w:p>
    <w:p w:rsidR="00682014" w:rsidRDefault="00682014" w:rsidP="0068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с этого периода малыш начинает постигать грамматику родного языка — например, начинает изменять слова в соответствии с предложением («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уица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улица, «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уицу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пошли на улицу).</w:t>
      </w:r>
    </w:p>
    <w:p w:rsidR="00682014" w:rsidRPr="00A07C54" w:rsidRDefault="00682014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8"/>
          <w:szCs w:val="48"/>
          <w:lang w:eastAsia="ru-RU"/>
        </w:rPr>
      </w:pPr>
      <w:bookmarkStart w:id="0" w:name="_GoBack"/>
      <w:bookmarkEnd w:id="0"/>
      <w:r w:rsidRPr="00A07C54">
        <w:rPr>
          <w:rFonts w:ascii="Times New Roman" w:eastAsia="Times New Roman" w:hAnsi="Times New Roman" w:cs="Times New Roman"/>
          <w:bCs/>
          <w:color w:val="000000" w:themeColor="text1"/>
          <w:sz w:val="48"/>
          <w:szCs w:val="48"/>
          <w:lang w:eastAsia="ru-RU"/>
        </w:rPr>
        <w:lastRenderedPageBreak/>
        <w:t>Развитие речи детей 1,5 - 2 года (в норме)</w:t>
      </w:r>
    </w:p>
    <w:p w:rsidR="002C502C" w:rsidRPr="00682014" w:rsidRDefault="002C502C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норм речевого развития для детей 1,5-2 лет, то показатели примерно следующие: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1,5 года – ребенок говорит от 15-20 слов (в том числе укороченных и звукоподражаний), начинается фразовая речь.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 года – ребенок говорит от 40 до 300 слов, строит фразы и предложения из 3-4 слов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отметить, что все дети развиваются по-разному. Кто-то к 2 годам уже вовсю строит предложения и разговаривает 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а некоторые в 2 года произносят лишь понятные маме фразы и несколько слов.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определить на какие стороны развития речи стоит обратить внимание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понаблюдайте за ребенком и ответьте на вопросы:</w:t>
      </w:r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ли ребенок на простые вопросы (Что это? 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это?).</w:t>
      </w:r>
      <w:proofErr w:type="gramEnd"/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выполнить поручение (принести книгу, выключить свет).</w:t>
      </w:r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 ли за взрослыми слова и фразы?</w:t>
      </w:r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 какие звуки ребенок произносит четко?</w:t>
      </w:r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какого количества слов малыш строит предложение?</w:t>
      </w:r>
    </w:p>
    <w:p w:rsidR="00682014" w:rsidRPr="00682014" w:rsidRDefault="00682014" w:rsidP="00682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часто малыш самостоятельно заводит разговор </w:t>
      </w:r>
      <w:proofErr w:type="gram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другими детьми?</w:t>
      </w:r>
    </w:p>
    <w:p w:rsidR="00682014" w:rsidRDefault="00682014" w:rsidP="0068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бы этапе развития ни находился ребенок, наша задача как родителей помочь малышу овладеть и обогатить активную речь. Причем помочь ненавязчиво, гармонично, — одним словом, играя.</w:t>
      </w:r>
    </w:p>
    <w:p w:rsidR="002C502C" w:rsidRDefault="002C502C" w:rsidP="0068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2C" w:rsidRPr="00682014" w:rsidRDefault="002C502C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82014" w:rsidRPr="00A07C54" w:rsidRDefault="00682014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8"/>
          <w:szCs w:val="48"/>
          <w:lang w:eastAsia="ru-RU"/>
        </w:rPr>
      </w:pPr>
      <w:r w:rsidRPr="00A07C54">
        <w:rPr>
          <w:rFonts w:ascii="Times New Roman" w:eastAsia="Times New Roman" w:hAnsi="Times New Roman" w:cs="Times New Roman"/>
          <w:bCs/>
          <w:color w:val="000000" w:themeColor="text1"/>
          <w:sz w:val="48"/>
          <w:szCs w:val="48"/>
          <w:lang w:eastAsia="ru-RU"/>
        </w:rPr>
        <w:t>Развиваем речь ребёнка 1,5 - 2 года (рекомендации)</w:t>
      </w:r>
    </w:p>
    <w:p w:rsidR="002C502C" w:rsidRPr="00682014" w:rsidRDefault="002C502C" w:rsidP="0068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:rsidR="00682014" w:rsidRPr="00682014" w:rsidRDefault="00682014" w:rsidP="006820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важный момент, который упускают многие родители: </w:t>
      </w:r>
      <w:r w:rsidRPr="00682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создавайте ситуации, в которых ребенок вынужден обратиться к вам с речью.</w:t>
      </w:r>
      <w:r w:rsidRPr="00682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малыш подходит к столу и хочет взять печенье. Мама молча дает печенье, малыш также молча уходит. В этой ситуации мама создала условия, когда у ребенка нет необходимости что-то говорить, было бы правильнее спросить: 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«Что тебе дать?»</w:t>
      </w:r>
      <w:r w:rsidRPr="002C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малыш пока не отвечает, можно уточнить: </w:t>
      </w:r>
      <w:r w:rsidRPr="002C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Печенье (показываем на печенье)? Хорошо, держи печенье. Кушай! Вкусно?»</w:t>
      </w:r>
    </w:p>
    <w:p w:rsidR="00682014" w:rsidRPr="00682014" w:rsidRDefault="00682014" w:rsidP="0068201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Читайте стихи, 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Отлично развивает правильное звукопроизношение прослушивание и </w:t>
      </w:r>
      <w:proofErr w:type="spellStart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и слогов.</w:t>
      </w:r>
    </w:p>
    <w:p w:rsidR="00682014" w:rsidRPr="00682014" w:rsidRDefault="00682014" w:rsidP="0068201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периоде от 1,5 до 2 лет взрослым следует развивать у ребенка понимание речи, умение повторять звуки, слоги и слова.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Рассказывайте малышу об 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окружающих предметах на прогулке, дома. Например, покажите ребенку на улице машину. Скажите: 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«Это машина. Машина большая, белая. А вот у тебя игрушка – машина (показываем игрушку), она маленькая, красная. Вот машина едет по дороге, а эта машина стоит»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 Расскажите ребенку про размер (большой, маленький, средний), форму, цвета, что этот предмет может делать (ехать, стоять, сидеть, спать и так далее), не забывайте вводить в речь предлоги (машина едет по дороге, стоит на траве). Очень важно, чтобы малышу в это время было интересно вас слушать, объект должен находиться в поле видимости и привлекать внимание. Если ребенок бежит кататься на горку, то ваш рассказ про машину будет благополучно «прослушан мимо ушей». После вашего рассказа, задайте малышу открытые вопросы: 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«Какая это машина?», «Какого цвета?», «Что машина делает?».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обязательно после вопроса делайте паузу, чтобы у ребенка было время подумать и ответить.  Конечно, сначала вы и будете отвечать на свои вопросы, но потом малыш будет включаться в беседу.</w:t>
      </w:r>
    </w:p>
    <w:p w:rsidR="00682014" w:rsidRPr="00682014" w:rsidRDefault="00682014" w:rsidP="0068201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Комментируйте все, что привлекло внимание ребенка в настоящий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спокойно, четко выговаривая звуки и слова.  Малыш лучше запоминает и говорит слова, которые слышит регулярно. Поэтому продолжайте заниматься, даже если нет обратной связи. Если ребенок начал отвечать, не перебивайте, а после ответа обязательно похвалите.</w:t>
      </w:r>
    </w:p>
    <w:p w:rsidR="00682014" w:rsidRPr="00682014" w:rsidRDefault="00682014" w:rsidP="002C502C">
      <w:pPr>
        <w:numPr>
          <w:ilvl w:val="0"/>
          <w:numId w:val="6"/>
        </w:numPr>
        <w:shd w:val="clear" w:color="auto" w:fill="FFFFFF"/>
        <w:spacing w:before="30" w:after="30" w:line="48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попробуйте следующее </w:t>
      </w:r>
      <w:r w:rsidRPr="00682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эффективное упражнение для речевой активности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Покажите игрушечную собаку и спросите: </w:t>
      </w:r>
      <w:r w:rsidRPr="002C50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«Это кот?».</w:t>
      </w:r>
      <w:r w:rsidRPr="006820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вопросы вызывают у ребенка желание ответить, поправить взрослого и учат вслушиваться в речь.</w:t>
      </w:r>
    </w:p>
    <w:p w:rsidR="00682014" w:rsidRPr="00682014" w:rsidRDefault="00682014" w:rsidP="0068201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давайте ребенку несложные поручения, в которых он будет обращаться к окружающим. Например, попросите принести какой-нибудь предмет, который находится у папы или у бабушки.</w:t>
      </w:r>
    </w:p>
    <w:p w:rsidR="00682014" w:rsidRPr="00682014" w:rsidRDefault="00682014" w:rsidP="006820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Возраст от 1,5 до 2 лет один из самых благодатных для развития речи, поэтому активно занимайтесь с ребенком. И пусть совместные беседы будут вам в радость!</w:t>
      </w:r>
    </w:p>
    <w:p w:rsidR="008F7CBE" w:rsidRPr="00682014" w:rsidRDefault="008F7CBE"/>
    <w:sectPr w:rsidR="008F7CBE" w:rsidRPr="0068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6C3"/>
    <w:multiLevelType w:val="multilevel"/>
    <w:tmpl w:val="5DAC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12126"/>
    <w:multiLevelType w:val="multilevel"/>
    <w:tmpl w:val="ABA8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D49D2"/>
    <w:multiLevelType w:val="multilevel"/>
    <w:tmpl w:val="7B1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877F8"/>
    <w:multiLevelType w:val="multilevel"/>
    <w:tmpl w:val="73C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F12C4"/>
    <w:multiLevelType w:val="multilevel"/>
    <w:tmpl w:val="56E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E5FF4"/>
    <w:multiLevelType w:val="multilevel"/>
    <w:tmpl w:val="C4B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851CB"/>
    <w:multiLevelType w:val="multilevel"/>
    <w:tmpl w:val="571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F6"/>
    <w:rsid w:val="00156A4D"/>
    <w:rsid w:val="002C502C"/>
    <w:rsid w:val="00571B9A"/>
    <w:rsid w:val="00682014"/>
    <w:rsid w:val="008F7CBE"/>
    <w:rsid w:val="009516F6"/>
    <w:rsid w:val="009B0CC9"/>
    <w:rsid w:val="00A07C54"/>
    <w:rsid w:val="00D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2014"/>
  </w:style>
  <w:style w:type="paragraph" w:customStyle="1" w:styleId="c14">
    <w:name w:val="c14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2014"/>
  </w:style>
  <w:style w:type="character" w:customStyle="1" w:styleId="c39">
    <w:name w:val="c39"/>
    <w:basedOn w:val="a0"/>
    <w:rsid w:val="00682014"/>
  </w:style>
  <w:style w:type="character" w:customStyle="1" w:styleId="c4">
    <w:name w:val="c4"/>
    <w:basedOn w:val="a0"/>
    <w:rsid w:val="00682014"/>
  </w:style>
  <w:style w:type="character" w:customStyle="1" w:styleId="c24">
    <w:name w:val="c24"/>
    <w:basedOn w:val="a0"/>
    <w:rsid w:val="00682014"/>
  </w:style>
  <w:style w:type="paragraph" w:styleId="a3">
    <w:name w:val="Normal (Web)"/>
    <w:basedOn w:val="a"/>
    <w:uiPriority w:val="99"/>
    <w:unhideWhenUsed/>
    <w:rsid w:val="009B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B0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2014"/>
  </w:style>
  <w:style w:type="paragraph" w:customStyle="1" w:styleId="c14">
    <w:name w:val="c14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8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2014"/>
  </w:style>
  <w:style w:type="character" w:customStyle="1" w:styleId="c39">
    <w:name w:val="c39"/>
    <w:basedOn w:val="a0"/>
    <w:rsid w:val="00682014"/>
  </w:style>
  <w:style w:type="character" w:customStyle="1" w:styleId="c4">
    <w:name w:val="c4"/>
    <w:basedOn w:val="a0"/>
    <w:rsid w:val="00682014"/>
  </w:style>
  <w:style w:type="character" w:customStyle="1" w:styleId="c24">
    <w:name w:val="c24"/>
    <w:basedOn w:val="a0"/>
    <w:rsid w:val="00682014"/>
  </w:style>
  <w:style w:type="paragraph" w:styleId="a3">
    <w:name w:val="Normal (Web)"/>
    <w:basedOn w:val="a"/>
    <w:uiPriority w:val="99"/>
    <w:unhideWhenUsed/>
    <w:rsid w:val="009B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B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2023-02-12T13:24:00Z</cp:lastPrinted>
  <dcterms:created xsi:type="dcterms:W3CDTF">2023-02-12T13:05:00Z</dcterms:created>
  <dcterms:modified xsi:type="dcterms:W3CDTF">2023-02-19T14:05:00Z</dcterms:modified>
</cp:coreProperties>
</file>