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7B" w:rsidRDefault="0087787B" w:rsidP="0087787B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Консультация для родителей</w:t>
      </w:r>
    </w:p>
    <w:p w:rsidR="0087787B" w:rsidRPr="0087787B" w:rsidRDefault="0087787B" w:rsidP="008778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</w:pPr>
      <w:r w:rsidRPr="0087787B">
        <w:rPr>
          <w:rFonts w:ascii="Times New Roman" w:eastAsia="Times New Roman" w:hAnsi="Times New Roman" w:cs="Times New Roman"/>
          <w:b/>
          <w:spacing w:val="-15"/>
          <w:sz w:val="32"/>
          <w:szCs w:val="32"/>
          <w:lang w:eastAsia="ru-RU"/>
        </w:rPr>
        <w:t>Культурно - гигиенические навыки детей 3-4 лет</w:t>
      </w:r>
    </w:p>
    <w:p w:rsidR="0087787B" w:rsidRDefault="0087787B" w:rsidP="00877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787B" w:rsidRDefault="0087787B" w:rsidP="00877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Подготовила воспитатель: Алексеенко И.А.</w:t>
      </w:r>
    </w:p>
    <w:p w:rsidR="0087787B" w:rsidRDefault="0087787B" w:rsidP="0087787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7787B" w:rsidRPr="0087787B" w:rsidRDefault="0087787B" w:rsidP="0087787B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культурно-гигиенических навыков у детей 3-4 лет одна из наиболее актуальных проблем. Педагогической наукой доказана необходимость теоретической и методической разработки этой проблемы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осуществление её на практике. </w:t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с вашим малышом неприятности происходили как можно реже, необходимо уделять большое внимание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азвитию навыков личной гигиены.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эффективного гигиенического воспитания дошкольников большое значение имеет и внешний вид окружающих и взрослых. Нужно постоянно помнить о том, что дети в этом возрасте очень наблюдательны и склонны к подражанию, поэтому взрослы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должен быть для них образцом.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воспитании культурно-гигиенических навыков важно единство требований сотрудников детского учреждения и родителей. Малыш не сразу и с большим трудом приобретает необходимые навыки, ему потребуется помощь взрослых. Прежде всего, следует создать в семье необходимые условия: приспособить к росту ребёнка вешалку для одежды, выделить индивидуальную полку или место на полке для хранения предметов туалета (носовых платков, лент, носков, постоянное и удоб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ное место для полотенца и т.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Обучая детей нужно учитывать их опыт. Нельзя, например, начинать учить ребёнка пользоваться вилкой, если он ещё не научился правильно есть ложкой. Очень важна последовательность в обучении. Так, действия, связанные с раздеванием, быстрее осваиваются детьми, чем действия с одеванием; ребёнку легче сначала научиться мыть руки, а потом лицо. Постепенное усложнение требований, переводит ребёнка на новую ступень самостоятельности, поддерживает его интерес к самообслуживанию, позволяет совершенствовать навыки.</w:t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Культурно-гигиенические навыки нуждаются в постоянном закреплении, поэтому одним из ведущих приёмов во всех возрастных группах является повторение действий, упражнение, без этого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авык не может быть сформирован.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первых порах формирования навыка следует проверить, как выполнены отдельные действия или задание в целом, например, попросить перед 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тьём: «Покажите, как вы подвернули</w:t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рукава» или после мытья посмотреть, насколько чисто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сухо вытерты руки.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78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Культурно-гигиенические навыки</w:t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> - важная составляющая часть культуры поведения. Педагоги и родители должны постоянно помнить, что привитые в детстве навыки, в том числе культурно-гигиенические, приносят человеку огромную пользу в тече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ние всей его последующей жизни.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Информируйте ребенка, не оставляйте его в неведении. Только осведомленность и чувство ответственности помогут малышу избежать опасностей и позаботиться о себе в повседневной жизни. Некоторые родители уверены, что их дети вряд ли поймут лекцию о микробах и вирусах, о пользе витаминов и т. д. Возможно, лекционный экскурс окажется не интересным и скучным, зато они прекрасно усвоят знания, преподнесенные им в виде сказок, поучительных рассказов, веселых прибауток, особенно если вы их сопроводите яркими рисунками, постановками или другими творческими экспериментами.</w:t>
      </w:r>
    </w:p>
    <w:p w:rsidR="0087787B" w:rsidRPr="0087787B" w:rsidRDefault="0087787B" w:rsidP="0087787B">
      <w:pPr>
        <w:spacing w:after="150" w:line="240" w:lineRule="auto"/>
        <w:ind w:right="15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778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Памятка для родителей</w:t>
      </w:r>
    </w:p>
    <w:p w:rsidR="0087787B" w:rsidRPr="0087787B" w:rsidRDefault="0087787B" w:rsidP="0087787B">
      <w:pPr>
        <w:spacing w:after="0" w:line="48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Старайтесь поддерживать стремление к самостоятельности ребенка.</w:t>
      </w:r>
    </w:p>
    <w:p w:rsidR="0087787B" w:rsidRPr="0087787B" w:rsidRDefault="0087787B" w:rsidP="0087787B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Поощряйте, хвалите, своего ребенка даже за небольшие достижения.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Навыки самообслуживания прививаются быстрее, если взрослый покажет и прокомментирует на примере, что и в каком порядке делать.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Нельзя торопить ребенка с выполнением какого-либо действия, надо дать ему возможность выполнять все спокойно, самостоятельно.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Если у малыша что-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 не получается не спешите ему на помощь, пока он этого не попросит.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Старайтесь всегда поддерживать активность и эмоциональный настрой ребенка.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Старайтесь использовать игровую ситуацию.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Всегда придерживайтесь</w:t>
      </w:r>
      <w:r w:rsidRPr="008778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78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доброжелательного эмоционального настроя.</w:t>
      </w:r>
    </w:p>
    <w:p w:rsidR="009354EF" w:rsidRDefault="009354EF"/>
    <w:sectPr w:rsidR="009354EF" w:rsidSect="0087787B">
      <w:pgSz w:w="11906" w:h="16838"/>
      <w:pgMar w:top="907" w:right="907" w:bottom="9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850FD"/>
    <w:multiLevelType w:val="multilevel"/>
    <w:tmpl w:val="7996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DF"/>
    <w:rsid w:val="0087787B"/>
    <w:rsid w:val="009354EF"/>
    <w:rsid w:val="00B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86056-409D-4EC2-BE37-45579AB8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7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7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8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42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561</Words>
  <Characters>3203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2022-10-27T03:27:00Z</dcterms:created>
  <dcterms:modified xsi:type="dcterms:W3CDTF">2022-10-27T03:37:00Z</dcterms:modified>
</cp:coreProperties>
</file>