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858" w:rsidRDefault="009E3858" w:rsidP="009E38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9E3858" w:rsidRDefault="009E3858" w:rsidP="009E38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«Детский сад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вида №11 «Солнышко»</w:t>
      </w:r>
    </w:p>
    <w:p w:rsidR="009E3858" w:rsidRDefault="009E3858" w:rsidP="009E38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Белое, Красногвардейский район, Республика Адыгея</w:t>
      </w:r>
    </w:p>
    <w:p w:rsidR="009E3858" w:rsidRDefault="009E3858" w:rsidP="009E3858">
      <w:pPr>
        <w:jc w:val="center"/>
        <w:rPr>
          <w:b/>
          <w:i/>
          <w:sz w:val="52"/>
          <w:szCs w:val="52"/>
        </w:rPr>
      </w:pPr>
    </w:p>
    <w:p w:rsidR="009E3858" w:rsidRPr="009E3858" w:rsidRDefault="009E3858" w:rsidP="009E3858">
      <w:pPr>
        <w:jc w:val="center"/>
        <w:rPr>
          <w:b/>
          <w:i/>
          <w:sz w:val="44"/>
          <w:szCs w:val="44"/>
        </w:rPr>
      </w:pPr>
    </w:p>
    <w:p w:rsidR="009E3858" w:rsidRPr="009E3858" w:rsidRDefault="009E3858" w:rsidP="009E385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9E385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Анализ работы за летний оздоровительный период</w:t>
      </w:r>
    </w:p>
    <w:p w:rsidR="009E3858" w:rsidRPr="009E3858" w:rsidRDefault="009E3858" w:rsidP="009E3858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9E3858" w:rsidRDefault="009E3858" w:rsidP="009E3858">
      <w:pPr>
        <w:jc w:val="right"/>
        <w:rPr>
          <w:sz w:val="40"/>
          <w:szCs w:val="40"/>
        </w:rPr>
      </w:pPr>
    </w:p>
    <w:p w:rsidR="009E3858" w:rsidRDefault="009E3858" w:rsidP="009E3858">
      <w:pPr>
        <w:jc w:val="right"/>
        <w:rPr>
          <w:sz w:val="40"/>
          <w:szCs w:val="40"/>
        </w:rPr>
      </w:pPr>
    </w:p>
    <w:p w:rsidR="009E3858" w:rsidRDefault="009E3858" w:rsidP="009E3858">
      <w:pPr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Подготовила и провела</w:t>
      </w:r>
    </w:p>
    <w:p w:rsidR="009E3858" w:rsidRDefault="009E3858" w:rsidP="009E3858">
      <w:pPr>
        <w:jc w:val="right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Воспитатель Набиева Х.Б.</w:t>
      </w:r>
    </w:p>
    <w:p w:rsidR="009E3858" w:rsidRDefault="009E3858" w:rsidP="009E3858">
      <w:pPr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Дата проведения: 06.06.-23.08.2022 г.</w:t>
      </w:r>
    </w:p>
    <w:p w:rsidR="009E3858" w:rsidRDefault="009E3858" w:rsidP="009E3858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9E3858" w:rsidRDefault="009E3858" w:rsidP="009E3858">
      <w:pPr>
        <w:jc w:val="center"/>
        <w:rPr>
          <w:b/>
          <w:i/>
          <w:sz w:val="52"/>
          <w:szCs w:val="52"/>
        </w:rPr>
      </w:pPr>
    </w:p>
    <w:p w:rsidR="009E3858" w:rsidRDefault="009E3858" w:rsidP="009E3858">
      <w:pPr>
        <w:jc w:val="center"/>
        <w:rPr>
          <w:b/>
          <w:i/>
          <w:sz w:val="52"/>
          <w:szCs w:val="52"/>
        </w:rPr>
      </w:pPr>
    </w:p>
    <w:p w:rsidR="009E3858" w:rsidRDefault="009E3858" w:rsidP="009E3858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9E3858" w:rsidRDefault="009E3858" w:rsidP="009E3858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9E3858" w:rsidRDefault="009E3858" w:rsidP="009E385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3858" w:rsidRDefault="009E3858" w:rsidP="009E385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</w:t>
      </w:r>
    </w:p>
    <w:p w:rsidR="009E3858" w:rsidRDefault="009E3858" w:rsidP="009E385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3858" w:rsidRDefault="009E3858" w:rsidP="009E385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3858" w:rsidRDefault="009E3858" w:rsidP="009E385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1C1A" w:rsidRPr="00995698" w:rsidRDefault="002B5D3E" w:rsidP="009E385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Анализ работы за летний </w:t>
      </w:r>
      <w:r w:rsidR="00CE1C1A" w:rsidRPr="00995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оздоровительный период</w:t>
      </w:r>
      <w:r w:rsidRPr="00995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E1C1A" w:rsidRPr="00995698" w:rsidRDefault="002B5D3E" w:rsidP="00995698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Подготовила: воспитатель МБДОУ Детский сад №11 «Солнышко»</w:t>
      </w:r>
    </w:p>
    <w:p w:rsidR="002B5D3E" w:rsidRPr="00995698" w:rsidRDefault="002B5D3E" w:rsidP="00995698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956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Набиева </w:t>
      </w:r>
      <w:proofErr w:type="spellStart"/>
      <w:r w:rsidRPr="009956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Халида</w:t>
      </w:r>
      <w:proofErr w:type="spellEnd"/>
      <w:r w:rsidRPr="009956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9956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Бадиновна</w:t>
      </w:r>
      <w:proofErr w:type="spellEnd"/>
    </w:p>
    <w:p w:rsidR="00CE1C1A" w:rsidRPr="00995698" w:rsidRDefault="001C2CBF" w:rsidP="00995698">
      <w:pPr>
        <w:shd w:val="clear" w:color="auto" w:fill="FFFFFF"/>
        <w:spacing w:before="100" w:beforeAutospacing="1"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CE1C1A" w:rsidRPr="00995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течение лета в работе с воспитанниками решались следующие задачи:</w:t>
      </w:r>
    </w:p>
    <w:p w:rsidR="00CE1C1A" w:rsidRPr="00995698" w:rsidRDefault="00CE1C1A" w:rsidP="00995698">
      <w:pPr>
        <w:shd w:val="clear" w:color="auto" w:fill="FFFFFF"/>
        <w:spacing w:before="100" w:beforeAutospacing="1"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Формирование у дошкольников потребности в ежедневной двигательной деятельности и привычки к здоровому образу жизни.</w:t>
      </w:r>
    </w:p>
    <w:p w:rsidR="00CE1C1A" w:rsidRPr="00995698" w:rsidRDefault="00CE1C1A" w:rsidP="00995698">
      <w:pPr>
        <w:shd w:val="clear" w:color="auto" w:fill="FFFFFF"/>
        <w:spacing w:before="100" w:beforeAutospacing="1"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Обеспечение индивидуально-дифференцированного подхода к организации закаливающих мероприятий.</w:t>
      </w:r>
    </w:p>
    <w:p w:rsidR="00CE1C1A" w:rsidRPr="00995698" w:rsidRDefault="00CE1C1A" w:rsidP="00995698">
      <w:pPr>
        <w:shd w:val="clear" w:color="auto" w:fill="FFFFFF"/>
        <w:spacing w:before="100" w:beforeAutospacing="1"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Развитие познавательной активности, любознательности дошкольников, стремления их к самостоятельному познанию и размышлению.</w:t>
      </w:r>
    </w:p>
    <w:p w:rsidR="00CE1C1A" w:rsidRPr="00995698" w:rsidRDefault="00CE1C1A" w:rsidP="00995698">
      <w:pPr>
        <w:shd w:val="clear" w:color="auto" w:fill="FFFFFF"/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Осуществление педагогического и физкультурно-оздоровительного просвещения родителей воспитанников по вопросам воспитания, развития и оздоровления детей в летний оздоровительный период.</w:t>
      </w:r>
    </w:p>
    <w:p w:rsidR="00CE1C1A" w:rsidRPr="00995698" w:rsidRDefault="001C2CBF" w:rsidP="0099569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CE1C1A" w:rsidRPr="0099569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Воспитательно-образовательная работа с детьми</w:t>
      </w:r>
    </w:p>
    <w:p w:rsidR="00CE1C1A" w:rsidRPr="00995698" w:rsidRDefault="00CE1C1A" w:rsidP="00995698">
      <w:pPr>
        <w:shd w:val="clear" w:color="auto" w:fill="FFFFFF"/>
        <w:spacing w:before="100" w:beforeAutospacing="1"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 августа, в день государственного праздника – Дня российского флага в ДОУ в целях воспитания гражданского самосознания, активной жизненной позиции с юных лет прошло мероприятие «День рождения Российског</w:t>
      </w:r>
      <w:r w:rsidR="001C2CBF" w:rsidRPr="00995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флага». </w:t>
      </w:r>
      <w:r w:rsidRPr="00995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Воспитанники узнали об истории Государственного флага РФ, правилах его использования, познакомилис</w:t>
      </w:r>
      <w:r w:rsidR="00EB6325" w:rsidRPr="00995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государственной символикой. Дети на асфальте мелом нарисовали изображение Российского флага. </w:t>
      </w:r>
      <w:r w:rsidRPr="00995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праздника прозвучал Государственный гим</w:t>
      </w:r>
      <w:r w:rsidR="00217B28" w:rsidRPr="00995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Российской Федерации</w:t>
      </w:r>
      <w:r w:rsidR="001C2CBF" w:rsidRPr="00995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983E4F" w:rsidRPr="00995698" w:rsidRDefault="00983E4F" w:rsidP="00995698">
      <w:pPr>
        <w:shd w:val="clear" w:color="auto" w:fill="FFFFFF"/>
        <w:spacing w:before="100" w:beforeAutospacing="1"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69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Работа с семьей</w:t>
      </w:r>
    </w:p>
    <w:p w:rsidR="00995698" w:rsidRDefault="00983E4F" w:rsidP="00995698">
      <w:pPr>
        <w:shd w:val="clear" w:color="auto" w:fill="FFFFFF"/>
        <w:spacing w:before="100" w:beforeAutospacing="1"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5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лета большое внимание уделялось работе с семьей, а именно проблеме совершенствования системы взаимодействия педагога  с родителями дошкольников в области физического развития детей. С этой целью с родителями проводились беседы по основным вопросам гигиены детей, профилактики детских заболеваний, предупреждения детского травматизма, по организации питания.</w:t>
      </w:r>
      <w:r w:rsidR="00995698" w:rsidRPr="00995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95698" w:rsidRPr="00995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95698" w:rsidRPr="00995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95698" w:rsidRPr="00995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95698" w:rsidRPr="00995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95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95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17B28" w:rsidRPr="00995698">
        <w:rPr>
          <w:rFonts w:ascii="Times New Roman" w:hAnsi="Times New Roman" w:cs="Times New Roman"/>
          <w:sz w:val="28"/>
          <w:szCs w:val="28"/>
          <w:shd w:val="clear" w:color="auto" w:fill="FFFFFF"/>
        </w:rPr>
        <w:t>В л</w:t>
      </w:r>
      <w:r w:rsidR="00EB6325" w:rsidRPr="00995698">
        <w:rPr>
          <w:rFonts w:ascii="Times New Roman" w:hAnsi="Times New Roman" w:cs="Times New Roman"/>
          <w:sz w:val="28"/>
          <w:szCs w:val="28"/>
          <w:shd w:val="clear" w:color="auto" w:fill="FFFFFF"/>
        </w:rPr>
        <w:t>етний период также</w:t>
      </w:r>
      <w:r w:rsidR="00217B28" w:rsidRPr="009956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произведена </w:t>
      </w:r>
      <w:r w:rsidR="00EB6325" w:rsidRPr="009956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покраска оборудования на участке </w:t>
      </w:r>
      <w:proofErr w:type="spellStart"/>
      <w:proofErr w:type="gramStart"/>
      <w:r w:rsidR="00EB6325" w:rsidRPr="00995698">
        <w:rPr>
          <w:rFonts w:ascii="Times New Roman" w:hAnsi="Times New Roman" w:cs="Times New Roman"/>
          <w:sz w:val="28"/>
          <w:szCs w:val="28"/>
          <w:shd w:val="clear" w:color="auto" w:fill="FFFFFF"/>
        </w:rPr>
        <w:t>младше-средней</w:t>
      </w:r>
      <w:proofErr w:type="spellEnd"/>
      <w:proofErr w:type="gramEnd"/>
      <w:r w:rsidR="00EB6325" w:rsidRPr="009956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17B28" w:rsidRPr="00995698">
        <w:rPr>
          <w:rFonts w:ascii="Times New Roman" w:hAnsi="Times New Roman" w:cs="Times New Roman"/>
          <w:sz w:val="28"/>
          <w:szCs w:val="28"/>
          <w:shd w:val="clear" w:color="auto" w:fill="FFFFFF"/>
        </w:rPr>
        <w:t>групп</w:t>
      </w:r>
      <w:r w:rsidR="00EB6325" w:rsidRPr="009956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ы. </w:t>
      </w:r>
      <w:r w:rsidR="00217B28" w:rsidRPr="009956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Кустарники на территории ДОУ подстрижены, </w:t>
      </w:r>
      <w:r w:rsidR="00217B28" w:rsidRPr="0099569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покос травы производился систематически по мере необходимости. Обновлен песок в детских песочницах, отремонтировано ограждение.</w:t>
      </w:r>
      <w:r w:rsidR="00EB6325" w:rsidRPr="00995698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EB6325" w:rsidRPr="00995698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217B28" w:rsidRPr="00995698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совместная деятельность и развлечения при благоприятных погодных условиях проходили на улице, что способствовало максимальному пребывани</w:t>
      </w:r>
      <w:r w:rsidR="0007224A" w:rsidRPr="00995698">
        <w:rPr>
          <w:rFonts w:ascii="Times New Roman" w:eastAsia="Times New Roman" w:hAnsi="Times New Roman" w:cs="Times New Roman"/>
          <w:sz w:val="28"/>
          <w:szCs w:val="28"/>
          <w:lang w:eastAsia="ru-RU"/>
        </w:rPr>
        <w:t>ю детей на свежем воздухе. Мною строго соблюдалось</w:t>
      </w:r>
      <w:r w:rsidR="00217B28" w:rsidRPr="0099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 дня на летний период, согласно которому утренний приём, утренняя гимнастика, подвиж</w:t>
      </w:r>
      <w:r w:rsidR="0007224A" w:rsidRPr="00995698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игры, двигательные разминки.</w:t>
      </w:r>
      <w:r w:rsidR="00217B28" w:rsidRPr="0099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пребывания детей на свежем воздухе строго</w:t>
      </w:r>
      <w:r w:rsidR="0007224A" w:rsidRPr="0099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соблюдался питьевой реж</w:t>
      </w:r>
      <w:r w:rsidRPr="0099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им. </w:t>
      </w:r>
      <w:r w:rsidR="002B5D3E" w:rsidRPr="00995698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2B5D3E" w:rsidRPr="00995698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2B5D3E" w:rsidRPr="00995698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995698" w:rsidRDefault="00995698" w:rsidP="00995698">
      <w:pPr>
        <w:shd w:val="clear" w:color="auto" w:fill="FFFFFF"/>
        <w:spacing w:before="100" w:beforeAutospacing="1"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629150" cy="2600325"/>
            <wp:effectExtent l="19050" t="0" r="0" b="0"/>
            <wp:docPr id="1" name="Рисунок 1" descr="C:\Users\1\Downloads\IMG_1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IMG_13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051" cy="2601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B28" w:rsidRPr="00995698" w:rsidRDefault="00217B28" w:rsidP="00995698">
      <w:pPr>
        <w:shd w:val="clear" w:color="auto" w:fill="FFFFFF"/>
        <w:spacing w:before="100" w:beforeAutospacing="1"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6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 беседы с воспитанниками: «Болезнь грязных рук», «Ядовитые грибы и ягоды», «Что можно, что нельзя», «Общение с незнакомыми людьми исключено», «Закаляйся, е</w:t>
      </w:r>
      <w:r w:rsidR="00983E4F" w:rsidRPr="0099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 хочешь быть </w:t>
      </w:r>
      <w:proofErr w:type="gramStart"/>
      <w:r w:rsidR="00983E4F" w:rsidRPr="0099569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</w:t>
      </w:r>
      <w:proofErr w:type="gramEnd"/>
      <w:r w:rsidR="00983E4F" w:rsidRPr="00995698">
        <w:rPr>
          <w:rFonts w:ascii="Times New Roman" w:eastAsia="Times New Roman" w:hAnsi="Times New Roman" w:cs="Times New Roman"/>
          <w:sz w:val="28"/>
          <w:szCs w:val="28"/>
          <w:lang w:eastAsia="ru-RU"/>
        </w:rPr>
        <w:t>!».</w:t>
      </w:r>
    </w:p>
    <w:p w:rsidR="00CE1C1A" w:rsidRPr="00995698" w:rsidRDefault="00A67469" w:rsidP="00995698">
      <w:pPr>
        <w:shd w:val="clear" w:color="auto" w:fill="FFFFFF"/>
        <w:spacing w:before="100" w:beforeAutospacing="1"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Анализируя работу </w:t>
      </w:r>
      <w:r w:rsidR="00CE1C1A" w:rsidRPr="00995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летне-оздоровительный период можно отметить положительные стороны:</w:t>
      </w:r>
    </w:p>
    <w:p w:rsidR="00CE1C1A" w:rsidRPr="00995698" w:rsidRDefault="00CE1C1A" w:rsidP="00995698">
      <w:pPr>
        <w:shd w:val="clear" w:color="auto" w:fill="FFFFFF"/>
        <w:spacing w:before="100" w:beforeAutospacing="1"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отсутствие травм и</w:t>
      </w:r>
      <w:r w:rsidR="00983E4F" w:rsidRPr="00995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несчастных случаев</w:t>
      </w:r>
      <w:r w:rsidRPr="00995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E1C1A" w:rsidRPr="00995698" w:rsidRDefault="00CE1C1A" w:rsidP="00995698">
      <w:pPr>
        <w:shd w:val="clear" w:color="auto" w:fill="FFFFFF"/>
        <w:spacing w:before="100" w:beforeAutospacing="1"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низкая заболеваемость.</w:t>
      </w:r>
    </w:p>
    <w:p w:rsidR="00CE1C1A" w:rsidRPr="00995698" w:rsidRDefault="00CE1C1A" w:rsidP="00995698">
      <w:pPr>
        <w:shd w:val="clear" w:color="auto" w:fill="FFFFFF"/>
        <w:spacing w:before="100" w:beforeAutospacing="1"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лето - самое долгожданное и</w:t>
      </w:r>
      <w:r w:rsidR="00217B28" w:rsidRPr="00995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любимое время года детей проходит</w:t>
      </w:r>
      <w:r w:rsidR="0007224A" w:rsidRPr="00995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воспитанники </w:t>
      </w:r>
      <w:proofErr w:type="spellStart"/>
      <w:proofErr w:type="gramStart"/>
      <w:r w:rsidR="0007224A" w:rsidRPr="00995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младше-средней</w:t>
      </w:r>
      <w:proofErr w:type="spellEnd"/>
      <w:proofErr w:type="gramEnd"/>
      <w:r w:rsidR="0007224A" w:rsidRPr="00995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</w:t>
      </w:r>
      <w:r w:rsidRPr="00995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успели укрепить свое здоровье, насладиться солнечной энергией, яркими эмоциями и новыми впечатлениями.</w:t>
      </w:r>
    </w:p>
    <w:p w:rsidR="00ED5B86" w:rsidRPr="00995698" w:rsidRDefault="00ED5B86" w:rsidP="0099569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D5B86" w:rsidRPr="00995698" w:rsidSect="00ED5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54939"/>
    <w:multiLevelType w:val="multilevel"/>
    <w:tmpl w:val="B2D4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625952"/>
    <w:multiLevelType w:val="multilevel"/>
    <w:tmpl w:val="DEBEB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0906FF"/>
    <w:multiLevelType w:val="multilevel"/>
    <w:tmpl w:val="444C79D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B20AEF"/>
    <w:multiLevelType w:val="multilevel"/>
    <w:tmpl w:val="6AACB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3D6445"/>
    <w:multiLevelType w:val="multilevel"/>
    <w:tmpl w:val="E126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C1A"/>
    <w:rsid w:val="0007224A"/>
    <w:rsid w:val="000B4D90"/>
    <w:rsid w:val="001C2CBF"/>
    <w:rsid w:val="00217B28"/>
    <w:rsid w:val="002B5D3E"/>
    <w:rsid w:val="003F425F"/>
    <w:rsid w:val="004004AD"/>
    <w:rsid w:val="00983E4F"/>
    <w:rsid w:val="00995698"/>
    <w:rsid w:val="009E3858"/>
    <w:rsid w:val="00A67469"/>
    <w:rsid w:val="00CE1C1A"/>
    <w:rsid w:val="00CE28C2"/>
    <w:rsid w:val="00D93B3E"/>
    <w:rsid w:val="00EB6325"/>
    <w:rsid w:val="00ED5B86"/>
    <w:rsid w:val="00FD3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1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5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6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4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12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2022-10-02T11:48:00Z</dcterms:created>
  <dcterms:modified xsi:type="dcterms:W3CDTF">2022-10-02T11:48:00Z</dcterms:modified>
</cp:coreProperties>
</file>