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25" w:rsidRDefault="00733F25" w:rsidP="00733F2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ПЕРСПЕКТИВНЫЙ  ПЛАН</w:t>
      </w:r>
      <w:bookmarkStart w:id="0" w:name="_GoBack"/>
      <w:bookmarkEnd w:id="0"/>
    </w:p>
    <w:p w:rsidR="004875EC" w:rsidRPr="00827DAF" w:rsidRDefault="00733F25" w:rsidP="00733F2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опытно-экспериментальной деятельности в подготовительной</w:t>
      </w:r>
      <w:r w:rsidR="004875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группе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6"/>
        <w:gridCol w:w="1074"/>
        <w:gridCol w:w="1510"/>
        <w:gridCol w:w="1889"/>
        <w:gridCol w:w="2540"/>
        <w:gridCol w:w="2052"/>
      </w:tblGrid>
      <w:tr w:rsidR="001A3698" w:rsidRPr="00827DAF" w:rsidTr="00207F2C">
        <w:trPr>
          <w:cantSplit/>
          <w:trHeight w:val="1134"/>
          <w:tblHeader/>
        </w:trPr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510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052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оборудование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  <w:p w:rsidR="004875EC" w:rsidRPr="00827DAF" w:rsidRDefault="004875EC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textDirection w:val="btLr"/>
          </w:tcPr>
          <w:p w:rsidR="004875EC" w:rsidRPr="00827DAF" w:rsidRDefault="004875EC" w:rsidP="00207F2C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значение, функции, видоизменения частей растения.</w:t>
            </w:r>
          </w:p>
          <w:p w:rsidR="004875EC" w:rsidRDefault="004875EC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5EC" w:rsidRPr="00827DAF" w:rsidRDefault="004875EC" w:rsidP="00207F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пыт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 - мало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зависимость количества испаряемой жидкости от размера листьев.</w:t>
            </w:r>
          </w:p>
        </w:tc>
        <w:tc>
          <w:tcPr>
            <w:tcW w:w="2052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 растения: одно – с крупными листьями, второе с обычными листьями, третье – кактус; целлофановые пакетики, нитки.</w:t>
            </w:r>
            <w:proofErr w:type="gramEnd"/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875EC" w:rsidRPr="00827DAF" w:rsidRDefault="004875EC" w:rsidP="00207F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«Куда тянутся корни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связь видоизменений частей растения с выполняемыми функциями и факторами внешней среды.</w:t>
            </w:r>
          </w:p>
        </w:tc>
        <w:tc>
          <w:tcPr>
            <w:tcW w:w="2052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растения в горшках с поддоном, модель зависимости растений от факторов внешней среды.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875EC" w:rsidRPr="00827DAF" w:rsidRDefault="004875EC" w:rsidP="00207F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Запасливые стебли»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Доказать, что в пустыне стебли некоторых растений могут накапливать влагу.</w:t>
            </w:r>
          </w:p>
        </w:tc>
        <w:tc>
          <w:tcPr>
            <w:tcW w:w="2052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Губки, бруски деревянные неокрашенные, лупа, невысокие ёмкости с водой, глубокая ёмкость.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875EC" w:rsidRPr="00827DAF" w:rsidRDefault="004875EC" w:rsidP="00207F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«Бережливые растения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растения, которые могут расти в пустыни и саванне.</w:t>
            </w:r>
          </w:p>
        </w:tc>
        <w:tc>
          <w:tcPr>
            <w:tcW w:w="2052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Растения: фикус,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сансевьера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фиалка,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диффенбахия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лупа, целлофановые пакетики.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cBorders>
              <w:bottom w:val="single" w:sz="4" w:space="0" w:color="auto"/>
            </w:tcBorders>
            <w:textDirection w:val="btLr"/>
          </w:tcPr>
          <w:p w:rsidR="004875EC" w:rsidRPr="00827DAF" w:rsidRDefault="004875EC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textDirection w:val="btLr"/>
          </w:tcPr>
          <w:p w:rsidR="004875EC" w:rsidRPr="00827DAF" w:rsidRDefault="004875EC" w:rsidP="00207F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меньше?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зависимость количества испаряемой влаги от величины листьев.</w:t>
            </w:r>
          </w:p>
        </w:tc>
        <w:tc>
          <w:tcPr>
            <w:tcW w:w="2052" w:type="dxa"/>
          </w:tcPr>
          <w:p w:rsidR="004875EC" w:rsidRPr="00827DAF" w:rsidRDefault="004875EC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Стеклянные колбы, черенки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диффенбахии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колеуса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A3698" w:rsidRPr="00827DAF" w:rsidTr="00207F2C">
        <w:trPr>
          <w:cantSplit/>
          <w:trHeight w:val="1560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E6523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textDirection w:val="btLr"/>
          </w:tcPr>
          <w:p w:rsidR="0076221D" w:rsidRDefault="0076221D" w:rsidP="00443226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 живых    организмов</w:t>
            </w:r>
          </w:p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Pr="00827DAF" w:rsidRDefault="0076221D" w:rsidP="00207F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«Какие корни у растений тундры?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взаимосвязь строения корней с особенностями почвы в тундре.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Проращенные бобы, влажная ткань, термометр, вата в высокой прозрачной ёмкости.</w:t>
            </w:r>
          </w:p>
        </w:tc>
      </w:tr>
      <w:tr w:rsidR="001A3698" w:rsidRPr="00827DAF" w:rsidTr="00684D2F">
        <w:trPr>
          <w:cantSplit/>
          <w:trHeight w:val="1305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Pr="00827DAF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«Влажное дыхание»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зависимость внешнего вида животного от факторов неживой природы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Зеркало</w:t>
            </w:r>
          </w:p>
        </w:tc>
      </w:tr>
      <w:tr w:rsidR="001A3698" w:rsidRPr="00827DAF" w:rsidTr="00276433">
        <w:trPr>
          <w:cantSplit/>
          <w:trHeight w:val="2370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762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443226" w:rsidP="00443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76221D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в пустыне у животных окрас светлее, чем в лесу?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зависимость внешнего вида животного от факторов неживой природы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Ткань светлых и тёмных тонов, рукавички из драпа светлого и темного цвета, модель взаимосвязи живой и неживой природы.</w:t>
            </w:r>
          </w:p>
        </w:tc>
      </w:tr>
      <w:tr w:rsidR="001A3698" w:rsidRPr="00827DAF" w:rsidTr="00CA6A09">
        <w:trPr>
          <w:cantSplit/>
          <w:trHeight w:val="1110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ОД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«Могут ли жить растения без корней?»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зависимость строения мха от факторов внешней среды в тундре.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Кусочки мха разных видов, вата, лупа.</w:t>
            </w:r>
          </w:p>
        </w:tc>
      </w:tr>
      <w:tr w:rsidR="001A3698" w:rsidRPr="00827DAF" w:rsidTr="00207F2C">
        <w:trPr>
          <w:cantSplit/>
          <w:trHeight w:val="255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textDirection w:val="btLr"/>
          </w:tcPr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«Быстрые растения»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приспособление некоторых растений к короткому, благоприятному для жизни периоду.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762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Луковицы крокусов, тюльпанов, ёмкости с почвой.</w:t>
            </w:r>
          </w:p>
        </w:tc>
      </w:tr>
      <w:tr w:rsidR="001A3698" w:rsidRPr="00827DAF" w:rsidTr="00FA3F56">
        <w:trPr>
          <w:cantSplit/>
          <w:trHeight w:val="2826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Эволюция</w:t>
            </w:r>
          </w:p>
          <w:p w:rsidR="0076221D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76221D" w:rsidRPr="00827DAF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появились моря и океаны?».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происходящие в природе изменения.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Ёмкость с горячей водой или разогретым пластилином, накрытая крышкой, снег или лёд.</w:t>
            </w:r>
          </w:p>
        </w:tc>
      </w:tr>
      <w:tr w:rsidR="001A3698" w:rsidRPr="00827DAF" w:rsidTr="0076221D">
        <w:trPr>
          <w:cantSplit/>
          <w:trHeight w:val="276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«Живые комочки»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Определить, как преобразовались первые живые клетки.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Ёмкость с водой, пипетка, растительное масло.</w:t>
            </w:r>
          </w:p>
        </w:tc>
      </w:tr>
      <w:tr w:rsidR="001A3698" w:rsidRPr="00827DAF" w:rsidTr="0076221D">
        <w:trPr>
          <w:cantSplit/>
          <w:trHeight w:val="246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«Растущие малютки»</w:t>
            </w: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Выявить, что в продуктах есть мельчайшие живые организмы. 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Ёмкости с крышкой, молоко.</w:t>
            </w:r>
          </w:p>
        </w:tc>
      </w:tr>
      <w:tr w:rsidR="001A3698" w:rsidRPr="00827DAF" w:rsidTr="0076221D">
        <w:trPr>
          <w:cantSplit/>
          <w:trHeight w:val="1215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«Заплесневелый хлеб»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Установить, что для роста мельчайших живых организмов нужны определённые условия.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Полиэтиленовый пакет, ломтики хлеба, пипетка, лупа.</w:t>
            </w:r>
          </w:p>
        </w:tc>
      </w:tr>
      <w:tr w:rsidR="001A3698" w:rsidRPr="00827DAF" w:rsidTr="0076221D">
        <w:trPr>
          <w:cantSplit/>
          <w:trHeight w:val="721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«Присоски»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особенности образа жизни простейших морских организмов (актиний).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Камень, присоска (для закрепления мыльницы на кафель), иллюстрации моллюсков, актиний</w:t>
            </w:r>
          </w:p>
        </w:tc>
      </w:tr>
      <w:tr w:rsidR="001A3698" w:rsidRPr="00827DAF" w:rsidTr="0076221D">
        <w:trPr>
          <w:cantSplit/>
          <w:trHeight w:val="201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«Чем нюхает червяк?»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что живой организм приспосабливается к изменяющимся условиям.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Земляные черви, бумажные салфетки, ватный шарик, пахучая жидкость лупа.</w:t>
            </w:r>
          </w:p>
        </w:tc>
      </w:tr>
      <w:tr w:rsidR="001A3698" w:rsidRPr="00827DAF" w:rsidTr="0076221D">
        <w:trPr>
          <w:cantSplit/>
          <w:trHeight w:val="1440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Опыт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появились острова, материки?»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происходящие на планете изменения с использованием полученных знаний.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Ёмкость с почвой, камешками, залитая водой.</w:t>
            </w:r>
          </w:p>
        </w:tc>
      </w:tr>
      <w:tr w:rsidR="001A3698" w:rsidRPr="00827DAF" w:rsidTr="0076221D">
        <w:trPr>
          <w:cantSplit/>
          <w:trHeight w:val="1635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Опыт</w:t>
            </w: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первые птицы не летали?»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особенности строения птиц, помогающие им держаться в воздухе.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 крыльев, грузы разного веса, перо птицы, лупа, бумага, картон, тонкая бумага.</w:t>
            </w:r>
          </w:p>
        </w:tc>
      </w:tr>
      <w:tr w:rsidR="001A3698" w:rsidRPr="00827DAF" w:rsidTr="0076221D">
        <w:trPr>
          <w:cantSplit/>
          <w:trHeight w:val="282"/>
        </w:trPr>
        <w:tc>
          <w:tcPr>
            <w:tcW w:w="506" w:type="dxa"/>
            <w:vMerge/>
            <w:tcBorders>
              <w:top w:val="single" w:sz="4" w:space="0" w:color="auto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E722ED" w:rsidRDefault="0076221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76221D" w:rsidRDefault="00E722E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762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</w:t>
            </w:r>
          </w:p>
          <w:p w:rsidR="0076221D" w:rsidRDefault="0076221D" w:rsidP="005A5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Pr="005A564D" w:rsidRDefault="0076221D" w:rsidP="005A56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динозавры были такими большими?»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механизм приспособления к жизни хладнокровных животных.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и большая ёмкости с горячей водой.</w:t>
            </w:r>
          </w:p>
        </w:tc>
      </w:tr>
      <w:tr w:rsidR="001A3698" w:rsidRPr="00827DAF" w:rsidTr="0076221D">
        <w:trPr>
          <w:cantSplit/>
          <w:trHeight w:val="2220"/>
        </w:trPr>
        <w:tc>
          <w:tcPr>
            <w:tcW w:w="506" w:type="dxa"/>
            <w:vMerge/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76221D" w:rsidRPr="00827DAF" w:rsidRDefault="0076221D" w:rsidP="002E6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Замерзание жидкостей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различными жидкостями. Выявить различия в процессах замерзания различных жидкостей.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Ёмкости с одинаковым количеством обычной и солёной воды, молоком, соком, растительным маслом.</w:t>
            </w:r>
          </w:p>
        </w:tc>
      </w:tr>
      <w:tr w:rsidR="001A3698" w:rsidRPr="00827DAF" w:rsidTr="0076221D">
        <w:trPr>
          <w:cantSplit/>
          <w:trHeight w:val="825"/>
        </w:trPr>
        <w:tc>
          <w:tcPr>
            <w:tcW w:w="506" w:type="dxa"/>
            <w:vMerge/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Pr="00827DAF" w:rsidRDefault="0076221D" w:rsidP="002E6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«Измерение объёма жидкости»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изменение объёма жидкости при замерзании.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Бутылки с пробками.</w:t>
            </w:r>
          </w:p>
        </w:tc>
      </w:tr>
      <w:tr w:rsidR="001A3698" w:rsidRPr="00827DAF" w:rsidTr="0076221D">
        <w:trPr>
          <w:cantSplit/>
          <w:trHeight w:val="825"/>
        </w:trPr>
        <w:tc>
          <w:tcPr>
            <w:tcW w:w="506" w:type="dxa"/>
            <w:vMerge/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D" w:rsidRDefault="0076221D" w:rsidP="002E6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«Вода двигает камни»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Узнать, как замерзшая вода двигает камни.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Соломинки для коктейля, пластилин.</w:t>
            </w:r>
          </w:p>
        </w:tc>
      </w:tr>
      <w:tr w:rsidR="001A3698" w:rsidRPr="00827DAF" w:rsidTr="0076221D">
        <w:trPr>
          <w:cantSplit/>
          <w:trHeight w:val="270"/>
        </w:trPr>
        <w:tc>
          <w:tcPr>
            <w:tcW w:w="506" w:type="dxa"/>
            <w:vMerge/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76221D" w:rsidRDefault="0076221D" w:rsidP="002E6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«Круговорот воды»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круговоротом воды в природе.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76221D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Прозрачная мерная ёмкость с прозрачной крышкой.</w:t>
            </w:r>
          </w:p>
        </w:tc>
      </w:tr>
      <w:tr w:rsidR="001A3698" w:rsidRPr="00827DAF" w:rsidTr="0076221D">
        <w:trPr>
          <w:cantSplit/>
          <w:trHeight w:val="1394"/>
        </w:trPr>
        <w:tc>
          <w:tcPr>
            <w:tcW w:w="506" w:type="dxa"/>
            <w:vMerge/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76221D" w:rsidRPr="00827DAF" w:rsidRDefault="0076221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76221D" w:rsidRPr="00827DAF" w:rsidRDefault="0076221D" w:rsidP="00413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Фильтрование воды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76221D" w:rsidRPr="00827DAF" w:rsidRDefault="0076221D" w:rsidP="00413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процессами очистки воды разными способами.</w:t>
            </w:r>
          </w:p>
        </w:tc>
        <w:tc>
          <w:tcPr>
            <w:tcW w:w="2052" w:type="dxa"/>
          </w:tcPr>
          <w:p w:rsidR="0076221D" w:rsidRPr="00827DAF" w:rsidRDefault="0076221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Промокательная бумага, воронка, тряпочка, речной песок, крахмал, ёмкости.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 w:val="restart"/>
            <w:tcBorders>
              <w:top w:val="nil"/>
            </w:tcBorders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074" w:type="dxa"/>
            <w:vMerge w:val="restart"/>
            <w:tcBorders>
              <w:top w:val="nil"/>
            </w:tcBorders>
            <w:textDirection w:val="btLr"/>
          </w:tcPr>
          <w:p w:rsidR="00443226" w:rsidRDefault="00443226" w:rsidP="00413A1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443226" w:rsidRPr="00827DAF" w:rsidRDefault="00443226" w:rsidP="0044322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Воздух </w:t>
            </w:r>
          </w:p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43226" w:rsidRPr="00827DAF" w:rsidRDefault="00443226" w:rsidP="005A56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Вертушка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Выявить, что воздух обладает упругостью. Понять, как может использоваться сила воздуха (движение).</w:t>
            </w:r>
          </w:p>
        </w:tc>
        <w:tc>
          <w:tcPr>
            <w:tcW w:w="2052" w:type="dxa"/>
          </w:tcPr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Вертушка, материал для изготовления на каждого ребёнка: бумага, ножницы, палочки, гвоздики.</w:t>
            </w:r>
          </w:p>
        </w:tc>
      </w:tr>
      <w:tr w:rsidR="001A3698" w:rsidRPr="00827DAF" w:rsidTr="00B216B8">
        <w:trPr>
          <w:cantSplit/>
          <w:trHeight w:val="1134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«Реактивный шарик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Выявить, что воздух обладает упругостью. Понять, как может использоваться сила воздуха (движение). </w:t>
            </w:r>
          </w:p>
        </w:tc>
        <w:tc>
          <w:tcPr>
            <w:tcW w:w="2052" w:type="dxa"/>
          </w:tcPr>
          <w:p w:rsidR="00443226" w:rsidRPr="00827DAF" w:rsidRDefault="0044322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Воздушные шары.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 w:val="restart"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074" w:type="dxa"/>
            <w:vMerge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3226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43226" w:rsidRPr="00827DAF" w:rsidRDefault="0044322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«Соломенный буравчик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43226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Выявить, что воздух обладает упругостью. Понять, как может использоваться сила воздуха (движение).</w:t>
            </w:r>
          </w:p>
        </w:tc>
        <w:tc>
          <w:tcPr>
            <w:tcW w:w="2052" w:type="dxa"/>
          </w:tcPr>
          <w:p w:rsidR="00443226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Сырые картофелины, по две соломинки для коктейля (на каждого ребёнка).</w:t>
            </w:r>
          </w:p>
        </w:tc>
      </w:tr>
      <w:tr w:rsidR="001A3698" w:rsidRPr="00827DAF" w:rsidTr="00E722ED">
        <w:trPr>
          <w:cantSplit/>
          <w:trHeight w:val="1380"/>
        </w:trPr>
        <w:tc>
          <w:tcPr>
            <w:tcW w:w="506" w:type="dxa"/>
            <w:vMerge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3226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2ED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443226" w:rsidRPr="00827DAF" w:rsidRDefault="00443226" w:rsidP="00E72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722ED">
              <w:rPr>
                <w:rFonts w:ascii="Times New Roman" w:eastAsia="Calibri" w:hAnsi="Times New Roman" w:cs="Times New Roman"/>
                <w:sz w:val="24"/>
                <w:szCs w:val="24"/>
              </w:rPr>
              <w:t>Парашют»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443226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Выявить, что воздух обладает упругостью. Понять, как может использоваться сила воздуха (движение).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443226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Парашют, игрушечные человечки, ёмкость с песком.</w:t>
            </w:r>
          </w:p>
        </w:tc>
      </w:tr>
      <w:tr w:rsidR="001A3698" w:rsidRPr="00827DAF" w:rsidTr="00E722ED">
        <w:trPr>
          <w:cantSplit/>
          <w:trHeight w:val="261"/>
        </w:trPr>
        <w:tc>
          <w:tcPr>
            <w:tcW w:w="506" w:type="dxa"/>
            <w:vMerge/>
            <w:textDirection w:val="btLr"/>
          </w:tcPr>
          <w:p w:rsidR="00E722ED" w:rsidRPr="00827DAF" w:rsidRDefault="00E722E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E722ED" w:rsidRPr="00827DAF" w:rsidRDefault="00E722E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E722ED" w:rsidRPr="00827DAF" w:rsidRDefault="00E722ED" w:rsidP="00E72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«Свечка в банке»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Выявить, что при горении изменяется состав воздуха (кислорода становится меньше), что для горения нужен кислород. Познакомиться со способами тушения огня.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Свеча, банка, бутылка с обрезанным дном.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43226" w:rsidRPr="00827DAF" w:rsidRDefault="0044322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722ED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3226" w:rsidRPr="00827DAF" w:rsidRDefault="00E722E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43226" w:rsidRPr="00827DAF" w:rsidRDefault="00443226" w:rsidP="00E72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B09B7">
              <w:rPr>
                <w:rFonts w:ascii="Times New Roman" w:eastAsia="Calibri" w:hAnsi="Times New Roman" w:cs="Times New Roman"/>
                <w:sz w:val="24"/>
                <w:szCs w:val="24"/>
              </w:rPr>
              <w:t>Как задуть свечу из воронки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43226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особенности воздушного вихря.</w:t>
            </w:r>
          </w:p>
        </w:tc>
        <w:tc>
          <w:tcPr>
            <w:tcW w:w="2052" w:type="dxa"/>
          </w:tcPr>
          <w:p w:rsidR="00443226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Свеча, воронка.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 w:val="restart"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074" w:type="dxa"/>
            <w:vMerge w:val="restart"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1510" w:type="dxa"/>
          </w:tcPr>
          <w:p w:rsidR="00FF5836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5EC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8B0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B09B7">
              <w:rPr>
                <w:rFonts w:ascii="Times New Roman" w:eastAsia="Calibri" w:hAnsi="Times New Roman" w:cs="Times New Roman"/>
                <w:sz w:val="24"/>
                <w:szCs w:val="24"/>
              </w:rPr>
              <w:t>Крепкий спичечный коробок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упругость воздуха.</w:t>
            </w:r>
          </w:p>
        </w:tc>
        <w:tc>
          <w:tcPr>
            <w:tcW w:w="2052" w:type="dxa"/>
          </w:tcPr>
          <w:p w:rsidR="004875EC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Спичечные коробки.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5836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5EC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8B0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B09B7">
              <w:rPr>
                <w:rFonts w:ascii="Times New Roman" w:eastAsia="Calibri" w:hAnsi="Times New Roman" w:cs="Times New Roman"/>
                <w:sz w:val="24"/>
                <w:szCs w:val="24"/>
              </w:rPr>
              <w:t>Большие - маленькие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8B09B7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Выявить, что воздух при охлаждении сужается</w:t>
            </w:r>
            <w:r w:rsidR="00FF5836">
              <w:rPr>
                <w:rFonts w:ascii="Times New Roman" w:eastAsia="Calibri" w:hAnsi="Times New Roman" w:cs="Times New Roman"/>
                <w:sz w:val="24"/>
                <w:szCs w:val="24"/>
              </w:rPr>
              <w:t>, а при нагревании расширяется (занимает больше места).</w:t>
            </w:r>
          </w:p>
        </w:tc>
        <w:tc>
          <w:tcPr>
            <w:tcW w:w="2052" w:type="dxa"/>
          </w:tcPr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Пластиковые бутылки с пробками, воздушный шарик, монетка.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5836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FF5836" w:rsidP="00FF5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Фокус </w:t>
            </w:r>
            <w:r w:rsidR="004875EC"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Сухим из воды»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Продемонстрировать существование атмосферного давления, то, что воздух при остывании занимает меньший объём (сжимается).</w:t>
            </w:r>
          </w:p>
        </w:tc>
        <w:tc>
          <w:tcPr>
            <w:tcW w:w="2052" w:type="dxa"/>
          </w:tcPr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Тарелка с водой, покрывающей дно, монета, стакан.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5836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FF5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FF5836">
              <w:rPr>
                <w:rFonts w:ascii="Times New Roman" w:eastAsia="Calibri" w:hAnsi="Times New Roman" w:cs="Times New Roman"/>
                <w:sz w:val="24"/>
                <w:szCs w:val="24"/>
              </w:rPr>
              <w:t>Почемучкины</w:t>
            </w:r>
            <w:proofErr w:type="spellEnd"/>
            <w:r w:rsidR="00FF58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делать выводы на основе знаний о свойствах воздуха: тёплый воздух поднимается вверх, т.е. легче холодного; воздух плохо проводит тепло.</w:t>
            </w:r>
          </w:p>
        </w:tc>
        <w:tc>
          <w:tcPr>
            <w:tcW w:w="2052" w:type="dxa"/>
          </w:tcPr>
          <w:p w:rsidR="004875EC" w:rsidRPr="00827DAF" w:rsidRDefault="00FF583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Папиросная бумага</w:t>
            </w:r>
            <w:r w:rsidR="007162FA">
              <w:rPr>
                <w:rFonts w:ascii="Times New Roman" w:eastAsia="Calibri" w:hAnsi="Times New Roman" w:cs="Times New Roman"/>
                <w:sz w:val="24"/>
                <w:szCs w:val="24"/>
              </w:rPr>
              <w:t>, подставка с иглой.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extDirection w:val="btLr"/>
          </w:tcPr>
          <w:p w:rsidR="002D35A6" w:rsidRPr="00827DAF" w:rsidRDefault="002D35A6" w:rsidP="007162F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вет, цвет</w:t>
            </w:r>
          </w:p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D35A6" w:rsidRPr="00827DAF" w:rsidRDefault="002D35A6" w:rsidP="006C30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«Передача солнечного «зайчика»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как можно многократно отразить свет и изображение предмета, т.е. увидеть его там, где его не должно быть видно.</w:t>
            </w:r>
          </w:p>
        </w:tc>
        <w:tc>
          <w:tcPr>
            <w:tcW w:w="2052" w:type="dxa"/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Зеркала, схема многократного отражения.</w:t>
            </w:r>
          </w:p>
        </w:tc>
      </w:tr>
      <w:tr w:rsidR="001A3698" w:rsidRPr="00827DAF" w:rsidTr="006C3092">
        <w:trPr>
          <w:cantSplit/>
          <w:trHeight w:val="1620"/>
        </w:trPr>
        <w:tc>
          <w:tcPr>
            <w:tcW w:w="506" w:type="dxa"/>
            <w:vMerge w:val="restart"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074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2D35A6" w:rsidRPr="00827DAF" w:rsidRDefault="002D35A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«Разведчики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как можно многократно отразить свет и изображение предмета, т.е. увидеть его там, где его не должно быть видно.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Зеркала.</w:t>
            </w:r>
          </w:p>
        </w:tc>
      </w:tr>
      <w:tr w:rsidR="001A3698" w:rsidRPr="00827DAF" w:rsidTr="006C3092">
        <w:trPr>
          <w:cantSplit/>
          <w:trHeight w:val="300"/>
        </w:trPr>
        <w:tc>
          <w:tcPr>
            <w:tcW w:w="506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2D35A6" w:rsidRDefault="002D35A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«Разноцветные огоньки»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Узнать из каких цветов состоит солнечный луч.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Противень, плоское зеркальце, лист белой бумаги, рисунок с изображением расположения оборудования.</w:t>
            </w:r>
          </w:p>
        </w:tc>
      </w:tr>
      <w:tr w:rsidR="001A3698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D35A6" w:rsidRPr="00827DAF" w:rsidRDefault="002D35A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«Радуга на стене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механизмом образования цветов как разложением и отражением лучей цвета.</w:t>
            </w:r>
          </w:p>
        </w:tc>
        <w:tc>
          <w:tcPr>
            <w:tcW w:w="2052" w:type="dxa"/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Гранёное стёклышко (деталь от хрустальной люстры).</w:t>
            </w:r>
          </w:p>
        </w:tc>
      </w:tr>
      <w:tr w:rsidR="001A3698" w:rsidRPr="00827DAF" w:rsidTr="006C3092">
        <w:trPr>
          <w:cantSplit/>
          <w:trHeight w:val="1920"/>
        </w:trPr>
        <w:tc>
          <w:tcPr>
            <w:tcW w:w="506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2D35A6" w:rsidRPr="00827DAF" w:rsidRDefault="002D35A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круг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Показать, что для восприятия цветов человеку требуются различные отрезки времени.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D35A6" w:rsidRPr="00827DAF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Чёрный фломастер, карточка8 на13 см, булавка, карандаш с резинкой на конце, линейка.</w:t>
            </w:r>
          </w:p>
        </w:tc>
      </w:tr>
      <w:tr w:rsidR="001A3698" w:rsidRPr="00827DAF" w:rsidTr="002D35A6">
        <w:trPr>
          <w:cantSplit/>
          <w:trHeight w:val="1035"/>
        </w:trPr>
        <w:tc>
          <w:tcPr>
            <w:tcW w:w="506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Default="002D35A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круг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Продемонстрировать образование белого цвета на слиянии семи цветов спектра.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Цветной волчок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круге семь цветов спектра)</w:t>
            </w:r>
          </w:p>
        </w:tc>
      </w:tr>
      <w:tr w:rsidR="001A3698" w:rsidRPr="00827DAF" w:rsidTr="006C3092">
        <w:trPr>
          <w:cantSplit/>
          <w:trHeight w:val="330"/>
        </w:trPr>
        <w:tc>
          <w:tcPr>
            <w:tcW w:w="506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D35A6" w:rsidRPr="00827DAF" w:rsidRDefault="002D35A6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2D35A6" w:rsidRDefault="002D35A6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«Излучение»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в какой степени цвет влияет на количество излучения, поглощаемого предметами.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2D35A6" w:rsidRDefault="002D35A6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698" w:rsidRPr="00827DAF" w:rsidTr="00D44B91">
        <w:trPr>
          <w:cantSplit/>
          <w:trHeight w:val="3240"/>
        </w:trPr>
        <w:tc>
          <w:tcPr>
            <w:tcW w:w="506" w:type="dxa"/>
            <w:vMerge w:val="restart"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textDirection w:val="btLr"/>
          </w:tcPr>
          <w:p w:rsidR="002B6840" w:rsidRPr="00827DAF" w:rsidRDefault="002B6840" w:rsidP="00D44B91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Магниты и магнетизм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2B6840" w:rsidRPr="00827DAF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«Земля - магнит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действие магнитных сил Земли.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 из пластилина с закреплённой на нём намагниченной английской булавкой, магнит, стакан с водой, обычные иголки, растительное масло.</w:t>
            </w:r>
          </w:p>
        </w:tc>
      </w:tr>
      <w:tr w:rsidR="001A3698" w:rsidRPr="00827DAF" w:rsidTr="00D44B91">
        <w:trPr>
          <w:cantSplit/>
          <w:trHeight w:val="333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textDirection w:val="btLr"/>
          </w:tcPr>
          <w:p w:rsidR="002B6840" w:rsidRDefault="002B6840" w:rsidP="00D44B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2B6840" w:rsidRDefault="002B6840" w:rsidP="00D44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Pr="00D44B91" w:rsidRDefault="002B6840" w:rsidP="00D44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убрать «молнию»?»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2B6840" w:rsidRDefault="002B6840" w:rsidP="00D44B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Выяснить, что гроза – проявление </w:t>
            </w:r>
            <w:r w:rsidR="00B73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Горячо - </w:t>
            </w:r>
            <w:proofErr w:type="spellStart"/>
            <w:r w:rsidR="00B7391D">
              <w:rPr>
                <w:rFonts w:ascii="Times New Roman" w:eastAsia="Calibri" w:hAnsi="Times New Roman" w:cs="Times New Roman"/>
                <w:sz w:val="24"/>
                <w:szCs w:val="24"/>
              </w:rPr>
              <w:t>холодно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Кусочки шерстяной ткани, воздушный шар, рупор.</w:t>
            </w:r>
          </w:p>
        </w:tc>
      </w:tr>
      <w:tr w:rsidR="001A3698" w:rsidRPr="00827DAF" w:rsidTr="009710C4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B6840" w:rsidRPr="00827DAF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убрать притяжение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2B6840" w:rsidRPr="00827DAF" w:rsidRDefault="002B6840" w:rsidP="002A2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взаимосвязь земного притяжения и веса предмета.</w:t>
            </w:r>
          </w:p>
        </w:tc>
        <w:tc>
          <w:tcPr>
            <w:tcW w:w="2052" w:type="dxa"/>
          </w:tcPr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из разных материалов, подвешенные на нитках; весы.</w:t>
            </w:r>
          </w:p>
        </w:tc>
      </w:tr>
      <w:tr w:rsidR="001A3698" w:rsidRPr="00827DAF" w:rsidTr="009710C4">
        <w:trPr>
          <w:cantSplit/>
          <w:trHeight w:val="267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2B6840" w:rsidRPr="00827DAF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«Выбери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взаимосвязь земного притяжения и веса предмета.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B6840" w:rsidRPr="00827DAF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одного размера из разных материалов; разных размеров, но близкие по весу; ёмкости с водой и песком, тонкая резинка, пружинные весы.</w:t>
            </w:r>
          </w:p>
        </w:tc>
      </w:tr>
      <w:tr w:rsidR="001A3698" w:rsidRPr="00827DAF" w:rsidTr="006C3995">
        <w:trPr>
          <w:cantSplit/>
          <w:trHeight w:val="135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легче?» (1)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случаи проявления невесомости (частичной потере веса) на Земле.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 на нитке, ёмкость с водой, пружинные весы.</w:t>
            </w:r>
          </w:p>
        </w:tc>
      </w:tr>
      <w:tr w:rsidR="001A3698" w:rsidRPr="00827DAF" w:rsidTr="006C3995">
        <w:trPr>
          <w:cantSplit/>
          <w:trHeight w:val="1275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легче?» (2)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случаи проявления невесомости (частичной потере веса) на Земле.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Ёмкость с водой, пружинные весы, хомутик из узкой полоски жести.</w:t>
            </w:r>
          </w:p>
        </w:tc>
      </w:tr>
      <w:tr w:rsidR="001A3698" w:rsidRPr="00827DAF" w:rsidTr="00215906">
        <w:trPr>
          <w:cantSplit/>
          <w:trHeight w:val="135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легче?» (3)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случаи проявления невесомости (частичной потере веса) на Земле.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Две тяжёлые консервные банки, полоска тонкой бумаги.</w:t>
            </w:r>
          </w:p>
        </w:tc>
      </w:tr>
      <w:tr w:rsidR="001A3698" w:rsidRPr="00827DAF" w:rsidTr="00BF331B">
        <w:trPr>
          <w:cantSplit/>
          <w:trHeight w:val="1942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дождинки»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Представить, как выглядит вода в условиях невесомости.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Пластины стеклянная и парафиновая, одеколон, вода, растительное масло, рюмка.</w:t>
            </w:r>
          </w:p>
        </w:tc>
      </w:tr>
      <w:tr w:rsidR="001A3698" w:rsidRPr="00827DAF" w:rsidTr="006A2261">
        <w:trPr>
          <w:cantSplit/>
          <w:trHeight w:val="177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быстрее?»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особенности передачи звука на расстояние (звук быстрее распространяется через твёрдые и жидкие тела).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Бечёвка, клейкая лента, ватный тампон.</w:t>
            </w:r>
          </w:p>
        </w:tc>
      </w:tr>
      <w:tr w:rsidR="001A3698" w:rsidRPr="00827DAF" w:rsidTr="006A2261">
        <w:trPr>
          <w:cantSplit/>
          <w:trHeight w:val="198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«Звуки в воде»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особенности передачи звука на расстояние (звук быстрее распространяется через твёрдые и жидкие тела).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Большая ёмкость с водой, камешки.</w:t>
            </w:r>
          </w:p>
        </w:tc>
      </w:tr>
      <w:tr w:rsidR="001A3698" w:rsidRPr="00827DAF" w:rsidTr="006A2261">
        <w:trPr>
          <w:cantSplit/>
          <w:trHeight w:val="135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«Спичечный телефон»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простейшим устройством для передачи звука на расстояние.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Две спичечных коробка, тонкая длинная нить, иголка, две спички.</w:t>
            </w:r>
          </w:p>
        </w:tc>
      </w:tr>
      <w:tr w:rsidR="001A3698" w:rsidRPr="00827DAF" w:rsidTr="002B6840">
        <w:trPr>
          <w:cantSplit/>
          <w:trHeight w:val="141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комар пищит, а шмель жужжит»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причины происхождения низких и высоких звуков.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Пластмассовые расчёски с разной частотой и размером зубьев.</w:t>
            </w:r>
          </w:p>
        </w:tc>
      </w:tr>
      <w:tr w:rsidR="001A3698" w:rsidRPr="00827DAF" w:rsidTr="002B6840">
        <w:trPr>
          <w:cantSplit/>
          <w:trHeight w:val="1050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«Поющая струна»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причины происхождения низких и высоких звуков.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Проволока без покрытия, деревянная рамка.</w:t>
            </w:r>
          </w:p>
        </w:tc>
      </w:tr>
      <w:tr w:rsidR="001A3698" w:rsidRPr="00827DAF" w:rsidTr="002B6840">
        <w:trPr>
          <w:cantSplit/>
          <w:trHeight w:val="1875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«Почему мышонок не услышал щуку?»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причины разного восприятия звуков человеком и животными.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 очень тонкая и плотная, иллюстрации к сказке «Сказка о глупом мышонке, схема строения органов слуха.</w:t>
            </w:r>
          </w:p>
        </w:tc>
      </w:tr>
      <w:tr w:rsidR="001A3698" w:rsidRPr="00827DAF" w:rsidTr="009710C4">
        <w:trPr>
          <w:cantSplit/>
          <w:trHeight w:val="318"/>
        </w:trPr>
        <w:tc>
          <w:tcPr>
            <w:tcW w:w="506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2B6840" w:rsidRPr="00827DAF" w:rsidRDefault="002B6840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2B6840" w:rsidRDefault="002B6840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видят летучие мыши?»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возможности измерения расстояния с помощью звука.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2B6840" w:rsidRDefault="002B6840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летучих мышей</w:t>
            </w:r>
            <w:r w:rsidR="00454259">
              <w:rPr>
                <w:rFonts w:ascii="Times New Roman" w:eastAsia="Calibri" w:hAnsi="Times New Roman" w:cs="Times New Roman"/>
                <w:sz w:val="24"/>
                <w:szCs w:val="24"/>
              </w:rPr>
              <w:t>, подводной лодки, корабля; мяч, ёмкости с водой.</w:t>
            </w:r>
          </w:p>
        </w:tc>
      </w:tr>
      <w:tr w:rsidR="00C963AF" w:rsidRPr="00827DAF" w:rsidTr="00B7391D">
        <w:trPr>
          <w:cantSplit/>
          <w:trHeight w:val="2655"/>
        </w:trPr>
        <w:tc>
          <w:tcPr>
            <w:tcW w:w="506" w:type="dxa"/>
            <w:vMerge w:val="restart"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074" w:type="dxa"/>
            <w:vMerge w:val="restart"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Теплота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C963AF" w:rsidRPr="00827D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«Горячо – холодно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C963AF" w:rsidRPr="00827DAF" w:rsidRDefault="00C963AF" w:rsidP="00B739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изменение объёма вещест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предметов) в зависимости от их температуры.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Самодельные термометры – водный и воздушный, ёмкость с горячей водой, ёмкость со снегом или охлаждённой водой.</w:t>
            </w:r>
          </w:p>
        </w:tc>
      </w:tr>
      <w:tr w:rsidR="00C963AF" w:rsidRPr="00827DAF" w:rsidTr="00B7391D">
        <w:trPr>
          <w:cantSplit/>
          <w:trHeight w:val="375"/>
        </w:trPr>
        <w:tc>
          <w:tcPr>
            <w:tcW w:w="506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C963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C963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превращения» (1)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C963AF" w:rsidRDefault="00C963AF" w:rsidP="00B739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изменение агрегатных состояний веществ в зависимости от изменения температуры.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Свечи, баночка для тушения свечи, металлическая подставка, растительное масло, тесьма, кисточка, фигурные формочки, ёмкость со снегом, бумага, карандаши, табличка с правилами безопасности.</w:t>
            </w:r>
            <w:proofErr w:type="gramEnd"/>
          </w:p>
        </w:tc>
      </w:tr>
      <w:tr w:rsidR="00C963AF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963AF" w:rsidRPr="00827D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превращения» (2)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Выявить изменение агрегатных состояний вещества под воздействием температуры.</w:t>
            </w:r>
          </w:p>
        </w:tc>
        <w:tc>
          <w:tcPr>
            <w:tcW w:w="2052" w:type="dxa"/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Весы, свеча, мелкие предметы для уравновешивания свечи.</w:t>
            </w:r>
          </w:p>
        </w:tc>
      </w:tr>
      <w:tr w:rsidR="00C963AF" w:rsidRPr="00827DAF" w:rsidTr="00207F2C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963AF" w:rsidRPr="00827D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не обжечься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Выяснить, что предметы из разных материалов нагреваются по-разному.</w:t>
            </w:r>
          </w:p>
        </w:tc>
        <w:tc>
          <w:tcPr>
            <w:tcW w:w="2052" w:type="dxa"/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 по размеру ёмкости из разных материалов: керамики, дерева, пластмассы, металла.</w:t>
            </w:r>
          </w:p>
        </w:tc>
      </w:tr>
      <w:tr w:rsidR="00C963AF" w:rsidRPr="00827DAF" w:rsidTr="00D221F1">
        <w:trPr>
          <w:cantSplit/>
          <w:trHeight w:val="1395"/>
        </w:trPr>
        <w:tc>
          <w:tcPr>
            <w:tcW w:w="506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</w:t>
            </w: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C963AF" w:rsidRPr="00827D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не обжечься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Выяснить, что предметы из разных материалов нагреваются по-разному.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963AF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Алюминиевая ложка, ёмкость с горячей водой.</w:t>
            </w:r>
          </w:p>
        </w:tc>
      </w:tr>
      <w:tr w:rsidR="00C963AF" w:rsidRPr="00827DAF" w:rsidTr="00C963AF">
        <w:trPr>
          <w:cantSplit/>
          <w:trHeight w:val="2148"/>
        </w:trPr>
        <w:tc>
          <w:tcPr>
            <w:tcW w:w="506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extDirection w:val="btLr"/>
          </w:tcPr>
          <w:p w:rsidR="00C963AF" w:rsidRPr="00827DAF" w:rsidRDefault="00C963AF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</w:t>
            </w: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C963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не обжечься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Выяснить, что предметы из разных материалов нагреваются по-разному.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C963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Ложки пластмассовые, деревянные, алюминиевые, нержавеющий металл, скрепки, кусочки парафина.</w:t>
            </w:r>
          </w:p>
        </w:tc>
      </w:tr>
      <w:tr w:rsidR="001A3698" w:rsidRPr="00827DAF" w:rsidTr="00D221F1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</w:tcBorders>
            <w:textDirection w:val="btLr"/>
          </w:tcPr>
          <w:p w:rsidR="004875EC" w:rsidRPr="00827DAF" w:rsidRDefault="00C963AF" w:rsidP="00C963AF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Земля, Космос</w:t>
            </w:r>
          </w:p>
        </w:tc>
        <w:tc>
          <w:tcPr>
            <w:tcW w:w="1510" w:type="dxa"/>
          </w:tcPr>
          <w:p w:rsidR="004875EC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C963AF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«Далеко – близко»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тем, как удалённость от Солнца влияет на температуру воздуха.</w:t>
            </w:r>
          </w:p>
        </w:tc>
        <w:tc>
          <w:tcPr>
            <w:tcW w:w="2052" w:type="dxa"/>
          </w:tcPr>
          <w:p w:rsidR="004875EC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термометра, настольная лампа, длинная линейка (метр).</w:t>
            </w:r>
          </w:p>
        </w:tc>
      </w:tr>
      <w:tr w:rsidR="001A3698" w:rsidRPr="00827DAF" w:rsidTr="00D221F1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4875EC" w:rsidRPr="00827DAF" w:rsidRDefault="004875EC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875EC" w:rsidRPr="00827DAF" w:rsidRDefault="00D221F1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875EC" w:rsidRPr="00827DAF" w:rsidRDefault="004875EC" w:rsidP="00C963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963AF">
              <w:rPr>
                <w:rFonts w:ascii="Times New Roman" w:eastAsia="Calibri" w:hAnsi="Times New Roman" w:cs="Times New Roman"/>
                <w:sz w:val="24"/>
                <w:szCs w:val="24"/>
              </w:rPr>
              <w:t>Мир ткани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875EC" w:rsidRPr="00827DAF" w:rsidRDefault="00C963AF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Называть ткани (ситец, сатин, шерсть, капрон, драп,</w:t>
            </w:r>
            <w:r w:rsidR="001A3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трикотаж); сравнивать ткани по их свойствам; понимать, что эти характеристики обуславливают способ использования ткани</w:t>
            </w:r>
            <w:r w:rsidR="001A3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пошива вещей.</w:t>
            </w:r>
          </w:p>
        </w:tc>
        <w:tc>
          <w:tcPr>
            <w:tcW w:w="2052" w:type="dxa"/>
          </w:tcPr>
          <w:p w:rsidR="004875EC" w:rsidRPr="00827DAF" w:rsidRDefault="001A3698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тканей (ситца, сатина, шерсти, капрона, драпа, трикотажа), ёмкости с водой, ножницы.</w:t>
            </w:r>
            <w:proofErr w:type="gramEnd"/>
          </w:p>
        </w:tc>
      </w:tr>
      <w:tr w:rsidR="00CD1DFD" w:rsidRPr="00827DAF" w:rsidTr="00CD1DFD">
        <w:trPr>
          <w:cantSplit/>
          <w:trHeight w:val="1134"/>
        </w:trPr>
        <w:tc>
          <w:tcPr>
            <w:tcW w:w="506" w:type="dxa"/>
            <w:vMerge w:val="restart"/>
            <w:textDirection w:val="btLr"/>
          </w:tcPr>
          <w:p w:rsidR="00CD1DFD" w:rsidRPr="00827DAF" w:rsidRDefault="00CD1DF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074" w:type="dxa"/>
            <w:vMerge w:val="restart"/>
            <w:tcBorders>
              <w:top w:val="nil"/>
            </w:tcBorders>
            <w:textDirection w:val="btLr"/>
          </w:tcPr>
          <w:p w:rsidR="00CD1DFD" w:rsidRPr="00827DAF" w:rsidRDefault="00CD1DF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Рукотворный мир</w:t>
            </w:r>
          </w:p>
        </w:tc>
        <w:tc>
          <w:tcPr>
            <w:tcW w:w="1510" w:type="dxa"/>
          </w:tcPr>
          <w:p w:rsidR="00CD1DFD" w:rsidRPr="00827DAF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1DFD" w:rsidRPr="00827DAF" w:rsidRDefault="00CD1DF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металлов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CD1DFD" w:rsidRPr="00827DAF" w:rsidRDefault="00CD1DFD" w:rsidP="001A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Называть разновидность металлов (алюминий, сталь, жесть, медь, бронза, серебро), сравнивать их свойства; понимать, что характеристики металлов обусловливают способы их использования в быту и на производстве.</w:t>
            </w:r>
          </w:p>
        </w:tc>
        <w:tc>
          <w:tcPr>
            <w:tcW w:w="2052" w:type="dxa"/>
          </w:tcPr>
          <w:p w:rsidR="00CD1DFD" w:rsidRPr="00827DAF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Кусочки алюминиевой, стальной, медной проволоки, полоски жести, кусочки бронзы и серебра, спиртовка, спички, ножницы.</w:t>
            </w:r>
            <w:proofErr w:type="gramEnd"/>
          </w:p>
        </w:tc>
      </w:tr>
      <w:tr w:rsidR="00CD1DFD" w:rsidRPr="00827DAF" w:rsidTr="00CD1DFD">
        <w:trPr>
          <w:cantSplit/>
          <w:trHeight w:val="3615"/>
        </w:trPr>
        <w:tc>
          <w:tcPr>
            <w:tcW w:w="506" w:type="dxa"/>
            <w:vMerge/>
            <w:textDirection w:val="btLr"/>
          </w:tcPr>
          <w:p w:rsidR="00CD1DFD" w:rsidRPr="00827DAF" w:rsidRDefault="00CD1DF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CD1DFD" w:rsidRPr="00827DAF" w:rsidRDefault="00CD1DF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DFD" w:rsidRPr="00827DAF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CD1DFD" w:rsidRPr="00827DAF" w:rsidRDefault="00CD1DF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пластмасс</w:t>
            </w:r>
            <w:r w:rsidRPr="00827D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</w:tcPr>
          <w:p w:rsidR="00CD1DFD" w:rsidRPr="00827DAF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вещи, сделанные из разного вида пластмасс (полиэтилен, пенопласт, оргстекло); сравнивать их свойства; понимать, что от качественных характеристик пластмасс зависят способы их использования.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D1DFD" w:rsidRPr="00827DAF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Кусочки и игрушки из разных видов пластмасс, спиртовка, спички.</w:t>
            </w:r>
          </w:p>
        </w:tc>
      </w:tr>
      <w:tr w:rsidR="00CD1DFD" w:rsidRPr="00827DAF" w:rsidTr="00CD1DFD">
        <w:trPr>
          <w:cantSplit/>
          <w:trHeight w:val="234"/>
        </w:trPr>
        <w:tc>
          <w:tcPr>
            <w:tcW w:w="506" w:type="dxa"/>
            <w:vMerge/>
            <w:textDirection w:val="btLr"/>
          </w:tcPr>
          <w:p w:rsidR="00CD1DFD" w:rsidRPr="00827DAF" w:rsidRDefault="00CD1DF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CD1DFD" w:rsidRPr="00827DAF" w:rsidRDefault="00CD1DFD" w:rsidP="00207F2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CD1DFD" w:rsidRDefault="00CD1DFD" w:rsidP="00207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«Парашют – зонтик»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работать с бумагой, доводить работу до конца, использовать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приобретённые в ходе поисковой деятельности.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CD1DFD" w:rsidRDefault="00CD1DFD" w:rsidP="00207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клей, 8 узких тесёмок, палочка, булавка.</w:t>
            </w:r>
          </w:p>
        </w:tc>
      </w:tr>
    </w:tbl>
    <w:p w:rsidR="004875EC" w:rsidRPr="00827DAF" w:rsidRDefault="004875EC" w:rsidP="001A3698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75EC" w:rsidRPr="00827DAF" w:rsidRDefault="004875EC" w:rsidP="004875E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7DA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875EC" w:rsidRPr="00827DAF" w:rsidRDefault="004875EC" w:rsidP="004875E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7DAF"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:rsidR="008A2A4B" w:rsidRDefault="008A2A4B"/>
    <w:sectPr w:rsidR="008A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5092"/>
    <w:multiLevelType w:val="hybridMultilevel"/>
    <w:tmpl w:val="5A12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D9"/>
    <w:rsid w:val="001A3698"/>
    <w:rsid w:val="00215906"/>
    <w:rsid w:val="002A2220"/>
    <w:rsid w:val="002B6840"/>
    <w:rsid w:val="002D35A6"/>
    <w:rsid w:val="002E6523"/>
    <w:rsid w:val="00413A14"/>
    <w:rsid w:val="00443226"/>
    <w:rsid w:val="00454259"/>
    <w:rsid w:val="004875EC"/>
    <w:rsid w:val="005A564D"/>
    <w:rsid w:val="006343AF"/>
    <w:rsid w:val="006A2261"/>
    <w:rsid w:val="006C3092"/>
    <w:rsid w:val="006C3995"/>
    <w:rsid w:val="007162FA"/>
    <w:rsid w:val="00733F25"/>
    <w:rsid w:val="0076221D"/>
    <w:rsid w:val="008A2A4B"/>
    <w:rsid w:val="008B09B7"/>
    <w:rsid w:val="00B222B4"/>
    <w:rsid w:val="00B7391D"/>
    <w:rsid w:val="00C963AF"/>
    <w:rsid w:val="00CD1DFD"/>
    <w:rsid w:val="00D221F1"/>
    <w:rsid w:val="00D44B91"/>
    <w:rsid w:val="00D5688D"/>
    <w:rsid w:val="00DE04D9"/>
    <w:rsid w:val="00E722ED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75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75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solnishko</cp:lastModifiedBy>
  <cp:revision>7</cp:revision>
  <cp:lastPrinted>2021-11-01T07:05:00Z</cp:lastPrinted>
  <dcterms:created xsi:type="dcterms:W3CDTF">2021-10-31T09:12:00Z</dcterms:created>
  <dcterms:modified xsi:type="dcterms:W3CDTF">2021-11-12T09:26:00Z</dcterms:modified>
</cp:coreProperties>
</file>