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</w:p>
    <w:p w:rsidR="005D59BC" w:rsidRPr="00B54576" w:rsidRDefault="00D61A0F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D59BC" w:rsidRPr="00B54576">
        <w:rPr>
          <w:sz w:val="28"/>
          <w:szCs w:val="28"/>
        </w:rPr>
        <w:t>факте</w:t>
      </w:r>
      <w:proofErr w:type="gramEnd"/>
      <w:r w:rsidR="005D59BC" w:rsidRPr="00B54576">
        <w:rPr>
          <w:sz w:val="28"/>
          <w:szCs w:val="28"/>
        </w:rPr>
        <w:t xml:space="preserve"> обращения в целях склонения к совершению коррупционных правонарушений (далее – уведомление).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2.2. Уведомление (приложение № 1 к Порядку) представляется в письменном виде в двух экземплярах.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B54576">
        <w:rPr>
          <w:b/>
          <w:sz w:val="28"/>
          <w:szCs w:val="28"/>
        </w:rPr>
        <w:t>3. Перечень сведений содержащихся в уведомлении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3.1. В уведомлении указывается: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- должность, фамилия, имя, отчество (при наличии) руководителя организации, на имя которого направляется уведомление;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-фамилия, имя, отчество (при наличии), должность, номер телефона работника;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- все известные сведения о лице, склоняющем к совершению коррупционного правонарушения;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- сущность предполагаемого коррупционного правонарушения;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- способ склонения к совершению коррупционного правонарушения;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- дата, место, время к совершению коррупционного правонарушения;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- обстоятельства склонения к совершению коррупционного правонарушения;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- дополнительные имеющиеся по факту склонения к совершению коррупционного правонарушения документы.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3.2. Уведомление должно быть лично подписано работником с указанием даты его составления.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5D59BC" w:rsidRPr="005E3F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5E3FBC">
        <w:rPr>
          <w:b/>
          <w:sz w:val="28"/>
          <w:szCs w:val="28"/>
        </w:rPr>
        <w:t>4. Регистрация уведомлений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4.1. Должностное лицо организации, ответственное за работу по профилактике коррупционных и других правонарушений ведёт приём, регистрацию и учёт поступивших уведомлений, обеспечивает конфиденциальность и сохранность данных, полученных от работника, склоняемого к совершению коррупционного правонарушения, а также несёт персональную ответственность в соответствии с законодательством Российской Федерации за разглашение полученных сведений.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>4.2. Уведомление регистрируется в журнале регистрации уведомлений о фактах обращения в целях склонения работников к совершению коррупционных правонарушений (далее – Журнал) согласно приложению № 2 к Порядку, который хранится в месте, защищённом от несанкционированного доступа. Журнал должен быть зарегистрирован, прошит, пронумерован и заверен печатью и подписью ответственного за профилактику коррупционных и иных правонарушений лица.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 4.3. В журнал вносится запись о регистрационном номере уведомления, дате и времени регистрации уведомления, фамилии, имени, отчестве работника, представившего уведомление, кратком содержании уведомления, количестве листов уведомления, фамилии, имени, отчестве работника, зарегистрировавшего уведомление, которые заверяются подписями регистрирующего и представляющего уведомление.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 xml:space="preserve">4.4. Первый экземпляр зарегистрированного уведомления в день регистрации должностным лицом, ответственным за работу по профилактике коррупционных и иных правонарушений, докладывается работодателю, второй экземпляр с указанием регистрационного номера, даты, заверенный подписью работника, зарегистрировавшего </w:t>
      </w:r>
      <w:r w:rsidRPr="00B54576">
        <w:rPr>
          <w:sz w:val="28"/>
          <w:szCs w:val="28"/>
        </w:rPr>
        <w:lastRenderedPageBreak/>
        <w:t xml:space="preserve">уведомление, отдаётся работнику для подтверждения принятия и регистрации уведомления. </w:t>
      </w:r>
    </w:p>
    <w:p w:rsidR="005D59BC" w:rsidRPr="00B54576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B54576">
        <w:rPr>
          <w:sz w:val="28"/>
          <w:szCs w:val="28"/>
        </w:rPr>
        <w:t>4.5. Работодатель по результатам рассмотрения уведомления принимает решение об организации проверки содержащихся в уведомлении сведений и назначает ответственное за проведение проверки факта обращения в целях склонения работника к совершению коррупционных правонарушений должностное лицо.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</w:p>
    <w:p w:rsidR="005D59BC" w:rsidRPr="005E3F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  <w:rPr>
          <w:b/>
        </w:rPr>
      </w:pPr>
      <w:r w:rsidRPr="005E3FBC">
        <w:rPr>
          <w:b/>
        </w:rPr>
        <w:t>Приложение № 1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</w:pPr>
      <w:r>
        <w:t xml:space="preserve">к Порядку уведомления работодателя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</w:pPr>
      <w:r>
        <w:t xml:space="preserve">о фактах обращения в целях склонения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</w:pPr>
      <w:r>
        <w:t xml:space="preserve">работников организаций к совершению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</w:pPr>
      <w:r>
        <w:t xml:space="preserve">коррупционных правонарушений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</w:pPr>
      <w:r>
        <w:t>Руководителю ________________________________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</w:pPr>
      <w:r>
        <w:t xml:space="preserve">                                                                                                                                              (Ф.И.О.)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right"/>
      </w:pPr>
      <w:r>
        <w:t xml:space="preserve">От ____________________________________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</w:pPr>
      <w:r>
        <w:t xml:space="preserve">                                                                                                               (Ф.И.О., должность, телефон)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</w:pPr>
      <w:r>
        <w:t>Уведомление о факте обращения в целях склонения работника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</w:pPr>
      <w:r>
        <w:t>к совершению коррупционных правонарушений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  <w:r>
        <w:t xml:space="preserve">Сообщаю, что: </w:t>
      </w:r>
    </w:p>
    <w:p w:rsidR="005D59BC" w:rsidRDefault="005D59BC" w:rsidP="005D59BC">
      <w:pPr>
        <w:widowControl w:val="0"/>
        <w:numPr>
          <w:ilvl w:val="0"/>
          <w:numId w:val="1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jc w:val="both"/>
      </w:pPr>
      <w:r>
        <w:t>___________________________________________________________________________________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</w:pPr>
      <w:r>
        <w:t>(описание обстоятельств, при которых стало известно о случаях обращения к работнику в связи с исполнением ________________________________________________________________________________________________ им должностных обязанностей каких-либо лиц в целях склонения его к совершению коррупционных ________________________________________________________________________________________________ правонарушений) ________________________________________________________________________________________________ ________________________________________________________________________________________________  _______________________________________________________________________________________________ (дата, место, время)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  <w:r>
        <w:t xml:space="preserve"> 2)__________________________________________________________________________________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</w:pPr>
      <w:r>
        <w:t>(подробные сведения о коррупционных правонарушениях, которые ________________________________________________________________________________________________ должен был совершить работник по просьбе обратившегося лица)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426"/>
        <w:jc w:val="both"/>
      </w:pPr>
      <w:r>
        <w:t>3)________________________________________________________________________________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284"/>
        <w:jc w:val="center"/>
      </w:pPr>
      <w:r>
        <w:t>(все известные сведения о физическом (юридическом) лице, склоняющем к коррупционному правонарушению) ____________________________________________________________________________________________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284"/>
      </w:pPr>
    </w:p>
    <w:p w:rsidR="005D59BC" w:rsidRDefault="005D59BC" w:rsidP="005D59BC">
      <w:pPr>
        <w:widowControl w:val="0"/>
        <w:numPr>
          <w:ilvl w:val="0"/>
          <w:numId w:val="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ind w:left="284" w:firstLine="0"/>
        <w:jc w:val="center"/>
      </w:pPr>
      <w:proofErr w:type="gramStart"/>
      <w:r>
        <w:t>_________________________________________________________________________________________ (способ и обстоятельства склонения к коррупционному правонарушению, а также информация об отказе</w:t>
      </w:r>
      <w:proofErr w:type="gramEnd"/>
    </w:p>
    <w:p w:rsidR="005D59BC" w:rsidRDefault="005D59BC" w:rsidP="005D59BC">
      <w:pPr>
        <w:widowControl w:val="0"/>
        <w:numPr>
          <w:ilvl w:val="0"/>
          <w:numId w:val="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ind w:left="284" w:firstLine="0"/>
      </w:pPr>
      <w:r>
        <w:lastRenderedPageBreak/>
        <w:t xml:space="preserve"> __________________________________________________________________________________ (</w:t>
      </w:r>
      <w:proofErr w:type="gramStart"/>
      <w:r>
        <w:t>согласии</w:t>
      </w:r>
      <w:proofErr w:type="gramEnd"/>
      <w:r>
        <w:t xml:space="preserve">) работника принять предложение лица о совершении коррупционного правонарушения) ________________________________________________________________________________________________  (подпись) (инициалы и фамилия)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284"/>
      </w:pPr>
      <w:r>
        <w:t xml:space="preserve">________________________ (дата)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284"/>
      </w:pPr>
      <w:r>
        <w:t xml:space="preserve">Регистрация: № ________________________ от «_____» ____________________20____г.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  <w:rPr>
          <w:b/>
        </w:rPr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  <w:rPr>
          <w:b/>
        </w:rPr>
      </w:pPr>
    </w:p>
    <w:p w:rsidR="005D59BC" w:rsidRPr="00062365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  <w:rPr>
          <w:b/>
        </w:rPr>
      </w:pPr>
      <w:r w:rsidRPr="00062365">
        <w:rPr>
          <w:b/>
        </w:rPr>
        <w:t>Приложение № 2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</w:pPr>
      <w:r>
        <w:t xml:space="preserve">к Порядку уведомления работодателя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</w:pPr>
      <w:r>
        <w:t xml:space="preserve">о фактах обращения в целях склонения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</w:pPr>
      <w:r>
        <w:t xml:space="preserve">работников организаций к совершению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</w:pPr>
      <w:r>
        <w:t xml:space="preserve">коррупционных правонарушений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center"/>
      </w:pP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</w:pPr>
      <w:r w:rsidRPr="000E0C0D">
        <w:rPr>
          <w:b/>
          <w:sz w:val="28"/>
          <w:szCs w:val="28"/>
        </w:rPr>
        <w:t>Журнал регистрации уведомлений о фактах обращения в целях склонения работников</w:t>
      </w:r>
      <w:r>
        <w:rPr>
          <w:b/>
          <w:sz w:val="28"/>
          <w:szCs w:val="28"/>
        </w:rPr>
        <w:t xml:space="preserve">  </w:t>
      </w:r>
      <w:r>
        <w:t xml:space="preserve">_________________________________________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right"/>
      </w:pPr>
      <w:r>
        <w:t xml:space="preserve">(наименование организации) </w:t>
      </w:r>
    </w:p>
    <w:p w:rsidR="005D59BC" w:rsidRPr="000E0C0D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center"/>
        <w:rPr>
          <w:b/>
          <w:sz w:val="28"/>
          <w:szCs w:val="28"/>
        </w:rPr>
      </w:pPr>
      <w:r w:rsidRPr="000E0C0D">
        <w:rPr>
          <w:b/>
          <w:sz w:val="28"/>
          <w:szCs w:val="28"/>
        </w:rPr>
        <w:t xml:space="preserve">к совершению коррупционных правонарушений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center"/>
      </w:pPr>
      <w:r>
        <w:t xml:space="preserve">Начат: «______» _____________20____г.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center"/>
      </w:pPr>
      <w:r>
        <w:t xml:space="preserve">Окончен: «______»_____________20____г.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center"/>
      </w:pPr>
      <w:r>
        <w:t xml:space="preserve">На «_____» листах </w:t>
      </w:r>
    </w:p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center"/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0"/>
        <w:gridCol w:w="1139"/>
        <w:gridCol w:w="1276"/>
        <w:gridCol w:w="1134"/>
        <w:gridCol w:w="1134"/>
        <w:gridCol w:w="1134"/>
        <w:gridCol w:w="1134"/>
        <w:gridCol w:w="850"/>
        <w:gridCol w:w="1134"/>
      </w:tblGrid>
      <w:tr w:rsidR="005D59BC" w:rsidRPr="002D39EF" w:rsidTr="00F97DF0">
        <w:tc>
          <w:tcPr>
            <w:tcW w:w="567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 xml:space="preserve">№ </w:t>
            </w:r>
            <w:proofErr w:type="spellStart"/>
            <w:proofErr w:type="gramStart"/>
            <w:r w:rsidRPr="00E65551">
              <w:rPr>
                <w:rFonts w:eastAsia="Calibri"/>
              </w:rPr>
              <w:t>п</w:t>
            </w:r>
            <w:proofErr w:type="spellEnd"/>
            <w:proofErr w:type="gramEnd"/>
            <w:r w:rsidRPr="00E65551">
              <w:rPr>
                <w:rFonts w:eastAsia="Calibri"/>
              </w:rPr>
              <w:t>/</w:t>
            </w:r>
            <w:proofErr w:type="spellStart"/>
            <w:r w:rsidRPr="00E65551">
              <w:rPr>
                <w:rFonts w:eastAsia="Calibri"/>
              </w:rPr>
              <w:t>п</w:t>
            </w:r>
            <w:proofErr w:type="spellEnd"/>
          </w:p>
        </w:tc>
        <w:tc>
          <w:tcPr>
            <w:tcW w:w="1130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>Регистрационный номер уведомления</w:t>
            </w:r>
          </w:p>
        </w:tc>
        <w:tc>
          <w:tcPr>
            <w:tcW w:w="1139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>Дата и время регистрации уведомления</w:t>
            </w:r>
          </w:p>
        </w:tc>
        <w:tc>
          <w:tcPr>
            <w:tcW w:w="1276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 xml:space="preserve">Ф.И.О., </w:t>
            </w:r>
            <w:proofErr w:type="gramStart"/>
            <w:r w:rsidRPr="00E65551">
              <w:rPr>
                <w:rFonts w:eastAsia="Calibri"/>
              </w:rPr>
              <w:t>подавшего</w:t>
            </w:r>
            <w:proofErr w:type="gramEnd"/>
            <w:r w:rsidRPr="00E65551">
              <w:rPr>
                <w:rFonts w:eastAsia="Calibri"/>
              </w:rPr>
              <w:t xml:space="preserve"> уведомление</w:t>
            </w: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>Краткое содержание уведомления</w:t>
            </w: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>Кол-во листов</w:t>
            </w: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 xml:space="preserve">Ф.И.О., </w:t>
            </w:r>
            <w:proofErr w:type="gramStart"/>
            <w:r w:rsidRPr="00E65551">
              <w:rPr>
                <w:rFonts w:eastAsia="Calibri"/>
              </w:rPr>
              <w:t>регистрирующего</w:t>
            </w:r>
            <w:proofErr w:type="gramEnd"/>
            <w:r w:rsidRPr="00E65551">
              <w:rPr>
                <w:rFonts w:eastAsia="Calibri"/>
              </w:rPr>
              <w:t xml:space="preserve"> уведомление</w:t>
            </w: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 xml:space="preserve">Подпись </w:t>
            </w:r>
            <w:proofErr w:type="gramStart"/>
            <w:r w:rsidRPr="00E65551">
              <w:rPr>
                <w:rFonts w:eastAsia="Calibri"/>
              </w:rPr>
              <w:t>регистрирующего</w:t>
            </w:r>
            <w:proofErr w:type="gramEnd"/>
            <w:r w:rsidRPr="00E65551">
              <w:rPr>
                <w:rFonts w:eastAsia="Calibri"/>
              </w:rPr>
              <w:t xml:space="preserve"> уведомление</w:t>
            </w:r>
          </w:p>
        </w:tc>
        <w:tc>
          <w:tcPr>
            <w:tcW w:w="850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 xml:space="preserve">Подпись </w:t>
            </w:r>
            <w:proofErr w:type="gramStart"/>
            <w:r w:rsidRPr="00E65551">
              <w:rPr>
                <w:rFonts w:eastAsia="Calibri"/>
              </w:rPr>
              <w:t>подавшего</w:t>
            </w:r>
            <w:proofErr w:type="gramEnd"/>
            <w:r w:rsidRPr="00E65551">
              <w:rPr>
                <w:rFonts w:eastAsia="Calibri"/>
              </w:rPr>
              <w:t xml:space="preserve"> уведомление</w:t>
            </w: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65551">
              <w:rPr>
                <w:rFonts w:eastAsia="Calibri"/>
              </w:rPr>
              <w:t>Особые отметки</w:t>
            </w:r>
          </w:p>
        </w:tc>
      </w:tr>
      <w:tr w:rsidR="005D59BC" w:rsidTr="00F97DF0">
        <w:tc>
          <w:tcPr>
            <w:tcW w:w="567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0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9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5D59BC" w:rsidTr="00F97DF0">
        <w:tc>
          <w:tcPr>
            <w:tcW w:w="567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0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9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5D59BC" w:rsidTr="00F97DF0">
        <w:tc>
          <w:tcPr>
            <w:tcW w:w="567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0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9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5D59BC" w:rsidRPr="00E65551" w:rsidRDefault="005D59BC" w:rsidP="00F97DF0">
            <w:pPr>
              <w:widowControl w:val="0"/>
              <w:tabs>
                <w:tab w:val="left" w:pos="979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:rsidR="005D59BC" w:rsidRDefault="005D59BC" w:rsidP="005D59B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080"/>
        <w:jc w:val="center"/>
      </w:pPr>
    </w:p>
    <w:p w:rsidR="005D59BC" w:rsidRDefault="005D59BC" w:rsidP="005D59BC">
      <w:pPr>
        <w:ind w:left="176" w:right="317"/>
        <w:jc w:val="both"/>
        <w:rPr>
          <w:bCs/>
          <w:iCs/>
        </w:rPr>
      </w:pPr>
    </w:p>
    <w:p w:rsidR="005D59BC" w:rsidRDefault="005D59BC" w:rsidP="005D59BC">
      <w:pPr>
        <w:ind w:left="176" w:right="317"/>
        <w:jc w:val="both"/>
        <w:rPr>
          <w:bCs/>
          <w:iCs/>
        </w:rPr>
      </w:pPr>
    </w:p>
    <w:p w:rsidR="00A4149D" w:rsidRDefault="00A4149D"/>
    <w:sectPr w:rsidR="00A4149D" w:rsidSect="00A4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B1F05"/>
    <w:multiLevelType w:val="hybridMultilevel"/>
    <w:tmpl w:val="6F1CE576"/>
    <w:lvl w:ilvl="0" w:tplc="B894B236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8566B5"/>
    <w:multiLevelType w:val="hybridMultilevel"/>
    <w:tmpl w:val="5D82D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9BC"/>
    <w:rsid w:val="00386E02"/>
    <w:rsid w:val="00543583"/>
    <w:rsid w:val="005D59BC"/>
    <w:rsid w:val="00A4149D"/>
    <w:rsid w:val="00D20C9E"/>
    <w:rsid w:val="00D61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9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E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1A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A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956</Words>
  <Characters>5454</Characters>
  <Application>Microsoft Office Word</Application>
  <DocSecurity>0</DocSecurity>
  <Lines>45</Lines>
  <Paragraphs>12</Paragraphs>
  <ScaleCrop>false</ScaleCrop>
  <Company>RePack by SPecialiST</Company>
  <LinksUpToDate>false</LinksUpToDate>
  <CharactersWithSpaces>6398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2020-11-12T18:33:00Z</cp:lastPrinted>
  <dcterms:created xsi:type="dcterms:W3CDTF">2020-11-12T18:01:00Z</dcterms:created>
  <dcterms:modified xsi:type="dcterms:W3CDTF">2020-11-12T18:36:00Z</dcterms:modified>
</cp:coreProperties>
</file>