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318" w:rsidRPr="0034460B" w:rsidRDefault="00CC4D8F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318" w:rsidRPr="0034460B">
        <w:rPr>
          <w:sz w:val="28"/>
          <w:szCs w:val="28"/>
        </w:rPr>
        <w:t xml:space="preserve">реализацию </w:t>
      </w:r>
      <w:proofErr w:type="spellStart"/>
      <w:r w:rsidR="00CE1318">
        <w:rPr>
          <w:sz w:val="28"/>
          <w:szCs w:val="28"/>
        </w:rPr>
        <w:t>а</w:t>
      </w:r>
      <w:r w:rsidR="00CE1318" w:rsidRPr="0034460B">
        <w:rPr>
          <w:sz w:val="28"/>
          <w:szCs w:val="28"/>
        </w:rPr>
        <w:t>нтикоррупционной</w:t>
      </w:r>
      <w:proofErr w:type="spellEnd"/>
      <w:r w:rsidR="00CE1318" w:rsidRPr="0034460B">
        <w:rPr>
          <w:sz w:val="28"/>
          <w:szCs w:val="28"/>
        </w:rPr>
        <w:t xml:space="preserve"> политики;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4460B">
        <w:rPr>
          <w:sz w:val="28"/>
          <w:szCs w:val="28"/>
        </w:rPr>
        <w:t xml:space="preserve">- закрепление ответственности работников за несоблюдение требований </w:t>
      </w:r>
      <w:proofErr w:type="spellStart"/>
      <w:r>
        <w:rPr>
          <w:sz w:val="28"/>
          <w:szCs w:val="28"/>
        </w:rPr>
        <w:t>а</w:t>
      </w:r>
      <w:r w:rsidRPr="0034460B">
        <w:rPr>
          <w:sz w:val="28"/>
          <w:szCs w:val="28"/>
        </w:rPr>
        <w:t>нтикоррупционной</w:t>
      </w:r>
      <w:proofErr w:type="spellEnd"/>
      <w:r w:rsidRPr="0034460B">
        <w:rPr>
          <w:sz w:val="28"/>
          <w:szCs w:val="28"/>
        </w:rPr>
        <w:t xml:space="preserve"> политики. </w:t>
      </w:r>
    </w:p>
    <w:p w:rsidR="00CE1318" w:rsidRPr="00093AF2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proofErr w:type="spellStart"/>
      <w:r w:rsidRPr="00093AF2">
        <w:rPr>
          <w:sz w:val="28"/>
          <w:szCs w:val="28"/>
        </w:rPr>
        <w:t>Антикоррупционная</w:t>
      </w:r>
      <w:proofErr w:type="spellEnd"/>
      <w:r w:rsidRPr="00093AF2">
        <w:rPr>
          <w:sz w:val="28"/>
          <w:szCs w:val="28"/>
        </w:rPr>
        <w:t xml:space="preserve"> политика, принятая в организации применяется </w:t>
      </w:r>
      <w:r w:rsidRPr="00093AF2">
        <w:rPr>
          <w:sz w:val="28"/>
          <w:szCs w:val="28"/>
        </w:rPr>
        <w:lastRenderedPageBreak/>
        <w:t>во всех процессах и основных направлениях деятельности</w:t>
      </w:r>
      <w:r>
        <w:rPr>
          <w:sz w:val="28"/>
          <w:szCs w:val="28"/>
        </w:rPr>
        <w:t>,</w:t>
      </w:r>
      <w:r w:rsidRPr="00093AF2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93AF2">
        <w:rPr>
          <w:sz w:val="28"/>
          <w:szCs w:val="28"/>
        </w:rPr>
        <w:t xml:space="preserve">ак основных видах деятельности - реализация образовательных услуг, так и иных вопросов организации финансово–хозяйственной деятельности. </w:t>
      </w:r>
      <w:proofErr w:type="spellStart"/>
      <w:r w:rsidRPr="00093AF2">
        <w:rPr>
          <w:sz w:val="28"/>
          <w:szCs w:val="28"/>
        </w:rPr>
        <w:t>Антикоррупционная</w:t>
      </w:r>
      <w:proofErr w:type="spellEnd"/>
      <w:r w:rsidRPr="00093AF2">
        <w:rPr>
          <w:sz w:val="28"/>
          <w:szCs w:val="28"/>
        </w:rPr>
        <w:t xml:space="preserve"> политика, принятая в организации</w:t>
      </w:r>
      <w:r>
        <w:rPr>
          <w:sz w:val="28"/>
          <w:szCs w:val="28"/>
        </w:rPr>
        <w:t>,</w:t>
      </w:r>
      <w:r w:rsidRPr="00093AF2">
        <w:rPr>
          <w:sz w:val="28"/>
          <w:szCs w:val="28"/>
        </w:rPr>
        <w:t xml:space="preserve"> обязательна для соблюдения и исполнения всеми работниками организации.</w:t>
      </w:r>
    </w:p>
    <w:p w:rsidR="00CE1318" w:rsidRPr="0034460B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6F18C7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6F18C7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6F18C7">
        <w:rPr>
          <w:b/>
          <w:sz w:val="28"/>
          <w:szCs w:val="28"/>
        </w:rPr>
        <w:t xml:space="preserve"> Термины и определения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2.1. В целях настоящей </w:t>
      </w:r>
      <w:proofErr w:type="spellStart"/>
      <w:r>
        <w:rPr>
          <w:sz w:val="28"/>
          <w:szCs w:val="28"/>
        </w:rPr>
        <w:t>а</w:t>
      </w:r>
      <w:r w:rsidRPr="007F54BD">
        <w:rPr>
          <w:sz w:val="28"/>
          <w:szCs w:val="28"/>
        </w:rPr>
        <w:t>нтикоррупционной</w:t>
      </w:r>
      <w:proofErr w:type="spellEnd"/>
      <w:r w:rsidRPr="007F54BD">
        <w:rPr>
          <w:sz w:val="28"/>
          <w:szCs w:val="28"/>
        </w:rPr>
        <w:t xml:space="preserve"> политики применяются следующие термины и определения: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</w:t>
      </w:r>
      <w:proofErr w:type="spellStart"/>
      <w:r w:rsidRPr="007F54BD">
        <w:rPr>
          <w:sz w:val="28"/>
          <w:szCs w:val="28"/>
        </w:rPr>
        <w:t>антикоррупционная</w:t>
      </w:r>
      <w:proofErr w:type="spellEnd"/>
      <w:r w:rsidRPr="007F54BD">
        <w:rPr>
          <w:sz w:val="28"/>
          <w:szCs w:val="28"/>
        </w:rPr>
        <w:t xml:space="preserve"> политика - утвержденный в установленном порядке документ, определяющий комплекс взаимосвязанных принципов, процедур и конкретных мероприятий, направленных на предупреждение коррупции в деятельности организации;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</w:t>
      </w:r>
      <w:proofErr w:type="spellStart"/>
      <w:r w:rsidRPr="007F54BD">
        <w:rPr>
          <w:sz w:val="28"/>
          <w:szCs w:val="28"/>
        </w:rPr>
        <w:t>аффилированные</w:t>
      </w:r>
      <w:proofErr w:type="spellEnd"/>
      <w:r w:rsidRPr="007F54BD">
        <w:rPr>
          <w:sz w:val="28"/>
          <w:szCs w:val="28"/>
        </w:rPr>
        <w:t xml:space="preserve"> лица - физические и юридические лица, способные оказывать влияние на деятельность организации;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proofErr w:type="gramStart"/>
      <w:r w:rsidRPr="007F54BD">
        <w:rPr>
          <w:sz w:val="28"/>
          <w:szCs w:val="28"/>
        </w:rPr>
        <w:t>- взятка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</w:t>
      </w:r>
      <w:r>
        <w:rPr>
          <w:sz w:val="28"/>
          <w:szCs w:val="28"/>
        </w:rPr>
        <w:t>ого</w:t>
      </w:r>
      <w:r w:rsidRPr="007F54BD">
        <w:rPr>
          <w:sz w:val="28"/>
          <w:szCs w:val="28"/>
        </w:rPr>
        <w:t xml:space="preserve"> оказания ему услуг имущественного характера, предоставления иных имущественных прав за совершение действий (бездействи</w:t>
      </w:r>
      <w:r>
        <w:rPr>
          <w:sz w:val="28"/>
          <w:szCs w:val="28"/>
        </w:rPr>
        <w:t>й</w:t>
      </w:r>
      <w:r w:rsidRPr="007F54BD">
        <w:rPr>
          <w:sz w:val="28"/>
          <w:szCs w:val="28"/>
        </w:rPr>
        <w:t>) в пользу взяткодателя или представляемых им лиц, если такие действия (бездействи</w:t>
      </w:r>
      <w:r>
        <w:rPr>
          <w:sz w:val="28"/>
          <w:szCs w:val="28"/>
        </w:rPr>
        <w:t>я</w:t>
      </w:r>
      <w:r w:rsidRPr="007F54BD">
        <w:rPr>
          <w:sz w:val="28"/>
          <w:szCs w:val="28"/>
        </w:rPr>
        <w:t>) входят в служебные полномочия должностного лица либо если оно в</w:t>
      </w:r>
      <w:proofErr w:type="gramEnd"/>
      <w:r w:rsidRPr="007F54BD">
        <w:rPr>
          <w:sz w:val="28"/>
          <w:szCs w:val="28"/>
        </w:rPr>
        <w:t xml:space="preserve"> силу должностного положения может способствовать таким действиям (бездействи</w:t>
      </w:r>
      <w:r>
        <w:rPr>
          <w:sz w:val="28"/>
          <w:szCs w:val="28"/>
        </w:rPr>
        <w:t>ям</w:t>
      </w:r>
      <w:r w:rsidRPr="007F54BD">
        <w:rPr>
          <w:sz w:val="28"/>
          <w:szCs w:val="28"/>
        </w:rPr>
        <w:t xml:space="preserve">), а равно за общее покровительство или попустительство по службе;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комиссия - комиссия по противодействию коррупции;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7F54BD">
        <w:rPr>
          <w:sz w:val="28"/>
          <w:szCs w:val="28"/>
        </w:rPr>
        <w:t xml:space="preserve">коммерческий подкуп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положением; </w:t>
      </w:r>
      <w:proofErr w:type="gramEnd"/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proofErr w:type="gramStart"/>
      <w:r w:rsidRPr="007F54BD">
        <w:rPr>
          <w:sz w:val="28"/>
          <w:szCs w:val="28"/>
        </w:rPr>
        <w:t>- конфликт интересов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трудовых (должностных)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7F54BD">
        <w:rPr>
          <w:sz w:val="28"/>
          <w:szCs w:val="28"/>
        </w:rPr>
        <w:t xml:space="preserve"> (представителем) которой он является;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контрагент 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proofErr w:type="gramStart"/>
      <w:r w:rsidRPr="007F54BD">
        <w:rPr>
          <w:sz w:val="28"/>
          <w:szCs w:val="28"/>
        </w:rPr>
        <w:t xml:space="preserve">- коррупция - злоупотребление служебным положением, дача взятки, </w:t>
      </w:r>
      <w:r w:rsidRPr="007F54BD">
        <w:rPr>
          <w:sz w:val="28"/>
          <w:szCs w:val="28"/>
        </w:rPr>
        <w:lastRenderedPageBreak/>
        <w:t>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7F54BD">
        <w:rPr>
          <w:sz w:val="28"/>
          <w:szCs w:val="28"/>
        </w:rPr>
        <w:t xml:space="preserve">; коррупцией также является совершение перечисленных деяний от имени или в интересах юридического лица;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личная заинтересованность работника (представителя организации) - заинтересованность работника (представителя организации), связанная с возможностью получения работником (представителем организации) при исполнении трудовых (должностных)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официальный сайт - сайт организации в информационно-телекоммуникационной сети «Интернет», содержащий информацию о деятельности организации, электронный </w:t>
      </w:r>
      <w:proofErr w:type="gramStart"/>
      <w:r w:rsidRPr="007F54BD">
        <w:rPr>
          <w:sz w:val="28"/>
          <w:szCs w:val="28"/>
        </w:rPr>
        <w:t>адрес</w:t>
      </w:r>
      <w:proofErr w:type="gramEnd"/>
      <w:r w:rsidRPr="007F54BD">
        <w:rPr>
          <w:sz w:val="28"/>
          <w:szCs w:val="28"/>
        </w:rPr>
        <w:t xml:space="preserve"> которого, включает доменное имя, права на которое принадлежат организации;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план противодействия коррупции - утверждаемый руководителем организации документ, устанавливающий перечень намечаемых к выполнению мероприятий, их последовательность, сроки реализации, ответственных исполнителей и ожидаемые результаты, разработанный на основе типового плана противодействия коррупции;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предупреждение коррупции - деятельность организации, направленная на введение элементов корпоративной культуры, организационной структуры, правил и процедур, регламентированных локальными нормативными актами организации, обеспечивающих недопущение коррупционных правонарушений, в том числе выявление и последующее устранение причин коррупции;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>в) по минимизации и (или) ликвидации последствий коррупционных правонарушений;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работник - физическое лицо, вступившее в трудовые отношения с организацией; </w:t>
      </w:r>
    </w:p>
    <w:p w:rsidR="00CE1318" w:rsidRPr="007F54B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F54BD">
        <w:rPr>
          <w:sz w:val="28"/>
          <w:szCs w:val="28"/>
        </w:rPr>
        <w:t xml:space="preserve">- руководитель организации - физическое лицо, которое в соответствии с </w:t>
      </w:r>
      <w:r w:rsidRPr="007F54BD">
        <w:rPr>
          <w:sz w:val="28"/>
          <w:szCs w:val="28"/>
        </w:rPr>
        <w:lastRenderedPageBreak/>
        <w:t xml:space="preserve">Трудовым кодексом Российской Федерации, другими федеральными законами и иными нормативными правовыми актами Российской Федерации, законами и иными нормативными правовыми актами Республики Адыгея, нормативными правовыми актами органов местного самоуправления, учредительными документами организации и локальными нормативными актами осуществляет руководство организацией.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26147F">
        <w:rPr>
          <w:b/>
          <w:sz w:val="28"/>
          <w:szCs w:val="28"/>
        </w:rPr>
        <w:t>3. Основные принципы работы по предупреждению коррупции в организации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 </w:t>
      </w:r>
      <w:proofErr w:type="spellStart"/>
      <w:r w:rsidRPr="0026147F">
        <w:rPr>
          <w:sz w:val="28"/>
          <w:szCs w:val="28"/>
        </w:rPr>
        <w:t>Антикоррупционная</w:t>
      </w:r>
      <w:proofErr w:type="spellEnd"/>
      <w:r w:rsidRPr="0026147F">
        <w:rPr>
          <w:sz w:val="28"/>
          <w:szCs w:val="28"/>
        </w:rPr>
        <w:t xml:space="preserve"> политика организации основывается на следующих основных принципах: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3.1.1. Принцип соответствия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 организации действующему законодательству и общепринятым нормам права. Соответствие реализуемых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 иным нормативным правовым актам, применимым к организации.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3.1.2. Принцип личного примера руководства. 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3.1.3. Принцип вовлеченности работников. 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стандартов и процедур.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3.1.4. Принцип соразмерности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процедур риску коррупции. Разработка и выполнение комплекса мероприятий, позволяющих снизить вероятность вовлечения организации, ее руководителя и работников в коррупционную деятельность, осуществляется с учетом существующих в деятельности организации коррупционных рисков.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3.1.5. Принцип эффективности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процедур. Осуществление в организации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26147F">
        <w:rPr>
          <w:sz w:val="28"/>
          <w:szCs w:val="28"/>
        </w:rPr>
        <w:t>приносят значимый результат</w:t>
      </w:r>
      <w:proofErr w:type="gramEnd"/>
      <w:r w:rsidRPr="0026147F">
        <w:rPr>
          <w:sz w:val="28"/>
          <w:szCs w:val="28"/>
        </w:rPr>
        <w:t xml:space="preserve">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3.1.6. Принцип ответственности и неотвратимости наказания. Неотвратимость наказания для руководителя организации и работников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руководителя организации за реализацию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3.1.7. Принцип открытости хозяйственной и иной деятельности. Информирование контрагентов, партнеров и общественности о принятых </w:t>
      </w:r>
      <w:r w:rsidRPr="0026147F">
        <w:rPr>
          <w:sz w:val="28"/>
          <w:szCs w:val="28"/>
        </w:rPr>
        <w:lastRenderedPageBreak/>
        <w:t xml:space="preserve">в организации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стандартах и процедурах.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3.1.8. Принцип постоянного контроля и регулярного мониторинга. Регулярное осуществление мониторинга эффективности внедренных </w:t>
      </w:r>
      <w:proofErr w:type="spellStart"/>
      <w:r w:rsidRPr="0026147F">
        <w:rPr>
          <w:sz w:val="28"/>
          <w:szCs w:val="28"/>
        </w:rPr>
        <w:t>антикоррупционных</w:t>
      </w:r>
      <w:proofErr w:type="spellEnd"/>
      <w:r w:rsidRPr="0026147F">
        <w:rPr>
          <w:sz w:val="28"/>
          <w:szCs w:val="28"/>
        </w:rPr>
        <w:t xml:space="preserve"> стандартов и процедур, а также </w:t>
      </w:r>
      <w:proofErr w:type="gramStart"/>
      <w:r w:rsidRPr="0026147F">
        <w:rPr>
          <w:sz w:val="28"/>
          <w:szCs w:val="28"/>
        </w:rPr>
        <w:t>контроля за</w:t>
      </w:r>
      <w:proofErr w:type="gramEnd"/>
      <w:r w:rsidRPr="0026147F">
        <w:rPr>
          <w:sz w:val="28"/>
          <w:szCs w:val="28"/>
        </w:rPr>
        <w:t xml:space="preserve"> их исполнением.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26147F">
        <w:rPr>
          <w:b/>
          <w:sz w:val="28"/>
          <w:szCs w:val="28"/>
        </w:rPr>
        <w:t xml:space="preserve">4. Область применения </w:t>
      </w:r>
      <w:proofErr w:type="spellStart"/>
      <w:r>
        <w:rPr>
          <w:b/>
          <w:sz w:val="28"/>
          <w:szCs w:val="28"/>
        </w:rPr>
        <w:t>а</w:t>
      </w:r>
      <w:r w:rsidRPr="0026147F">
        <w:rPr>
          <w:b/>
          <w:sz w:val="28"/>
          <w:szCs w:val="28"/>
        </w:rPr>
        <w:t>нтикоррупционной</w:t>
      </w:r>
      <w:proofErr w:type="spellEnd"/>
      <w:r w:rsidRPr="0026147F">
        <w:rPr>
          <w:b/>
          <w:sz w:val="28"/>
          <w:szCs w:val="28"/>
        </w:rPr>
        <w:t xml:space="preserve"> политики и круг лиц, попадающих под ее действие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4.1. Кругом лиц, попадающих под действие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политики, являются руководитель организации и работники вне зависимости от занимаемой должности и выполняемых функций.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26147F">
        <w:rPr>
          <w:b/>
          <w:sz w:val="28"/>
          <w:szCs w:val="28"/>
        </w:rPr>
        <w:t xml:space="preserve">5. Должностные лица организации, ответственные за реализацию </w:t>
      </w:r>
      <w:proofErr w:type="spellStart"/>
      <w:r>
        <w:rPr>
          <w:b/>
          <w:sz w:val="28"/>
          <w:szCs w:val="28"/>
        </w:rPr>
        <w:t>а</w:t>
      </w:r>
      <w:r w:rsidRPr="0026147F">
        <w:rPr>
          <w:b/>
          <w:sz w:val="28"/>
          <w:szCs w:val="28"/>
        </w:rPr>
        <w:t>нтикоррупционной</w:t>
      </w:r>
      <w:proofErr w:type="spellEnd"/>
      <w:r w:rsidRPr="0026147F">
        <w:rPr>
          <w:b/>
          <w:sz w:val="28"/>
          <w:szCs w:val="28"/>
        </w:rPr>
        <w:t xml:space="preserve"> политики, и формируемые коллегиальные органы организации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5.1. Руководитель организации является ответственным за организацию всех мероприятий, направленных на предупреждение коррупции в организации.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5.2. Руководитель организации, исходя из установленных задач, специфики деятельности, штатной численности, организационной структуры организации назначает лицо или несколько лиц, ответственных за реализацию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 в пределах их полномочий.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5.3. Основные обязанности лица (лиц), ответственных за реализацию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политики: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подготовка рекомендаций для принятия решений по вопросам предупреждения коррупции в организации;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подготовка предложений, направленных на устранение причин и условий, порождающих риск возникновения коррупции в организации;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разработка и представление на утверждение руководителю организации проектов локальных нормативных актов, направленных на реализацию мер по предупреждению коррупции;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проведение контрольных мероприятий, направленных на выявление коррупционных правонарушений, совершенных работниками;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организация проведения оценки коррупционных рисков;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организация работы по заполнению и рассмотрению деклараций о конфликте интересов;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коррупции;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оказание содействия уполномоченным представителям </w:t>
      </w:r>
      <w:r w:rsidRPr="0026147F">
        <w:rPr>
          <w:sz w:val="28"/>
          <w:szCs w:val="28"/>
        </w:rPr>
        <w:lastRenderedPageBreak/>
        <w:t xml:space="preserve">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мероприятия;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организация мероприятий по вопросам профилактики и противодействия коррупции;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организация мероприятий по </w:t>
      </w:r>
      <w:proofErr w:type="spellStart"/>
      <w:r w:rsidRPr="0026147F">
        <w:rPr>
          <w:sz w:val="28"/>
          <w:szCs w:val="28"/>
        </w:rPr>
        <w:t>антикоррупционному</w:t>
      </w:r>
      <w:proofErr w:type="spellEnd"/>
      <w:r w:rsidRPr="0026147F">
        <w:rPr>
          <w:sz w:val="28"/>
          <w:szCs w:val="28"/>
        </w:rPr>
        <w:t xml:space="preserve"> просвещению работников; - индивидуальное консультирование работников;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участие в организации </w:t>
      </w:r>
      <w:proofErr w:type="spellStart"/>
      <w:r w:rsidRPr="0026147F">
        <w:rPr>
          <w:sz w:val="28"/>
          <w:szCs w:val="28"/>
        </w:rPr>
        <w:t>антикоррупционной</w:t>
      </w:r>
      <w:proofErr w:type="spellEnd"/>
      <w:r w:rsidRPr="0026147F">
        <w:rPr>
          <w:sz w:val="28"/>
          <w:szCs w:val="28"/>
        </w:rPr>
        <w:t xml:space="preserve"> пропаганды;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5.4. В целях выявления причин и условий, способствующих возникновению и распространению коррупции, выработки мер, направленных на предупреждение и ликвидацию условий, порождающих, провоцирующих и поддерживающих коррупцию во всех ее проявлениях, снижения рисков проявления коррупции - в организации создается комиссия по противодействию коррупции.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5.5. Состав и Положение о комиссии по противодействию коррупции утверждается </w:t>
      </w:r>
      <w:r>
        <w:rPr>
          <w:sz w:val="28"/>
          <w:szCs w:val="28"/>
        </w:rPr>
        <w:t>руководителем организации</w:t>
      </w:r>
      <w:r w:rsidRPr="0026147F">
        <w:rPr>
          <w:sz w:val="28"/>
          <w:szCs w:val="28"/>
        </w:rPr>
        <w:t xml:space="preserve">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5.6. Цели, порядок работы и полномочия комиссии по противодействию коррупции определяются Положением о комиссии по противодействию коррупции.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 w:rsidRPr="0026147F">
        <w:rPr>
          <w:b/>
          <w:sz w:val="28"/>
          <w:szCs w:val="28"/>
        </w:rPr>
        <w:t>6. Обязанности работников, связанные с предупреждением коррупции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6.1. Руководитель организации и работники вне зависимости от должности и стажа работы в организации в связи с исполнением своих трудовых обязанностей, возложенных на них трудовым договором, должны: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>- руководст</w:t>
      </w:r>
      <w:r>
        <w:rPr>
          <w:sz w:val="28"/>
          <w:szCs w:val="28"/>
        </w:rPr>
        <w:t xml:space="preserve">воваться положениями настоящей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 и неукоснительно соблюдать ее принципы и требования;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воздерживаться от совершения и (или) участия в совершении коррупционных правонарушений в интересах или от имени организации;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незамедлительно информировать непосредственного руководителя, лицо, ответственное за реализацию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политики, и (или) руководителя организации о случаях склонения работника к совершению коррупционных правонарушений;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незамедлительно информировать непосредственного руководителя, лицо, ответственное за реализацию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политики, и (или) руководителя организации о ставшей известной работнику информации о случаях совершения коррупционных правонарушений другими работниками; </w:t>
      </w: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6147F">
        <w:rPr>
          <w:sz w:val="28"/>
          <w:szCs w:val="28"/>
        </w:rPr>
        <w:t xml:space="preserve">- сообщить непосредственному руководителю или лицу, ответственному </w:t>
      </w:r>
      <w:r w:rsidRPr="0026147F">
        <w:rPr>
          <w:sz w:val="28"/>
          <w:szCs w:val="28"/>
        </w:rPr>
        <w:lastRenderedPageBreak/>
        <w:t xml:space="preserve">за реализацию </w:t>
      </w:r>
      <w:proofErr w:type="spellStart"/>
      <w:r>
        <w:rPr>
          <w:sz w:val="28"/>
          <w:szCs w:val="28"/>
        </w:rPr>
        <w:t>а</w:t>
      </w:r>
      <w:r w:rsidRPr="0026147F">
        <w:rPr>
          <w:sz w:val="28"/>
          <w:szCs w:val="28"/>
        </w:rPr>
        <w:t>нтикоррупционной</w:t>
      </w:r>
      <w:proofErr w:type="spellEnd"/>
      <w:r w:rsidRPr="0026147F">
        <w:rPr>
          <w:sz w:val="28"/>
          <w:szCs w:val="28"/>
        </w:rPr>
        <w:t xml:space="preserve"> политики, о возможности возникновения либо возникшем конфликте интересов, одной из сторон которого является работник.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CE1318" w:rsidRPr="0026147F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26147F">
        <w:rPr>
          <w:b/>
          <w:sz w:val="28"/>
          <w:szCs w:val="28"/>
        </w:rPr>
        <w:t>7. Мероприятия по предупреждению коррупции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7.1. Работа по предупреждению коррупции в организации ведется в соответствии с утверждаемым в установленном порядке планом противодействия коррупции.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7E6880">
        <w:rPr>
          <w:b/>
          <w:sz w:val="28"/>
          <w:szCs w:val="28"/>
        </w:rPr>
        <w:t>8. Внедрение стандартов поведения работников организации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8.1. В целях внедрения </w:t>
      </w:r>
      <w:proofErr w:type="spellStart"/>
      <w:r w:rsidRPr="007E6880">
        <w:rPr>
          <w:sz w:val="28"/>
          <w:szCs w:val="28"/>
        </w:rPr>
        <w:t>антикоррупционных</w:t>
      </w:r>
      <w:proofErr w:type="spellEnd"/>
      <w:r w:rsidRPr="007E6880">
        <w:rPr>
          <w:sz w:val="28"/>
          <w:szCs w:val="28"/>
        </w:rPr>
        <w:t xml:space="preserve"> стандартов поведения работников, в организации устанавливаются общие правила и принципы поведения работников, затрагивающие этику деловых отношений и направленные на формирование этичного, добросовестного поведения работников и организации в целом. Общие </w:t>
      </w:r>
      <w:proofErr w:type="gramStart"/>
      <w:r w:rsidRPr="007E6880">
        <w:rPr>
          <w:sz w:val="28"/>
          <w:szCs w:val="28"/>
        </w:rPr>
        <w:t>правила</w:t>
      </w:r>
      <w:proofErr w:type="gramEnd"/>
      <w:r w:rsidRPr="007E6880">
        <w:rPr>
          <w:sz w:val="28"/>
          <w:szCs w:val="28"/>
        </w:rPr>
        <w:t xml:space="preserve"> и принципы поведения закреплены в Кодексе этики и служебного поведения работников организации.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b/>
          <w:sz w:val="28"/>
          <w:szCs w:val="28"/>
        </w:rPr>
      </w:pP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7E6880">
        <w:rPr>
          <w:b/>
          <w:sz w:val="28"/>
          <w:szCs w:val="28"/>
        </w:rPr>
        <w:t>9. Выявление и урегулирование конфликта интересов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9.1. В основу работы по урегулированию конфликта интересов в организации положены следующие принципы: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- обязательность раскрытия сведений о возможном или возникшем конфликте интересов;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- индивидуальное рассмотрение и оценка </w:t>
      </w:r>
      <w:proofErr w:type="spellStart"/>
      <w:r w:rsidRPr="007E6880">
        <w:rPr>
          <w:sz w:val="28"/>
          <w:szCs w:val="28"/>
        </w:rPr>
        <w:t>репутационных</w:t>
      </w:r>
      <w:proofErr w:type="spellEnd"/>
      <w:r w:rsidRPr="007E6880">
        <w:rPr>
          <w:sz w:val="28"/>
          <w:szCs w:val="28"/>
        </w:rPr>
        <w:t xml:space="preserve"> рисков для организации при выявлении каждого конфликта интересов и его урегулирование;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- конфиденциальность процесса раскрытия сведений о конфликте интересов и процесса его урегулирования; - соблюдение баланса интересов организации и работника при урегулировании конфликта интересов;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9.2. Работник обязан принимать меры по недопущению любой возможности возникновения конфликта интересов.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9.3.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9.4. Обязанности работников по недопущению возможности возникновения конфликта интересов, порядок предотвращения и (или) урегулирования конфликта интересов в организации установлены Положением о конфликте интересов.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9.5. Для раскрытия сведений о конфликте интересов осуществляется </w:t>
      </w:r>
      <w:r w:rsidRPr="007E6880">
        <w:rPr>
          <w:sz w:val="28"/>
          <w:szCs w:val="28"/>
        </w:rPr>
        <w:lastRenderedPageBreak/>
        <w:t xml:space="preserve">периодическое заполнение работниками декларации о конфликте интересов. Круг лиц, на которых распространяется требование заполнения декларации о конфликте интересов,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9.6. Организация берет на себя обязательство конфиденциального рассмотрения информации, поступившей в рамках уведомления о возникшем конфликте интересов или о возможности его возникновения.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7E6880">
        <w:rPr>
          <w:b/>
          <w:sz w:val="28"/>
          <w:szCs w:val="28"/>
        </w:rPr>
        <w:t>10. Правила обмена деловыми подарками и знаками делового гостеприимства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94E1C">
        <w:rPr>
          <w:sz w:val="28"/>
          <w:szCs w:val="28"/>
        </w:rPr>
        <w:t xml:space="preserve">10.1. Организация намерена поддерживать корпоративную культуру, в которой деловые подарки, корпоративное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организации.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94E1C">
        <w:rPr>
          <w:sz w:val="28"/>
          <w:szCs w:val="28"/>
        </w:rPr>
        <w:t xml:space="preserve">10.2. </w:t>
      </w:r>
      <w:proofErr w:type="gramStart"/>
      <w:r w:rsidRPr="00694E1C">
        <w:rPr>
          <w:sz w:val="28"/>
          <w:szCs w:val="28"/>
        </w:rPr>
        <w:t xml:space="preserve">В целях исключения нарушения норм законодательства о противодействии коррупции, оказания влияния третьих лиц на деятельность руководителя организации и работников при исполнении ими трудовых обязанностей, минимизации </w:t>
      </w:r>
      <w:proofErr w:type="spellStart"/>
      <w:r w:rsidRPr="00694E1C">
        <w:rPr>
          <w:sz w:val="28"/>
          <w:szCs w:val="28"/>
        </w:rPr>
        <w:t>имиджевых</w:t>
      </w:r>
      <w:proofErr w:type="spellEnd"/>
      <w:r w:rsidRPr="00694E1C">
        <w:rPr>
          <w:sz w:val="28"/>
          <w:szCs w:val="28"/>
        </w:rPr>
        <w:t xml:space="preserve"> потерь организации, обеспечения единообразного понимания роли и места деловых подарков, корпоративного гостеприимства, представительских мероприятий в деловой практике организации, определения единых для всех работников организации требований к дарению и принятию деловых подарков, к организации и</w:t>
      </w:r>
      <w:proofErr w:type="gramEnd"/>
      <w:r w:rsidRPr="00694E1C">
        <w:rPr>
          <w:sz w:val="28"/>
          <w:szCs w:val="28"/>
        </w:rPr>
        <w:t xml:space="preserve"> участию в представительских мероприятиях, минимизации рисков, связанных с возможным злоупотреблением в области подарков, в организации действует Регламент обмена деловыми подарками и знаками делового гостеприимства.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7E6880">
        <w:rPr>
          <w:b/>
          <w:sz w:val="28"/>
          <w:szCs w:val="28"/>
        </w:rPr>
        <w:t>11. Меры по предупреждению коррупции при взаимодействии с контрагентами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11.1. Работа по предупреждению коррупции при взаимодействии с контрагентами, проводится по следующим направлениям: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11.1.1. Установление и сохранение деловых (хозяйственных) отношений с теми контрагентами, которые ведут деловые (хозяйственные) отношения на добросовестной и честной основе, заботятся о собственной репутации, демонстрируют поддержку высоким этическим стандартам при ведении хозяйственной деятельности, реализуют собственные меры по противодействию коррупции, участвуют в коллективных </w:t>
      </w:r>
      <w:proofErr w:type="spellStart"/>
      <w:r w:rsidRPr="007E6880">
        <w:rPr>
          <w:sz w:val="28"/>
          <w:szCs w:val="28"/>
        </w:rPr>
        <w:t>антикоррупционных</w:t>
      </w:r>
      <w:proofErr w:type="spellEnd"/>
      <w:r w:rsidRPr="007E6880">
        <w:rPr>
          <w:sz w:val="28"/>
          <w:szCs w:val="28"/>
        </w:rPr>
        <w:t xml:space="preserve"> инициативах.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11.1.2. Включение в договоры, заключаемые с контрагентами, положений о соблюдении </w:t>
      </w:r>
      <w:proofErr w:type="spellStart"/>
      <w:r w:rsidRPr="007E6880">
        <w:rPr>
          <w:sz w:val="28"/>
          <w:szCs w:val="28"/>
        </w:rPr>
        <w:t>антикоррупционных</w:t>
      </w:r>
      <w:proofErr w:type="spellEnd"/>
      <w:r w:rsidRPr="007E6880">
        <w:rPr>
          <w:sz w:val="28"/>
          <w:szCs w:val="28"/>
        </w:rPr>
        <w:t xml:space="preserve"> стандартов.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7E6880">
        <w:rPr>
          <w:sz w:val="28"/>
          <w:szCs w:val="28"/>
        </w:rPr>
        <w:t xml:space="preserve">11.1.3. Размещение на официальном сайте организации информации о мерах по предупреждению коррупции, предпринимаемых в организации. </w:t>
      </w:r>
    </w:p>
    <w:p w:rsidR="00CE1318" w:rsidRPr="007E6880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694E1C">
        <w:rPr>
          <w:b/>
          <w:sz w:val="28"/>
          <w:szCs w:val="28"/>
        </w:rPr>
        <w:t>12. Оценка коррупционных рисков организации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94E1C">
        <w:rPr>
          <w:sz w:val="28"/>
          <w:szCs w:val="28"/>
        </w:rPr>
        <w:t xml:space="preserve">12.1. Целью оценки коррупционных рисков организации являются: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обеспечение соответствия реализуемых мер предупреждения коррупции специфике деятельности организации;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рациональное использование ресурсов, направляемых на проведение работы по предупреждению коррупции;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определение конкретных процессов и хозяйственных операций в деятельности организации, при реализации которых наиболее высока вероятность совершения работниками коррупционных правонарушений и преступлений, как в целях получения личной выгоды, так и в целях получения выгоды организацией.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94E1C">
        <w:rPr>
          <w:sz w:val="28"/>
          <w:szCs w:val="28"/>
        </w:rPr>
        <w:t xml:space="preserve">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рисков, возникающих при реализации функций, разработанных Министерством труда и социального развития Российской Федерации с учетом специфики деятельности организации.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94E1C">
        <w:rPr>
          <w:sz w:val="28"/>
          <w:szCs w:val="28"/>
        </w:rPr>
        <w:t xml:space="preserve">Перечень коррупционных рисков: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694E1C">
        <w:rPr>
          <w:sz w:val="28"/>
          <w:szCs w:val="28"/>
        </w:rPr>
        <w:t xml:space="preserve">азмещение заказов на поставку товаров, выполнение работ и оказание услуг для нужд </w:t>
      </w:r>
      <w:r>
        <w:rPr>
          <w:sz w:val="28"/>
          <w:szCs w:val="28"/>
        </w:rPr>
        <w:t>организации</w:t>
      </w:r>
      <w:r w:rsidRPr="00694E1C">
        <w:rPr>
          <w:sz w:val="28"/>
          <w:szCs w:val="28"/>
        </w:rPr>
        <w:t xml:space="preserve">, в том числе участие в работе комиссии по размещению заказов;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94E1C">
        <w:rPr>
          <w:sz w:val="28"/>
          <w:szCs w:val="28"/>
        </w:rPr>
        <w:t xml:space="preserve">раво решающей подписи;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94E1C">
        <w:rPr>
          <w:sz w:val="28"/>
          <w:szCs w:val="28"/>
        </w:rPr>
        <w:t>одготовка и визирование проектов решений;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694E1C">
        <w:rPr>
          <w:sz w:val="28"/>
          <w:szCs w:val="28"/>
        </w:rPr>
        <w:t xml:space="preserve">частие в коллегиальных органах, принимающих решения;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694E1C">
        <w:rPr>
          <w:sz w:val="28"/>
          <w:szCs w:val="28"/>
        </w:rPr>
        <w:t xml:space="preserve">странение нарушений, выявленных в результате проверки и </w:t>
      </w:r>
      <w:proofErr w:type="gramStart"/>
      <w:r w:rsidRPr="00694E1C">
        <w:rPr>
          <w:sz w:val="28"/>
          <w:szCs w:val="28"/>
        </w:rPr>
        <w:t>контроль за</w:t>
      </w:r>
      <w:proofErr w:type="gramEnd"/>
      <w:r w:rsidRPr="00694E1C">
        <w:rPr>
          <w:sz w:val="28"/>
          <w:szCs w:val="28"/>
        </w:rPr>
        <w:t xml:space="preserve"> устранением выявленных нарушений т.п.;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94E1C">
        <w:rPr>
          <w:sz w:val="28"/>
          <w:szCs w:val="28"/>
        </w:rPr>
        <w:t xml:space="preserve">епосредственное ведение реестров, баз данных, содержащих «коммерчески» значимую информацию.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94E1C">
        <w:rPr>
          <w:sz w:val="28"/>
          <w:szCs w:val="28"/>
        </w:rPr>
        <w:t xml:space="preserve">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694E1C">
        <w:rPr>
          <w:sz w:val="28"/>
          <w:szCs w:val="28"/>
        </w:rPr>
        <w:t xml:space="preserve">редоставление не предусмотренных законом преимуществ (протекционизм, семейственность) для поступления на работу в учреждение;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94E1C">
        <w:rPr>
          <w:sz w:val="28"/>
          <w:szCs w:val="28"/>
        </w:rPr>
        <w:t xml:space="preserve">казание неправомерного предпочтения физическим лицам, индивидуальным предпринимателям, юридическим лицам в предоставлении публичных услуг, а также содействие в осуществлении предпринимательской деятельности;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94E1C">
        <w:rPr>
          <w:sz w:val="28"/>
          <w:szCs w:val="28"/>
        </w:rPr>
        <w:t xml:space="preserve">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694E1C">
        <w:rPr>
          <w:sz w:val="28"/>
          <w:szCs w:val="28"/>
        </w:rPr>
        <w:t xml:space="preserve">ребование от физических и юридических лиц информации, предоставление которой не предусмотрено законодательством Российской Федерации;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94E1C">
        <w:rPr>
          <w:sz w:val="28"/>
          <w:szCs w:val="28"/>
        </w:rPr>
        <w:t xml:space="preserve">арушение установленного порядка рассмотрения обращений граждан, </w:t>
      </w:r>
      <w:r w:rsidRPr="00694E1C">
        <w:rPr>
          <w:sz w:val="28"/>
          <w:szCs w:val="28"/>
        </w:rPr>
        <w:lastRenderedPageBreak/>
        <w:t xml:space="preserve">организаций;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694E1C">
        <w:rPr>
          <w:sz w:val="28"/>
          <w:szCs w:val="28"/>
        </w:rPr>
        <w:t xml:space="preserve">арение подарков и оказание неслужебных услуг вышестоящим должностным лицам, за исключением символических знаков внимания, протокольных мероприятий и др.;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694E1C">
        <w:rPr>
          <w:sz w:val="28"/>
          <w:szCs w:val="28"/>
        </w:rPr>
        <w:t xml:space="preserve">арушение должностными лицами требований нормативных правовых, ведомственных актов, регламентирующих вопросы организации планирования и проведения мероприятий, предусмотренных должностными обязанностями;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94E1C">
        <w:rPr>
          <w:sz w:val="28"/>
          <w:szCs w:val="28"/>
        </w:rPr>
        <w:t xml:space="preserve">скажение, сокрытие или представление заведомо ложных сведений в служебных учетных и отчетных документах, являющихся существенным элементом их служебной деятельности;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94E1C">
        <w:rPr>
          <w:sz w:val="28"/>
          <w:szCs w:val="28"/>
        </w:rPr>
        <w:t xml:space="preserve">опытки несанкционированного доступа к информационным ресурсам;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694E1C">
        <w:rPr>
          <w:sz w:val="28"/>
          <w:szCs w:val="28"/>
        </w:rPr>
        <w:t xml:space="preserve">ействия распорядительного характера, превышающие или не относящиеся к их должностным полномочиям; </w:t>
      </w: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4E1C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694E1C">
        <w:rPr>
          <w:sz w:val="28"/>
          <w:szCs w:val="28"/>
        </w:rPr>
        <w:t xml:space="preserve">ездействие в случаях, требующих принятия решений в соответствии с их служебными обязанностями.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CE1318" w:rsidRPr="00694E1C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694E1C">
        <w:rPr>
          <w:b/>
          <w:sz w:val="28"/>
          <w:szCs w:val="28"/>
        </w:rPr>
        <w:t xml:space="preserve">13. </w:t>
      </w:r>
      <w:proofErr w:type="spellStart"/>
      <w:r w:rsidRPr="00694E1C">
        <w:rPr>
          <w:b/>
          <w:sz w:val="28"/>
          <w:szCs w:val="28"/>
        </w:rPr>
        <w:t>Антикоррупционное</w:t>
      </w:r>
      <w:proofErr w:type="spellEnd"/>
      <w:r w:rsidRPr="00694E1C">
        <w:rPr>
          <w:b/>
          <w:sz w:val="28"/>
          <w:szCs w:val="28"/>
        </w:rPr>
        <w:t xml:space="preserve"> просвещение работников</w:t>
      </w:r>
    </w:p>
    <w:p w:rsidR="00CE1318" w:rsidRPr="00CA677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CA677D">
        <w:rPr>
          <w:sz w:val="28"/>
          <w:szCs w:val="28"/>
        </w:rPr>
        <w:t xml:space="preserve">13.1. В целях формирования </w:t>
      </w:r>
      <w:proofErr w:type="spellStart"/>
      <w:r w:rsidRPr="00CA677D">
        <w:rPr>
          <w:sz w:val="28"/>
          <w:szCs w:val="28"/>
        </w:rPr>
        <w:t>антикоррупционного</w:t>
      </w:r>
      <w:proofErr w:type="spellEnd"/>
      <w:r w:rsidRPr="00CA677D">
        <w:rPr>
          <w:sz w:val="28"/>
          <w:szCs w:val="28"/>
        </w:rPr>
        <w:t xml:space="preserve"> мировоззрения, нетерпимости к коррупционному поведению, повышения уровня правосознания и правовой культуры работников в организации на плановой основе посредством </w:t>
      </w:r>
      <w:proofErr w:type="spellStart"/>
      <w:r w:rsidRPr="00CA677D">
        <w:rPr>
          <w:sz w:val="28"/>
          <w:szCs w:val="28"/>
        </w:rPr>
        <w:t>антикоррупционного</w:t>
      </w:r>
      <w:proofErr w:type="spellEnd"/>
      <w:r w:rsidRPr="00CA677D">
        <w:rPr>
          <w:sz w:val="28"/>
          <w:szCs w:val="28"/>
        </w:rPr>
        <w:t xml:space="preserve"> образования, </w:t>
      </w:r>
      <w:proofErr w:type="spellStart"/>
      <w:r w:rsidRPr="00CA677D">
        <w:rPr>
          <w:sz w:val="28"/>
          <w:szCs w:val="28"/>
        </w:rPr>
        <w:t>антикоррупционной</w:t>
      </w:r>
      <w:proofErr w:type="spellEnd"/>
      <w:r w:rsidRPr="00CA677D">
        <w:rPr>
          <w:sz w:val="28"/>
          <w:szCs w:val="28"/>
        </w:rPr>
        <w:t xml:space="preserve"> пропаганды и </w:t>
      </w:r>
      <w:proofErr w:type="spellStart"/>
      <w:r w:rsidRPr="00CA677D">
        <w:rPr>
          <w:sz w:val="28"/>
          <w:szCs w:val="28"/>
        </w:rPr>
        <w:t>антикоррупционного</w:t>
      </w:r>
      <w:proofErr w:type="spellEnd"/>
      <w:r w:rsidRPr="00CA677D">
        <w:rPr>
          <w:sz w:val="28"/>
          <w:szCs w:val="28"/>
        </w:rPr>
        <w:t xml:space="preserve"> консультирования осуществляется </w:t>
      </w:r>
      <w:proofErr w:type="spellStart"/>
      <w:r w:rsidRPr="00CA677D">
        <w:rPr>
          <w:sz w:val="28"/>
          <w:szCs w:val="28"/>
        </w:rPr>
        <w:t>антикоррупционное</w:t>
      </w:r>
      <w:proofErr w:type="spellEnd"/>
      <w:r w:rsidRPr="00CA677D">
        <w:rPr>
          <w:sz w:val="28"/>
          <w:szCs w:val="28"/>
        </w:rPr>
        <w:t xml:space="preserve"> просвещение. </w:t>
      </w:r>
    </w:p>
    <w:p w:rsidR="00CE1318" w:rsidRPr="00CA677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CA677D">
        <w:rPr>
          <w:sz w:val="28"/>
          <w:szCs w:val="28"/>
        </w:rPr>
        <w:t xml:space="preserve">13.2. </w:t>
      </w:r>
      <w:proofErr w:type="spellStart"/>
      <w:r w:rsidRPr="00CA677D">
        <w:rPr>
          <w:sz w:val="28"/>
          <w:szCs w:val="28"/>
        </w:rPr>
        <w:t>Антикоррупционное</w:t>
      </w:r>
      <w:proofErr w:type="spellEnd"/>
      <w:r w:rsidRPr="00CA677D">
        <w:rPr>
          <w:sz w:val="28"/>
          <w:szCs w:val="28"/>
        </w:rPr>
        <w:t xml:space="preserve"> образование работников осуществляется за счет организации в форме подготовки (переподготовки) и повышения квалификации работников, ответственных за реализацию </w:t>
      </w:r>
      <w:proofErr w:type="spellStart"/>
      <w:r>
        <w:rPr>
          <w:sz w:val="28"/>
          <w:szCs w:val="28"/>
        </w:rPr>
        <w:t>а</w:t>
      </w:r>
      <w:r w:rsidRPr="00CA677D">
        <w:rPr>
          <w:sz w:val="28"/>
          <w:szCs w:val="28"/>
        </w:rPr>
        <w:t>нтикоррупционной</w:t>
      </w:r>
      <w:proofErr w:type="spellEnd"/>
      <w:r w:rsidRPr="00CA677D">
        <w:rPr>
          <w:sz w:val="28"/>
          <w:szCs w:val="28"/>
        </w:rPr>
        <w:t xml:space="preserve"> политики.</w:t>
      </w:r>
    </w:p>
    <w:p w:rsidR="00CE1318" w:rsidRPr="00CA677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CA677D">
        <w:rPr>
          <w:sz w:val="28"/>
          <w:szCs w:val="28"/>
        </w:rPr>
        <w:t xml:space="preserve">13.3. </w:t>
      </w:r>
      <w:proofErr w:type="spellStart"/>
      <w:r w:rsidRPr="00CA677D">
        <w:rPr>
          <w:sz w:val="28"/>
          <w:szCs w:val="28"/>
        </w:rPr>
        <w:t>Антикоррупционная</w:t>
      </w:r>
      <w:proofErr w:type="spellEnd"/>
      <w:r w:rsidRPr="00CA677D">
        <w:rPr>
          <w:sz w:val="28"/>
          <w:szCs w:val="28"/>
        </w:rPr>
        <w:t xml:space="preserve"> пропаганда осуществляется через средства массовой информации, наружную рекламу и иными средствами в целях формирования у работников нетерпимости к коррупционному поведению, воспитания у них чувства гражданской ответственности. </w:t>
      </w:r>
    </w:p>
    <w:p w:rsidR="00CE1318" w:rsidRPr="00CA677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CA677D">
        <w:rPr>
          <w:sz w:val="28"/>
          <w:szCs w:val="28"/>
        </w:rPr>
        <w:t xml:space="preserve">13.4. </w:t>
      </w:r>
      <w:proofErr w:type="spellStart"/>
      <w:r w:rsidRPr="00CA677D">
        <w:rPr>
          <w:sz w:val="28"/>
          <w:szCs w:val="28"/>
        </w:rPr>
        <w:t>Антикоррупционное</w:t>
      </w:r>
      <w:proofErr w:type="spellEnd"/>
      <w:r w:rsidRPr="00CA677D">
        <w:rPr>
          <w:sz w:val="28"/>
          <w:szCs w:val="28"/>
        </w:rPr>
        <w:t xml:space="preserve"> консультирование осуществляется в индивидуальном порядке лицами, ответственными за реализацию </w:t>
      </w:r>
      <w:proofErr w:type="spellStart"/>
      <w:r>
        <w:rPr>
          <w:sz w:val="28"/>
          <w:szCs w:val="28"/>
        </w:rPr>
        <w:t>а</w:t>
      </w:r>
      <w:r w:rsidRPr="00CA677D">
        <w:rPr>
          <w:sz w:val="28"/>
          <w:szCs w:val="28"/>
        </w:rPr>
        <w:t>нтикоррупционной</w:t>
      </w:r>
      <w:proofErr w:type="spellEnd"/>
      <w:r w:rsidRPr="00CA677D">
        <w:rPr>
          <w:sz w:val="28"/>
          <w:szCs w:val="28"/>
        </w:rPr>
        <w:t xml:space="preserve"> политики в организации. Консультирование по частным вопросам противодействия коррупции и урегулирования конфликта интересов проводится в конфиденциальном порядке. </w:t>
      </w:r>
    </w:p>
    <w:p w:rsidR="00CE1318" w:rsidRPr="006F18C7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6F18C7">
        <w:rPr>
          <w:b/>
          <w:sz w:val="28"/>
          <w:szCs w:val="28"/>
        </w:rPr>
        <w:t xml:space="preserve">14. </w:t>
      </w:r>
      <w:proofErr w:type="spellStart"/>
      <w:r>
        <w:rPr>
          <w:b/>
          <w:sz w:val="28"/>
          <w:szCs w:val="28"/>
        </w:rPr>
        <w:t>Антикоррупционное</w:t>
      </w:r>
      <w:proofErr w:type="spellEnd"/>
      <w:r>
        <w:rPr>
          <w:b/>
          <w:sz w:val="28"/>
          <w:szCs w:val="28"/>
        </w:rPr>
        <w:t xml:space="preserve"> просвещение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организации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CA677D">
        <w:rPr>
          <w:sz w:val="28"/>
          <w:szCs w:val="28"/>
        </w:rPr>
        <w:t xml:space="preserve">В целях формирования </w:t>
      </w:r>
      <w:proofErr w:type="spellStart"/>
      <w:r w:rsidRPr="00CA677D">
        <w:rPr>
          <w:sz w:val="28"/>
          <w:szCs w:val="28"/>
        </w:rPr>
        <w:t>антикоррупционного</w:t>
      </w:r>
      <w:proofErr w:type="spellEnd"/>
      <w:r w:rsidRPr="00CA677D">
        <w:rPr>
          <w:sz w:val="28"/>
          <w:szCs w:val="28"/>
        </w:rPr>
        <w:t xml:space="preserve"> мировоззрения, нетерпимости к коррупционному поведению, повышения уровня правосознания и правовой культуры осуществляется </w:t>
      </w:r>
      <w:proofErr w:type="spellStart"/>
      <w:r w:rsidRPr="00CA677D">
        <w:rPr>
          <w:sz w:val="28"/>
          <w:szCs w:val="28"/>
        </w:rPr>
        <w:t>антикоррупционное</w:t>
      </w:r>
      <w:proofErr w:type="spellEnd"/>
      <w:r w:rsidRPr="00CA677D">
        <w:rPr>
          <w:sz w:val="28"/>
          <w:szCs w:val="28"/>
        </w:rPr>
        <w:t xml:space="preserve"> просвещение</w:t>
      </w:r>
      <w:r>
        <w:rPr>
          <w:sz w:val="28"/>
          <w:szCs w:val="28"/>
        </w:rPr>
        <w:t xml:space="preserve"> обучающихся организации</w:t>
      </w:r>
      <w:r w:rsidRPr="00CA677D">
        <w:rPr>
          <w:sz w:val="28"/>
          <w:szCs w:val="28"/>
        </w:rPr>
        <w:t>.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14.2. Целью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просвещения обучающихся организации является воспитание ценностных установок и развитие способностей, </w:t>
      </w:r>
      <w:r>
        <w:rPr>
          <w:sz w:val="28"/>
          <w:szCs w:val="28"/>
        </w:rPr>
        <w:lastRenderedPageBreak/>
        <w:t>необходимых для формирования у молодых людей гражданской позиции в отношении коррупции.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14.3. Задачами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просвещения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организации являются: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явлениями коррупции – сутью, причинами, последствиями;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поощрение нетерпимости к проявлениям коррупции;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демонстрация возможностей борьбы с коррупцией.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14.4. Развитие правовой культуры и правосознания, привитие ценностей законности и правопорядка, уважение прав и свобод граждан, формирование навыков выявления и предотвращения коррупционного поведения осуществляется в рамках реализации основных образовательных программ, проведения классных часов по данной проблематике и родительских собраний на темы, посвященные нравственному выбору в ситуациях, связанных с коррупцией.</w:t>
      </w:r>
    </w:p>
    <w:p w:rsidR="00CE1318" w:rsidRPr="005D6982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6F18C7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15. </w:t>
      </w:r>
      <w:r w:rsidRPr="006F18C7">
        <w:rPr>
          <w:b/>
          <w:sz w:val="28"/>
          <w:szCs w:val="28"/>
        </w:rPr>
        <w:t>Внутренний контроль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F18C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F18C7">
        <w:rPr>
          <w:sz w:val="28"/>
          <w:szCs w:val="28"/>
        </w:rPr>
        <w:t>.1. Осуществление в соответствии с Федеральным законом</w:t>
      </w:r>
      <w:r w:rsidRPr="00842155">
        <w:rPr>
          <w:sz w:val="28"/>
          <w:szCs w:val="28"/>
        </w:rPr>
        <w:t xml:space="preserve"> от 06.12.2011 </w:t>
      </w:r>
      <w:r>
        <w:rPr>
          <w:sz w:val="28"/>
          <w:szCs w:val="28"/>
        </w:rPr>
        <w:t xml:space="preserve">     </w:t>
      </w:r>
      <w:r w:rsidRPr="00842155">
        <w:rPr>
          <w:sz w:val="28"/>
          <w:szCs w:val="28"/>
        </w:rPr>
        <w:t xml:space="preserve">№ 402-ФЗ «О бухгалтерском учете» внутреннего контроля хозяйственных операций способствует профилактике и выявлению коррупционных правонарушений в деятельности организации.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42155">
        <w:rPr>
          <w:sz w:val="28"/>
          <w:szCs w:val="28"/>
        </w:rPr>
        <w:t xml:space="preserve">.2. Задачами внутреннего контроля в целях реализации мер предупреждения коррупции являются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42155">
        <w:rPr>
          <w:sz w:val="28"/>
          <w:szCs w:val="28"/>
        </w:rPr>
        <w:t xml:space="preserve">.3. Требования </w:t>
      </w:r>
      <w:proofErr w:type="spellStart"/>
      <w:r>
        <w:rPr>
          <w:sz w:val="28"/>
          <w:szCs w:val="28"/>
        </w:rPr>
        <w:t>а</w:t>
      </w:r>
      <w:r w:rsidRPr="00842155">
        <w:rPr>
          <w:sz w:val="28"/>
          <w:szCs w:val="28"/>
        </w:rPr>
        <w:t>нтикоррупционной</w:t>
      </w:r>
      <w:proofErr w:type="spellEnd"/>
      <w:r w:rsidRPr="00842155">
        <w:rPr>
          <w:sz w:val="28"/>
          <w:szCs w:val="28"/>
        </w:rPr>
        <w:t xml:space="preserve"> политики, учитываемые при формировании системы внутреннего контроля организации: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проверка соблюдения различных организационных процедур и правил деятельности, которые значимы с точки зрения работы по предупреждению коррупции;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контроль документирования операций хозяйственной деятельности организации;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проверка экономической обоснованности осуществляемых операций в сферах коррупционного риска.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42155">
        <w:rPr>
          <w:sz w:val="28"/>
          <w:szCs w:val="28"/>
        </w:rPr>
        <w:t xml:space="preserve">.3.1. Контроль документирования операций хозяйственной </w:t>
      </w:r>
      <w:proofErr w:type="gramStart"/>
      <w:r w:rsidRPr="00842155">
        <w:rPr>
          <w:sz w:val="28"/>
          <w:szCs w:val="28"/>
        </w:rPr>
        <w:t>деятельности</w:t>
      </w:r>
      <w:proofErr w:type="gramEnd"/>
      <w:r w:rsidRPr="00842155">
        <w:rPr>
          <w:sz w:val="28"/>
          <w:szCs w:val="28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 отчетности, уничтожение документов и отчетности ранее установленного срока и т. д.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42155">
        <w:rPr>
          <w:sz w:val="28"/>
          <w:szCs w:val="28"/>
        </w:rPr>
        <w:t xml:space="preserve">.3.2. Проверка экономической обоснованности осуществляемых </w:t>
      </w:r>
      <w:r w:rsidRPr="00842155">
        <w:rPr>
          <w:sz w:val="28"/>
          <w:szCs w:val="28"/>
        </w:rPr>
        <w:lastRenderedPageBreak/>
        <w:t xml:space="preserve">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 с учетом обстоятельств - индикаторов неправомерных действий, например: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оплата услуг, характер которых не определен либо вызывает сомнения;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оплата транспортных, развлекательных услуг, предоставление иных ценностей или благ внешним консультантам, государственным или муниципальным служащим, работникам </w:t>
      </w:r>
      <w:proofErr w:type="spellStart"/>
      <w:r w:rsidRPr="00842155">
        <w:rPr>
          <w:sz w:val="28"/>
          <w:szCs w:val="28"/>
        </w:rPr>
        <w:t>аффилированных</w:t>
      </w:r>
      <w:proofErr w:type="spellEnd"/>
      <w:r w:rsidRPr="00842155">
        <w:rPr>
          <w:sz w:val="28"/>
          <w:szCs w:val="28"/>
        </w:rPr>
        <w:t xml:space="preserve"> лиц и контрагентов; - 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закупки или продажи по ценам, значительно отличающимся от </w:t>
      </w:r>
      <w:proofErr w:type="gramStart"/>
      <w:r w:rsidRPr="00842155">
        <w:rPr>
          <w:sz w:val="28"/>
          <w:szCs w:val="28"/>
        </w:rPr>
        <w:t>рыночных</w:t>
      </w:r>
      <w:proofErr w:type="gramEnd"/>
      <w:r w:rsidRPr="00842155">
        <w:rPr>
          <w:sz w:val="28"/>
          <w:szCs w:val="28"/>
        </w:rPr>
        <w:t xml:space="preserve">;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сомнительные платежи наличными деньгами.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CE1318" w:rsidRPr="00CA677D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CA677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CA677D">
        <w:rPr>
          <w:b/>
          <w:sz w:val="28"/>
          <w:szCs w:val="28"/>
        </w:rPr>
        <w:t>. Сотрудничество с контрольно - надзорными и правоохранительными органами в сфере противодействия коррупции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42155">
        <w:rPr>
          <w:sz w:val="28"/>
          <w:szCs w:val="28"/>
        </w:rPr>
        <w:t xml:space="preserve">.1. Сотрудничество с контрольно - надзорными и правоохранительными органами является важным показателем действительной приверженности </w:t>
      </w:r>
      <w:proofErr w:type="gramStart"/>
      <w:r w:rsidRPr="00842155">
        <w:rPr>
          <w:sz w:val="28"/>
          <w:szCs w:val="28"/>
        </w:rPr>
        <w:t>организации</w:t>
      </w:r>
      <w:proofErr w:type="gramEnd"/>
      <w:r w:rsidRPr="00842155">
        <w:rPr>
          <w:sz w:val="28"/>
          <w:szCs w:val="28"/>
        </w:rPr>
        <w:t xml:space="preserve"> декларируемым </w:t>
      </w:r>
      <w:proofErr w:type="spellStart"/>
      <w:r w:rsidRPr="00842155">
        <w:rPr>
          <w:sz w:val="28"/>
          <w:szCs w:val="28"/>
        </w:rPr>
        <w:t>антикоррупционным</w:t>
      </w:r>
      <w:proofErr w:type="spellEnd"/>
      <w:r w:rsidRPr="00842155">
        <w:rPr>
          <w:sz w:val="28"/>
          <w:szCs w:val="28"/>
        </w:rPr>
        <w:t xml:space="preserve"> стандартам поведения.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42155">
        <w:rPr>
          <w:sz w:val="28"/>
          <w:szCs w:val="28"/>
        </w:rPr>
        <w:t xml:space="preserve">.2. Организация принимает на себя публичное обязательство сообщать в правоохранительные органы обо всех случаях совершения коррупционных правонарушений, о которых организации стало известно.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42155">
        <w:rPr>
          <w:sz w:val="28"/>
          <w:szCs w:val="28"/>
        </w:rPr>
        <w:t xml:space="preserve">.3. </w:t>
      </w:r>
      <w:proofErr w:type="gramStart"/>
      <w:r w:rsidRPr="00842155">
        <w:rPr>
          <w:sz w:val="28"/>
          <w:szCs w:val="28"/>
        </w:rPr>
        <w:t xml:space="preserve">Организация принимает на себя обязательство воздерживаться от каких-либо санкций в отношении работников, сообщивших в контрольно - надзорные и правоохранительные органы о ставшей им известной в ходе выполнения трудовых обязанностей информации о подготовке к совершению, совершении или совершенном коррупционном правонарушении или преступлении. </w:t>
      </w:r>
      <w:proofErr w:type="gramEnd"/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42155">
        <w:rPr>
          <w:sz w:val="28"/>
          <w:szCs w:val="28"/>
        </w:rPr>
        <w:t xml:space="preserve">.4. Сотрудничество с контрольно - надзорными и правоохранительными органами также осуществляется в форме: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оказания содействия уполномоченным представителям контрольно-надзорных и правоохранительных органов при проведении ими контрольно - надзорных мероприятий в отношении организации по вопросам предупреждения и противодействия коррупции;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 xml:space="preserve">-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42155">
        <w:rPr>
          <w:sz w:val="28"/>
          <w:szCs w:val="28"/>
        </w:rPr>
        <w:t xml:space="preserve">.5. Руководитель организации и работники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 и преступлениях.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6</w:t>
      </w:r>
      <w:r w:rsidRPr="00842155">
        <w:rPr>
          <w:sz w:val="28"/>
          <w:szCs w:val="28"/>
        </w:rPr>
        <w:t xml:space="preserve">.6. Руководитель организации и работники не допускают вмешательства в деятельность должностных лиц контрольно - надзорных и правоохранительных органов. 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84215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</w:t>
      </w:r>
      <w:r w:rsidRPr="00842155">
        <w:rPr>
          <w:b/>
          <w:sz w:val="28"/>
          <w:szCs w:val="28"/>
        </w:rPr>
        <w:t xml:space="preserve">. Ответственность работников за несоблюдение требований </w:t>
      </w:r>
      <w:proofErr w:type="spellStart"/>
      <w:r w:rsidRPr="00842155">
        <w:rPr>
          <w:b/>
          <w:sz w:val="28"/>
          <w:szCs w:val="28"/>
        </w:rPr>
        <w:t>антикоррупционной</w:t>
      </w:r>
      <w:proofErr w:type="spellEnd"/>
      <w:r w:rsidRPr="00842155">
        <w:rPr>
          <w:b/>
          <w:sz w:val="28"/>
          <w:szCs w:val="28"/>
        </w:rPr>
        <w:t xml:space="preserve"> политики</w:t>
      </w:r>
    </w:p>
    <w:p w:rsidR="00CE1318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842155">
        <w:rPr>
          <w:sz w:val="28"/>
          <w:szCs w:val="28"/>
        </w:rPr>
        <w:t xml:space="preserve">.1. Организация и ее работники должны соблюдать нормы законодательства о противодействии коррупции.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842155">
        <w:rPr>
          <w:sz w:val="28"/>
          <w:szCs w:val="28"/>
        </w:rPr>
        <w:t xml:space="preserve">.2. Руководитель организации и работники вне зависимости от занимаемой должности в установленном порядке несут ответственность, в том числе в рамках административного и уголовного законодательства Российской Федерации, за несоблюдение принципов и требований настоящей </w:t>
      </w:r>
      <w:proofErr w:type="spellStart"/>
      <w:r>
        <w:rPr>
          <w:sz w:val="28"/>
          <w:szCs w:val="28"/>
        </w:rPr>
        <w:t>а</w:t>
      </w:r>
      <w:r w:rsidRPr="00842155">
        <w:rPr>
          <w:sz w:val="28"/>
          <w:szCs w:val="28"/>
        </w:rPr>
        <w:t>нтикоррупционной</w:t>
      </w:r>
      <w:proofErr w:type="spellEnd"/>
      <w:r w:rsidRPr="00842155">
        <w:rPr>
          <w:sz w:val="28"/>
          <w:szCs w:val="28"/>
        </w:rPr>
        <w:t xml:space="preserve"> политики.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84215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Pr="00842155">
        <w:rPr>
          <w:b/>
          <w:sz w:val="28"/>
          <w:szCs w:val="28"/>
        </w:rPr>
        <w:t xml:space="preserve">. Порядок пересмотра и внесения изменений в </w:t>
      </w:r>
      <w:proofErr w:type="spellStart"/>
      <w:r>
        <w:rPr>
          <w:b/>
          <w:sz w:val="28"/>
          <w:szCs w:val="28"/>
        </w:rPr>
        <w:t>а</w:t>
      </w:r>
      <w:r w:rsidRPr="00842155">
        <w:rPr>
          <w:b/>
          <w:sz w:val="28"/>
          <w:szCs w:val="28"/>
        </w:rPr>
        <w:t>нтикоррупционную</w:t>
      </w:r>
      <w:proofErr w:type="spellEnd"/>
      <w:r w:rsidRPr="00842155">
        <w:rPr>
          <w:b/>
          <w:sz w:val="28"/>
          <w:szCs w:val="28"/>
        </w:rPr>
        <w:t xml:space="preserve"> политику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842155">
        <w:rPr>
          <w:sz w:val="28"/>
          <w:szCs w:val="28"/>
        </w:rPr>
        <w:t xml:space="preserve">.1. Организация осуществляет регулярный мониторинг эффективности реализации </w:t>
      </w:r>
      <w:proofErr w:type="spellStart"/>
      <w:r>
        <w:rPr>
          <w:sz w:val="28"/>
          <w:szCs w:val="28"/>
        </w:rPr>
        <w:t>а</w:t>
      </w:r>
      <w:r w:rsidRPr="00842155">
        <w:rPr>
          <w:sz w:val="28"/>
          <w:szCs w:val="28"/>
        </w:rPr>
        <w:t>нтикоррупционной</w:t>
      </w:r>
      <w:proofErr w:type="spellEnd"/>
      <w:r w:rsidRPr="00842155">
        <w:rPr>
          <w:sz w:val="28"/>
          <w:szCs w:val="28"/>
        </w:rPr>
        <w:t xml:space="preserve"> политики.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842155">
        <w:rPr>
          <w:sz w:val="28"/>
          <w:szCs w:val="28"/>
        </w:rPr>
        <w:t xml:space="preserve">.2. Должностное лицо, ответственное за реализацию </w:t>
      </w:r>
      <w:proofErr w:type="spellStart"/>
      <w:r>
        <w:rPr>
          <w:sz w:val="28"/>
          <w:szCs w:val="28"/>
        </w:rPr>
        <w:t>а</w:t>
      </w:r>
      <w:r w:rsidRPr="00842155">
        <w:rPr>
          <w:sz w:val="28"/>
          <w:szCs w:val="28"/>
        </w:rPr>
        <w:t>нтикоррупционной</w:t>
      </w:r>
      <w:proofErr w:type="spellEnd"/>
      <w:r w:rsidRPr="00842155">
        <w:rPr>
          <w:sz w:val="28"/>
          <w:szCs w:val="28"/>
        </w:rPr>
        <w:t xml:space="preserve"> политики, ежегодно готовит отчет о реализации мер по предупреждению коррупции в организации, на основании которого в настоящую </w:t>
      </w:r>
      <w:proofErr w:type="spellStart"/>
      <w:r>
        <w:rPr>
          <w:sz w:val="28"/>
          <w:szCs w:val="28"/>
        </w:rPr>
        <w:t>а</w:t>
      </w:r>
      <w:r w:rsidRPr="00842155">
        <w:rPr>
          <w:sz w:val="28"/>
          <w:szCs w:val="28"/>
        </w:rPr>
        <w:t>нтикоррупционную</w:t>
      </w:r>
      <w:proofErr w:type="spellEnd"/>
      <w:r w:rsidRPr="00842155">
        <w:rPr>
          <w:sz w:val="28"/>
          <w:szCs w:val="28"/>
        </w:rPr>
        <w:t xml:space="preserve"> политику могут быть внесены изменения и дополнения. </w:t>
      </w:r>
    </w:p>
    <w:p w:rsidR="00CE1318" w:rsidRPr="00842155" w:rsidRDefault="00CE1318" w:rsidP="00CE1318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842155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842155">
        <w:rPr>
          <w:sz w:val="28"/>
          <w:szCs w:val="28"/>
        </w:rPr>
        <w:t xml:space="preserve">.3. Пересмотр принятой </w:t>
      </w:r>
      <w:proofErr w:type="spellStart"/>
      <w:r>
        <w:rPr>
          <w:sz w:val="28"/>
          <w:szCs w:val="28"/>
        </w:rPr>
        <w:t>а</w:t>
      </w:r>
      <w:r w:rsidRPr="00842155">
        <w:rPr>
          <w:sz w:val="28"/>
          <w:szCs w:val="28"/>
        </w:rPr>
        <w:t>нтикоррупционной</w:t>
      </w:r>
      <w:proofErr w:type="spellEnd"/>
      <w:r w:rsidRPr="00842155">
        <w:rPr>
          <w:sz w:val="28"/>
          <w:szCs w:val="28"/>
        </w:rPr>
        <w:t xml:space="preserve"> политики может проводиться в случае внесения изменений в трудовое законодательство, законодательство о противодействии коррупции, изменения организационно - правовой формы или организационно - штатной структуры организации.</w:t>
      </w: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318"/>
    <w:rsid w:val="00381B85"/>
    <w:rsid w:val="00386E02"/>
    <w:rsid w:val="00A4149D"/>
    <w:rsid w:val="00CC4D8F"/>
    <w:rsid w:val="00CE1318"/>
    <w:rsid w:val="00D2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C4D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D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4228</Words>
  <Characters>24101</Characters>
  <Application>Microsoft Office Word</Application>
  <DocSecurity>0</DocSecurity>
  <Lines>200</Lines>
  <Paragraphs>56</Paragraphs>
  <ScaleCrop>false</ScaleCrop>
  <Company>RePack by SPecialiST</Company>
  <LinksUpToDate>false</LinksUpToDate>
  <CharactersWithSpaces>28273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2020-11-12T18:27:00Z</cp:lastPrinted>
  <dcterms:created xsi:type="dcterms:W3CDTF">2020-11-12T17:56:00Z</dcterms:created>
  <dcterms:modified xsi:type="dcterms:W3CDTF">2020-11-12T18:30:00Z</dcterms:modified>
</cp:coreProperties>
</file>