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E" w:rsidRPr="00C81400" w:rsidRDefault="00F5462E" w:rsidP="00F5462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81400">
        <w:rPr>
          <w:b/>
          <w:bCs/>
          <w:sz w:val="28"/>
        </w:rPr>
        <w:t>Аналитическая правка</w:t>
      </w:r>
    </w:p>
    <w:p w:rsidR="00F5462E" w:rsidRPr="00C81400" w:rsidRDefault="00F5462E" w:rsidP="004E1BE5">
      <w:pPr>
        <w:shd w:val="clear" w:color="auto" w:fill="FFFFFF"/>
        <w:spacing w:line="240" w:lineRule="auto"/>
        <w:contextualSpacing/>
        <w:jc w:val="center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b/>
          <w:bCs/>
          <w:sz w:val="28"/>
        </w:rPr>
        <w:t>по итогам проверки готовности к школьному обучению</w:t>
      </w:r>
    </w:p>
    <w:p w:rsidR="00F5462E" w:rsidRPr="00C81400" w:rsidRDefault="00F5462E" w:rsidP="004E1BE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81400">
        <w:rPr>
          <w:rFonts w:ascii="Times New Roman" w:eastAsia="Times New Roman" w:hAnsi="Times New Roman" w:cs="Times New Roman"/>
          <w:b/>
          <w:bCs/>
          <w:sz w:val="28"/>
        </w:rPr>
        <w:t>выпускников подготовительной к школе группы</w:t>
      </w:r>
    </w:p>
    <w:p w:rsidR="004E1BE5" w:rsidRPr="00C81400" w:rsidRDefault="004E1BE5" w:rsidP="004E1BE5">
      <w:pPr>
        <w:shd w:val="clear" w:color="auto" w:fill="FFFFFF"/>
        <w:spacing w:line="240" w:lineRule="auto"/>
        <w:contextualSpacing/>
        <w:jc w:val="center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b/>
          <w:bCs/>
          <w:sz w:val="28"/>
        </w:rPr>
        <w:t>за 2020-2021 учебный год</w:t>
      </w:r>
    </w:p>
    <w:p w:rsidR="00F5462E" w:rsidRPr="00C81400" w:rsidRDefault="00F5462E" w:rsidP="00F54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1400">
        <w:rPr>
          <w:sz w:val="28"/>
          <w:szCs w:val="28"/>
        </w:rPr>
        <w:t>В соответствии с годовым планом МБДОУ «Детский сад №11 «Солнышко» на 2020-2021 учебный год в период с</w:t>
      </w:r>
      <w:r w:rsidRPr="00C81400">
        <w:rPr>
          <w:rStyle w:val="apple-converted-space"/>
          <w:sz w:val="28"/>
          <w:szCs w:val="28"/>
        </w:rPr>
        <w:t> </w:t>
      </w:r>
      <w:r w:rsidR="00C81400">
        <w:rPr>
          <w:sz w:val="28"/>
          <w:szCs w:val="28"/>
        </w:rPr>
        <w:t>22.03.2021</w:t>
      </w:r>
      <w:r w:rsidRPr="00C81400">
        <w:rPr>
          <w:sz w:val="28"/>
          <w:szCs w:val="28"/>
        </w:rPr>
        <w:t xml:space="preserve"> г. </w:t>
      </w:r>
      <w:r w:rsidR="00C81400">
        <w:rPr>
          <w:sz w:val="28"/>
          <w:szCs w:val="28"/>
        </w:rPr>
        <w:t xml:space="preserve">по 6.04.2021 </w:t>
      </w:r>
      <w:r w:rsidRPr="00C81400">
        <w:rPr>
          <w:sz w:val="28"/>
          <w:szCs w:val="28"/>
        </w:rPr>
        <w:t xml:space="preserve"> г.   комиссией в составе:</w:t>
      </w:r>
    </w:p>
    <w:p w:rsidR="00F5462E" w:rsidRPr="00C81400" w:rsidRDefault="00F5462E" w:rsidP="00F5462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81400">
        <w:rPr>
          <w:sz w:val="28"/>
          <w:szCs w:val="28"/>
        </w:rPr>
        <w:t>- Савченко В.С. – зав МБДОУ</w:t>
      </w:r>
    </w:p>
    <w:p w:rsidR="00F5462E" w:rsidRPr="00C81400" w:rsidRDefault="00F5462E" w:rsidP="00F5462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81400">
        <w:rPr>
          <w:sz w:val="28"/>
          <w:szCs w:val="28"/>
        </w:rPr>
        <w:t>- Семёнова В.Н.– старший воспитатель</w:t>
      </w:r>
    </w:p>
    <w:p w:rsidR="00F5462E" w:rsidRPr="00C81400" w:rsidRDefault="00F5462E" w:rsidP="00F5462E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C81400">
        <w:rPr>
          <w:sz w:val="28"/>
          <w:szCs w:val="28"/>
        </w:rPr>
        <w:t>проводилось изучение уровня готовности детей подготовительной группы к обучению в школе.</w:t>
      </w:r>
      <w:r w:rsidRPr="00C81400">
        <w:rPr>
          <w:rStyle w:val="apple-converted-space"/>
          <w:sz w:val="28"/>
          <w:szCs w:val="28"/>
        </w:rPr>
        <w:t> </w:t>
      </w:r>
    </w:p>
    <w:p w:rsidR="00F5462E" w:rsidRPr="00C81400" w:rsidRDefault="00F5462E" w:rsidP="00F5462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C81400">
        <w:rPr>
          <w:sz w:val="28"/>
          <w:szCs w:val="28"/>
        </w:rPr>
        <w:t> 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b/>
          <w:bCs/>
          <w:sz w:val="28"/>
          <w:u w:val="single"/>
        </w:rPr>
        <w:t>Основание проведения</w:t>
      </w:r>
      <w:r w:rsidRPr="00C814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приказ МБДОУ от </w:t>
      </w:r>
      <w:r w:rsidR="00C81400" w:rsidRPr="00C81400">
        <w:rPr>
          <w:rFonts w:ascii="Times New Roman" w:eastAsia="Times New Roman" w:hAnsi="Times New Roman" w:cs="Times New Roman"/>
          <w:sz w:val="28"/>
          <w:szCs w:val="28"/>
        </w:rPr>
        <w:t>22.03.</w:t>
      </w: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2021 г.  № </w:t>
      </w:r>
      <w:r w:rsidR="00C81400" w:rsidRPr="00C81400">
        <w:rPr>
          <w:rFonts w:ascii="Times New Roman" w:eastAsia="Times New Roman" w:hAnsi="Times New Roman" w:cs="Times New Roman"/>
          <w:sz w:val="28"/>
          <w:szCs w:val="28"/>
        </w:rPr>
        <w:t>26/1</w:t>
      </w:r>
      <w:r w:rsidRPr="00C81400">
        <w:rPr>
          <w:rFonts w:ascii="Times New Roman" w:eastAsia="Times New Roman" w:hAnsi="Times New Roman" w:cs="Times New Roman"/>
          <w:sz w:val="28"/>
          <w:szCs w:val="28"/>
        </w:rPr>
        <w:t> «О проведении комплексной проверки готовности выпускников МБДОУ «Детский сад №11 «Солнышко» к обучению  в школе».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b/>
          <w:bCs/>
          <w:sz w:val="28"/>
          <w:u w:val="single"/>
        </w:rPr>
        <w:t>Дата проведения обследования</w:t>
      </w:r>
      <w:r w:rsidRPr="00C81400">
        <w:rPr>
          <w:rFonts w:ascii="Times New Roman" w:eastAsia="Times New Roman" w:hAnsi="Times New Roman" w:cs="Times New Roman"/>
          <w:b/>
          <w:bCs/>
          <w:sz w:val="28"/>
        </w:rPr>
        <w:t>:  22.03.2021 -06.04.2021г.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C81400">
        <w:rPr>
          <w:rFonts w:ascii="Times New Roman" w:eastAsia="Times New Roman" w:hAnsi="Times New Roman" w:cs="Times New Roman"/>
          <w:b/>
          <w:bCs/>
          <w:sz w:val="28"/>
        </w:rPr>
        <w:t>: </w:t>
      </w:r>
      <w:r w:rsidRPr="00C81400">
        <w:rPr>
          <w:rFonts w:ascii="Times New Roman" w:eastAsia="Times New Roman" w:hAnsi="Times New Roman" w:cs="Times New Roman"/>
          <w:sz w:val="28"/>
          <w:szCs w:val="28"/>
        </w:rPr>
        <w:t>определение уровня готовности детей к школьному обучению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задачи проверки</w:t>
      </w:r>
      <w:r w:rsidRPr="00C814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462E" w:rsidRPr="00C81400" w:rsidRDefault="00F5462E" w:rsidP="00F5462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освоения программ воспитания детьми подготовительной группы;</w:t>
      </w:r>
    </w:p>
    <w:p w:rsidR="00F5462E" w:rsidRPr="00C81400" w:rsidRDefault="00F5462E" w:rsidP="00F5462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изучение состояния  готовности детей к обучению в школе</w:t>
      </w:r>
      <w:proofErr w:type="gramStart"/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5462E" w:rsidRPr="00C81400" w:rsidRDefault="00F5462E" w:rsidP="00F5462E">
      <w:pPr>
        <w:pStyle w:val="a3"/>
        <w:spacing w:before="0" w:beforeAutospacing="0" w:after="0" w:afterAutospacing="0"/>
        <w:rPr>
          <w:sz w:val="28"/>
          <w:szCs w:val="28"/>
        </w:rPr>
      </w:pPr>
      <w:r w:rsidRPr="00C81400">
        <w:rPr>
          <w:sz w:val="28"/>
          <w:szCs w:val="28"/>
        </w:rPr>
        <w:t xml:space="preserve"> В 2020-2021 </w:t>
      </w:r>
      <w:proofErr w:type="spellStart"/>
      <w:r w:rsidRPr="00C81400">
        <w:rPr>
          <w:sz w:val="28"/>
          <w:szCs w:val="28"/>
        </w:rPr>
        <w:t>уч</w:t>
      </w:r>
      <w:proofErr w:type="spellEnd"/>
      <w:r w:rsidRPr="00C81400">
        <w:rPr>
          <w:sz w:val="28"/>
          <w:szCs w:val="28"/>
        </w:rPr>
        <w:t>. году из МБДОУ «Детский сад №11 «Солнышко» выпускаются в школу 26 воспитанников.  В диагностическом обследовании приняли участие 26 детей.</w:t>
      </w:r>
    </w:p>
    <w:p w:rsidR="00F5462E" w:rsidRPr="00C81400" w:rsidRDefault="00F5462E" w:rsidP="00F5462E">
      <w:pPr>
        <w:pStyle w:val="a3"/>
        <w:spacing w:before="0" w:beforeAutospacing="0" w:after="0" w:afterAutospacing="0"/>
        <w:rPr>
          <w:sz w:val="28"/>
          <w:szCs w:val="28"/>
        </w:rPr>
      </w:pPr>
      <w:r w:rsidRPr="00C81400">
        <w:rPr>
          <w:sz w:val="28"/>
          <w:szCs w:val="28"/>
        </w:rPr>
        <w:t xml:space="preserve">Для диагностики готовности использовался тест </w:t>
      </w:r>
      <w:proofErr w:type="spellStart"/>
      <w:r w:rsidRPr="00C81400">
        <w:rPr>
          <w:sz w:val="28"/>
          <w:szCs w:val="28"/>
        </w:rPr>
        <w:t>Керна-Йирасека</w:t>
      </w:r>
      <w:proofErr w:type="spellEnd"/>
      <w:r w:rsidRPr="00C81400">
        <w:rPr>
          <w:sz w:val="28"/>
          <w:szCs w:val="28"/>
        </w:rPr>
        <w:t>, который позволяет понять, готов  ли ребенок к обучению в школе.</w:t>
      </w:r>
    </w:p>
    <w:p w:rsidR="00F5462E" w:rsidRPr="00C81400" w:rsidRDefault="00F5462E" w:rsidP="00F546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1400">
        <w:rPr>
          <w:sz w:val="28"/>
          <w:szCs w:val="28"/>
        </w:rPr>
        <w:t>В ходе педагогической</w:t>
      </w:r>
      <w:r w:rsidRPr="00C81400">
        <w:rPr>
          <w:rStyle w:val="apple-converted-space"/>
          <w:sz w:val="28"/>
          <w:szCs w:val="28"/>
        </w:rPr>
        <w:t> </w:t>
      </w:r>
      <w:r w:rsidRPr="00C81400">
        <w:rPr>
          <w:rStyle w:val="a4"/>
          <w:b w:val="0"/>
          <w:sz w:val="28"/>
          <w:szCs w:val="28"/>
          <w:bdr w:val="none" w:sz="0" w:space="0" w:color="auto" w:frame="1"/>
        </w:rPr>
        <w:t>диагностики проверялось</w:t>
      </w:r>
      <w:r w:rsidRPr="00C81400">
        <w:rPr>
          <w:sz w:val="28"/>
          <w:szCs w:val="28"/>
        </w:rPr>
        <w:t xml:space="preserve">: состояние </w:t>
      </w:r>
      <w:proofErr w:type="spellStart"/>
      <w:proofErr w:type="gramStart"/>
      <w:r w:rsidRPr="00C81400">
        <w:rPr>
          <w:sz w:val="28"/>
          <w:szCs w:val="28"/>
        </w:rPr>
        <w:t>пространствен-ного</w:t>
      </w:r>
      <w:proofErr w:type="spellEnd"/>
      <w:proofErr w:type="gramEnd"/>
      <w:r w:rsidRPr="00C81400">
        <w:rPr>
          <w:rStyle w:val="apple-converted-space"/>
          <w:sz w:val="28"/>
          <w:szCs w:val="28"/>
        </w:rPr>
        <w:t> </w:t>
      </w:r>
      <w:r w:rsidRPr="00C81400">
        <w:rPr>
          <w:rStyle w:val="a4"/>
          <w:b w:val="0"/>
          <w:sz w:val="28"/>
          <w:szCs w:val="28"/>
          <w:bdr w:val="none" w:sz="0" w:space="0" w:color="auto" w:frame="1"/>
        </w:rPr>
        <w:t>восприятия</w:t>
      </w:r>
      <w:r w:rsidRPr="00C81400">
        <w:rPr>
          <w:b/>
          <w:sz w:val="28"/>
          <w:szCs w:val="28"/>
        </w:rPr>
        <w:t>,</w:t>
      </w:r>
      <w:r w:rsidRPr="00C81400">
        <w:rPr>
          <w:sz w:val="28"/>
          <w:szCs w:val="28"/>
        </w:rPr>
        <w:t xml:space="preserve"> состояние зрительного</w:t>
      </w:r>
      <w:r w:rsidRPr="00C81400">
        <w:rPr>
          <w:rStyle w:val="apple-converted-space"/>
          <w:sz w:val="28"/>
          <w:szCs w:val="28"/>
        </w:rPr>
        <w:t> </w:t>
      </w:r>
      <w:r w:rsidRPr="00C81400">
        <w:rPr>
          <w:rStyle w:val="a4"/>
          <w:b w:val="0"/>
          <w:sz w:val="28"/>
          <w:szCs w:val="28"/>
          <w:bdr w:val="none" w:sz="0" w:space="0" w:color="auto" w:frame="1"/>
        </w:rPr>
        <w:t>восприятия</w:t>
      </w:r>
      <w:r w:rsidRPr="00C81400">
        <w:rPr>
          <w:b/>
          <w:sz w:val="28"/>
          <w:szCs w:val="28"/>
        </w:rPr>
        <w:t>,</w:t>
      </w:r>
      <w:r w:rsidRPr="00C81400">
        <w:rPr>
          <w:sz w:val="28"/>
          <w:szCs w:val="28"/>
        </w:rPr>
        <w:t xml:space="preserve"> состояние моторики и зрительно-моторных координаций, умение проводить классификацию и выделять признаки, по которым она произведена. При этом сделано это было так, чтобы ребенок чувствовал себя комфортно, доброжелательно,  в обычной для него обстановке. Педагогическая</w:t>
      </w:r>
      <w:r w:rsidRPr="00C81400">
        <w:rPr>
          <w:rStyle w:val="apple-converted-space"/>
          <w:sz w:val="28"/>
          <w:szCs w:val="28"/>
        </w:rPr>
        <w:t> </w:t>
      </w:r>
      <w:r w:rsidRPr="00C81400">
        <w:rPr>
          <w:rStyle w:val="a4"/>
          <w:b w:val="0"/>
          <w:sz w:val="28"/>
          <w:szCs w:val="28"/>
          <w:bdr w:val="none" w:sz="0" w:space="0" w:color="auto" w:frame="1"/>
        </w:rPr>
        <w:t>диагностика готовности к школе</w:t>
      </w:r>
      <w:r w:rsidRPr="00C81400">
        <w:rPr>
          <w:rStyle w:val="apple-converted-space"/>
          <w:b/>
          <w:sz w:val="28"/>
          <w:szCs w:val="28"/>
        </w:rPr>
        <w:t> </w:t>
      </w:r>
      <w:r w:rsidRPr="00C81400">
        <w:rPr>
          <w:sz w:val="28"/>
          <w:szCs w:val="28"/>
        </w:rPr>
        <w:t xml:space="preserve">заключается в проверке </w:t>
      </w:r>
      <w:proofErr w:type="spellStart"/>
      <w:r w:rsidRPr="00C81400">
        <w:rPr>
          <w:sz w:val="28"/>
          <w:szCs w:val="28"/>
        </w:rPr>
        <w:t>сформированности</w:t>
      </w:r>
      <w:proofErr w:type="spellEnd"/>
      <w:r w:rsidRPr="00C81400">
        <w:rPr>
          <w:sz w:val="28"/>
          <w:szCs w:val="28"/>
        </w:rPr>
        <w:t xml:space="preserve"> предпосылок к овладению знаниями.  При этом не выяснялось  умение читать, писать, считать, т. е. не проверялись  те предметные знания и умения, обучение которым предусмотрено в 1-м классе, хотя вопросы по знанию букв детям задавались.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 Всего обследовано  </w:t>
      </w:r>
      <w:r w:rsidRPr="00C81400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Pr="00C81400">
        <w:rPr>
          <w:rFonts w:ascii="Times New Roman" w:eastAsia="Times New Roman" w:hAnsi="Times New Roman" w:cs="Times New Roman"/>
          <w:sz w:val="28"/>
          <w:szCs w:val="28"/>
        </w:rPr>
        <w:t> выпускников подготовительных групп,  в школу  выпускается </w:t>
      </w:r>
      <w:r w:rsidRPr="00C81400">
        <w:rPr>
          <w:rFonts w:ascii="Times New Roman" w:eastAsia="Times New Roman" w:hAnsi="Times New Roman" w:cs="Times New Roman"/>
          <w:sz w:val="28"/>
          <w:szCs w:val="28"/>
          <w:u w:val="single"/>
        </w:rPr>
        <w:t>26 детей.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2314"/>
        <w:gridCol w:w="2306"/>
        <w:gridCol w:w="2306"/>
      </w:tblGrid>
      <w:tr w:rsidR="00F5462E" w:rsidRPr="00C81400" w:rsidTr="00BC446E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Подготовительные группы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Готов</w:t>
            </w:r>
          </w:p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(высокий уровень)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Условно готов</w:t>
            </w:r>
          </w:p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(средний уровень)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Не готов</w:t>
            </w:r>
          </w:p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(низкий уровень)</w:t>
            </w:r>
          </w:p>
        </w:tc>
      </w:tr>
      <w:tr w:rsidR="00F5462E" w:rsidRPr="00C81400" w:rsidTr="00BC446E"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sz w:val="28"/>
              </w:rPr>
              <w:t>26 детей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sz w:val="28"/>
              </w:rPr>
              <w:t>13 (50%)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sz w:val="28"/>
              </w:rPr>
              <w:t>13 (50%)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62E" w:rsidRPr="00C81400" w:rsidRDefault="00F5462E" w:rsidP="00BC446E">
            <w:pPr>
              <w:spacing w:line="0" w:lineRule="atLeast"/>
              <w:jc w:val="center"/>
              <w:rPr>
                <w:rFonts w:ascii="Calibri" w:eastAsia="Times New Roman" w:hAnsi="Calibri" w:cs="Calibri"/>
              </w:rPr>
            </w:pPr>
            <w:r w:rsidRPr="00C8140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диагностики, выявлены три группы детей: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Показавшие высокий уровень школьной готовности –13 человек обследованных, что составило 50% от общего количества воспитанников подготовительных к школе групп ДОУ.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         Дети, показавшие при обследовании средний уровень школьной готовности –13 человек, что составляет 50 % от общего количества воспитанников подготовительной к школе группы ДОУ.</w:t>
      </w:r>
    </w:p>
    <w:p w:rsidR="00F5462E" w:rsidRPr="00C81400" w:rsidRDefault="00F5462E" w:rsidP="00F5462E">
      <w:pPr>
        <w:shd w:val="clear" w:color="auto" w:fill="FFFFFF"/>
        <w:ind w:firstLine="708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         Следует отметить, что результаты   диагностики и успешности дальнейшего обучения во многом могут зависеть от  врождённых качеств детей, поэтому средний уровень не является  отрицательным результатом диагностики.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       Качественный анализ диагностики позволил сделать следующие выводы: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8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Анализ результатов психолого-педагогического обследования выпускников показал положительную динамику по всем познавательным процессам: мышление, восприятие, внимание, воображение, память.</w:t>
      </w:r>
    </w:p>
    <w:p w:rsidR="00F5462E" w:rsidRPr="00C81400" w:rsidRDefault="00F5462E" w:rsidP="00F5462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 Достаточно хорошие результаты показали дети в развитии познавательной деятельности, т.е. дети имеют достаточный запас знаний об окружающем мире, обобщают, классифицируют основные понятия, умеют работать по образцу. Трудностей  в работе по словесной инструкции педагога дети не испытывают. 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2. В аспекте социально-психологической готовности у детей можно отметить хороший уровень мотивационной готовности.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Вместе с тем, в ходе проверки установлено: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-часть детей испытывали затруднения в ориентации на плоскости;</w:t>
      </w:r>
    </w:p>
    <w:p w:rsidR="00F5462E" w:rsidRPr="00C81400" w:rsidRDefault="00F5462E" w:rsidP="00F5462E">
      <w:pPr>
        <w:shd w:val="clear" w:color="auto" w:fill="FFFFFF"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-наблюдаются затруднения в мыслительных процессах;</w:t>
      </w:r>
    </w:p>
    <w:p w:rsidR="00F5462E" w:rsidRPr="00C81400" w:rsidRDefault="00F5462E" w:rsidP="00F5462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-существую и речевые проблемы: недостаточно развита связная разговорная русская речь (двуязычие);</w:t>
      </w:r>
    </w:p>
    <w:p w:rsidR="00F5462E" w:rsidRPr="00C81400" w:rsidRDefault="00F5462E" w:rsidP="00F5462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lastRenderedPageBreak/>
        <w:t>-дети владеют недостаточным кругозором, чтобы объяснить некоторые социальные понятия.</w:t>
      </w:r>
    </w:p>
    <w:p w:rsidR="00F5462E" w:rsidRPr="00C81400" w:rsidRDefault="00F5462E" w:rsidP="00F5462E">
      <w:pPr>
        <w:shd w:val="clear" w:color="auto" w:fill="FFFFFF"/>
        <w:spacing w:line="240" w:lineRule="auto"/>
        <w:contextualSpacing/>
        <w:rPr>
          <w:rFonts w:ascii="Calibri" w:eastAsia="Times New Roman" w:hAnsi="Calibri" w:cs="Calibri"/>
        </w:rPr>
      </w:pPr>
      <w:r w:rsidRPr="00C81400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ВЫВОД</w:t>
      </w:r>
      <w:r w:rsidRPr="00C8140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готовности к школе в целом  по сравнению с началом годам имеет положительную динамику</w:t>
      </w:r>
    </w:p>
    <w:p w:rsidR="00F5462E" w:rsidRPr="00C81400" w:rsidRDefault="00F5462E" w:rsidP="00F5462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> Хочется отдельно отметить, что большое количество детей со средним  и высоким  уровнем  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благоприятным прогнозом. Детей с  низким уровнем развития при диагностике не выявлено.</w:t>
      </w:r>
    </w:p>
    <w:p w:rsidR="00F5462E" w:rsidRPr="00C81400" w:rsidRDefault="00F5462E" w:rsidP="00F5462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81400">
        <w:rPr>
          <w:sz w:val="28"/>
          <w:szCs w:val="28"/>
        </w:rPr>
        <w:t xml:space="preserve">     Согласно ФГОС </w:t>
      </w:r>
      <w:proofErr w:type="gramStart"/>
      <w:r w:rsidRPr="00C81400">
        <w:rPr>
          <w:sz w:val="28"/>
          <w:szCs w:val="28"/>
        </w:rPr>
        <w:t>ДО</w:t>
      </w:r>
      <w:proofErr w:type="gramEnd"/>
      <w:r w:rsidRPr="00C81400">
        <w:rPr>
          <w:sz w:val="28"/>
          <w:szCs w:val="28"/>
        </w:rPr>
        <w:t xml:space="preserve">, </w:t>
      </w:r>
      <w:proofErr w:type="gramStart"/>
      <w:r w:rsidRPr="00C81400">
        <w:rPr>
          <w:sz w:val="28"/>
          <w:szCs w:val="28"/>
        </w:rPr>
        <w:t>выпускник</w:t>
      </w:r>
      <w:proofErr w:type="gramEnd"/>
      <w:r w:rsidRPr="00C81400">
        <w:rPr>
          <w:sz w:val="28"/>
          <w:szCs w:val="28"/>
        </w:rPr>
        <w:t xml:space="preserve"> детского сада должен быть готов воспринимать и усваивать тот учебный материал, который ему будет преподноситься учителем. В ходе собеседования с детьми подготовительной группы выявлялся общий уровень психического развития ребенка-выпускника детского сада, уровень развития мышления, умение слушать, запоминать и понимать, выполнять задания по образцу.  Предложенные  для определения</w:t>
      </w:r>
      <w:r w:rsidRPr="00C81400">
        <w:rPr>
          <w:rStyle w:val="apple-converted-space"/>
          <w:sz w:val="28"/>
          <w:szCs w:val="28"/>
        </w:rPr>
        <w:t> </w:t>
      </w:r>
      <w:r w:rsidRPr="00C81400">
        <w:rPr>
          <w:rStyle w:val="a4"/>
          <w:b w:val="0"/>
          <w:sz w:val="28"/>
          <w:szCs w:val="28"/>
          <w:bdr w:val="none" w:sz="0" w:space="0" w:color="auto" w:frame="1"/>
        </w:rPr>
        <w:t>готовности детей к школе</w:t>
      </w:r>
      <w:r w:rsidRPr="00C81400">
        <w:rPr>
          <w:rStyle w:val="apple-converted-space"/>
          <w:sz w:val="28"/>
          <w:szCs w:val="28"/>
        </w:rPr>
        <w:t> </w:t>
      </w:r>
      <w:r w:rsidRPr="00C81400">
        <w:rPr>
          <w:sz w:val="28"/>
          <w:szCs w:val="28"/>
        </w:rPr>
        <w:t>задания максимально учитывают особенности и возможности 6-ти летних детей, обеспечивают адекватное понимание детьми их содержания, опираясь на имеющий у них реальный опыт, не зависящий от навыков чтения и письма.</w:t>
      </w:r>
    </w:p>
    <w:p w:rsidR="00F5462E" w:rsidRPr="00C81400" w:rsidRDefault="00F5462E" w:rsidP="00F5462E">
      <w:pPr>
        <w:shd w:val="clear" w:color="auto" w:fill="FFFFFF"/>
        <w:spacing w:line="240" w:lineRule="auto"/>
        <w:contextualSpacing/>
        <w:rPr>
          <w:rFonts w:ascii="Calibri" w:eastAsia="Times New Roman" w:hAnsi="Calibri" w:cs="Calibri"/>
          <w:b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          В целом,  работу по подготовке детей к школе (включая работу с педагогами и родителями воспитанников)  считаю</w:t>
      </w:r>
      <w:r w:rsidRPr="00C81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4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удовлетворительной</w:t>
      </w:r>
      <w:r w:rsidRPr="00C81400">
        <w:rPr>
          <w:rFonts w:ascii="Times New Roman" w:eastAsia="Times New Roman" w:hAnsi="Times New Roman" w:cs="Times New Roman"/>
          <w:b/>
          <w:sz w:val="28"/>
          <w:szCs w:val="28"/>
        </w:rPr>
        <w:t>.  </w:t>
      </w:r>
    </w:p>
    <w:p w:rsidR="00F5462E" w:rsidRPr="00C81400" w:rsidRDefault="00F5462E" w:rsidP="00F5462E">
      <w:pPr>
        <w:pStyle w:val="a3"/>
        <w:spacing w:before="180" w:beforeAutospacing="0" w:after="180" w:afterAutospacing="0"/>
        <w:contextualSpacing/>
        <w:jc w:val="both"/>
        <w:rPr>
          <w:sz w:val="28"/>
          <w:szCs w:val="28"/>
        </w:rPr>
      </w:pPr>
      <w:r w:rsidRPr="00C81400">
        <w:rPr>
          <w:sz w:val="28"/>
          <w:szCs w:val="28"/>
        </w:rPr>
        <w:t xml:space="preserve">          </w:t>
      </w:r>
      <w:r w:rsidRPr="00C81400">
        <w:rPr>
          <w:b/>
          <w:sz w:val="28"/>
          <w:szCs w:val="28"/>
        </w:rPr>
        <w:t>P.</w:t>
      </w:r>
      <w:r w:rsidRPr="00C81400">
        <w:rPr>
          <w:b/>
          <w:sz w:val="28"/>
          <w:szCs w:val="28"/>
          <w:lang w:val="en-US"/>
        </w:rPr>
        <w:t>S</w:t>
      </w:r>
      <w:r w:rsidRPr="00C81400">
        <w:rPr>
          <w:b/>
          <w:sz w:val="28"/>
          <w:szCs w:val="28"/>
        </w:rPr>
        <w:t>.</w:t>
      </w:r>
      <w:r w:rsidRPr="00C81400">
        <w:rPr>
          <w:sz w:val="28"/>
          <w:szCs w:val="28"/>
        </w:rPr>
        <w:t xml:space="preserve"> В заключение хочется пожелать всем, кто окажется рядом с будущим учеником: будьте терпеливы, внимательны, верьте в себя и ребенка, помогите ему сделать первые шаги. </w:t>
      </w:r>
    </w:p>
    <w:p w:rsidR="00F5462E" w:rsidRPr="00C81400" w:rsidRDefault="00F5462E" w:rsidP="00F5462E">
      <w:pPr>
        <w:spacing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400">
        <w:rPr>
          <w:rFonts w:ascii="Times New Roman" w:eastAsia="Times New Roman" w:hAnsi="Times New Roman" w:cs="Times New Roman"/>
          <w:sz w:val="28"/>
          <w:szCs w:val="28"/>
        </w:rPr>
        <w:t xml:space="preserve">     Родители и педагоги  должны помнить одну простую истину: образование может сделать ребёнка умным, но счастливым делает его только душевное общение с близкими и любимыми людьми – семьёй, окружающими людьми.  Взрослые 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F5462E" w:rsidRPr="00C81400" w:rsidRDefault="00F5462E" w:rsidP="00F5462E">
      <w:pPr>
        <w:spacing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1400">
        <w:rPr>
          <w:rFonts w:ascii="Times New Roman" w:hAnsi="Times New Roman" w:cs="Times New Roman"/>
          <w:sz w:val="28"/>
          <w:szCs w:val="28"/>
        </w:rPr>
        <w:t>В соответствии со статьей («Закона об образовании»), родители являются первыми педагогами, они обязаны заложить основы физического, нравственного и интеллектуального развития своего ребенка. ДОУ — помощник в реализации данных задач.</w:t>
      </w:r>
    </w:p>
    <w:p w:rsidR="00A07E93" w:rsidRPr="00C81400" w:rsidRDefault="00F5462E" w:rsidP="00F5462E">
      <w:pPr>
        <w:spacing w:line="240" w:lineRule="auto"/>
        <w:contextualSpacing/>
        <w:jc w:val="center"/>
      </w:pPr>
      <w:r w:rsidRPr="00C814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Желаем всем удачи в этом не простом, но очень увлекательным деле!</w:t>
      </w:r>
      <w:r w:rsidRPr="00C81400">
        <w:t xml:space="preserve"> </w:t>
      </w:r>
    </w:p>
    <w:sectPr w:rsidR="00A07E93" w:rsidRPr="00C81400" w:rsidSect="00B0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35795"/>
    <w:multiLevelType w:val="multilevel"/>
    <w:tmpl w:val="7C7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462E"/>
    <w:rsid w:val="004E1BE5"/>
    <w:rsid w:val="00A07E93"/>
    <w:rsid w:val="00B02F24"/>
    <w:rsid w:val="00C81400"/>
    <w:rsid w:val="00E915E3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62E"/>
  </w:style>
  <w:style w:type="paragraph" w:styleId="a3">
    <w:name w:val="Normal (Web)"/>
    <w:basedOn w:val="a"/>
    <w:uiPriority w:val="99"/>
    <w:unhideWhenUsed/>
    <w:rsid w:val="00F5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62E"/>
    <w:rPr>
      <w:b/>
      <w:bCs/>
    </w:rPr>
  </w:style>
  <w:style w:type="paragraph" w:customStyle="1" w:styleId="c3">
    <w:name w:val="c3"/>
    <w:basedOn w:val="a"/>
    <w:rsid w:val="00F5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2021-04-06T08:31:00Z</cp:lastPrinted>
  <dcterms:created xsi:type="dcterms:W3CDTF">2021-04-05T09:10:00Z</dcterms:created>
  <dcterms:modified xsi:type="dcterms:W3CDTF">2021-04-06T08:32:00Z</dcterms:modified>
</cp:coreProperties>
</file>