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BE5" w:rsidRPr="00D42BE5" w:rsidRDefault="00D42BE5" w:rsidP="00D42BE5">
      <w:pPr>
        <w:pStyle w:val="c10"/>
        <w:spacing w:before="0" w:beforeAutospacing="0" w:after="0" w:afterAutospacing="0"/>
        <w:jc w:val="center"/>
        <w:rPr>
          <w:color w:val="000000"/>
          <w:sz w:val="22"/>
          <w:szCs w:val="22"/>
        </w:rPr>
      </w:pPr>
      <w:r w:rsidRPr="00D42BE5">
        <w:rPr>
          <w:rStyle w:val="c15"/>
          <w:b/>
          <w:bCs/>
          <w:color w:val="000000"/>
          <w:sz w:val="32"/>
          <w:szCs w:val="32"/>
        </w:rPr>
        <w:t>Консультация для родителей</w:t>
      </w:r>
    </w:p>
    <w:p w:rsidR="00D42BE5" w:rsidRPr="00D42BE5" w:rsidRDefault="00D42BE5" w:rsidP="00D42BE5">
      <w:pPr>
        <w:pStyle w:val="c10"/>
        <w:spacing w:before="0" w:beforeAutospacing="0" w:after="0" w:afterAutospacing="0"/>
        <w:jc w:val="center"/>
        <w:rPr>
          <w:color w:val="000000"/>
          <w:sz w:val="22"/>
          <w:szCs w:val="22"/>
        </w:rPr>
      </w:pPr>
      <w:r w:rsidRPr="00D42BE5">
        <w:rPr>
          <w:rStyle w:val="c15"/>
          <w:b/>
          <w:bCs/>
          <w:color w:val="000000"/>
          <w:sz w:val="32"/>
          <w:szCs w:val="32"/>
        </w:rPr>
        <w:t>« Значение прогулок на свежем воздухе для здоровья детей»</w:t>
      </w:r>
    </w:p>
    <w:p w:rsidR="0086546F" w:rsidRDefault="0086546F" w:rsidP="0086546F">
      <w:pPr>
        <w:pStyle w:val="c35"/>
        <w:spacing w:before="0" w:beforeAutospacing="0" w:after="0" w:afterAutospacing="0"/>
        <w:jc w:val="right"/>
        <w:rPr>
          <w:rStyle w:val="c23"/>
          <w:color w:val="000000"/>
          <w:sz w:val="28"/>
          <w:szCs w:val="28"/>
        </w:rPr>
      </w:pPr>
      <w:r>
        <w:rPr>
          <w:rStyle w:val="c23"/>
          <w:color w:val="000000"/>
          <w:sz w:val="28"/>
          <w:szCs w:val="28"/>
        </w:rPr>
        <w:t>Подготовила воспитатель</w:t>
      </w:r>
    </w:p>
    <w:p w:rsidR="0086546F" w:rsidRDefault="0086546F" w:rsidP="0086546F">
      <w:pPr>
        <w:pStyle w:val="c35"/>
        <w:spacing w:before="0" w:beforeAutospacing="0" w:after="0" w:afterAutospacing="0"/>
        <w:jc w:val="right"/>
        <w:rPr>
          <w:rStyle w:val="c23"/>
          <w:color w:val="000000"/>
          <w:sz w:val="28"/>
          <w:szCs w:val="28"/>
        </w:rPr>
      </w:pPr>
      <w:r>
        <w:rPr>
          <w:rStyle w:val="c23"/>
          <w:color w:val="000000"/>
          <w:sz w:val="28"/>
          <w:szCs w:val="28"/>
        </w:rPr>
        <w:t xml:space="preserve">подготовительной группы </w:t>
      </w:r>
    </w:p>
    <w:p w:rsidR="00D42BE5" w:rsidRDefault="0086546F" w:rsidP="0086546F">
      <w:pPr>
        <w:pStyle w:val="c35"/>
        <w:spacing w:before="0" w:beforeAutospacing="0" w:after="0" w:afterAutospacing="0"/>
        <w:jc w:val="right"/>
        <w:rPr>
          <w:rStyle w:val="c23"/>
          <w:color w:val="000000"/>
          <w:sz w:val="28"/>
          <w:szCs w:val="28"/>
        </w:rPr>
      </w:pPr>
      <w:r>
        <w:rPr>
          <w:rStyle w:val="c23"/>
          <w:color w:val="000000"/>
          <w:sz w:val="28"/>
          <w:szCs w:val="28"/>
        </w:rPr>
        <w:t xml:space="preserve"> Сысоева Е.Н.</w:t>
      </w:r>
    </w:p>
    <w:p w:rsidR="00D42BE5" w:rsidRDefault="00D42BE5" w:rsidP="00D42BE5">
      <w:pPr>
        <w:pStyle w:val="c35"/>
        <w:spacing w:before="0" w:beforeAutospacing="0" w:after="0" w:afterAutospacing="0"/>
        <w:jc w:val="both"/>
        <w:rPr>
          <w:rFonts w:ascii="Calibri" w:hAnsi="Calibri" w:cs="Calibri"/>
          <w:color w:val="000000"/>
          <w:sz w:val="22"/>
          <w:szCs w:val="22"/>
        </w:rPr>
      </w:pPr>
      <w:r>
        <w:rPr>
          <w:rStyle w:val="c23"/>
          <w:color w:val="000000"/>
          <w:sz w:val="28"/>
          <w:szCs w:val="28"/>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xml:space="preserve">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Зимой прогулки со старшими дошкольниками разрешается проводить при температуре воздуха  не ниже —22°. При этих же значениях температур, но сильном ветре рекомендуется сокращать продолжительность прогулки, если нет возможности защитить детей от ветра специально устроенным навесом.</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xml:space="preserve">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w:t>
      </w:r>
      <w:r>
        <w:rPr>
          <w:rStyle w:val="c0"/>
          <w:color w:val="000000"/>
          <w:sz w:val="28"/>
          <w:szCs w:val="28"/>
        </w:rPr>
        <w:lastRenderedPageBreak/>
        <w:t>стремятся найти ответ. Все это развивает наблюдательность, расширяет представления об окружающем, будит мысль и воображение детей.</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18"/>
          <w:b/>
          <w:bCs/>
          <w:color w:val="000000"/>
          <w:sz w:val="28"/>
          <w:szCs w:val="28"/>
        </w:rPr>
        <w:t>Как одевать ребенка на прогулку?</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Летом одежда должна быть из легких тканей, хорошо впитывающих и легко отдающих влагу.</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w:t>
      </w:r>
      <w:bookmarkStart w:id="0" w:name="_GoBack"/>
      <w:bookmarkEnd w:id="0"/>
      <w:r>
        <w:rPr>
          <w:rStyle w:val="c0"/>
          <w:color w:val="000000"/>
          <w:sz w:val="28"/>
          <w:szCs w:val="28"/>
        </w:rPr>
        <w:t>всего хлопчатобумажные. Не поддевайте майку, достаточно будет тоненькой футболки или сарафанчика. Под сандалики надевайте тоненькие льняные носочки. Без носков ребенок может натереть ножки.</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18"/>
          <w:b/>
          <w:bCs/>
          <w:color w:val="000000"/>
          <w:sz w:val="28"/>
          <w:szCs w:val="28"/>
        </w:rPr>
        <w:lastRenderedPageBreak/>
        <w:t>Как определить, не замерз ли?</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Основной критерий — поведение самого ребенка. На холод ребенок очень бурно реагирует — громко кричит, двигается. Кожа приобретает бледный оттенок.</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по шее, хотя и это не совсем правильно. По переносице и руке выше кисти.</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ледяные ноги (проверьте, не стала ли обувь маленькой или впритык, это способствует переохлаждению)</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опыт показывает, что ребенок не будет молчать, если ему холодно. Если он «не замечает» — это означает, что ему хорошо.</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Признаки перегрева ребёнка.</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Первый признак перегрева — жажда, то есть ребенок просит пить;</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на прогулке постоянно теплое лицо, а на улице при этом ниже -8°;</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слишком теплая, почти горячая спина и шея;</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очень теплые руки (руки и ноги, это такие специальные части тела, которые должны быть, по причине особенностей кровообращения, «комнатной» температуры).</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18"/>
          <w:b/>
          <w:bCs/>
          <w:color w:val="000000"/>
          <w:sz w:val="28"/>
          <w:szCs w:val="28"/>
        </w:rPr>
        <w:t>Когда гулять нельзя?</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Нельзя гулять, когда ребенок болен (высокая температура, слабость, боль), тем более, если болезнь заразна, чтобы не заражать других людей.</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18"/>
          <w:b/>
          <w:bCs/>
          <w:color w:val="000000"/>
          <w:sz w:val="28"/>
          <w:szCs w:val="28"/>
        </w:rPr>
        <w:t>Плюсы прогулки:</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повышает приспособляемость и работоспособность организмов и систем растущего организма;</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содействует закаливанию организма, профилактике простудных заболеваний;</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формирует здоровьесберегающее и здоровьеукрепляющее двигательное поведение;</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формирует правильные навыки выполнения основных движений, важных элементов сложных движений;</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идет ускоренное развитие речи через движение;</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воспитывает положительное отношение к природе, чувство ответственности за состояние окружающей среды и природы в целом;</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 развивает способность отмечать и производить первичный анализ сезонных изменений в жизни окружающей среды.</w:t>
      </w:r>
    </w:p>
    <w:p w:rsidR="00D42BE5" w:rsidRDefault="00D42BE5" w:rsidP="00D42BE5">
      <w:pPr>
        <w:pStyle w:val="c2"/>
        <w:spacing w:before="0" w:beforeAutospacing="0" w:after="0" w:afterAutospacing="0"/>
        <w:jc w:val="both"/>
        <w:rPr>
          <w:rFonts w:ascii="Calibri" w:hAnsi="Calibri" w:cs="Calibri"/>
          <w:color w:val="000000"/>
          <w:sz w:val="22"/>
          <w:szCs w:val="22"/>
        </w:rPr>
      </w:pPr>
      <w:r>
        <w:rPr>
          <w:rStyle w:val="c0"/>
          <w:color w:val="000000"/>
          <w:sz w:val="28"/>
          <w:szCs w:val="28"/>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p w:rsidR="00EF75BE" w:rsidRDefault="00EF75BE"/>
    <w:sectPr w:rsidR="00EF75BE" w:rsidSect="004A40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047B6"/>
    <w:rsid w:val="004A4027"/>
    <w:rsid w:val="0086546F"/>
    <w:rsid w:val="00B047B6"/>
    <w:rsid w:val="00D42BE5"/>
    <w:rsid w:val="00EF75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0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D42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D42BE5"/>
  </w:style>
  <w:style w:type="character" w:customStyle="1" w:styleId="c0">
    <w:name w:val="c0"/>
    <w:basedOn w:val="a0"/>
    <w:rsid w:val="00D42BE5"/>
  </w:style>
  <w:style w:type="paragraph" w:customStyle="1" w:styleId="c17">
    <w:name w:val="c17"/>
    <w:basedOn w:val="a"/>
    <w:rsid w:val="00D42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D42BE5"/>
  </w:style>
  <w:style w:type="paragraph" w:customStyle="1" w:styleId="c22">
    <w:name w:val="c22"/>
    <w:basedOn w:val="a"/>
    <w:rsid w:val="00D42B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D42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D42BE5"/>
  </w:style>
  <w:style w:type="paragraph" w:customStyle="1" w:styleId="c2">
    <w:name w:val="c2"/>
    <w:basedOn w:val="a"/>
    <w:rsid w:val="00D42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42B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D42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D42BE5"/>
  </w:style>
  <w:style w:type="character" w:customStyle="1" w:styleId="c0">
    <w:name w:val="c0"/>
    <w:basedOn w:val="a0"/>
    <w:rsid w:val="00D42BE5"/>
  </w:style>
  <w:style w:type="paragraph" w:customStyle="1" w:styleId="c17">
    <w:name w:val="c17"/>
    <w:basedOn w:val="a"/>
    <w:rsid w:val="00D42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D42BE5"/>
  </w:style>
  <w:style w:type="paragraph" w:customStyle="1" w:styleId="c22">
    <w:name w:val="c22"/>
    <w:basedOn w:val="a"/>
    <w:rsid w:val="00D42B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D42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D42BE5"/>
  </w:style>
  <w:style w:type="paragraph" w:customStyle="1" w:styleId="c2">
    <w:name w:val="c2"/>
    <w:basedOn w:val="a"/>
    <w:rsid w:val="00D42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42BE5"/>
  </w:style>
</w:styles>
</file>

<file path=word/webSettings.xml><?xml version="1.0" encoding="utf-8"?>
<w:webSettings xmlns:r="http://schemas.openxmlformats.org/officeDocument/2006/relationships" xmlns:w="http://schemas.openxmlformats.org/wordprocessingml/2006/main">
  <w:divs>
    <w:div w:id="11634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1177</Words>
  <Characters>6713</Characters>
  <Application>Microsoft Office Word</Application>
  <DocSecurity>0</DocSecurity>
  <Lines>55</Lines>
  <Paragraphs>15</Paragraphs>
  <ScaleCrop>false</ScaleCrop>
  <Company>SPecialiST RePack</Company>
  <LinksUpToDate>false</LinksUpToDate>
  <CharactersWithSpaces>7875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Валентина</cp:lastModifiedBy>
  <cp:revision>3</cp:revision>
  <dcterms:created xsi:type="dcterms:W3CDTF">2021-01-14T11:05:00Z</dcterms:created>
  <dcterms:modified xsi:type="dcterms:W3CDTF">2021-01-14T12:06:00Z</dcterms:modified>
</cp:coreProperties>
</file>