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FCE" w:rsidRPr="00FB4BD8" w:rsidRDefault="000E5123" w:rsidP="00FB4BD8">
      <w:pPr>
        <w:pStyle w:val="ac"/>
        <w:contextualSpacing/>
        <w:jc w:val="center"/>
        <w:rPr>
          <w:rFonts w:ascii="Times New Roman" w:hAnsi="Times New Roman" w:cs="Times New Roman"/>
          <w:b/>
          <w:i/>
          <w:sz w:val="32"/>
          <w:szCs w:val="32"/>
        </w:rPr>
      </w:pPr>
      <w:r w:rsidRPr="00353FCE">
        <w:rPr>
          <w:rFonts w:ascii="Times New Roman" w:hAnsi="Times New Roman" w:cs="Times New Roman"/>
          <w:sz w:val="28"/>
          <w:szCs w:val="28"/>
        </w:rPr>
        <w:t>Муниципальное бюджетное дошкольное образовательное учреждение</w:t>
      </w:r>
    </w:p>
    <w:p w:rsidR="00353FCE" w:rsidRDefault="000E5123" w:rsidP="00686678">
      <w:pPr>
        <w:contextualSpacing/>
        <w:jc w:val="center"/>
        <w:rPr>
          <w:rFonts w:ascii="Times New Roman" w:hAnsi="Times New Roman" w:cs="Times New Roman"/>
          <w:sz w:val="28"/>
          <w:szCs w:val="28"/>
        </w:rPr>
      </w:pPr>
      <w:r w:rsidRPr="00353FCE">
        <w:rPr>
          <w:rFonts w:ascii="Times New Roman" w:hAnsi="Times New Roman" w:cs="Times New Roman"/>
          <w:sz w:val="28"/>
          <w:szCs w:val="28"/>
        </w:rPr>
        <w:t xml:space="preserve">«Детский сад общеразвивающего вида </w:t>
      </w:r>
      <w:r w:rsidR="00A76512" w:rsidRPr="00353FCE">
        <w:rPr>
          <w:rFonts w:ascii="Times New Roman" w:hAnsi="Times New Roman" w:cs="Times New Roman"/>
          <w:sz w:val="28"/>
          <w:szCs w:val="28"/>
        </w:rPr>
        <w:t xml:space="preserve">№11 </w:t>
      </w:r>
      <w:r w:rsidRPr="00353FCE">
        <w:rPr>
          <w:rFonts w:ascii="Times New Roman" w:hAnsi="Times New Roman" w:cs="Times New Roman"/>
          <w:sz w:val="28"/>
          <w:szCs w:val="28"/>
        </w:rPr>
        <w:t xml:space="preserve">«Солнышко» </w:t>
      </w:r>
    </w:p>
    <w:p w:rsidR="000E5123" w:rsidRPr="00353FCE" w:rsidRDefault="000E5123" w:rsidP="00686678">
      <w:pPr>
        <w:contextualSpacing/>
        <w:jc w:val="center"/>
        <w:rPr>
          <w:rFonts w:ascii="Times New Roman" w:hAnsi="Times New Roman" w:cs="Times New Roman"/>
          <w:sz w:val="28"/>
          <w:szCs w:val="28"/>
        </w:rPr>
      </w:pPr>
      <w:r w:rsidRPr="00353FCE">
        <w:rPr>
          <w:rFonts w:ascii="Times New Roman" w:hAnsi="Times New Roman" w:cs="Times New Roman"/>
          <w:sz w:val="28"/>
          <w:szCs w:val="28"/>
        </w:rPr>
        <w:t>село Белое</w:t>
      </w:r>
      <w:r w:rsidR="00A76512" w:rsidRPr="00353FCE">
        <w:rPr>
          <w:rFonts w:ascii="Times New Roman" w:hAnsi="Times New Roman" w:cs="Times New Roman"/>
          <w:sz w:val="28"/>
          <w:szCs w:val="28"/>
        </w:rPr>
        <w:t>,</w:t>
      </w:r>
      <w:r w:rsidRPr="00353FCE">
        <w:rPr>
          <w:rFonts w:ascii="Times New Roman" w:hAnsi="Times New Roman" w:cs="Times New Roman"/>
          <w:sz w:val="28"/>
          <w:szCs w:val="28"/>
        </w:rPr>
        <w:t xml:space="preserve">        Красногвардейский район, Республика Адыгея</w:t>
      </w:r>
    </w:p>
    <w:p w:rsidR="00242A2C" w:rsidRDefault="00242A2C" w:rsidP="00E34D7D">
      <w:pPr>
        <w:ind w:left="142"/>
        <w:rPr>
          <w:b/>
          <w:i/>
          <w:sz w:val="52"/>
          <w:szCs w:val="52"/>
        </w:rPr>
      </w:pPr>
    </w:p>
    <w:p w:rsidR="00242A2C" w:rsidRDefault="00686678" w:rsidP="00353FCE">
      <w:pPr>
        <w:contextualSpacing/>
        <w:jc w:val="center"/>
        <w:rPr>
          <w:rFonts w:ascii="Bookman Old Style" w:hAnsi="Bookman Old Style"/>
          <w:b/>
          <w:i/>
          <w:sz w:val="72"/>
          <w:szCs w:val="72"/>
        </w:rPr>
      </w:pPr>
      <w:r>
        <w:rPr>
          <w:rFonts w:ascii="Bookman Old Style" w:hAnsi="Bookman Old Style"/>
          <w:b/>
          <w:i/>
          <w:sz w:val="72"/>
          <w:szCs w:val="72"/>
        </w:rPr>
        <w:t>ПУБЛИЧНЫЙ</w:t>
      </w:r>
      <w:r w:rsidR="00242A2C" w:rsidRPr="00686678">
        <w:rPr>
          <w:rFonts w:ascii="Bookman Old Style" w:hAnsi="Bookman Old Style"/>
          <w:b/>
          <w:i/>
          <w:sz w:val="72"/>
          <w:szCs w:val="72"/>
        </w:rPr>
        <w:t xml:space="preserve"> ДОКЛАД</w:t>
      </w:r>
    </w:p>
    <w:p w:rsidR="004F27B8" w:rsidRPr="00686678" w:rsidRDefault="004F27B8" w:rsidP="00353FCE">
      <w:pPr>
        <w:contextualSpacing/>
        <w:jc w:val="center"/>
        <w:rPr>
          <w:rFonts w:ascii="Bookman Old Style" w:hAnsi="Bookman Old Style"/>
          <w:b/>
          <w:i/>
          <w:sz w:val="72"/>
          <w:szCs w:val="72"/>
        </w:rPr>
      </w:pPr>
      <w:r>
        <w:rPr>
          <w:rFonts w:ascii="Bookman Old Style" w:hAnsi="Bookman Old Style"/>
          <w:b/>
          <w:i/>
          <w:sz w:val="72"/>
          <w:szCs w:val="72"/>
        </w:rPr>
        <w:t>руководителя</w:t>
      </w:r>
    </w:p>
    <w:p w:rsidR="00E92D93" w:rsidRPr="00686678" w:rsidRDefault="00686678" w:rsidP="00353FCE">
      <w:pPr>
        <w:contextualSpacing/>
        <w:rPr>
          <w:rFonts w:ascii="Bookman Old Style" w:hAnsi="Bookman Old Style"/>
          <w:b/>
          <w:i/>
          <w:sz w:val="72"/>
          <w:szCs w:val="72"/>
        </w:rPr>
      </w:pPr>
      <w:r>
        <w:rPr>
          <w:rFonts w:ascii="Bookman Old Style" w:hAnsi="Bookman Old Style"/>
          <w:b/>
          <w:i/>
          <w:sz w:val="72"/>
          <w:szCs w:val="72"/>
        </w:rPr>
        <w:t xml:space="preserve">   </w:t>
      </w:r>
      <w:r w:rsidR="00396B5A">
        <w:rPr>
          <w:rFonts w:ascii="Bookman Old Style" w:hAnsi="Bookman Old Style"/>
          <w:b/>
          <w:i/>
          <w:sz w:val="72"/>
          <w:szCs w:val="72"/>
        </w:rPr>
        <w:t xml:space="preserve"> </w:t>
      </w:r>
      <w:r w:rsidR="00E92D93" w:rsidRPr="00686678">
        <w:rPr>
          <w:rFonts w:ascii="Bookman Old Style" w:hAnsi="Bookman Old Style"/>
          <w:b/>
          <w:i/>
          <w:sz w:val="72"/>
          <w:szCs w:val="72"/>
        </w:rPr>
        <w:t>О</w:t>
      </w:r>
      <w:r>
        <w:rPr>
          <w:rFonts w:ascii="Bookman Old Style" w:hAnsi="Bookman Old Style"/>
          <w:b/>
          <w:i/>
          <w:sz w:val="72"/>
          <w:szCs w:val="72"/>
        </w:rPr>
        <w:t xml:space="preserve">  </w:t>
      </w:r>
      <w:r w:rsidR="00E92D93" w:rsidRPr="00686678">
        <w:rPr>
          <w:rFonts w:ascii="Bookman Old Style" w:hAnsi="Bookman Old Style"/>
          <w:b/>
          <w:i/>
          <w:sz w:val="72"/>
          <w:szCs w:val="72"/>
        </w:rPr>
        <w:t>ДЕЯТЕЛЬНОСТИ</w:t>
      </w:r>
    </w:p>
    <w:p w:rsidR="00E92D93" w:rsidRPr="00686678" w:rsidRDefault="00686678" w:rsidP="00353FCE">
      <w:pPr>
        <w:contextualSpacing/>
        <w:rPr>
          <w:rFonts w:ascii="Bookman Old Style" w:hAnsi="Bookman Old Style"/>
          <w:b/>
          <w:i/>
          <w:sz w:val="56"/>
          <w:szCs w:val="56"/>
        </w:rPr>
      </w:pPr>
      <w:r>
        <w:rPr>
          <w:rFonts w:ascii="Bookman Old Style" w:hAnsi="Bookman Old Style"/>
          <w:b/>
          <w:i/>
          <w:sz w:val="72"/>
          <w:szCs w:val="72"/>
        </w:rPr>
        <w:t xml:space="preserve">            </w:t>
      </w:r>
      <w:r w:rsidR="00396B5A">
        <w:rPr>
          <w:rFonts w:ascii="Bookman Old Style" w:hAnsi="Bookman Old Style"/>
          <w:b/>
          <w:i/>
          <w:sz w:val="72"/>
          <w:szCs w:val="72"/>
        </w:rPr>
        <w:t xml:space="preserve"> </w:t>
      </w:r>
      <w:r w:rsidR="00E92D93" w:rsidRPr="00686678">
        <w:rPr>
          <w:rFonts w:ascii="Bookman Old Style" w:hAnsi="Bookman Old Style"/>
          <w:b/>
          <w:i/>
          <w:sz w:val="72"/>
          <w:szCs w:val="72"/>
        </w:rPr>
        <w:t>МБДОУ</w:t>
      </w:r>
    </w:p>
    <w:p w:rsidR="00E92D93" w:rsidRDefault="00686678">
      <w:pPr>
        <w:rPr>
          <w:b/>
          <w:i/>
          <w:sz w:val="56"/>
          <w:szCs w:val="56"/>
        </w:rPr>
      </w:pPr>
      <w:r>
        <w:rPr>
          <w:rFonts w:ascii="Bookman Old Style" w:hAnsi="Bookman Old Style"/>
          <w:b/>
          <w:i/>
          <w:sz w:val="56"/>
          <w:szCs w:val="56"/>
        </w:rPr>
        <w:t xml:space="preserve">    </w:t>
      </w:r>
      <w:r w:rsidR="00396B5A">
        <w:rPr>
          <w:rFonts w:ascii="Bookman Old Style" w:hAnsi="Bookman Old Style"/>
          <w:b/>
          <w:i/>
          <w:sz w:val="56"/>
          <w:szCs w:val="56"/>
        </w:rPr>
        <w:t xml:space="preserve">  </w:t>
      </w:r>
      <w:r>
        <w:rPr>
          <w:rFonts w:ascii="Bookman Old Style" w:hAnsi="Bookman Old Style"/>
          <w:b/>
          <w:i/>
          <w:sz w:val="56"/>
          <w:szCs w:val="56"/>
        </w:rPr>
        <w:t xml:space="preserve"> </w:t>
      </w:r>
      <w:r w:rsidR="004F27B8">
        <w:rPr>
          <w:b/>
          <w:i/>
          <w:sz w:val="56"/>
          <w:szCs w:val="56"/>
        </w:rPr>
        <w:t>ЗА 2012-2013</w:t>
      </w:r>
      <w:r w:rsidR="00E92D93">
        <w:rPr>
          <w:b/>
          <w:i/>
          <w:sz w:val="56"/>
          <w:szCs w:val="56"/>
        </w:rPr>
        <w:t xml:space="preserve"> УЧЕБНЫЙ ГОД</w:t>
      </w:r>
    </w:p>
    <w:p w:rsidR="00353FCE" w:rsidRDefault="00353FCE" w:rsidP="00353FCE">
      <w:pPr>
        <w:rPr>
          <w:b/>
          <w:i/>
          <w:sz w:val="56"/>
          <w:szCs w:val="56"/>
        </w:rPr>
      </w:pPr>
      <w:r>
        <w:rPr>
          <w:b/>
          <w:i/>
          <w:noProof/>
          <w:sz w:val="56"/>
          <w:szCs w:val="56"/>
        </w:rPr>
        <w:drawing>
          <wp:inline distT="0" distB="0" distL="0" distR="0">
            <wp:extent cx="6390005" cy="4794372"/>
            <wp:effectExtent l="19050" t="0" r="0" b="0"/>
            <wp:docPr id="1" name="Рисунок 1" descr="G:\DCIM\100SSCAM\SDC1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CIM\100SSCAM\SDC10012.JPG"/>
                    <pic:cNvPicPr>
                      <a:picLocks noChangeAspect="1" noChangeArrowheads="1"/>
                    </pic:cNvPicPr>
                  </pic:nvPicPr>
                  <pic:blipFill>
                    <a:blip r:embed="rId8" cstate="print"/>
                    <a:srcRect/>
                    <a:stretch>
                      <a:fillRect/>
                    </a:stretch>
                  </pic:blipFill>
                  <pic:spPr bwMode="auto">
                    <a:xfrm>
                      <a:off x="0" y="0"/>
                      <a:ext cx="6390005" cy="4794372"/>
                    </a:xfrm>
                    <a:prstGeom prst="rect">
                      <a:avLst/>
                    </a:prstGeom>
                    <a:noFill/>
                    <a:ln w="9525">
                      <a:noFill/>
                      <a:miter lim="800000"/>
                      <a:headEnd/>
                      <a:tailEnd/>
                    </a:ln>
                  </pic:spPr>
                </pic:pic>
              </a:graphicData>
            </a:graphic>
          </wp:inline>
        </w:drawing>
      </w:r>
    </w:p>
    <w:p w:rsidR="00E92D93" w:rsidRPr="00353FCE" w:rsidRDefault="00E92D93" w:rsidP="00353FCE">
      <w:pPr>
        <w:jc w:val="center"/>
        <w:rPr>
          <w:b/>
          <w:i/>
          <w:sz w:val="56"/>
          <w:szCs w:val="56"/>
        </w:rPr>
      </w:pPr>
      <w:r w:rsidRPr="00B00DB0">
        <w:rPr>
          <w:rFonts w:ascii="Georgia" w:hAnsi="Georgia"/>
          <w:b/>
          <w:i/>
          <w:sz w:val="28"/>
          <w:szCs w:val="28"/>
        </w:rPr>
        <w:lastRenderedPageBreak/>
        <w:t>ОБЩАЯ  ХАРАКТЕРИСТИКА</w:t>
      </w:r>
    </w:p>
    <w:p w:rsidR="00E92D93" w:rsidRDefault="00E92D93" w:rsidP="00F611AF">
      <w:pPr>
        <w:contextualSpacing/>
        <w:jc w:val="center"/>
        <w:rPr>
          <w:rFonts w:ascii="Georgia" w:hAnsi="Georgia"/>
          <w:b/>
          <w:i/>
          <w:sz w:val="28"/>
          <w:szCs w:val="28"/>
        </w:rPr>
      </w:pPr>
      <w:r w:rsidRPr="00B00DB0">
        <w:rPr>
          <w:rFonts w:ascii="Georgia" w:hAnsi="Georgia"/>
          <w:b/>
          <w:i/>
          <w:sz w:val="28"/>
          <w:szCs w:val="28"/>
        </w:rPr>
        <w:t>ДОШКОЛЬНОГО УЧРЕЖДЕНИЯ</w:t>
      </w:r>
    </w:p>
    <w:p w:rsidR="00F31D35" w:rsidRDefault="00F31D35" w:rsidP="00F611AF">
      <w:pPr>
        <w:contextualSpacing/>
        <w:jc w:val="center"/>
        <w:rPr>
          <w:rFonts w:ascii="Georgia" w:hAnsi="Georgia"/>
          <w:b/>
          <w:i/>
          <w:sz w:val="28"/>
          <w:szCs w:val="28"/>
        </w:rPr>
      </w:pPr>
    </w:p>
    <w:p w:rsidR="00F31D35" w:rsidRDefault="00F31D35" w:rsidP="00F31D35">
      <w:pPr>
        <w:contextualSpacing/>
        <w:rPr>
          <w:rFonts w:ascii="Georgia" w:hAnsi="Georgia"/>
          <w:sz w:val="28"/>
          <w:szCs w:val="28"/>
        </w:rPr>
      </w:pPr>
      <w:r>
        <w:rPr>
          <w:rFonts w:ascii="Georgia" w:hAnsi="Georgia"/>
          <w:sz w:val="28"/>
          <w:szCs w:val="28"/>
        </w:rPr>
        <w:t xml:space="preserve">         Вот и закончился еще один учебный год. Подведены итоги, пишутся отчеты и планы. </w:t>
      </w:r>
    </w:p>
    <w:p w:rsidR="009B58A8" w:rsidRPr="00B00DB0" w:rsidRDefault="00F31D35" w:rsidP="00F31D35">
      <w:pPr>
        <w:contextualSpacing/>
        <w:rPr>
          <w:rFonts w:ascii="Georgia" w:hAnsi="Georgia"/>
          <w:sz w:val="28"/>
          <w:szCs w:val="28"/>
        </w:rPr>
      </w:pPr>
      <w:r>
        <w:rPr>
          <w:rFonts w:ascii="Georgia" w:hAnsi="Georgia"/>
          <w:sz w:val="28"/>
          <w:szCs w:val="28"/>
        </w:rPr>
        <w:t xml:space="preserve">         Наш детский сад</w:t>
      </w:r>
      <w:r w:rsidR="009B58A8" w:rsidRPr="00B00DB0">
        <w:rPr>
          <w:rFonts w:ascii="Georgia" w:hAnsi="Georgia"/>
          <w:sz w:val="28"/>
          <w:szCs w:val="28"/>
        </w:rPr>
        <w:t xml:space="preserve">  находится в сельской местности в южной солнечной Республике Адыгея на берегу горной реки Белой.</w:t>
      </w:r>
      <w:r>
        <w:rPr>
          <w:rFonts w:ascii="Georgia" w:hAnsi="Georgia"/>
          <w:sz w:val="28"/>
          <w:szCs w:val="28"/>
        </w:rPr>
        <w:t xml:space="preserve"> Стремительно летит время, меняется сама жизнь.</w:t>
      </w:r>
    </w:p>
    <w:p w:rsidR="00A96ADD" w:rsidRPr="00B00DB0" w:rsidRDefault="005F3799" w:rsidP="005F3799">
      <w:pPr>
        <w:tabs>
          <w:tab w:val="left" w:pos="1624"/>
        </w:tabs>
        <w:contextualSpacing/>
        <w:rPr>
          <w:rFonts w:ascii="Georgia" w:hAnsi="Georgia"/>
          <w:b/>
          <w:i/>
          <w:sz w:val="28"/>
          <w:szCs w:val="28"/>
        </w:rPr>
      </w:pPr>
      <w:r>
        <w:rPr>
          <w:rFonts w:ascii="Georgia" w:hAnsi="Georgia"/>
          <w:b/>
          <w:i/>
          <w:sz w:val="28"/>
          <w:szCs w:val="28"/>
        </w:rPr>
        <w:tab/>
      </w:r>
    </w:p>
    <w:tbl>
      <w:tblPr>
        <w:tblStyle w:val="a3"/>
        <w:tblW w:w="0" w:type="auto"/>
        <w:tblLook w:val="04A0"/>
      </w:tblPr>
      <w:tblGrid>
        <w:gridCol w:w="4785"/>
        <w:gridCol w:w="4786"/>
      </w:tblGrid>
      <w:tr w:rsidR="00A96ADD" w:rsidRPr="00F31D35" w:rsidTr="00A96ADD">
        <w:tc>
          <w:tcPr>
            <w:tcW w:w="4785" w:type="dxa"/>
          </w:tcPr>
          <w:p w:rsidR="00A96ADD" w:rsidRPr="00F31D35" w:rsidRDefault="00A96ADD" w:rsidP="00E92D93">
            <w:pPr>
              <w:contextualSpacing/>
              <w:rPr>
                <w:rFonts w:ascii="Times New Roman" w:hAnsi="Times New Roman" w:cs="Times New Roman"/>
                <w:sz w:val="28"/>
                <w:szCs w:val="28"/>
              </w:rPr>
            </w:pPr>
            <w:r w:rsidRPr="00F31D35">
              <w:rPr>
                <w:rFonts w:ascii="Times New Roman" w:hAnsi="Times New Roman" w:cs="Times New Roman"/>
                <w:sz w:val="28"/>
                <w:szCs w:val="28"/>
              </w:rPr>
              <w:t>Название образовательного учреждения</w:t>
            </w:r>
          </w:p>
        </w:tc>
        <w:tc>
          <w:tcPr>
            <w:tcW w:w="4786" w:type="dxa"/>
          </w:tcPr>
          <w:p w:rsidR="00A96ADD" w:rsidRPr="00F31D35" w:rsidRDefault="00A96ADD" w:rsidP="00E92D93">
            <w:pPr>
              <w:contextualSpacing/>
              <w:rPr>
                <w:rFonts w:ascii="Times New Roman" w:hAnsi="Times New Roman" w:cs="Times New Roman"/>
                <w:sz w:val="28"/>
                <w:szCs w:val="28"/>
              </w:rPr>
            </w:pPr>
            <w:r w:rsidRPr="00F31D35">
              <w:rPr>
                <w:rFonts w:ascii="Times New Roman" w:hAnsi="Times New Roman" w:cs="Times New Roman"/>
                <w:sz w:val="28"/>
                <w:szCs w:val="28"/>
              </w:rPr>
              <w:t>Муниципальное бюджетное дошкольное образовательное учреждение «Детский сад общеразвивающего вида №11 «Солнышко» с.</w:t>
            </w:r>
            <w:r w:rsidR="00A76512" w:rsidRPr="00F31D35">
              <w:rPr>
                <w:rFonts w:ascii="Times New Roman" w:hAnsi="Times New Roman" w:cs="Times New Roman"/>
                <w:sz w:val="28"/>
                <w:szCs w:val="28"/>
              </w:rPr>
              <w:t xml:space="preserve"> </w:t>
            </w:r>
            <w:r w:rsidRPr="00F31D35">
              <w:rPr>
                <w:rFonts w:ascii="Times New Roman" w:hAnsi="Times New Roman" w:cs="Times New Roman"/>
                <w:sz w:val="28"/>
                <w:szCs w:val="28"/>
              </w:rPr>
              <w:t>Белое, Красногвардейский район, Республика Адыгея</w:t>
            </w:r>
          </w:p>
        </w:tc>
      </w:tr>
      <w:tr w:rsidR="00A96ADD" w:rsidRPr="00F31D35" w:rsidTr="00A96ADD">
        <w:tc>
          <w:tcPr>
            <w:tcW w:w="4785" w:type="dxa"/>
          </w:tcPr>
          <w:p w:rsidR="00A96ADD" w:rsidRPr="00F31D35" w:rsidRDefault="00A96ADD" w:rsidP="00E92D93">
            <w:pPr>
              <w:contextualSpacing/>
              <w:rPr>
                <w:rFonts w:ascii="Times New Roman" w:hAnsi="Times New Roman" w:cs="Times New Roman"/>
                <w:sz w:val="28"/>
                <w:szCs w:val="28"/>
              </w:rPr>
            </w:pPr>
            <w:r w:rsidRPr="00F31D35">
              <w:rPr>
                <w:rFonts w:ascii="Times New Roman" w:hAnsi="Times New Roman" w:cs="Times New Roman"/>
                <w:sz w:val="28"/>
                <w:szCs w:val="28"/>
              </w:rPr>
              <w:t>Количество воспитанников</w:t>
            </w:r>
          </w:p>
        </w:tc>
        <w:tc>
          <w:tcPr>
            <w:tcW w:w="4786" w:type="dxa"/>
          </w:tcPr>
          <w:p w:rsidR="00A96ADD" w:rsidRPr="00F31D35" w:rsidRDefault="00A96ADD" w:rsidP="00E92D93">
            <w:pPr>
              <w:contextualSpacing/>
              <w:rPr>
                <w:rFonts w:ascii="Times New Roman" w:hAnsi="Times New Roman" w:cs="Times New Roman"/>
                <w:sz w:val="28"/>
                <w:szCs w:val="28"/>
              </w:rPr>
            </w:pPr>
            <w:r w:rsidRPr="00F31D35">
              <w:rPr>
                <w:rFonts w:ascii="Times New Roman" w:hAnsi="Times New Roman" w:cs="Times New Roman"/>
                <w:sz w:val="28"/>
                <w:szCs w:val="28"/>
              </w:rPr>
              <w:t>57</w:t>
            </w:r>
          </w:p>
        </w:tc>
      </w:tr>
      <w:tr w:rsidR="00A96ADD" w:rsidRPr="00F31D35" w:rsidTr="00A96ADD">
        <w:tc>
          <w:tcPr>
            <w:tcW w:w="4785" w:type="dxa"/>
          </w:tcPr>
          <w:p w:rsidR="00A96ADD" w:rsidRPr="00F31D35" w:rsidRDefault="00A96ADD" w:rsidP="00E92D93">
            <w:pPr>
              <w:contextualSpacing/>
              <w:rPr>
                <w:rFonts w:ascii="Times New Roman" w:hAnsi="Times New Roman" w:cs="Times New Roman"/>
                <w:sz w:val="28"/>
                <w:szCs w:val="28"/>
              </w:rPr>
            </w:pPr>
            <w:r w:rsidRPr="00F31D35">
              <w:rPr>
                <w:rFonts w:ascii="Times New Roman" w:hAnsi="Times New Roman" w:cs="Times New Roman"/>
                <w:sz w:val="28"/>
                <w:szCs w:val="28"/>
              </w:rPr>
              <w:t>Организационно-правовая форма</w:t>
            </w:r>
          </w:p>
        </w:tc>
        <w:tc>
          <w:tcPr>
            <w:tcW w:w="4786" w:type="dxa"/>
          </w:tcPr>
          <w:p w:rsidR="00A96ADD" w:rsidRPr="00F31D35" w:rsidRDefault="00A96ADD" w:rsidP="00E92D93">
            <w:pPr>
              <w:contextualSpacing/>
              <w:rPr>
                <w:rFonts w:ascii="Times New Roman" w:hAnsi="Times New Roman" w:cs="Times New Roman"/>
                <w:sz w:val="28"/>
                <w:szCs w:val="28"/>
              </w:rPr>
            </w:pPr>
            <w:r w:rsidRPr="00F31D35">
              <w:rPr>
                <w:rFonts w:ascii="Times New Roman" w:hAnsi="Times New Roman" w:cs="Times New Roman"/>
                <w:sz w:val="28"/>
                <w:szCs w:val="28"/>
              </w:rPr>
              <w:t>Муниципальное учреждение</w:t>
            </w:r>
          </w:p>
        </w:tc>
      </w:tr>
      <w:tr w:rsidR="00A96ADD" w:rsidRPr="00F31D35" w:rsidTr="00A96ADD">
        <w:tc>
          <w:tcPr>
            <w:tcW w:w="4785" w:type="dxa"/>
          </w:tcPr>
          <w:p w:rsidR="00A96ADD" w:rsidRPr="00F31D35" w:rsidRDefault="00A96ADD" w:rsidP="00E92D93">
            <w:pPr>
              <w:contextualSpacing/>
              <w:rPr>
                <w:rFonts w:ascii="Times New Roman" w:hAnsi="Times New Roman" w:cs="Times New Roman"/>
                <w:sz w:val="28"/>
                <w:szCs w:val="28"/>
              </w:rPr>
            </w:pPr>
            <w:r w:rsidRPr="00F31D35">
              <w:rPr>
                <w:rFonts w:ascii="Times New Roman" w:hAnsi="Times New Roman" w:cs="Times New Roman"/>
                <w:sz w:val="28"/>
                <w:szCs w:val="28"/>
              </w:rPr>
              <w:t>Руководитель</w:t>
            </w:r>
          </w:p>
        </w:tc>
        <w:tc>
          <w:tcPr>
            <w:tcW w:w="4786" w:type="dxa"/>
          </w:tcPr>
          <w:p w:rsidR="00A96ADD" w:rsidRPr="00F31D35" w:rsidRDefault="00A96ADD" w:rsidP="00E92D93">
            <w:pPr>
              <w:contextualSpacing/>
              <w:rPr>
                <w:rFonts w:ascii="Times New Roman" w:hAnsi="Times New Roman" w:cs="Times New Roman"/>
                <w:sz w:val="28"/>
                <w:szCs w:val="28"/>
              </w:rPr>
            </w:pPr>
            <w:r w:rsidRPr="00F31D35">
              <w:rPr>
                <w:rFonts w:ascii="Times New Roman" w:hAnsi="Times New Roman" w:cs="Times New Roman"/>
                <w:sz w:val="28"/>
                <w:szCs w:val="28"/>
              </w:rPr>
              <w:t>Карпенко Светлана Николаевна</w:t>
            </w:r>
          </w:p>
        </w:tc>
      </w:tr>
      <w:tr w:rsidR="00A96ADD" w:rsidRPr="00F31D35" w:rsidTr="00A96ADD">
        <w:tc>
          <w:tcPr>
            <w:tcW w:w="4785" w:type="dxa"/>
          </w:tcPr>
          <w:p w:rsidR="00A96ADD" w:rsidRPr="00F31D35" w:rsidRDefault="00A96ADD" w:rsidP="00E92D93">
            <w:pPr>
              <w:contextualSpacing/>
              <w:rPr>
                <w:rFonts w:ascii="Times New Roman" w:hAnsi="Times New Roman" w:cs="Times New Roman"/>
                <w:sz w:val="28"/>
                <w:szCs w:val="28"/>
              </w:rPr>
            </w:pPr>
            <w:r w:rsidRPr="00F31D35">
              <w:rPr>
                <w:rFonts w:ascii="Times New Roman" w:hAnsi="Times New Roman" w:cs="Times New Roman"/>
                <w:sz w:val="28"/>
                <w:szCs w:val="28"/>
              </w:rPr>
              <w:t>Год основания</w:t>
            </w:r>
          </w:p>
        </w:tc>
        <w:tc>
          <w:tcPr>
            <w:tcW w:w="4786" w:type="dxa"/>
          </w:tcPr>
          <w:p w:rsidR="00A96ADD" w:rsidRPr="00F31D35" w:rsidRDefault="00A96ADD" w:rsidP="00E92D93">
            <w:pPr>
              <w:contextualSpacing/>
              <w:rPr>
                <w:rFonts w:ascii="Times New Roman" w:hAnsi="Times New Roman" w:cs="Times New Roman"/>
                <w:sz w:val="28"/>
                <w:szCs w:val="28"/>
              </w:rPr>
            </w:pPr>
            <w:r w:rsidRPr="00F31D35">
              <w:rPr>
                <w:rFonts w:ascii="Times New Roman" w:hAnsi="Times New Roman" w:cs="Times New Roman"/>
                <w:sz w:val="28"/>
                <w:szCs w:val="28"/>
              </w:rPr>
              <w:t>1967</w:t>
            </w:r>
          </w:p>
        </w:tc>
      </w:tr>
      <w:tr w:rsidR="00A96ADD" w:rsidRPr="00F31D35" w:rsidTr="00A96ADD">
        <w:tc>
          <w:tcPr>
            <w:tcW w:w="4785" w:type="dxa"/>
          </w:tcPr>
          <w:p w:rsidR="00A96ADD" w:rsidRPr="00F31D35" w:rsidRDefault="00A96ADD" w:rsidP="00E92D93">
            <w:pPr>
              <w:contextualSpacing/>
              <w:rPr>
                <w:rFonts w:ascii="Times New Roman" w:hAnsi="Times New Roman" w:cs="Times New Roman"/>
                <w:sz w:val="28"/>
                <w:szCs w:val="28"/>
              </w:rPr>
            </w:pPr>
            <w:r w:rsidRPr="00F31D35">
              <w:rPr>
                <w:rFonts w:ascii="Times New Roman" w:hAnsi="Times New Roman" w:cs="Times New Roman"/>
                <w:sz w:val="28"/>
                <w:szCs w:val="28"/>
              </w:rPr>
              <w:t>Рабочая неделя</w:t>
            </w:r>
          </w:p>
        </w:tc>
        <w:tc>
          <w:tcPr>
            <w:tcW w:w="4786" w:type="dxa"/>
          </w:tcPr>
          <w:p w:rsidR="00A96ADD" w:rsidRPr="00F31D35" w:rsidRDefault="00A96ADD" w:rsidP="00E92D93">
            <w:pPr>
              <w:contextualSpacing/>
              <w:rPr>
                <w:rFonts w:ascii="Times New Roman" w:hAnsi="Times New Roman" w:cs="Times New Roman"/>
                <w:sz w:val="28"/>
                <w:szCs w:val="28"/>
              </w:rPr>
            </w:pPr>
            <w:r w:rsidRPr="00F31D35">
              <w:rPr>
                <w:rFonts w:ascii="Times New Roman" w:hAnsi="Times New Roman" w:cs="Times New Roman"/>
                <w:sz w:val="28"/>
                <w:szCs w:val="28"/>
              </w:rPr>
              <w:t>пятидневная</w:t>
            </w:r>
          </w:p>
        </w:tc>
      </w:tr>
      <w:tr w:rsidR="00A96ADD" w:rsidRPr="00F31D35" w:rsidTr="00A96ADD">
        <w:tc>
          <w:tcPr>
            <w:tcW w:w="4785" w:type="dxa"/>
          </w:tcPr>
          <w:p w:rsidR="00A96ADD" w:rsidRPr="00F31D35" w:rsidRDefault="00A96ADD" w:rsidP="00E92D93">
            <w:pPr>
              <w:contextualSpacing/>
              <w:rPr>
                <w:rFonts w:ascii="Times New Roman" w:hAnsi="Times New Roman" w:cs="Times New Roman"/>
                <w:sz w:val="28"/>
                <w:szCs w:val="28"/>
              </w:rPr>
            </w:pPr>
            <w:r w:rsidRPr="00F31D35">
              <w:rPr>
                <w:rFonts w:ascii="Times New Roman" w:hAnsi="Times New Roman" w:cs="Times New Roman"/>
                <w:sz w:val="28"/>
                <w:szCs w:val="28"/>
              </w:rPr>
              <w:t>Юридический адрес</w:t>
            </w:r>
          </w:p>
        </w:tc>
        <w:tc>
          <w:tcPr>
            <w:tcW w:w="4786" w:type="dxa"/>
          </w:tcPr>
          <w:p w:rsidR="00A96ADD" w:rsidRPr="00F31D35" w:rsidRDefault="00A96ADD" w:rsidP="00E92D93">
            <w:pPr>
              <w:contextualSpacing/>
              <w:rPr>
                <w:rFonts w:ascii="Times New Roman" w:hAnsi="Times New Roman" w:cs="Times New Roman"/>
                <w:sz w:val="28"/>
                <w:szCs w:val="28"/>
              </w:rPr>
            </w:pPr>
            <w:r w:rsidRPr="00F31D35">
              <w:rPr>
                <w:rFonts w:ascii="Times New Roman" w:hAnsi="Times New Roman" w:cs="Times New Roman"/>
                <w:sz w:val="28"/>
                <w:szCs w:val="28"/>
              </w:rPr>
              <w:t>Республика Адыгея, Красногвардейский район, с.</w:t>
            </w:r>
            <w:r w:rsidR="00A76512" w:rsidRPr="00F31D35">
              <w:rPr>
                <w:rFonts w:ascii="Times New Roman" w:hAnsi="Times New Roman" w:cs="Times New Roman"/>
                <w:sz w:val="28"/>
                <w:szCs w:val="28"/>
              </w:rPr>
              <w:t xml:space="preserve"> </w:t>
            </w:r>
            <w:r w:rsidRPr="00F31D35">
              <w:rPr>
                <w:rFonts w:ascii="Times New Roman" w:hAnsi="Times New Roman" w:cs="Times New Roman"/>
                <w:sz w:val="28"/>
                <w:szCs w:val="28"/>
              </w:rPr>
              <w:t>Белое, ул.О.Кошевого,25-а</w:t>
            </w:r>
          </w:p>
        </w:tc>
      </w:tr>
      <w:tr w:rsidR="00A96ADD" w:rsidRPr="00F31D35" w:rsidTr="00A96ADD">
        <w:tc>
          <w:tcPr>
            <w:tcW w:w="4785" w:type="dxa"/>
          </w:tcPr>
          <w:p w:rsidR="00A96ADD" w:rsidRPr="00F31D35" w:rsidRDefault="00A96ADD" w:rsidP="00E92D93">
            <w:pPr>
              <w:contextualSpacing/>
              <w:rPr>
                <w:rFonts w:ascii="Times New Roman" w:hAnsi="Times New Roman" w:cs="Times New Roman"/>
                <w:sz w:val="28"/>
                <w:szCs w:val="28"/>
              </w:rPr>
            </w:pPr>
            <w:r w:rsidRPr="00F31D35">
              <w:rPr>
                <w:rFonts w:ascii="Times New Roman" w:hAnsi="Times New Roman" w:cs="Times New Roman"/>
                <w:sz w:val="28"/>
                <w:szCs w:val="28"/>
              </w:rPr>
              <w:t>Адрес сайта</w:t>
            </w:r>
          </w:p>
          <w:p w:rsidR="0062181D" w:rsidRPr="00F31D35" w:rsidRDefault="0062181D" w:rsidP="00E92D93">
            <w:pPr>
              <w:contextualSpacing/>
              <w:rPr>
                <w:rFonts w:ascii="Times New Roman" w:hAnsi="Times New Roman" w:cs="Times New Roman"/>
                <w:sz w:val="28"/>
                <w:szCs w:val="28"/>
              </w:rPr>
            </w:pPr>
            <w:r w:rsidRPr="00F31D35">
              <w:rPr>
                <w:rFonts w:ascii="Times New Roman" w:hAnsi="Times New Roman" w:cs="Times New Roman"/>
                <w:sz w:val="28"/>
                <w:szCs w:val="28"/>
              </w:rPr>
              <w:t xml:space="preserve">Логин </w:t>
            </w:r>
          </w:p>
          <w:p w:rsidR="0062181D" w:rsidRPr="00F31D35" w:rsidRDefault="0062181D" w:rsidP="00E92D93">
            <w:pPr>
              <w:contextualSpacing/>
              <w:rPr>
                <w:rFonts w:ascii="Times New Roman" w:hAnsi="Times New Roman" w:cs="Times New Roman"/>
                <w:sz w:val="28"/>
                <w:szCs w:val="28"/>
              </w:rPr>
            </w:pPr>
            <w:r w:rsidRPr="00F31D35">
              <w:rPr>
                <w:rFonts w:ascii="Times New Roman" w:hAnsi="Times New Roman" w:cs="Times New Roman"/>
                <w:sz w:val="28"/>
                <w:szCs w:val="28"/>
              </w:rPr>
              <w:t>Пароль</w:t>
            </w:r>
          </w:p>
        </w:tc>
        <w:tc>
          <w:tcPr>
            <w:tcW w:w="4786" w:type="dxa"/>
          </w:tcPr>
          <w:p w:rsidR="00A96ADD" w:rsidRPr="00F31D35" w:rsidRDefault="00004B31" w:rsidP="00E92D93">
            <w:pPr>
              <w:contextualSpacing/>
              <w:rPr>
                <w:rFonts w:ascii="Times New Roman" w:hAnsi="Times New Roman" w:cs="Times New Roman"/>
                <w:sz w:val="28"/>
                <w:szCs w:val="28"/>
                <w:lang w:val="en-US"/>
              </w:rPr>
            </w:pPr>
            <w:r w:rsidRPr="00F31D35">
              <w:rPr>
                <w:rFonts w:ascii="Times New Roman" w:hAnsi="Times New Roman" w:cs="Times New Roman"/>
                <w:sz w:val="28"/>
                <w:szCs w:val="28"/>
                <w:lang w:val="en-US"/>
              </w:rPr>
              <w:t>s</w:t>
            </w:r>
            <w:r w:rsidR="00A96ADD" w:rsidRPr="00F31D35">
              <w:rPr>
                <w:rFonts w:ascii="Times New Roman" w:hAnsi="Times New Roman" w:cs="Times New Roman"/>
                <w:sz w:val="28"/>
                <w:szCs w:val="28"/>
                <w:lang w:val="en-US"/>
              </w:rPr>
              <w:t>ol</w:t>
            </w:r>
            <w:r w:rsidR="001E56AC" w:rsidRPr="00F31D35">
              <w:rPr>
                <w:rFonts w:ascii="Times New Roman" w:hAnsi="Times New Roman" w:cs="Times New Roman"/>
                <w:sz w:val="28"/>
                <w:szCs w:val="28"/>
                <w:lang w:val="en-US"/>
              </w:rPr>
              <w:t>nishko-beloe.narod2.ru</w:t>
            </w:r>
          </w:p>
          <w:p w:rsidR="001E56AC" w:rsidRPr="00F31D35" w:rsidRDefault="00004B31" w:rsidP="00E92D93">
            <w:pPr>
              <w:contextualSpacing/>
              <w:rPr>
                <w:rFonts w:ascii="Times New Roman" w:hAnsi="Times New Roman" w:cs="Times New Roman"/>
                <w:sz w:val="28"/>
                <w:szCs w:val="28"/>
                <w:lang w:val="en-US"/>
              </w:rPr>
            </w:pPr>
            <w:r w:rsidRPr="00F31D35">
              <w:rPr>
                <w:rFonts w:ascii="Times New Roman" w:hAnsi="Times New Roman" w:cs="Times New Roman"/>
                <w:sz w:val="28"/>
                <w:szCs w:val="28"/>
                <w:lang w:val="en-US"/>
              </w:rPr>
              <w:t>s</w:t>
            </w:r>
            <w:r w:rsidR="001E56AC" w:rsidRPr="00F31D35">
              <w:rPr>
                <w:rFonts w:ascii="Times New Roman" w:hAnsi="Times New Roman" w:cs="Times New Roman"/>
                <w:sz w:val="28"/>
                <w:szCs w:val="28"/>
                <w:lang w:val="en-US"/>
              </w:rPr>
              <w:t>olnishko-beloe @ yandex.ru</w:t>
            </w:r>
          </w:p>
          <w:p w:rsidR="00004B31" w:rsidRPr="00F31D35" w:rsidRDefault="00004B31" w:rsidP="00E92D93">
            <w:pPr>
              <w:contextualSpacing/>
              <w:rPr>
                <w:rFonts w:ascii="Times New Roman" w:hAnsi="Times New Roman" w:cs="Times New Roman"/>
                <w:sz w:val="28"/>
                <w:szCs w:val="28"/>
                <w:lang w:val="en-US"/>
              </w:rPr>
            </w:pPr>
            <w:r w:rsidRPr="00F31D35">
              <w:rPr>
                <w:rFonts w:ascii="Times New Roman" w:hAnsi="Times New Roman" w:cs="Times New Roman"/>
                <w:sz w:val="28"/>
                <w:szCs w:val="28"/>
                <w:lang w:val="en-US"/>
              </w:rPr>
              <w:t>sadikbeloe</w:t>
            </w:r>
          </w:p>
        </w:tc>
      </w:tr>
      <w:tr w:rsidR="00A96ADD" w:rsidRPr="00F31D35" w:rsidTr="00A96ADD">
        <w:tc>
          <w:tcPr>
            <w:tcW w:w="4785" w:type="dxa"/>
          </w:tcPr>
          <w:p w:rsidR="00A96ADD" w:rsidRPr="00F31D35" w:rsidRDefault="001E56AC" w:rsidP="00E92D93">
            <w:pPr>
              <w:contextualSpacing/>
              <w:rPr>
                <w:rFonts w:ascii="Times New Roman" w:hAnsi="Times New Roman" w:cs="Times New Roman"/>
                <w:sz w:val="28"/>
                <w:szCs w:val="28"/>
              </w:rPr>
            </w:pPr>
            <w:r w:rsidRPr="00F31D35">
              <w:rPr>
                <w:rFonts w:ascii="Times New Roman" w:hAnsi="Times New Roman" w:cs="Times New Roman"/>
                <w:sz w:val="28"/>
                <w:szCs w:val="28"/>
              </w:rPr>
              <w:t>Лицензия на право ведения образовательной деятельности</w:t>
            </w:r>
          </w:p>
        </w:tc>
        <w:tc>
          <w:tcPr>
            <w:tcW w:w="4786" w:type="dxa"/>
          </w:tcPr>
          <w:p w:rsidR="00A96ADD" w:rsidRPr="00F31D35" w:rsidRDefault="001E56AC" w:rsidP="00E92D93">
            <w:pPr>
              <w:contextualSpacing/>
              <w:rPr>
                <w:rFonts w:ascii="Times New Roman" w:hAnsi="Times New Roman" w:cs="Times New Roman"/>
                <w:sz w:val="28"/>
                <w:szCs w:val="28"/>
              </w:rPr>
            </w:pPr>
            <w:r w:rsidRPr="00F31D35">
              <w:rPr>
                <w:rFonts w:ascii="Times New Roman" w:hAnsi="Times New Roman" w:cs="Times New Roman"/>
                <w:sz w:val="28"/>
                <w:szCs w:val="28"/>
              </w:rPr>
              <w:t>Серия РО №028229 от 28.03.2012 г.</w:t>
            </w:r>
          </w:p>
          <w:p w:rsidR="001E56AC" w:rsidRPr="00F31D35" w:rsidRDefault="001E56AC" w:rsidP="00E92D93">
            <w:pPr>
              <w:contextualSpacing/>
              <w:rPr>
                <w:rFonts w:ascii="Times New Roman" w:hAnsi="Times New Roman" w:cs="Times New Roman"/>
                <w:sz w:val="28"/>
                <w:szCs w:val="28"/>
              </w:rPr>
            </w:pPr>
            <w:r w:rsidRPr="00F31D35">
              <w:rPr>
                <w:rFonts w:ascii="Times New Roman" w:hAnsi="Times New Roman" w:cs="Times New Roman"/>
                <w:sz w:val="28"/>
                <w:szCs w:val="28"/>
              </w:rPr>
              <w:t>Регистр.№879 бессрочно</w:t>
            </w:r>
          </w:p>
        </w:tc>
      </w:tr>
      <w:tr w:rsidR="00A96ADD" w:rsidRPr="00F31D35" w:rsidTr="00A96ADD">
        <w:tc>
          <w:tcPr>
            <w:tcW w:w="4785" w:type="dxa"/>
          </w:tcPr>
          <w:p w:rsidR="00A96ADD" w:rsidRPr="00F31D35" w:rsidRDefault="001E56AC" w:rsidP="00E92D93">
            <w:pPr>
              <w:contextualSpacing/>
              <w:rPr>
                <w:rFonts w:ascii="Times New Roman" w:hAnsi="Times New Roman" w:cs="Times New Roman"/>
                <w:sz w:val="28"/>
                <w:szCs w:val="28"/>
              </w:rPr>
            </w:pPr>
            <w:r w:rsidRPr="00F31D35">
              <w:rPr>
                <w:rFonts w:ascii="Times New Roman" w:hAnsi="Times New Roman" w:cs="Times New Roman"/>
                <w:sz w:val="28"/>
                <w:szCs w:val="28"/>
              </w:rPr>
              <w:t>Свидетельство о государственной аккредитации</w:t>
            </w:r>
          </w:p>
        </w:tc>
        <w:tc>
          <w:tcPr>
            <w:tcW w:w="4786" w:type="dxa"/>
          </w:tcPr>
          <w:p w:rsidR="00A96ADD" w:rsidRPr="00F31D35" w:rsidRDefault="001E56AC" w:rsidP="00E92D93">
            <w:pPr>
              <w:contextualSpacing/>
              <w:rPr>
                <w:rFonts w:ascii="Times New Roman" w:hAnsi="Times New Roman" w:cs="Times New Roman"/>
                <w:sz w:val="28"/>
                <w:szCs w:val="28"/>
              </w:rPr>
            </w:pPr>
            <w:r w:rsidRPr="00F31D35">
              <w:rPr>
                <w:rFonts w:ascii="Times New Roman" w:hAnsi="Times New Roman" w:cs="Times New Roman"/>
                <w:sz w:val="28"/>
                <w:szCs w:val="28"/>
              </w:rPr>
              <w:t xml:space="preserve">АА №189652 от 19.12.2008 г. </w:t>
            </w:r>
          </w:p>
          <w:p w:rsidR="001E56AC" w:rsidRPr="00F31D35" w:rsidRDefault="001E56AC" w:rsidP="00E92D93">
            <w:pPr>
              <w:contextualSpacing/>
              <w:rPr>
                <w:rFonts w:ascii="Times New Roman" w:hAnsi="Times New Roman" w:cs="Times New Roman"/>
                <w:sz w:val="28"/>
                <w:szCs w:val="28"/>
              </w:rPr>
            </w:pPr>
          </w:p>
        </w:tc>
      </w:tr>
      <w:tr w:rsidR="00D36D65" w:rsidRPr="00F31D35" w:rsidTr="00D36D65">
        <w:tc>
          <w:tcPr>
            <w:tcW w:w="4785" w:type="dxa"/>
          </w:tcPr>
          <w:p w:rsidR="00D36D65" w:rsidRPr="00F31D35" w:rsidRDefault="00D36D65" w:rsidP="00E92D93">
            <w:pPr>
              <w:contextualSpacing/>
              <w:rPr>
                <w:rFonts w:ascii="Times New Roman" w:hAnsi="Times New Roman" w:cs="Times New Roman"/>
                <w:sz w:val="28"/>
                <w:szCs w:val="28"/>
              </w:rPr>
            </w:pPr>
            <w:r w:rsidRPr="00F31D35">
              <w:rPr>
                <w:rFonts w:ascii="Times New Roman" w:hAnsi="Times New Roman" w:cs="Times New Roman"/>
                <w:sz w:val="28"/>
                <w:szCs w:val="28"/>
              </w:rPr>
              <w:t>Контактный телефон</w:t>
            </w:r>
          </w:p>
        </w:tc>
        <w:tc>
          <w:tcPr>
            <w:tcW w:w="4786" w:type="dxa"/>
          </w:tcPr>
          <w:p w:rsidR="00D36D65" w:rsidRPr="00F31D35" w:rsidRDefault="00D36D65" w:rsidP="00E92D93">
            <w:pPr>
              <w:contextualSpacing/>
              <w:rPr>
                <w:rFonts w:ascii="Times New Roman" w:hAnsi="Times New Roman" w:cs="Times New Roman"/>
                <w:sz w:val="28"/>
                <w:szCs w:val="28"/>
              </w:rPr>
            </w:pPr>
            <w:r w:rsidRPr="00F31D35">
              <w:rPr>
                <w:rFonts w:ascii="Times New Roman" w:hAnsi="Times New Roman" w:cs="Times New Roman"/>
                <w:sz w:val="28"/>
                <w:szCs w:val="28"/>
              </w:rPr>
              <w:t>8(87778) 5-50-40</w:t>
            </w:r>
          </w:p>
        </w:tc>
      </w:tr>
    </w:tbl>
    <w:p w:rsidR="000E5123" w:rsidRPr="00F31D35" w:rsidRDefault="000E5123" w:rsidP="00E92D93">
      <w:pPr>
        <w:contextualSpacing/>
        <w:rPr>
          <w:rFonts w:ascii="Times New Roman" w:hAnsi="Times New Roman" w:cs="Times New Roman"/>
          <w:sz w:val="28"/>
          <w:szCs w:val="28"/>
        </w:rPr>
      </w:pPr>
    </w:p>
    <w:p w:rsidR="00027DDD" w:rsidRPr="00F31D35" w:rsidRDefault="00A76512" w:rsidP="0034328E">
      <w:pPr>
        <w:contextualSpacing/>
        <w:rPr>
          <w:rFonts w:ascii="Times New Roman" w:hAnsi="Times New Roman" w:cs="Times New Roman"/>
          <w:sz w:val="28"/>
          <w:szCs w:val="28"/>
        </w:rPr>
      </w:pPr>
      <w:r w:rsidRPr="00F31D35">
        <w:rPr>
          <w:rFonts w:ascii="Times New Roman" w:hAnsi="Times New Roman" w:cs="Times New Roman"/>
          <w:sz w:val="28"/>
          <w:szCs w:val="28"/>
        </w:rPr>
        <w:t xml:space="preserve">  </w:t>
      </w:r>
      <w:r w:rsidR="0034328E" w:rsidRPr="00F31D35">
        <w:rPr>
          <w:rFonts w:ascii="Times New Roman" w:hAnsi="Times New Roman" w:cs="Times New Roman"/>
          <w:sz w:val="28"/>
          <w:szCs w:val="28"/>
        </w:rPr>
        <w:t xml:space="preserve">          </w:t>
      </w:r>
      <w:r w:rsidR="00027DDD" w:rsidRPr="00F31D35">
        <w:rPr>
          <w:rFonts w:ascii="Times New Roman" w:hAnsi="Times New Roman" w:cs="Times New Roman"/>
          <w:sz w:val="28"/>
          <w:szCs w:val="28"/>
        </w:rPr>
        <w:t xml:space="preserve">Муниципальное бюджетное </w:t>
      </w:r>
      <w:r w:rsidR="00EF12B0" w:rsidRPr="00F31D35">
        <w:rPr>
          <w:rFonts w:ascii="Times New Roman" w:hAnsi="Times New Roman" w:cs="Times New Roman"/>
          <w:sz w:val="28"/>
          <w:szCs w:val="28"/>
        </w:rPr>
        <w:t xml:space="preserve">дошкольное </w:t>
      </w:r>
      <w:r w:rsidR="00027DDD" w:rsidRPr="00F31D35">
        <w:rPr>
          <w:rFonts w:ascii="Times New Roman" w:hAnsi="Times New Roman" w:cs="Times New Roman"/>
          <w:sz w:val="28"/>
          <w:szCs w:val="28"/>
        </w:rPr>
        <w:t>образовательное учреждение «Детский сад общеразвивающего вида №11 «Солнышко село Белое, Красногвардейский район, республика Адыгея осуществляет образовательную деятельность по реализации основных программ дошкольного образования в соответствии с Законом РФ «Об образовании», Типовым положением о дошкольном учреждении, Договором между учредителем и ДОУ от</w:t>
      </w:r>
      <w:r w:rsidRPr="00F31D35">
        <w:rPr>
          <w:rFonts w:ascii="Times New Roman" w:hAnsi="Times New Roman" w:cs="Times New Roman"/>
          <w:sz w:val="28"/>
          <w:szCs w:val="28"/>
        </w:rPr>
        <w:t xml:space="preserve"> </w:t>
      </w:r>
      <w:r w:rsidR="005A7C84" w:rsidRPr="00F31D35">
        <w:rPr>
          <w:rFonts w:ascii="Times New Roman" w:hAnsi="Times New Roman" w:cs="Times New Roman"/>
          <w:sz w:val="28"/>
          <w:szCs w:val="28"/>
        </w:rPr>
        <w:t>02.04.2007 г.</w:t>
      </w:r>
      <w:r w:rsidR="006F75DC" w:rsidRPr="00F31D35">
        <w:rPr>
          <w:rFonts w:ascii="Times New Roman" w:hAnsi="Times New Roman" w:cs="Times New Roman"/>
          <w:sz w:val="28"/>
          <w:szCs w:val="28"/>
        </w:rPr>
        <w:t>,</w:t>
      </w:r>
      <w:r w:rsidR="0034328E" w:rsidRPr="00F31D35">
        <w:rPr>
          <w:rFonts w:ascii="Times New Roman" w:hAnsi="Times New Roman" w:cs="Times New Roman"/>
          <w:sz w:val="28"/>
          <w:szCs w:val="28"/>
        </w:rPr>
        <w:t xml:space="preserve"> </w:t>
      </w:r>
      <w:r w:rsidR="00027DDD" w:rsidRPr="00F31D35">
        <w:rPr>
          <w:rFonts w:ascii="Times New Roman" w:hAnsi="Times New Roman" w:cs="Times New Roman"/>
          <w:sz w:val="28"/>
          <w:szCs w:val="28"/>
        </w:rPr>
        <w:t>Уставом дошкольного образовательного учреждения</w:t>
      </w:r>
      <w:r w:rsidR="00F76B47" w:rsidRPr="00F31D35">
        <w:rPr>
          <w:rFonts w:ascii="Times New Roman" w:hAnsi="Times New Roman" w:cs="Times New Roman"/>
          <w:sz w:val="28"/>
          <w:szCs w:val="28"/>
        </w:rPr>
        <w:t>, утвержденным постановлением администрации МО «Красногвардейский райо</w:t>
      </w:r>
      <w:r w:rsidR="00EF12B0" w:rsidRPr="00F31D35">
        <w:rPr>
          <w:rFonts w:ascii="Times New Roman" w:hAnsi="Times New Roman" w:cs="Times New Roman"/>
          <w:sz w:val="28"/>
          <w:szCs w:val="28"/>
        </w:rPr>
        <w:t>н» №689</w:t>
      </w:r>
      <w:r w:rsidR="00F76B47" w:rsidRPr="00F31D35">
        <w:rPr>
          <w:rFonts w:ascii="Times New Roman" w:hAnsi="Times New Roman" w:cs="Times New Roman"/>
          <w:sz w:val="28"/>
          <w:szCs w:val="28"/>
        </w:rPr>
        <w:t xml:space="preserve"> от 24.11.2011 г., бессрочной </w:t>
      </w:r>
      <w:r w:rsidR="00F76B47" w:rsidRPr="00F31D35">
        <w:rPr>
          <w:rFonts w:ascii="Times New Roman" w:hAnsi="Times New Roman" w:cs="Times New Roman"/>
          <w:sz w:val="28"/>
          <w:szCs w:val="28"/>
        </w:rPr>
        <w:lastRenderedPageBreak/>
        <w:t>Лицензией серия РО № 028229, регистрационный №879 от 28 марта 2012 г, выданной Министерством образования и науки Республики Адыгея.</w:t>
      </w:r>
    </w:p>
    <w:p w:rsidR="00A1029F" w:rsidRDefault="006F75DC" w:rsidP="00E92D93">
      <w:pPr>
        <w:contextualSpacing/>
        <w:jc w:val="both"/>
        <w:rPr>
          <w:rFonts w:ascii="Times New Roman" w:hAnsi="Times New Roman" w:cs="Times New Roman"/>
          <w:sz w:val="28"/>
          <w:szCs w:val="28"/>
        </w:rPr>
      </w:pPr>
      <w:r w:rsidRPr="00F31D35">
        <w:rPr>
          <w:rFonts w:ascii="Times New Roman" w:hAnsi="Times New Roman" w:cs="Times New Roman"/>
          <w:sz w:val="28"/>
          <w:szCs w:val="28"/>
        </w:rPr>
        <w:t xml:space="preserve">        </w:t>
      </w:r>
      <w:r w:rsidR="0034328E" w:rsidRPr="00F31D35">
        <w:rPr>
          <w:rFonts w:ascii="Times New Roman" w:hAnsi="Times New Roman" w:cs="Times New Roman"/>
          <w:sz w:val="28"/>
          <w:szCs w:val="28"/>
        </w:rPr>
        <w:t xml:space="preserve">  </w:t>
      </w:r>
      <w:r w:rsidR="00F31D35">
        <w:rPr>
          <w:rFonts w:ascii="Times New Roman" w:hAnsi="Times New Roman" w:cs="Times New Roman"/>
          <w:sz w:val="28"/>
          <w:szCs w:val="28"/>
        </w:rPr>
        <w:t>В прошедшем учебном году наш детский сад осуществлял свою деятельность по разработанной рабочей группой в соответствии с Федеральными государственными требованиями образовательной программе муниципального дошкольного бюджетного образовательного учреждения «Детский сад общеразвивающего вида №11 «Солнышко», утвержденной педагогическим Советом учреждения</w:t>
      </w:r>
      <w:r w:rsidR="00A1029F">
        <w:rPr>
          <w:rFonts w:ascii="Times New Roman" w:hAnsi="Times New Roman" w:cs="Times New Roman"/>
          <w:sz w:val="28"/>
          <w:szCs w:val="28"/>
        </w:rPr>
        <w:t xml:space="preserve"> 03.09.2012 г. и согласованной с Управлением образования </w:t>
      </w:r>
    </w:p>
    <w:p w:rsidR="00F76B47" w:rsidRPr="00F31D35" w:rsidRDefault="00A1029F" w:rsidP="00E92D93">
      <w:pPr>
        <w:contextualSpacing/>
        <w:jc w:val="both"/>
        <w:rPr>
          <w:rFonts w:ascii="Times New Roman" w:hAnsi="Times New Roman" w:cs="Times New Roman"/>
          <w:sz w:val="28"/>
          <w:szCs w:val="28"/>
        </w:rPr>
      </w:pPr>
      <w:r>
        <w:rPr>
          <w:rFonts w:ascii="Times New Roman" w:hAnsi="Times New Roman" w:cs="Times New Roman"/>
          <w:sz w:val="28"/>
          <w:szCs w:val="28"/>
        </w:rPr>
        <w:t xml:space="preserve">Администрации МО «Красногвардейский район». </w:t>
      </w:r>
    </w:p>
    <w:p w:rsidR="00A479DA" w:rsidRPr="00F31D35" w:rsidRDefault="006F75DC" w:rsidP="00E92D93">
      <w:pPr>
        <w:contextualSpacing/>
        <w:jc w:val="both"/>
        <w:rPr>
          <w:rFonts w:ascii="Times New Roman" w:hAnsi="Times New Roman" w:cs="Times New Roman"/>
          <w:sz w:val="28"/>
          <w:szCs w:val="28"/>
        </w:rPr>
      </w:pPr>
      <w:r w:rsidRPr="00F31D35">
        <w:rPr>
          <w:rFonts w:ascii="Times New Roman" w:hAnsi="Times New Roman" w:cs="Times New Roman"/>
          <w:sz w:val="28"/>
          <w:szCs w:val="28"/>
        </w:rPr>
        <w:t xml:space="preserve">       </w:t>
      </w:r>
      <w:r w:rsidR="0034328E" w:rsidRPr="00F31D35">
        <w:rPr>
          <w:rFonts w:ascii="Times New Roman" w:hAnsi="Times New Roman" w:cs="Times New Roman"/>
          <w:sz w:val="28"/>
          <w:szCs w:val="28"/>
        </w:rPr>
        <w:t xml:space="preserve">  </w:t>
      </w:r>
      <w:r w:rsidR="00F90B80" w:rsidRPr="00F31D35">
        <w:rPr>
          <w:rFonts w:ascii="Times New Roman" w:hAnsi="Times New Roman" w:cs="Times New Roman"/>
          <w:sz w:val="28"/>
          <w:szCs w:val="28"/>
        </w:rPr>
        <w:t>Дошкольное учреждение расположено в отдельно стоящем</w:t>
      </w:r>
      <w:r w:rsidR="00A479DA" w:rsidRPr="00F31D35">
        <w:rPr>
          <w:rFonts w:ascii="Times New Roman" w:hAnsi="Times New Roman" w:cs="Times New Roman"/>
          <w:sz w:val="28"/>
          <w:szCs w:val="28"/>
        </w:rPr>
        <w:t xml:space="preserve"> приспособленном </w:t>
      </w:r>
      <w:r w:rsidR="00F90B80" w:rsidRPr="00F31D35">
        <w:rPr>
          <w:rFonts w:ascii="Times New Roman" w:hAnsi="Times New Roman" w:cs="Times New Roman"/>
          <w:sz w:val="28"/>
          <w:szCs w:val="28"/>
        </w:rPr>
        <w:t xml:space="preserve"> здании</w:t>
      </w:r>
      <w:r w:rsidR="00A479DA" w:rsidRPr="00F31D35">
        <w:rPr>
          <w:rFonts w:ascii="Times New Roman" w:hAnsi="Times New Roman" w:cs="Times New Roman"/>
          <w:sz w:val="28"/>
          <w:szCs w:val="28"/>
        </w:rPr>
        <w:t xml:space="preserve">  в центре села Белого, где сконцентрированы административные здания: Дом Культуры, амбулатория, почта, магазины</w:t>
      </w:r>
      <w:r w:rsidR="00F90B80" w:rsidRPr="00F31D35">
        <w:rPr>
          <w:rFonts w:ascii="Times New Roman" w:hAnsi="Times New Roman" w:cs="Times New Roman"/>
          <w:sz w:val="28"/>
          <w:szCs w:val="28"/>
        </w:rPr>
        <w:t>,</w:t>
      </w:r>
      <w:r w:rsidR="00FA0893" w:rsidRPr="00F31D35">
        <w:rPr>
          <w:rFonts w:ascii="Times New Roman" w:hAnsi="Times New Roman" w:cs="Times New Roman"/>
          <w:sz w:val="28"/>
          <w:szCs w:val="28"/>
        </w:rPr>
        <w:t xml:space="preserve"> администрация.</w:t>
      </w:r>
    </w:p>
    <w:p w:rsidR="006F75DC" w:rsidRPr="00F31D35" w:rsidRDefault="006F75DC" w:rsidP="00E92D93">
      <w:pPr>
        <w:contextualSpacing/>
        <w:jc w:val="both"/>
        <w:rPr>
          <w:rFonts w:ascii="Times New Roman" w:hAnsi="Times New Roman" w:cs="Times New Roman"/>
          <w:sz w:val="28"/>
          <w:szCs w:val="28"/>
        </w:rPr>
      </w:pPr>
      <w:r w:rsidRPr="00F31D35">
        <w:rPr>
          <w:rFonts w:ascii="Times New Roman" w:hAnsi="Times New Roman" w:cs="Times New Roman"/>
          <w:sz w:val="28"/>
          <w:szCs w:val="28"/>
        </w:rPr>
        <w:t xml:space="preserve">      </w:t>
      </w:r>
      <w:r w:rsidR="0034328E" w:rsidRPr="00F31D35">
        <w:rPr>
          <w:rFonts w:ascii="Times New Roman" w:hAnsi="Times New Roman" w:cs="Times New Roman"/>
          <w:sz w:val="28"/>
          <w:szCs w:val="28"/>
        </w:rPr>
        <w:t xml:space="preserve">   </w:t>
      </w:r>
      <w:r w:rsidR="00FA0893" w:rsidRPr="00F31D35">
        <w:rPr>
          <w:rFonts w:ascii="Times New Roman" w:hAnsi="Times New Roman" w:cs="Times New Roman"/>
          <w:sz w:val="28"/>
          <w:szCs w:val="28"/>
        </w:rPr>
        <w:t>В детском саду функ</w:t>
      </w:r>
      <w:r w:rsidR="00A1029F">
        <w:rPr>
          <w:rFonts w:ascii="Times New Roman" w:hAnsi="Times New Roman" w:cs="Times New Roman"/>
          <w:sz w:val="28"/>
          <w:szCs w:val="28"/>
        </w:rPr>
        <w:t xml:space="preserve">ционировали две </w:t>
      </w:r>
      <w:r w:rsidRPr="00F31D35">
        <w:rPr>
          <w:rFonts w:ascii="Times New Roman" w:hAnsi="Times New Roman" w:cs="Times New Roman"/>
          <w:sz w:val="28"/>
          <w:szCs w:val="28"/>
        </w:rPr>
        <w:t xml:space="preserve"> смешанных группы:</w:t>
      </w:r>
    </w:p>
    <w:p w:rsidR="006F75DC" w:rsidRPr="00F31D35" w:rsidRDefault="00FA0893" w:rsidP="006F75DC">
      <w:pPr>
        <w:pStyle w:val="a4"/>
        <w:numPr>
          <w:ilvl w:val="0"/>
          <w:numId w:val="2"/>
        </w:numPr>
        <w:jc w:val="both"/>
        <w:rPr>
          <w:rFonts w:ascii="Times New Roman" w:hAnsi="Times New Roman" w:cs="Times New Roman"/>
          <w:sz w:val="28"/>
          <w:szCs w:val="28"/>
        </w:rPr>
      </w:pPr>
      <w:r w:rsidRPr="00F31D35">
        <w:rPr>
          <w:rFonts w:ascii="Times New Roman" w:hAnsi="Times New Roman" w:cs="Times New Roman"/>
          <w:sz w:val="28"/>
          <w:szCs w:val="28"/>
        </w:rPr>
        <w:t xml:space="preserve">1 младшая группа (от 1,5 до 3 лет – 15 детей), </w:t>
      </w:r>
    </w:p>
    <w:p w:rsidR="00A1029F" w:rsidRDefault="00FA0893" w:rsidP="006F75DC">
      <w:pPr>
        <w:pStyle w:val="a4"/>
        <w:numPr>
          <w:ilvl w:val="0"/>
          <w:numId w:val="2"/>
        </w:numPr>
        <w:jc w:val="both"/>
        <w:rPr>
          <w:rFonts w:ascii="Times New Roman" w:hAnsi="Times New Roman" w:cs="Times New Roman"/>
          <w:sz w:val="28"/>
          <w:szCs w:val="28"/>
        </w:rPr>
      </w:pPr>
      <w:r w:rsidRPr="00F31D35">
        <w:rPr>
          <w:rFonts w:ascii="Times New Roman" w:hAnsi="Times New Roman" w:cs="Times New Roman"/>
          <w:sz w:val="28"/>
          <w:szCs w:val="28"/>
        </w:rPr>
        <w:t xml:space="preserve">старше-подготовительная(от 5 до 7 лет -  20 детей). </w:t>
      </w:r>
      <w:r w:rsidR="00A1029F">
        <w:rPr>
          <w:rFonts w:ascii="Times New Roman" w:hAnsi="Times New Roman" w:cs="Times New Roman"/>
          <w:sz w:val="28"/>
          <w:szCs w:val="28"/>
        </w:rPr>
        <w:t xml:space="preserve"> </w:t>
      </w:r>
    </w:p>
    <w:p w:rsidR="006F75DC" w:rsidRDefault="00A1029F" w:rsidP="00A1029F">
      <w:pPr>
        <w:pStyle w:val="a4"/>
        <w:jc w:val="both"/>
        <w:rPr>
          <w:rFonts w:ascii="Times New Roman" w:hAnsi="Times New Roman" w:cs="Times New Roman"/>
          <w:sz w:val="28"/>
          <w:szCs w:val="28"/>
        </w:rPr>
      </w:pPr>
      <w:r>
        <w:rPr>
          <w:rFonts w:ascii="Times New Roman" w:hAnsi="Times New Roman" w:cs="Times New Roman"/>
          <w:sz w:val="28"/>
          <w:szCs w:val="28"/>
        </w:rPr>
        <w:t xml:space="preserve">и одна чистая группа – </w:t>
      </w:r>
    </w:p>
    <w:p w:rsidR="00A1029F" w:rsidRPr="00F31D35" w:rsidRDefault="00A1029F" w:rsidP="00A1029F">
      <w:pPr>
        <w:pStyle w:val="a4"/>
        <w:numPr>
          <w:ilvl w:val="0"/>
          <w:numId w:val="2"/>
        </w:numPr>
        <w:jc w:val="both"/>
        <w:rPr>
          <w:rFonts w:ascii="Times New Roman" w:hAnsi="Times New Roman" w:cs="Times New Roman"/>
          <w:sz w:val="28"/>
          <w:szCs w:val="28"/>
        </w:rPr>
      </w:pPr>
      <w:r>
        <w:rPr>
          <w:rFonts w:ascii="Times New Roman" w:hAnsi="Times New Roman" w:cs="Times New Roman"/>
          <w:sz w:val="28"/>
          <w:szCs w:val="28"/>
        </w:rPr>
        <w:t>средняя группа ( от 4</w:t>
      </w:r>
      <w:r w:rsidRPr="00F31D35">
        <w:rPr>
          <w:rFonts w:ascii="Times New Roman" w:hAnsi="Times New Roman" w:cs="Times New Roman"/>
          <w:sz w:val="28"/>
          <w:szCs w:val="28"/>
        </w:rPr>
        <w:t xml:space="preserve"> до 5 лет – 22 ребенка), </w:t>
      </w:r>
    </w:p>
    <w:p w:rsidR="00A1029F" w:rsidRPr="00F31D35" w:rsidRDefault="00A1029F" w:rsidP="00A1029F">
      <w:pPr>
        <w:pStyle w:val="a4"/>
        <w:jc w:val="both"/>
        <w:rPr>
          <w:rFonts w:ascii="Times New Roman" w:hAnsi="Times New Roman" w:cs="Times New Roman"/>
          <w:sz w:val="28"/>
          <w:szCs w:val="28"/>
        </w:rPr>
      </w:pPr>
    </w:p>
    <w:p w:rsidR="006F75DC" w:rsidRPr="00F31D35" w:rsidRDefault="0034328E" w:rsidP="006F75DC">
      <w:pPr>
        <w:contextualSpacing/>
        <w:jc w:val="both"/>
        <w:rPr>
          <w:rFonts w:ascii="Times New Roman" w:hAnsi="Times New Roman" w:cs="Times New Roman"/>
          <w:sz w:val="28"/>
          <w:szCs w:val="28"/>
        </w:rPr>
      </w:pPr>
      <w:r w:rsidRPr="00F31D35">
        <w:rPr>
          <w:rFonts w:ascii="Times New Roman" w:hAnsi="Times New Roman" w:cs="Times New Roman"/>
          <w:sz w:val="28"/>
          <w:szCs w:val="28"/>
        </w:rPr>
        <w:t xml:space="preserve">         </w:t>
      </w:r>
      <w:r w:rsidR="00FA0893" w:rsidRPr="00F31D35">
        <w:rPr>
          <w:rFonts w:ascii="Times New Roman" w:hAnsi="Times New Roman" w:cs="Times New Roman"/>
          <w:sz w:val="28"/>
          <w:szCs w:val="28"/>
        </w:rPr>
        <w:t>В каждой группе имеется своя игровая комната, спальня, приемная, санузел.</w:t>
      </w:r>
      <w:r w:rsidR="005E7087" w:rsidRPr="00F31D35">
        <w:rPr>
          <w:rFonts w:ascii="Times New Roman" w:hAnsi="Times New Roman" w:cs="Times New Roman"/>
          <w:sz w:val="28"/>
          <w:szCs w:val="28"/>
        </w:rPr>
        <w:t xml:space="preserve"> Музыкальные и физкультурные занятия, развлечения, праздники проводятся в музыкально-спортивном зале.</w:t>
      </w:r>
    </w:p>
    <w:p w:rsidR="005A7C84" w:rsidRPr="00F31D35" w:rsidRDefault="006F75DC" w:rsidP="006F75DC">
      <w:pPr>
        <w:contextualSpacing/>
        <w:jc w:val="both"/>
        <w:rPr>
          <w:rFonts w:ascii="Times New Roman" w:hAnsi="Times New Roman" w:cs="Times New Roman"/>
          <w:sz w:val="28"/>
          <w:szCs w:val="28"/>
        </w:rPr>
      </w:pPr>
      <w:r w:rsidRPr="00F31D35">
        <w:rPr>
          <w:rFonts w:ascii="Times New Roman" w:hAnsi="Times New Roman" w:cs="Times New Roman"/>
          <w:sz w:val="28"/>
          <w:szCs w:val="28"/>
        </w:rPr>
        <w:t xml:space="preserve">        </w:t>
      </w:r>
      <w:r w:rsidR="00A479DA" w:rsidRPr="00F31D35">
        <w:rPr>
          <w:rFonts w:ascii="Times New Roman" w:hAnsi="Times New Roman" w:cs="Times New Roman"/>
          <w:sz w:val="28"/>
          <w:szCs w:val="28"/>
        </w:rPr>
        <w:t>Территор</w:t>
      </w:r>
      <w:r w:rsidR="0034328E" w:rsidRPr="00F31D35">
        <w:rPr>
          <w:rFonts w:ascii="Times New Roman" w:hAnsi="Times New Roman" w:cs="Times New Roman"/>
          <w:sz w:val="28"/>
          <w:szCs w:val="28"/>
        </w:rPr>
        <w:t>ия детского сада составляет 3996</w:t>
      </w:r>
      <w:r w:rsidR="00A479DA" w:rsidRPr="00F31D35">
        <w:rPr>
          <w:rFonts w:ascii="Times New Roman" w:hAnsi="Times New Roman" w:cs="Times New Roman"/>
          <w:sz w:val="28"/>
          <w:szCs w:val="28"/>
        </w:rPr>
        <w:t xml:space="preserve"> квадратных метров. Газоны занимают 25% площади, остальное приходится на здание (518 кв.м.), асфальтовое покрытие, грунтовые площадки.</w:t>
      </w:r>
    </w:p>
    <w:p w:rsidR="00813E3B" w:rsidRPr="00F31D35" w:rsidRDefault="006F75DC" w:rsidP="006F75DC">
      <w:pPr>
        <w:contextualSpacing/>
        <w:jc w:val="both"/>
        <w:rPr>
          <w:rFonts w:ascii="Times New Roman" w:hAnsi="Times New Roman" w:cs="Times New Roman"/>
          <w:sz w:val="28"/>
          <w:szCs w:val="28"/>
        </w:rPr>
      </w:pPr>
      <w:r w:rsidRPr="00F31D35">
        <w:rPr>
          <w:rFonts w:ascii="Times New Roman" w:hAnsi="Times New Roman" w:cs="Times New Roman"/>
          <w:sz w:val="28"/>
          <w:szCs w:val="28"/>
        </w:rPr>
        <w:t xml:space="preserve">        </w:t>
      </w:r>
      <w:r w:rsidR="00F90B80" w:rsidRPr="00F31D35">
        <w:rPr>
          <w:rFonts w:ascii="Times New Roman" w:hAnsi="Times New Roman" w:cs="Times New Roman"/>
          <w:sz w:val="28"/>
          <w:szCs w:val="28"/>
        </w:rPr>
        <w:t xml:space="preserve">На территории детского сада много зеленых насаждений, есть плодовые деревья,  разбиты клумбы,  игровые участки имеют травяное покрытие, </w:t>
      </w:r>
    </w:p>
    <w:p w:rsidR="00A1029F" w:rsidRDefault="00F90B80" w:rsidP="00E92D93">
      <w:pPr>
        <w:contextualSpacing/>
        <w:jc w:val="both"/>
        <w:rPr>
          <w:rFonts w:ascii="Times New Roman" w:hAnsi="Times New Roman" w:cs="Times New Roman"/>
          <w:sz w:val="28"/>
          <w:szCs w:val="28"/>
        </w:rPr>
      </w:pPr>
      <w:r w:rsidRPr="00F31D35">
        <w:rPr>
          <w:rFonts w:ascii="Times New Roman" w:hAnsi="Times New Roman" w:cs="Times New Roman"/>
          <w:sz w:val="28"/>
          <w:szCs w:val="28"/>
        </w:rPr>
        <w:t>установлено игровое и спортивное оборудование,</w:t>
      </w:r>
      <w:r w:rsidR="00934C33" w:rsidRPr="00F31D35">
        <w:rPr>
          <w:rFonts w:ascii="Times New Roman" w:hAnsi="Times New Roman" w:cs="Times New Roman"/>
          <w:sz w:val="28"/>
          <w:szCs w:val="28"/>
        </w:rPr>
        <w:t xml:space="preserve"> теневые навесы,</w:t>
      </w:r>
      <w:r w:rsidR="006F75DC" w:rsidRPr="00F31D35">
        <w:rPr>
          <w:rFonts w:ascii="Times New Roman" w:hAnsi="Times New Roman" w:cs="Times New Roman"/>
          <w:sz w:val="28"/>
          <w:szCs w:val="28"/>
        </w:rPr>
        <w:t xml:space="preserve"> </w:t>
      </w:r>
      <w:r w:rsidR="00A479DA" w:rsidRPr="00F31D35">
        <w:rPr>
          <w:rFonts w:ascii="Times New Roman" w:hAnsi="Times New Roman" w:cs="Times New Roman"/>
          <w:sz w:val="28"/>
          <w:szCs w:val="28"/>
        </w:rPr>
        <w:t xml:space="preserve">песочницы, </w:t>
      </w:r>
      <w:r w:rsidRPr="00F31D35">
        <w:rPr>
          <w:rFonts w:ascii="Times New Roman" w:hAnsi="Times New Roman" w:cs="Times New Roman"/>
          <w:sz w:val="28"/>
          <w:szCs w:val="28"/>
        </w:rPr>
        <w:t>имеется спортивная площадка.</w:t>
      </w:r>
    </w:p>
    <w:p w:rsidR="00A1029F" w:rsidRDefault="00A1029F" w:rsidP="00E92D93">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F90B80" w:rsidRPr="00F31D35">
        <w:rPr>
          <w:rFonts w:ascii="Times New Roman" w:hAnsi="Times New Roman" w:cs="Times New Roman"/>
          <w:sz w:val="28"/>
          <w:szCs w:val="28"/>
        </w:rPr>
        <w:t xml:space="preserve"> </w:t>
      </w:r>
      <w:r w:rsidR="00BF2A4D" w:rsidRPr="00F31D35">
        <w:rPr>
          <w:rFonts w:ascii="Times New Roman" w:hAnsi="Times New Roman" w:cs="Times New Roman"/>
          <w:sz w:val="28"/>
          <w:szCs w:val="28"/>
        </w:rPr>
        <w:t>Территория детского сада всегда ухожена, украшена авторскими работами, хранящими тепло человеческих рук сотрудников, детей и родителей</w:t>
      </w:r>
      <w:r>
        <w:rPr>
          <w:rFonts w:ascii="Times New Roman" w:hAnsi="Times New Roman" w:cs="Times New Roman"/>
          <w:sz w:val="28"/>
          <w:szCs w:val="28"/>
        </w:rPr>
        <w:t>.</w:t>
      </w:r>
    </w:p>
    <w:p w:rsidR="00B1356E" w:rsidRDefault="006F75DC" w:rsidP="00E92D93">
      <w:pPr>
        <w:contextualSpacing/>
        <w:jc w:val="both"/>
        <w:rPr>
          <w:rFonts w:ascii="Times New Roman" w:hAnsi="Times New Roman" w:cs="Times New Roman"/>
          <w:sz w:val="28"/>
          <w:szCs w:val="28"/>
        </w:rPr>
      </w:pPr>
      <w:r w:rsidRPr="00F31D35">
        <w:rPr>
          <w:rFonts w:ascii="Times New Roman" w:hAnsi="Times New Roman" w:cs="Times New Roman"/>
          <w:sz w:val="28"/>
          <w:szCs w:val="28"/>
        </w:rPr>
        <w:t xml:space="preserve">         </w:t>
      </w:r>
      <w:r w:rsidR="001F61BC" w:rsidRPr="00F31D35">
        <w:rPr>
          <w:rFonts w:ascii="Times New Roman" w:hAnsi="Times New Roman" w:cs="Times New Roman"/>
          <w:sz w:val="28"/>
          <w:szCs w:val="28"/>
        </w:rPr>
        <w:t>Отопление помещений детского сада  осуществляется собственной котельной на твердом топливе.</w:t>
      </w:r>
      <w:r w:rsidR="009451CA">
        <w:rPr>
          <w:rFonts w:ascii="Times New Roman" w:hAnsi="Times New Roman" w:cs="Times New Roman"/>
          <w:sz w:val="28"/>
          <w:szCs w:val="28"/>
        </w:rPr>
        <w:t xml:space="preserve"> Начата работа по газификации здания ДОУ.</w:t>
      </w:r>
      <w:r w:rsidR="006919FA" w:rsidRPr="00F31D35">
        <w:rPr>
          <w:rFonts w:ascii="Times New Roman" w:hAnsi="Times New Roman" w:cs="Times New Roman"/>
          <w:sz w:val="28"/>
          <w:szCs w:val="28"/>
        </w:rPr>
        <w:t xml:space="preserve"> Отопительная систем</w:t>
      </w:r>
      <w:r w:rsidRPr="00F31D35">
        <w:rPr>
          <w:rFonts w:ascii="Times New Roman" w:hAnsi="Times New Roman" w:cs="Times New Roman"/>
          <w:sz w:val="28"/>
          <w:szCs w:val="28"/>
        </w:rPr>
        <w:t>а устарела и нуждается в капитальном ремонте,  з</w:t>
      </w:r>
      <w:r w:rsidR="006919FA" w:rsidRPr="00F31D35">
        <w:rPr>
          <w:rFonts w:ascii="Times New Roman" w:hAnsi="Times New Roman" w:cs="Times New Roman"/>
          <w:sz w:val="28"/>
          <w:szCs w:val="28"/>
        </w:rPr>
        <w:t xml:space="preserve">данию </w:t>
      </w:r>
      <w:r w:rsidRPr="00F31D35">
        <w:rPr>
          <w:rFonts w:ascii="Times New Roman" w:hAnsi="Times New Roman" w:cs="Times New Roman"/>
          <w:sz w:val="28"/>
          <w:szCs w:val="28"/>
        </w:rPr>
        <w:t xml:space="preserve">тоже нужен </w:t>
      </w:r>
      <w:r w:rsidR="00A1029F">
        <w:rPr>
          <w:rFonts w:ascii="Times New Roman" w:hAnsi="Times New Roman" w:cs="Times New Roman"/>
          <w:sz w:val="28"/>
          <w:szCs w:val="28"/>
        </w:rPr>
        <w:t xml:space="preserve"> ремонт, асфальтовое покрытие требует обновления.</w:t>
      </w:r>
      <w:r w:rsidR="001F61BC" w:rsidRPr="00F31D35">
        <w:rPr>
          <w:rFonts w:ascii="Times New Roman" w:hAnsi="Times New Roman" w:cs="Times New Roman"/>
          <w:sz w:val="28"/>
          <w:szCs w:val="28"/>
        </w:rPr>
        <w:t xml:space="preserve"> Сказать, что в ДОУ хорошая материальная база нельзя.</w:t>
      </w:r>
      <w:r w:rsidR="006919FA" w:rsidRPr="00F31D35">
        <w:rPr>
          <w:rFonts w:ascii="Times New Roman" w:hAnsi="Times New Roman" w:cs="Times New Roman"/>
          <w:sz w:val="28"/>
          <w:szCs w:val="28"/>
        </w:rPr>
        <w:t xml:space="preserve"> Детский сад нуждается в современном оборудовании и наглядном материале для занятий и игр, в новой мебели и мягком инвентаре, в технологиче</w:t>
      </w:r>
      <w:r w:rsidR="00B1356E">
        <w:rPr>
          <w:rFonts w:ascii="Times New Roman" w:hAnsi="Times New Roman" w:cs="Times New Roman"/>
          <w:sz w:val="28"/>
          <w:szCs w:val="28"/>
        </w:rPr>
        <w:t>ском оборудовании, в компьютере. Выхода в сеть «Интернет» нет.</w:t>
      </w:r>
    </w:p>
    <w:p w:rsidR="001F61BC" w:rsidRPr="00F31D35" w:rsidRDefault="00B1356E" w:rsidP="00E92D93">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6919FA" w:rsidRPr="00F31D35">
        <w:rPr>
          <w:rFonts w:ascii="Times New Roman" w:hAnsi="Times New Roman" w:cs="Times New Roman"/>
          <w:sz w:val="28"/>
          <w:szCs w:val="28"/>
        </w:rPr>
        <w:t xml:space="preserve"> Косметический ремонт делаем своими средствами с </w:t>
      </w:r>
      <w:r w:rsidR="009451CA">
        <w:rPr>
          <w:rFonts w:ascii="Times New Roman" w:hAnsi="Times New Roman" w:cs="Times New Roman"/>
          <w:sz w:val="28"/>
          <w:szCs w:val="28"/>
        </w:rPr>
        <w:t>помощью родителей воспитанников, за что мы им очень благодарны.</w:t>
      </w:r>
    </w:p>
    <w:p w:rsidR="00813E3B" w:rsidRPr="00F31D35" w:rsidRDefault="00813E3B" w:rsidP="00E92D93">
      <w:pPr>
        <w:contextualSpacing/>
        <w:jc w:val="both"/>
        <w:rPr>
          <w:rFonts w:ascii="Times New Roman" w:hAnsi="Times New Roman" w:cs="Times New Roman"/>
          <w:sz w:val="28"/>
          <w:szCs w:val="28"/>
        </w:rPr>
      </w:pPr>
    </w:p>
    <w:p w:rsidR="009451CA" w:rsidRDefault="009451CA" w:rsidP="0034328E">
      <w:pPr>
        <w:contextualSpacing/>
        <w:jc w:val="center"/>
        <w:rPr>
          <w:rFonts w:ascii="Times New Roman" w:hAnsi="Times New Roman" w:cs="Times New Roman"/>
          <w:b/>
          <w:i/>
          <w:sz w:val="28"/>
          <w:szCs w:val="28"/>
        </w:rPr>
      </w:pPr>
    </w:p>
    <w:p w:rsidR="00BF2A4D" w:rsidRPr="00F31D35" w:rsidRDefault="00BF2A4D" w:rsidP="0034328E">
      <w:pPr>
        <w:contextualSpacing/>
        <w:jc w:val="center"/>
        <w:rPr>
          <w:rFonts w:ascii="Times New Roman" w:hAnsi="Times New Roman" w:cs="Times New Roman"/>
          <w:sz w:val="28"/>
          <w:szCs w:val="28"/>
        </w:rPr>
      </w:pPr>
      <w:r w:rsidRPr="00F31D35">
        <w:rPr>
          <w:rFonts w:ascii="Times New Roman" w:hAnsi="Times New Roman" w:cs="Times New Roman"/>
          <w:b/>
          <w:i/>
          <w:sz w:val="28"/>
          <w:szCs w:val="28"/>
        </w:rPr>
        <w:t>РЕЖИМ ЖИЗНЕДЕЯТЕЛЬНОСТИ</w:t>
      </w:r>
    </w:p>
    <w:p w:rsidR="006F75DC" w:rsidRPr="00F31D35" w:rsidRDefault="006F75DC" w:rsidP="00E92D93">
      <w:pPr>
        <w:contextualSpacing/>
        <w:jc w:val="both"/>
        <w:rPr>
          <w:rFonts w:ascii="Times New Roman" w:hAnsi="Times New Roman" w:cs="Times New Roman"/>
          <w:sz w:val="28"/>
          <w:szCs w:val="28"/>
        </w:rPr>
      </w:pPr>
    </w:p>
    <w:p w:rsidR="00BF2A4D" w:rsidRPr="00F31D35" w:rsidRDefault="006F75DC" w:rsidP="00E92D93">
      <w:pPr>
        <w:contextualSpacing/>
        <w:jc w:val="both"/>
        <w:rPr>
          <w:rFonts w:ascii="Times New Roman" w:hAnsi="Times New Roman" w:cs="Times New Roman"/>
          <w:sz w:val="28"/>
          <w:szCs w:val="28"/>
        </w:rPr>
      </w:pPr>
      <w:r w:rsidRPr="00F31D35">
        <w:rPr>
          <w:rFonts w:ascii="Times New Roman" w:hAnsi="Times New Roman" w:cs="Times New Roman"/>
          <w:sz w:val="28"/>
          <w:szCs w:val="28"/>
        </w:rPr>
        <w:t xml:space="preserve">           </w:t>
      </w:r>
      <w:r w:rsidR="00A479DA" w:rsidRPr="00F31D35">
        <w:rPr>
          <w:rFonts w:ascii="Times New Roman" w:hAnsi="Times New Roman" w:cs="Times New Roman"/>
          <w:sz w:val="28"/>
          <w:szCs w:val="28"/>
        </w:rPr>
        <w:t xml:space="preserve">Детский сад работает в </w:t>
      </w:r>
      <w:r w:rsidR="00A96ADD" w:rsidRPr="00F31D35">
        <w:rPr>
          <w:rFonts w:ascii="Times New Roman" w:hAnsi="Times New Roman" w:cs="Times New Roman"/>
          <w:sz w:val="28"/>
          <w:szCs w:val="28"/>
        </w:rPr>
        <w:t>режиме пятидневной недели</w:t>
      </w:r>
      <w:r w:rsidR="00BF2A4D" w:rsidRPr="00F31D35">
        <w:rPr>
          <w:rFonts w:ascii="Times New Roman" w:hAnsi="Times New Roman" w:cs="Times New Roman"/>
          <w:sz w:val="28"/>
          <w:szCs w:val="28"/>
        </w:rPr>
        <w:t xml:space="preserve"> с 7.30 до 16.30 часов, в соответствие с Уставом МБДОУ, договором с Учредителем и родителями воспитанников. Суббота и воскресенье – выходные дни.</w:t>
      </w:r>
      <w:r w:rsidR="00A96ADD" w:rsidRPr="00F31D35">
        <w:rPr>
          <w:rFonts w:ascii="Times New Roman" w:hAnsi="Times New Roman" w:cs="Times New Roman"/>
          <w:sz w:val="28"/>
          <w:szCs w:val="28"/>
        </w:rPr>
        <w:t xml:space="preserve"> Детский сад работает круглый год.</w:t>
      </w:r>
      <w:r w:rsidR="00BF2A4D" w:rsidRPr="00F31D35">
        <w:rPr>
          <w:rFonts w:ascii="Times New Roman" w:hAnsi="Times New Roman" w:cs="Times New Roman"/>
          <w:sz w:val="28"/>
          <w:szCs w:val="28"/>
        </w:rPr>
        <w:t xml:space="preserve"> Организация режима пребывания детей в детском саду составляет 9 часов. Организационно-педагогические условия образовательного процесса, созданные в ДОУ, обеспечивают выбор оптимальных форм организации детской деятельности, как по содержанию (игровая, исследовательская</w:t>
      </w:r>
      <w:r w:rsidR="008E0669" w:rsidRPr="00F31D35">
        <w:rPr>
          <w:rFonts w:ascii="Times New Roman" w:hAnsi="Times New Roman" w:cs="Times New Roman"/>
          <w:sz w:val="28"/>
          <w:szCs w:val="28"/>
        </w:rPr>
        <w:t>, трудовая деятельность, экспериментирование), так и по форме (групповая, подгрупповая, индивидуальная).</w:t>
      </w:r>
    </w:p>
    <w:p w:rsidR="008E0669" w:rsidRPr="00F31D35" w:rsidRDefault="006F75DC" w:rsidP="00E92D93">
      <w:pPr>
        <w:contextualSpacing/>
        <w:jc w:val="both"/>
        <w:rPr>
          <w:rFonts w:ascii="Times New Roman" w:hAnsi="Times New Roman" w:cs="Times New Roman"/>
          <w:sz w:val="28"/>
          <w:szCs w:val="28"/>
        </w:rPr>
      </w:pPr>
      <w:r w:rsidRPr="00F31D35">
        <w:rPr>
          <w:rFonts w:ascii="Times New Roman" w:hAnsi="Times New Roman" w:cs="Times New Roman"/>
          <w:sz w:val="28"/>
          <w:szCs w:val="28"/>
        </w:rPr>
        <w:t xml:space="preserve">          </w:t>
      </w:r>
      <w:r w:rsidR="008E0669" w:rsidRPr="00F31D35">
        <w:rPr>
          <w:rFonts w:ascii="Times New Roman" w:hAnsi="Times New Roman" w:cs="Times New Roman"/>
          <w:sz w:val="28"/>
          <w:szCs w:val="28"/>
        </w:rPr>
        <w:t>Образовательный процесс по возрастным группам проектируется в соответствии с гибким режимом жизнедеятельности, который корректируется в зависимости от сезона.</w:t>
      </w:r>
    </w:p>
    <w:p w:rsidR="005E7087" w:rsidRPr="00F31D35" w:rsidRDefault="005E7087" w:rsidP="00E92D93">
      <w:pPr>
        <w:contextualSpacing/>
        <w:jc w:val="both"/>
        <w:rPr>
          <w:rFonts w:ascii="Times New Roman" w:hAnsi="Times New Roman" w:cs="Times New Roman"/>
          <w:sz w:val="28"/>
          <w:szCs w:val="28"/>
        </w:rPr>
      </w:pPr>
    </w:p>
    <w:p w:rsidR="005E7087" w:rsidRDefault="005E7087" w:rsidP="00B1356E">
      <w:pPr>
        <w:tabs>
          <w:tab w:val="left" w:pos="3927"/>
        </w:tabs>
        <w:contextualSpacing/>
        <w:jc w:val="center"/>
        <w:rPr>
          <w:rFonts w:ascii="Times New Roman" w:hAnsi="Times New Roman" w:cs="Times New Roman"/>
          <w:b/>
          <w:i/>
          <w:sz w:val="28"/>
          <w:szCs w:val="28"/>
        </w:rPr>
      </w:pPr>
      <w:r w:rsidRPr="00057615">
        <w:rPr>
          <w:rFonts w:ascii="Times New Roman" w:hAnsi="Times New Roman" w:cs="Times New Roman"/>
          <w:b/>
          <w:i/>
          <w:sz w:val="28"/>
          <w:szCs w:val="28"/>
        </w:rPr>
        <w:t>СВЕДЕ</w:t>
      </w:r>
      <w:r w:rsidR="00EF12B0" w:rsidRPr="00057615">
        <w:rPr>
          <w:rFonts w:ascii="Times New Roman" w:hAnsi="Times New Roman" w:cs="Times New Roman"/>
          <w:b/>
          <w:i/>
          <w:sz w:val="28"/>
          <w:szCs w:val="28"/>
        </w:rPr>
        <w:t>НИЯ О КОНТИНГЕНТЕ ВОСПИТАННИКОВ</w:t>
      </w:r>
    </w:p>
    <w:p w:rsidR="00B1356E" w:rsidRPr="00B1356E" w:rsidRDefault="00B1356E" w:rsidP="00B1356E">
      <w:pPr>
        <w:tabs>
          <w:tab w:val="left" w:pos="3927"/>
        </w:tabs>
        <w:contextualSpacing/>
        <w:rPr>
          <w:rFonts w:ascii="Times New Roman" w:hAnsi="Times New Roman" w:cs="Times New Roman"/>
          <w:sz w:val="28"/>
          <w:szCs w:val="28"/>
        </w:rPr>
      </w:pPr>
      <w:r>
        <w:rPr>
          <w:rFonts w:ascii="Times New Roman" w:hAnsi="Times New Roman" w:cs="Times New Roman"/>
          <w:b/>
          <w:i/>
          <w:sz w:val="28"/>
          <w:szCs w:val="28"/>
        </w:rPr>
        <w:t xml:space="preserve">         </w:t>
      </w:r>
    </w:p>
    <w:p w:rsidR="006F75DC" w:rsidRPr="00057615" w:rsidRDefault="006F75DC" w:rsidP="00E92D93">
      <w:pPr>
        <w:contextualSpacing/>
        <w:jc w:val="both"/>
        <w:rPr>
          <w:rFonts w:ascii="Times New Roman" w:hAnsi="Times New Roman" w:cs="Times New Roman"/>
          <w:sz w:val="28"/>
          <w:szCs w:val="28"/>
        </w:rPr>
      </w:pPr>
    </w:p>
    <w:p w:rsidR="00057615" w:rsidRPr="00057615" w:rsidRDefault="00057615" w:rsidP="00E92D93">
      <w:pPr>
        <w:contextualSpacing/>
        <w:jc w:val="both"/>
        <w:rPr>
          <w:rFonts w:ascii="Times New Roman" w:hAnsi="Times New Roman" w:cs="Times New Roman"/>
          <w:sz w:val="28"/>
          <w:szCs w:val="28"/>
        </w:rPr>
      </w:pPr>
      <w:r>
        <w:rPr>
          <w:rFonts w:ascii="Times New Roman" w:hAnsi="Times New Roman" w:cs="Times New Roman"/>
          <w:sz w:val="28"/>
          <w:szCs w:val="28"/>
        </w:rPr>
        <w:t xml:space="preserve">          Воспитанники ДОУ любят дет</w:t>
      </w:r>
      <w:r w:rsidR="008F2BBD">
        <w:rPr>
          <w:rFonts w:ascii="Times New Roman" w:hAnsi="Times New Roman" w:cs="Times New Roman"/>
          <w:sz w:val="28"/>
          <w:szCs w:val="28"/>
        </w:rPr>
        <w:t>ский сад, с удовольствием его по</w:t>
      </w:r>
      <w:r>
        <w:rPr>
          <w:rFonts w:ascii="Times New Roman" w:hAnsi="Times New Roman" w:cs="Times New Roman"/>
          <w:sz w:val="28"/>
          <w:szCs w:val="28"/>
        </w:rPr>
        <w:t>сещают. Фактическая посещаемость за год составила</w:t>
      </w:r>
      <w:r w:rsidR="008F2BBD">
        <w:rPr>
          <w:rFonts w:ascii="Times New Roman" w:hAnsi="Times New Roman" w:cs="Times New Roman"/>
          <w:sz w:val="28"/>
          <w:szCs w:val="28"/>
        </w:rPr>
        <w:t xml:space="preserve"> 72%.</w:t>
      </w:r>
    </w:p>
    <w:p w:rsidR="0034328E" w:rsidRPr="00057615" w:rsidRDefault="0034328E" w:rsidP="00E92D93">
      <w:pPr>
        <w:contextualSpacing/>
        <w:jc w:val="both"/>
        <w:rPr>
          <w:rFonts w:ascii="Times New Roman" w:hAnsi="Times New Roman" w:cs="Times New Roman"/>
          <w:sz w:val="28"/>
          <w:szCs w:val="28"/>
        </w:rPr>
      </w:pPr>
    </w:p>
    <w:p w:rsidR="006F75DC" w:rsidRPr="00057615" w:rsidRDefault="005E7087" w:rsidP="00E92D93">
      <w:pPr>
        <w:contextualSpacing/>
        <w:jc w:val="both"/>
        <w:rPr>
          <w:rFonts w:ascii="Times New Roman" w:hAnsi="Times New Roman" w:cs="Times New Roman"/>
          <w:sz w:val="28"/>
          <w:szCs w:val="28"/>
        </w:rPr>
      </w:pPr>
      <w:r w:rsidRPr="00057615">
        <w:rPr>
          <w:rFonts w:ascii="Times New Roman" w:hAnsi="Times New Roman" w:cs="Times New Roman"/>
          <w:sz w:val="28"/>
          <w:szCs w:val="28"/>
        </w:rPr>
        <w:t>Среди воспитанников</w:t>
      </w:r>
    </w:p>
    <w:p w:rsidR="006F75DC" w:rsidRPr="00057615" w:rsidRDefault="005E7087" w:rsidP="006F75DC">
      <w:pPr>
        <w:pStyle w:val="a4"/>
        <w:numPr>
          <w:ilvl w:val="0"/>
          <w:numId w:val="2"/>
        </w:numPr>
        <w:jc w:val="both"/>
        <w:rPr>
          <w:rFonts w:ascii="Times New Roman" w:hAnsi="Times New Roman" w:cs="Times New Roman"/>
          <w:sz w:val="28"/>
          <w:szCs w:val="28"/>
        </w:rPr>
      </w:pPr>
      <w:r w:rsidRPr="00057615">
        <w:rPr>
          <w:rFonts w:ascii="Times New Roman" w:hAnsi="Times New Roman" w:cs="Times New Roman"/>
          <w:sz w:val="28"/>
          <w:szCs w:val="28"/>
        </w:rPr>
        <w:t xml:space="preserve"> мальчики составляют 44%,</w:t>
      </w:r>
    </w:p>
    <w:p w:rsidR="005E7087" w:rsidRPr="00057615" w:rsidRDefault="005E7087" w:rsidP="00E92D93">
      <w:pPr>
        <w:pStyle w:val="a4"/>
        <w:numPr>
          <w:ilvl w:val="0"/>
          <w:numId w:val="2"/>
        </w:numPr>
        <w:jc w:val="both"/>
        <w:rPr>
          <w:rFonts w:ascii="Times New Roman" w:hAnsi="Times New Roman" w:cs="Times New Roman"/>
          <w:sz w:val="28"/>
          <w:szCs w:val="28"/>
        </w:rPr>
      </w:pPr>
      <w:r w:rsidRPr="00057615">
        <w:rPr>
          <w:rFonts w:ascii="Times New Roman" w:hAnsi="Times New Roman" w:cs="Times New Roman"/>
          <w:sz w:val="28"/>
          <w:szCs w:val="28"/>
        </w:rPr>
        <w:t>девочки – 56%.</w:t>
      </w:r>
    </w:p>
    <w:p w:rsidR="006919FA" w:rsidRDefault="00401FCC" w:rsidP="00E92D93">
      <w:pPr>
        <w:contextualSpacing/>
        <w:jc w:val="both"/>
        <w:rPr>
          <w:rFonts w:ascii="Times New Roman" w:hAnsi="Times New Roman" w:cs="Times New Roman"/>
          <w:sz w:val="28"/>
          <w:szCs w:val="28"/>
        </w:rPr>
      </w:pPr>
      <w:r>
        <w:rPr>
          <w:rFonts w:ascii="Times New Roman" w:hAnsi="Times New Roman" w:cs="Times New Roman"/>
          <w:sz w:val="28"/>
          <w:szCs w:val="28"/>
        </w:rPr>
        <w:t>Посещаемость составляет 72</w:t>
      </w:r>
      <w:r w:rsidR="006919FA" w:rsidRPr="00057615">
        <w:rPr>
          <w:rFonts w:ascii="Times New Roman" w:hAnsi="Times New Roman" w:cs="Times New Roman"/>
          <w:sz w:val="28"/>
          <w:szCs w:val="28"/>
        </w:rPr>
        <w:t xml:space="preserve"> %.</w:t>
      </w:r>
    </w:p>
    <w:p w:rsidR="00B1356E" w:rsidRDefault="00B1356E" w:rsidP="00E92D93">
      <w:pPr>
        <w:contextualSpacing/>
        <w:jc w:val="both"/>
        <w:rPr>
          <w:rFonts w:ascii="Times New Roman" w:hAnsi="Times New Roman" w:cs="Times New Roman"/>
          <w:sz w:val="28"/>
          <w:szCs w:val="28"/>
        </w:rPr>
      </w:pPr>
      <w:r>
        <w:rPr>
          <w:rFonts w:ascii="Times New Roman" w:hAnsi="Times New Roman" w:cs="Times New Roman"/>
          <w:sz w:val="28"/>
          <w:szCs w:val="28"/>
        </w:rPr>
        <w:t>Соотношение воспитанников на 1 взрослого составляет:</w:t>
      </w:r>
    </w:p>
    <w:p w:rsidR="00B1356E" w:rsidRDefault="00B1356E" w:rsidP="00E92D93">
      <w:pPr>
        <w:contextualSpacing/>
        <w:jc w:val="both"/>
        <w:rPr>
          <w:rFonts w:ascii="Times New Roman" w:hAnsi="Times New Roman" w:cs="Times New Roman"/>
          <w:sz w:val="28"/>
          <w:szCs w:val="28"/>
        </w:rPr>
      </w:pPr>
      <w:r>
        <w:rPr>
          <w:rFonts w:ascii="Times New Roman" w:hAnsi="Times New Roman" w:cs="Times New Roman"/>
          <w:sz w:val="28"/>
          <w:szCs w:val="28"/>
        </w:rPr>
        <w:t>Воспитанники/ педагоги – 9,5/1;</w:t>
      </w:r>
    </w:p>
    <w:p w:rsidR="00B1356E" w:rsidRPr="00057615" w:rsidRDefault="00B1356E" w:rsidP="00E92D93">
      <w:pPr>
        <w:contextualSpacing/>
        <w:jc w:val="both"/>
        <w:rPr>
          <w:rFonts w:ascii="Times New Roman" w:hAnsi="Times New Roman" w:cs="Times New Roman"/>
          <w:sz w:val="28"/>
          <w:szCs w:val="28"/>
        </w:rPr>
      </w:pPr>
      <w:r>
        <w:rPr>
          <w:rFonts w:ascii="Times New Roman" w:hAnsi="Times New Roman" w:cs="Times New Roman"/>
          <w:sz w:val="28"/>
          <w:szCs w:val="28"/>
        </w:rPr>
        <w:t>Воспитанники/ персонал – 5,2/1.</w:t>
      </w:r>
    </w:p>
    <w:p w:rsidR="00B1356E" w:rsidRDefault="0034328E" w:rsidP="00E92D93">
      <w:pPr>
        <w:contextualSpacing/>
        <w:jc w:val="both"/>
        <w:rPr>
          <w:rFonts w:ascii="Times New Roman" w:hAnsi="Times New Roman" w:cs="Times New Roman"/>
          <w:sz w:val="28"/>
          <w:szCs w:val="28"/>
        </w:rPr>
      </w:pPr>
      <w:r w:rsidRPr="00057615">
        <w:rPr>
          <w:rFonts w:ascii="Times New Roman" w:hAnsi="Times New Roman" w:cs="Times New Roman"/>
          <w:sz w:val="28"/>
          <w:szCs w:val="28"/>
        </w:rPr>
        <w:t xml:space="preserve">          </w:t>
      </w:r>
    </w:p>
    <w:p w:rsidR="005E7087" w:rsidRPr="00057615" w:rsidRDefault="005E7087" w:rsidP="00E92D93">
      <w:pPr>
        <w:contextualSpacing/>
        <w:jc w:val="both"/>
        <w:rPr>
          <w:rFonts w:ascii="Times New Roman" w:hAnsi="Times New Roman" w:cs="Times New Roman"/>
          <w:sz w:val="28"/>
          <w:szCs w:val="28"/>
        </w:rPr>
      </w:pPr>
      <w:r w:rsidRPr="00057615">
        <w:rPr>
          <w:rFonts w:ascii="Times New Roman" w:hAnsi="Times New Roman" w:cs="Times New Roman"/>
          <w:b/>
          <w:sz w:val="28"/>
          <w:szCs w:val="28"/>
        </w:rPr>
        <w:t>Состав семей воспитанников</w:t>
      </w:r>
      <w:r w:rsidRPr="00057615">
        <w:rPr>
          <w:rFonts w:ascii="Times New Roman" w:hAnsi="Times New Roman" w:cs="Times New Roman"/>
          <w:sz w:val="28"/>
          <w:szCs w:val="28"/>
        </w:rPr>
        <w:t>:</w:t>
      </w:r>
    </w:p>
    <w:p w:rsidR="005E7087" w:rsidRPr="00057615" w:rsidRDefault="005E7087" w:rsidP="005E7087">
      <w:pPr>
        <w:pStyle w:val="a4"/>
        <w:numPr>
          <w:ilvl w:val="0"/>
          <w:numId w:val="1"/>
        </w:numPr>
        <w:jc w:val="both"/>
        <w:rPr>
          <w:rFonts w:ascii="Times New Roman" w:hAnsi="Times New Roman" w:cs="Times New Roman"/>
          <w:sz w:val="28"/>
          <w:szCs w:val="28"/>
        </w:rPr>
      </w:pPr>
      <w:r w:rsidRPr="00057615">
        <w:rPr>
          <w:rFonts w:ascii="Times New Roman" w:hAnsi="Times New Roman" w:cs="Times New Roman"/>
          <w:sz w:val="28"/>
          <w:szCs w:val="28"/>
        </w:rPr>
        <w:t>Полная – 77%</w:t>
      </w:r>
    </w:p>
    <w:p w:rsidR="005E7087" w:rsidRPr="00057615" w:rsidRDefault="005E7087" w:rsidP="005E7087">
      <w:pPr>
        <w:pStyle w:val="a4"/>
        <w:numPr>
          <w:ilvl w:val="0"/>
          <w:numId w:val="1"/>
        </w:numPr>
        <w:jc w:val="both"/>
        <w:rPr>
          <w:rFonts w:ascii="Times New Roman" w:hAnsi="Times New Roman" w:cs="Times New Roman"/>
          <w:sz w:val="28"/>
          <w:szCs w:val="28"/>
        </w:rPr>
      </w:pPr>
      <w:r w:rsidRPr="00057615">
        <w:rPr>
          <w:rFonts w:ascii="Times New Roman" w:hAnsi="Times New Roman" w:cs="Times New Roman"/>
          <w:sz w:val="28"/>
          <w:szCs w:val="28"/>
        </w:rPr>
        <w:t>Неполная – 23%</w:t>
      </w:r>
    </w:p>
    <w:p w:rsidR="000E5123" w:rsidRPr="00057615" w:rsidRDefault="005E7087" w:rsidP="00E92D93">
      <w:pPr>
        <w:pStyle w:val="a4"/>
        <w:numPr>
          <w:ilvl w:val="0"/>
          <w:numId w:val="1"/>
        </w:numPr>
        <w:jc w:val="both"/>
        <w:rPr>
          <w:rFonts w:ascii="Times New Roman" w:hAnsi="Times New Roman" w:cs="Times New Roman"/>
          <w:sz w:val="28"/>
          <w:szCs w:val="28"/>
        </w:rPr>
      </w:pPr>
      <w:r w:rsidRPr="00057615">
        <w:rPr>
          <w:rFonts w:ascii="Times New Roman" w:hAnsi="Times New Roman" w:cs="Times New Roman"/>
          <w:sz w:val="28"/>
          <w:szCs w:val="28"/>
        </w:rPr>
        <w:t>Многодетная – 18%</w:t>
      </w:r>
    </w:p>
    <w:p w:rsidR="008E0669" w:rsidRPr="00057615" w:rsidRDefault="005E7087" w:rsidP="0034328E">
      <w:pPr>
        <w:jc w:val="both"/>
        <w:rPr>
          <w:rFonts w:ascii="Times New Roman" w:hAnsi="Times New Roman" w:cs="Times New Roman"/>
          <w:sz w:val="28"/>
          <w:szCs w:val="28"/>
        </w:rPr>
      </w:pPr>
      <w:r w:rsidRPr="00057615">
        <w:rPr>
          <w:rFonts w:ascii="Times New Roman" w:hAnsi="Times New Roman" w:cs="Times New Roman"/>
          <w:b/>
          <w:sz w:val="28"/>
          <w:szCs w:val="28"/>
        </w:rPr>
        <w:t>Социальный статус родителей:</w:t>
      </w:r>
    </w:p>
    <w:p w:rsidR="005E7087" w:rsidRPr="00057615" w:rsidRDefault="005E7087" w:rsidP="00813E3B">
      <w:pPr>
        <w:pStyle w:val="a4"/>
        <w:numPr>
          <w:ilvl w:val="0"/>
          <w:numId w:val="1"/>
        </w:numPr>
        <w:jc w:val="both"/>
        <w:rPr>
          <w:rFonts w:ascii="Times New Roman" w:hAnsi="Times New Roman" w:cs="Times New Roman"/>
          <w:sz w:val="28"/>
          <w:szCs w:val="28"/>
        </w:rPr>
      </w:pPr>
      <w:r w:rsidRPr="00057615">
        <w:rPr>
          <w:rFonts w:ascii="Times New Roman" w:hAnsi="Times New Roman" w:cs="Times New Roman"/>
          <w:sz w:val="28"/>
          <w:szCs w:val="28"/>
        </w:rPr>
        <w:t>Служащие – 27%</w:t>
      </w:r>
    </w:p>
    <w:p w:rsidR="005E7087" w:rsidRPr="00057615" w:rsidRDefault="005E7087" w:rsidP="005E7087">
      <w:pPr>
        <w:pStyle w:val="a4"/>
        <w:numPr>
          <w:ilvl w:val="0"/>
          <w:numId w:val="1"/>
        </w:numPr>
        <w:jc w:val="both"/>
        <w:rPr>
          <w:rFonts w:ascii="Times New Roman" w:hAnsi="Times New Roman" w:cs="Times New Roman"/>
          <w:sz w:val="28"/>
          <w:szCs w:val="28"/>
        </w:rPr>
      </w:pPr>
      <w:r w:rsidRPr="00057615">
        <w:rPr>
          <w:rFonts w:ascii="Times New Roman" w:hAnsi="Times New Roman" w:cs="Times New Roman"/>
          <w:sz w:val="28"/>
          <w:szCs w:val="28"/>
        </w:rPr>
        <w:lastRenderedPageBreak/>
        <w:t>Фермеры-2%</w:t>
      </w:r>
    </w:p>
    <w:p w:rsidR="006F75DC" w:rsidRPr="00057615" w:rsidRDefault="000E5123" w:rsidP="006F75DC">
      <w:pPr>
        <w:pStyle w:val="a4"/>
        <w:numPr>
          <w:ilvl w:val="0"/>
          <w:numId w:val="1"/>
        </w:numPr>
        <w:jc w:val="both"/>
        <w:rPr>
          <w:rFonts w:ascii="Times New Roman" w:hAnsi="Times New Roman" w:cs="Times New Roman"/>
          <w:sz w:val="28"/>
          <w:szCs w:val="28"/>
        </w:rPr>
      </w:pPr>
      <w:r w:rsidRPr="00057615">
        <w:rPr>
          <w:rFonts w:ascii="Times New Roman" w:hAnsi="Times New Roman" w:cs="Times New Roman"/>
          <w:sz w:val="28"/>
          <w:szCs w:val="28"/>
        </w:rPr>
        <w:t>Рабочие – 27</w:t>
      </w:r>
      <w:bookmarkStart w:id="0" w:name="_GoBack"/>
      <w:bookmarkEnd w:id="0"/>
      <w:r w:rsidR="006F75DC" w:rsidRPr="00057615">
        <w:rPr>
          <w:rFonts w:ascii="Times New Roman" w:hAnsi="Times New Roman" w:cs="Times New Roman"/>
          <w:sz w:val="28"/>
          <w:szCs w:val="28"/>
        </w:rPr>
        <w:t>%</w:t>
      </w:r>
    </w:p>
    <w:p w:rsidR="00813E3B" w:rsidRPr="00057615" w:rsidRDefault="005E7087" w:rsidP="006F75DC">
      <w:pPr>
        <w:pStyle w:val="a4"/>
        <w:numPr>
          <w:ilvl w:val="0"/>
          <w:numId w:val="1"/>
        </w:numPr>
        <w:jc w:val="both"/>
        <w:rPr>
          <w:rFonts w:ascii="Times New Roman" w:hAnsi="Times New Roman" w:cs="Times New Roman"/>
          <w:sz w:val="28"/>
          <w:szCs w:val="28"/>
        </w:rPr>
      </w:pPr>
      <w:r w:rsidRPr="00057615">
        <w:rPr>
          <w:rFonts w:ascii="Times New Roman" w:hAnsi="Times New Roman" w:cs="Times New Roman"/>
          <w:sz w:val="28"/>
          <w:szCs w:val="28"/>
        </w:rPr>
        <w:t>Неработающие -44%</w:t>
      </w:r>
    </w:p>
    <w:p w:rsidR="008E0669" w:rsidRPr="00057615" w:rsidRDefault="005E7087" w:rsidP="0034328E">
      <w:pPr>
        <w:jc w:val="both"/>
        <w:rPr>
          <w:rFonts w:ascii="Times New Roman" w:hAnsi="Times New Roman" w:cs="Times New Roman"/>
          <w:sz w:val="28"/>
          <w:szCs w:val="28"/>
        </w:rPr>
      </w:pPr>
      <w:r w:rsidRPr="00057615">
        <w:rPr>
          <w:rFonts w:ascii="Times New Roman" w:hAnsi="Times New Roman" w:cs="Times New Roman"/>
          <w:b/>
          <w:sz w:val="28"/>
          <w:szCs w:val="28"/>
        </w:rPr>
        <w:t>Национальность родителей</w:t>
      </w:r>
      <w:r w:rsidRPr="00057615">
        <w:rPr>
          <w:rFonts w:ascii="Times New Roman" w:hAnsi="Times New Roman" w:cs="Times New Roman"/>
          <w:sz w:val="28"/>
          <w:szCs w:val="28"/>
        </w:rPr>
        <w:t>:</w:t>
      </w:r>
    </w:p>
    <w:p w:rsidR="005E7087" w:rsidRPr="00057615" w:rsidRDefault="005E7087" w:rsidP="00813E3B">
      <w:pPr>
        <w:pStyle w:val="a4"/>
        <w:numPr>
          <w:ilvl w:val="0"/>
          <w:numId w:val="1"/>
        </w:numPr>
        <w:jc w:val="both"/>
        <w:rPr>
          <w:rFonts w:ascii="Times New Roman" w:hAnsi="Times New Roman" w:cs="Times New Roman"/>
          <w:sz w:val="28"/>
          <w:szCs w:val="28"/>
        </w:rPr>
      </w:pPr>
      <w:r w:rsidRPr="00057615">
        <w:rPr>
          <w:rFonts w:ascii="Times New Roman" w:hAnsi="Times New Roman" w:cs="Times New Roman"/>
          <w:sz w:val="28"/>
          <w:szCs w:val="28"/>
        </w:rPr>
        <w:t xml:space="preserve">Русские </w:t>
      </w:r>
      <w:r w:rsidR="004F16CA" w:rsidRPr="00057615">
        <w:rPr>
          <w:rFonts w:ascii="Times New Roman" w:hAnsi="Times New Roman" w:cs="Times New Roman"/>
          <w:sz w:val="28"/>
          <w:szCs w:val="28"/>
        </w:rPr>
        <w:t>–88%</w:t>
      </w:r>
    </w:p>
    <w:p w:rsidR="004F16CA" w:rsidRPr="00057615" w:rsidRDefault="004F16CA" w:rsidP="00813E3B">
      <w:pPr>
        <w:pStyle w:val="a4"/>
        <w:numPr>
          <w:ilvl w:val="0"/>
          <w:numId w:val="1"/>
        </w:numPr>
        <w:jc w:val="both"/>
        <w:rPr>
          <w:rFonts w:ascii="Times New Roman" w:hAnsi="Times New Roman" w:cs="Times New Roman"/>
          <w:sz w:val="28"/>
          <w:szCs w:val="28"/>
        </w:rPr>
      </w:pPr>
      <w:r w:rsidRPr="00057615">
        <w:rPr>
          <w:rFonts w:ascii="Times New Roman" w:hAnsi="Times New Roman" w:cs="Times New Roman"/>
          <w:sz w:val="28"/>
          <w:szCs w:val="28"/>
        </w:rPr>
        <w:t>Курды-7%</w:t>
      </w:r>
    </w:p>
    <w:p w:rsidR="00813E3B" w:rsidRPr="00057615" w:rsidRDefault="004F16CA" w:rsidP="00813E3B">
      <w:pPr>
        <w:pStyle w:val="a4"/>
        <w:numPr>
          <w:ilvl w:val="0"/>
          <w:numId w:val="1"/>
        </w:numPr>
        <w:jc w:val="both"/>
        <w:rPr>
          <w:rFonts w:ascii="Times New Roman" w:hAnsi="Times New Roman" w:cs="Times New Roman"/>
          <w:sz w:val="28"/>
          <w:szCs w:val="28"/>
        </w:rPr>
      </w:pPr>
      <w:r w:rsidRPr="00057615">
        <w:rPr>
          <w:rFonts w:ascii="Times New Roman" w:hAnsi="Times New Roman" w:cs="Times New Roman"/>
          <w:sz w:val="28"/>
          <w:szCs w:val="28"/>
        </w:rPr>
        <w:t>Другие национальности-5%.</w:t>
      </w:r>
    </w:p>
    <w:p w:rsidR="004F16CA" w:rsidRPr="00057615" w:rsidRDefault="004F16CA" w:rsidP="00813E3B">
      <w:pPr>
        <w:pStyle w:val="a4"/>
        <w:jc w:val="both"/>
        <w:rPr>
          <w:rFonts w:ascii="Times New Roman" w:hAnsi="Times New Roman" w:cs="Times New Roman"/>
          <w:sz w:val="28"/>
          <w:szCs w:val="28"/>
        </w:rPr>
      </w:pPr>
      <w:r w:rsidRPr="00057615">
        <w:rPr>
          <w:rFonts w:ascii="Times New Roman" w:hAnsi="Times New Roman" w:cs="Times New Roman"/>
          <w:sz w:val="28"/>
          <w:szCs w:val="28"/>
        </w:rPr>
        <w:t>Контингент воспитанников социально-благополучный. Преобладают дети из русскоязычных и полных семей.</w:t>
      </w:r>
    </w:p>
    <w:p w:rsidR="0034328E" w:rsidRPr="00057615" w:rsidRDefault="0034328E" w:rsidP="007D518E">
      <w:pPr>
        <w:contextualSpacing/>
        <w:jc w:val="center"/>
        <w:rPr>
          <w:rFonts w:ascii="Times New Roman" w:hAnsi="Times New Roman" w:cs="Times New Roman"/>
          <w:b/>
          <w:i/>
          <w:sz w:val="28"/>
          <w:szCs w:val="28"/>
        </w:rPr>
      </w:pPr>
    </w:p>
    <w:p w:rsidR="00004B31" w:rsidRPr="00B00DB0" w:rsidRDefault="001A000C" w:rsidP="001A000C">
      <w:pPr>
        <w:contextualSpacing/>
        <w:rPr>
          <w:rFonts w:ascii="Georgia" w:hAnsi="Georgia"/>
          <w:b/>
          <w:i/>
          <w:sz w:val="28"/>
          <w:szCs w:val="28"/>
        </w:rPr>
      </w:pPr>
      <w:r>
        <w:rPr>
          <w:rFonts w:ascii="Georgia" w:hAnsi="Georgia"/>
          <w:b/>
          <w:i/>
          <w:sz w:val="28"/>
          <w:szCs w:val="28"/>
        </w:rPr>
        <w:t xml:space="preserve">                 </w:t>
      </w:r>
      <w:r w:rsidR="004F16CA" w:rsidRPr="00B00DB0">
        <w:rPr>
          <w:rFonts w:ascii="Georgia" w:hAnsi="Georgia"/>
          <w:b/>
          <w:i/>
          <w:sz w:val="28"/>
          <w:szCs w:val="28"/>
        </w:rPr>
        <w:t xml:space="preserve">КАДРОВЫЙ </w:t>
      </w:r>
      <w:r>
        <w:rPr>
          <w:rFonts w:ascii="Georgia" w:hAnsi="Georgia"/>
          <w:b/>
          <w:i/>
          <w:sz w:val="28"/>
          <w:szCs w:val="28"/>
        </w:rPr>
        <w:t xml:space="preserve"> </w:t>
      </w:r>
      <w:r w:rsidR="004F16CA" w:rsidRPr="00B00DB0">
        <w:rPr>
          <w:rFonts w:ascii="Georgia" w:hAnsi="Georgia"/>
          <w:b/>
          <w:i/>
          <w:sz w:val="28"/>
          <w:szCs w:val="28"/>
        </w:rPr>
        <w:t xml:space="preserve">ПОТЕНЦИАЛ </w:t>
      </w:r>
      <w:r>
        <w:rPr>
          <w:rFonts w:ascii="Georgia" w:hAnsi="Georgia"/>
          <w:b/>
          <w:i/>
          <w:sz w:val="28"/>
          <w:szCs w:val="28"/>
        </w:rPr>
        <w:t xml:space="preserve"> </w:t>
      </w:r>
      <w:r w:rsidR="004F16CA" w:rsidRPr="00B00DB0">
        <w:rPr>
          <w:rFonts w:ascii="Georgia" w:hAnsi="Georgia"/>
          <w:b/>
          <w:i/>
          <w:sz w:val="28"/>
          <w:szCs w:val="28"/>
        </w:rPr>
        <w:t>ОБРАЗОВАТЕЛЬНОГО</w:t>
      </w:r>
    </w:p>
    <w:p w:rsidR="004F16CA" w:rsidRDefault="001A000C" w:rsidP="007D518E">
      <w:pPr>
        <w:contextualSpacing/>
        <w:jc w:val="center"/>
        <w:rPr>
          <w:rFonts w:ascii="Georgia" w:hAnsi="Georgia"/>
          <w:b/>
          <w:i/>
          <w:sz w:val="28"/>
          <w:szCs w:val="28"/>
        </w:rPr>
      </w:pPr>
      <w:r>
        <w:rPr>
          <w:rFonts w:ascii="Georgia" w:hAnsi="Georgia"/>
          <w:b/>
          <w:i/>
          <w:sz w:val="28"/>
          <w:szCs w:val="28"/>
        </w:rPr>
        <w:t>УЧРЕЖДЕНИЯ</w:t>
      </w:r>
    </w:p>
    <w:p w:rsidR="00531F8A" w:rsidRPr="00B00DB0" w:rsidRDefault="00531F8A" w:rsidP="007D518E">
      <w:pPr>
        <w:contextualSpacing/>
        <w:jc w:val="center"/>
        <w:rPr>
          <w:rFonts w:ascii="Georgia" w:hAnsi="Georgia"/>
          <w:b/>
          <w:i/>
          <w:sz w:val="28"/>
          <w:szCs w:val="28"/>
        </w:rPr>
      </w:pPr>
    </w:p>
    <w:p w:rsidR="00887CFB" w:rsidRPr="00B1356E" w:rsidRDefault="00B1356E" w:rsidP="004F16CA">
      <w:pPr>
        <w:jc w:val="both"/>
        <w:rPr>
          <w:rFonts w:ascii="Times New Roman" w:hAnsi="Times New Roman" w:cs="Times New Roman"/>
          <w:sz w:val="28"/>
          <w:szCs w:val="28"/>
        </w:rPr>
      </w:pPr>
      <w:r w:rsidRPr="00B1356E">
        <w:rPr>
          <w:rFonts w:ascii="Times New Roman" w:hAnsi="Times New Roman" w:cs="Times New Roman"/>
          <w:sz w:val="28"/>
          <w:szCs w:val="28"/>
        </w:rPr>
        <w:t xml:space="preserve">         Для всех работников нашего детского сада </w:t>
      </w:r>
      <w:r w:rsidR="00134B74" w:rsidRPr="00B1356E">
        <w:rPr>
          <w:rFonts w:ascii="Times New Roman" w:hAnsi="Times New Roman" w:cs="Times New Roman"/>
          <w:sz w:val="28"/>
          <w:szCs w:val="28"/>
        </w:rPr>
        <w:t>главное – дети. Разве есть что-либо отраднее, чем страна детства, в которой мы работаем? И трудятся в ней хорошие, добрые, умные люди. Их творческий подход к работе с детьми направлен на раскрытие их способностей, своеобразного видения окружающего мира, привитие эстетического вкуса. Успех коллектива складывается из деятельности каждого его члена в отдельности и всех вместе. Наш педагогический коллектив</w:t>
      </w:r>
      <w:r w:rsidR="00887CFB" w:rsidRPr="00B1356E">
        <w:rPr>
          <w:rFonts w:ascii="Times New Roman" w:hAnsi="Times New Roman" w:cs="Times New Roman"/>
          <w:sz w:val="28"/>
          <w:szCs w:val="28"/>
        </w:rPr>
        <w:t xml:space="preserve"> представляет собой оптимальное сочетание молодости, среднего возраста и зрелости. Возрастной состав дает возможность решать сложные задачи воспитания и обучения детей. Благоприятная обстановка в коллективе способствует повышению эффективности профессиональной деятельности педагогов, исключает текучесть кадров и приход в ДОУ случайных людей.</w:t>
      </w:r>
    </w:p>
    <w:tbl>
      <w:tblPr>
        <w:tblStyle w:val="a3"/>
        <w:tblW w:w="0" w:type="auto"/>
        <w:tblLook w:val="04A0"/>
      </w:tblPr>
      <w:tblGrid>
        <w:gridCol w:w="1920"/>
        <w:gridCol w:w="1914"/>
        <w:gridCol w:w="2067"/>
        <w:gridCol w:w="1914"/>
        <w:gridCol w:w="1915"/>
      </w:tblGrid>
      <w:tr w:rsidR="0034328E" w:rsidRPr="00B1356E" w:rsidTr="00E048EA">
        <w:tc>
          <w:tcPr>
            <w:tcW w:w="1914" w:type="dxa"/>
            <w:vMerge w:val="restart"/>
          </w:tcPr>
          <w:p w:rsidR="002E35F2" w:rsidRPr="00B1356E" w:rsidRDefault="002E35F2" w:rsidP="004F16CA">
            <w:pPr>
              <w:jc w:val="both"/>
              <w:rPr>
                <w:rFonts w:ascii="Times New Roman" w:hAnsi="Times New Roman" w:cs="Times New Roman"/>
                <w:b/>
                <w:sz w:val="26"/>
                <w:szCs w:val="26"/>
              </w:rPr>
            </w:pPr>
            <w:r w:rsidRPr="00B1356E">
              <w:rPr>
                <w:rFonts w:ascii="Times New Roman" w:hAnsi="Times New Roman" w:cs="Times New Roman"/>
                <w:b/>
                <w:sz w:val="26"/>
                <w:szCs w:val="26"/>
              </w:rPr>
              <w:t>Должность</w:t>
            </w:r>
          </w:p>
        </w:tc>
        <w:tc>
          <w:tcPr>
            <w:tcW w:w="1914" w:type="dxa"/>
            <w:vMerge w:val="restart"/>
          </w:tcPr>
          <w:p w:rsidR="002E35F2" w:rsidRPr="00B1356E" w:rsidRDefault="002E35F2" w:rsidP="004F16CA">
            <w:pPr>
              <w:jc w:val="both"/>
              <w:rPr>
                <w:rFonts w:ascii="Times New Roman" w:hAnsi="Times New Roman" w:cs="Times New Roman"/>
                <w:b/>
                <w:sz w:val="26"/>
                <w:szCs w:val="26"/>
              </w:rPr>
            </w:pPr>
            <w:r w:rsidRPr="00B1356E">
              <w:rPr>
                <w:rFonts w:ascii="Times New Roman" w:hAnsi="Times New Roman" w:cs="Times New Roman"/>
                <w:b/>
                <w:sz w:val="26"/>
                <w:szCs w:val="26"/>
              </w:rPr>
              <w:t xml:space="preserve">      Ф.И.О.</w:t>
            </w:r>
          </w:p>
        </w:tc>
        <w:tc>
          <w:tcPr>
            <w:tcW w:w="1914" w:type="dxa"/>
            <w:vMerge w:val="restart"/>
          </w:tcPr>
          <w:p w:rsidR="002E35F2" w:rsidRPr="00B1356E" w:rsidRDefault="002E35F2" w:rsidP="004F16CA">
            <w:pPr>
              <w:jc w:val="both"/>
              <w:rPr>
                <w:rFonts w:ascii="Times New Roman" w:hAnsi="Times New Roman" w:cs="Times New Roman"/>
                <w:b/>
                <w:sz w:val="26"/>
                <w:szCs w:val="26"/>
              </w:rPr>
            </w:pPr>
            <w:r w:rsidRPr="00B1356E">
              <w:rPr>
                <w:rFonts w:ascii="Times New Roman" w:hAnsi="Times New Roman" w:cs="Times New Roman"/>
                <w:b/>
                <w:sz w:val="26"/>
                <w:szCs w:val="26"/>
              </w:rPr>
              <w:t>Образование</w:t>
            </w:r>
          </w:p>
        </w:tc>
        <w:tc>
          <w:tcPr>
            <w:tcW w:w="3829" w:type="dxa"/>
            <w:gridSpan w:val="2"/>
          </w:tcPr>
          <w:p w:rsidR="002E35F2" w:rsidRPr="00B1356E" w:rsidRDefault="002E35F2" w:rsidP="004F16CA">
            <w:pPr>
              <w:jc w:val="both"/>
              <w:rPr>
                <w:rFonts w:ascii="Times New Roman" w:hAnsi="Times New Roman" w:cs="Times New Roman"/>
                <w:b/>
                <w:sz w:val="26"/>
                <w:szCs w:val="26"/>
              </w:rPr>
            </w:pPr>
            <w:r w:rsidRPr="00B1356E">
              <w:rPr>
                <w:rFonts w:ascii="Times New Roman" w:hAnsi="Times New Roman" w:cs="Times New Roman"/>
                <w:b/>
                <w:sz w:val="26"/>
                <w:szCs w:val="26"/>
              </w:rPr>
              <w:t xml:space="preserve">                      Стаж      </w:t>
            </w:r>
          </w:p>
        </w:tc>
      </w:tr>
      <w:tr w:rsidR="0034328E" w:rsidRPr="00B1356E" w:rsidTr="002E35F2">
        <w:tc>
          <w:tcPr>
            <w:tcW w:w="1914" w:type="dxa"/>
            <w:vMerge/>
          </w:tcPr>
          <w:p w:rsidR="002E35F2" w:rsidRPr="00B1356E" w:rsidRDefault="002E35F2" w:rsidP="004F16CA">
            <w:pPr>
              <w:jc w:val="both"/>
              <w:rPr>
                <w:rFonts w:ascii="Times New Roman" w:hAnsi="Times New Roman" w:cs="Times New Roman"/>
                <w:b/>
                <w:sz w:val="26"/>
                <w:szCs w:val="26"/>
              </w:rPr>
            </w:pPr>
          </w:p>
        </w:tc>
        <w:tc>
          <w:tcPr>
            <w:tcW w:w="1914" w:type="dxa"/>
            <w:vMerge/>
          </w:tcPr>
          <w:p w:rsidR="002E35F2" w:rsidRPr="00B1356E" w:rsidRDefault="002E35F2" w:rsidP="004F16CA">
            <w:pPr>
              <w:jc w:val="both"/>
              <w:rPr>
                <w:rFonts w:ascii="Times New Roman" w:hAnsi="Times New Roman" w:cs="Times New Roman"/>
                <w:b/>
                <w:sz w:val="26"/>
                <w:szCs w:val="26"/>
              </w:rPr>
            </w:pPr>
          </w:p>
        </w:tc>
        <w:tc>
          <w:tcPr>
            <w:tcW w:w="1914" w:type="dxa"/>
            <w:vMerge/>
          </w:tcPr>
          <w:p w:rsidR="002E35F2" w:rsidRPr="00B1356E" w:rsidRDefault="002E35F2" w:rsidP="004F16CA">
            <w:pPr>
              <w:jc w:val="both"/>
              <w:rPr>
                <w:rFonts w:ascii="Times New Roman" w:hAnsi="Times New Roman" w:cs="Times New Roman"/>
                <w:b/>
                <w:sz w:val="26"/>
                <w:szCs w:val="26"/>
              </w:rPr>
            </w:pPr>
          </w:p>
        </w:tc>
        <w:tc>
          <w:tcPr>
            <w:tcW w:w="1914" w:type="dxa"/>
          </w:tcPr>
          <w:p w:rsidR="002E35F2" w:rsidRPr="00B1356E" w:rsidRDefault="0034328E" w:rsidP="004F16CA">
            <w:pPr>
              <w:jc w:val="both"/>
              <w:rPr>
                <w:rFonts w:ascii="Times New Roman" w:hAnsi="Times New Roman" w:cs="Times New Roman"/>
                <w:b/>
                <w:sz w:val="26"/>
                <w:szCs w:val="26"/>
              </w:rPr>
            </w:pPr>
            <w:r w:rsidRPr="00B1356E">
              <w:rPr>
                <w:rFonts w:ascii="Times New Roman" w:hAnsi="Times New Roman" w:cs="Times New Roman"/>
                <w:b/>
                <w:sz w:val="26"/>
                <w:szCs w:val="26"/>
              </w:rPr>
              <w:t>Педаг</w:t>
            </w:r>
          </w:p>
        </w:tc>
        <w:tc>
          <w:tcPr>
            <w:tcW w:w="1915" w:type="dxa"/>
          </w:tcPr>
          <w:p w:rsidR="002E35F2" w:rsidRPr="00B1356E" w:rsidRDefault="002E35F2" w:rsidP="004F16CA">
            <w:pPr>
              <w:jc w:val="both"/>
              <w:rPr>
                <w:rFonts w:ascii="Times New Roman" w:hAnsi="Times New Roman" w:cs="Times New Roman"/>
                <w:b/>
                <w:sz w:val="26"/>
                <w:szCs w:val="26"/>
              </w:rPr>
            </w:pPr>
            <w:r w:rsidRPr="00B1356E">
              <w:rPr>
                <w:rFonts w:ascii="Times New Roman" w:hAnsi="Times New Roman" w:cs="Times New Roman"/>
                <w:b/>
                <w:sz w:val="26"/>
                <w:szCs w:val="26"/>
              </w:rPr>
              <w:t>Администр.</w:t>
            </w:r>
          </w:p>
        </w:tc>
      </w:tr>
      <w:tr w:rsidR="0034328E" w:rsidRPr="00B1356E" w:rsidTr="00B1356E">
        <w:trPr>
          <w:trHeight w:val="1055"/>
        </w:trPr>
        <w:tc>
          <w:tcPr>
            <w:tcW w:w="1914" w:type="dxa"/>
            <w:tcBorders>
              <w:bottom w:val="single" w:sz="4" w:space="0" w:color="auto"/>
            </w:tcBorders>
          </w:tcPr>
          <w:p w:rsidR="002E35F2" w:rsidRPr="00B1356E" w:rsidRDefault="002E35F2" w:rsidP="004F16CA">
            <w:pPr>
              <w:jc w:val="both"/>
              <w:rPr>
                <w:rFonts w:ascii="Times New Roman" w:hAnsi="Times New Roman" w:cs="Times New Roman"/>
                <w:sz w:val="28"/>
                <w:szCs w:val="28"/>
              </w:rPr>
            </w:pPr>
            <w:r w:rsidRPr="00B1356E">
              <w:rPr>
                <w:rFonts w:ascii="Times New Roman" w:hAnsi="Times New Roman" w:cs="Times New Roman"/>
                <w:sz w:val="28"/>
                <w:szCs w:val="28"/>
              </w:rPr>
              <w:t>Заведующая</w:t>
            </w:r>
          </w:p>
          <w:p w:rsidR="002E35F2" w:rsidRPr="00B1356E" w:rsidRDefault="002E35F2" w:rsidP="004F16CA">
            <w:pPr>
              <w:jc w:val="both"/>
              <w:rPr>
                <w:rFonts w:ascii="Times New Roman" w:hAnsi="Times New Roman" w:cs="Times New Roman"/>
                <w:sz w:val="28"/>
                <w:szCs w:val="28"/>
              </w:rPr>
            </w:pPr>
          </w:p>
          <w:p w:rsidR="008E05E1" w:rsidRPr="00B1356E" w:rsidRDefault="008E05E1" w:rsidP="004F16CA">
            <w:pPr>
              <w:jc w:val="both"/>
              <w:rPr>
                <w:rFonts w:ascii="Times New Roman" w:hAnsi="Times New Roman" w:cs="Times New Roman"/>
                <w:sz w:val="28"/>
                <w:szCs w:val="28"/>
              </w:rPr>
            </w:pPr>
          </w:p>
        </w:tc>
        <w:tc>
          <w:tcPr>
            <w:tcW w:w="1914" w:type="dxa"/>
            <w:tcBorders>
              <w:bottom w:val="single" w:sz="4" w:space="0" w:color="auto"/>
            </w:tcBorders>
          </w:tcPr>
          <w:p w:rsidR="002E35F2" w:rsidRPr="00B1356E" w:rsidRDefault="002E35F2" w:rsidP="004F16CA">
            <w:pPr>
              <w:jc w:val="both"/>
              <w:rPr>
                <w:rFonts w:ascii="Times New Roman" w:hAnsi="Times New Roman" w:cs="Times New Roman"/>
                <w:sz w:val="28"/>
                <w:szCs w:val="28"/>
              </w:rPr>
            </w:pPr>
            <w:r w:rsidRPr="00B1356E">
              <w:rPr>
                <w:rFonts w:ascii="Times New Roman" w:hAnsi="Times New Roman" w:cs="Times New Roman"/>
                <w:sz w:val="28"/>
                <w:szCs w:val="28"/>
              </w:rPr>
              <w:t>Карпенко</w:t>
            </w:r>
          </w:p>
          <w:p w:rsidR="002E35F2" w:rsidRPr="00B1356E" w:rsidRDefault="002E35F2" w:rsidP="004F16CA">
            <w:pPr>
              <w:jc w:val="both"/>
              <w:rPr>
                <w:rFonts w:ascii="Times New Roman" w:hAnsi="Times New Roman" w:cs="Times New Roman"/>
                <w:sz w:val="28"/>
                <w:szCs w:val="28"/>
              </w:rPr>
            </w:pPr>
            <w:r w:rsidRPr="00B1356E">
              <w:rPr>
                <w:rFonts w:ascii="Times New Roman" w:hAnsi="Times New Roman" w:cs="Times New Roman"/>
                <w:sz w:val="28"/>
                <w:szCs w:val="28"/>
              </w:rPr>
              <w:t>Светлана Николаевна</w:t>
            </w:r>
          </w:p>
        </w:tc>
        <w:tc>
          <w:tcPr>
            <w:tcW w:w="1914" w:type="dxa"/>
            <w:tcBorders>
              <w:bottom w:val="single" w:sz="4" w:space="0" w:color="auto"/>
            </w:tcBorders>
          </w:tcPr>
          <w:p w:rsidR="002E35F2" w:rsidRPr="00B1356E" w:rsidRDefault="002E35F2" w:rsidP="004F16CA">
            <w:pPr>
              <w:jc w:val="both"/>
              <w:rPr>
                <w:rFonts w:ascii="Times New Roman" w:hAnsi="Times New Roman" w:cs="Times New Roman"/>
                <w:sz w:val="28"/>
                <w:szCs w:val="28"/>
              </w:rPr>
            </w:pPr>
            <w:r w:rsidRPr="00B1356E">
              <w:rPr>
                <w:rFonts w:ascii="Times New Roman" w:hAnsi="Times New Roman" w:cs="Times New Roman"/>
                <w:sz w:val="28"/>
                <w:szCs w:val="28"/>
              </w:rPr>
              <w:t>Среднее специальное педагогическое</w:t>
            </w:r>
          </w:p>
        </w:tc>
        <w:tc>
          <w:tcPr>
            <w:tcW w:w="1914" w:type="dxa"/>
            <w:tcBorders>
              <w:bottom w:val="single" w:sz="4" w:space="0" w:color="auto"/>
            </w:tcBorders>
          </w:tcPr>
          <w:p w:rsidR="002E35F2" w:rsidRPr="00B1356E" w:rsidRDefault="002E35F2" w:rsidP="004F16CA">
            <w:pPr>
              <w:jc w:val="both"/>
              <w:rPr>
                <w:rFonts w:ascii="Times New Roman" w:hAnsi="Times New Roman" w:cs="Times New Roman"/>
                <w:sz w:val="28"/>
                <w:szCs w:val="28"/>
              </w:rPr>
            </w:pPr>
          </w:p>
          <w:p w:rsidR="002E35F2" w:rsidRPr="00B1356E" w:rsidRDefault="002E35F2" w:rsidP="004F16CA">
            <w:pPr>
              <w:jc w:val="both"/>
              <w:rPr>
                <w:rFonts w:ascii="Times New Roman" w:hAnsi="Times New Roman" w:cs="Times New Roman"/>
                <w:sz w:val="28"/>
                <w:szCs w:val="28"/>
              </w:rPr>
            </w:pPr>
            <w:r w:rsidRPr="00B1356E">
              <w:rPr>
                <w:rFonts w:ascii="Times New Roman" w:hAnsi="Times New Roman" w:cs="Times New Roman"/>
                <w:sz w:val="28"/>
                <w:szCs w:val="28"/>
              </w:rPr>
              <w:t xml:space="preserve">        28</w:t>
            </w:r>
          </w:p>
          <w:p w:rsidR="002E35F2" w:rsidRPr="00B1356E" w:rsidRDefault="002E35F2" w:rsidP="008E05E1">
            <w:pPr>
              <w:rPr>
                <w:rFonts w:ascii="Times New Roman" w:hAnsi="Times New Roman" w:cs="Times New Roman"/>
                <w:sz w:val="28"/>
                <w:szCs w:val="28"/>
              </w:rPr>
            </w:pPr>
          </w:p>
        </w:tc>
        <w:tc>
          <w:tcPr>
            <w:tcW w:w="1915" w:type="dxa"/>
            <w:tcBorders>
              <w:bottom w:val="single" w:sz="4" w:space="0" w:color="auto"/>
            </w:tcBorders>
          </w:tcPr>
          <w:p w:rsidR="002E35F2" w:rsidRPr="00B1356E" w:rsidRDefault="002E35F2" w:rsidP="004F16CA">
            <w:pPr>
              <w:jc w:val="both"/>
              <w:rPr>
                <w:rFonts w:ascii="Times New Roman" w:hAnsi="Times New Roman" w:cs="Times New Roman"/>
                <w:sz w:val="28"/>
                <w:szCs w:val="28"/>
              </w:rPr>
            </w:pPr>
          </w:p>
          <w:p w:rsidR="002E35F2" w:rsidRPr="00B1356E" w:rsidRDefault="008E05E1" w:rsidP="004F16CA">
            <w:pPr>
              <w:jc w:val="both"/>
              <w:rPr>
                <w:rFonts w:ascii="Times New Roman" w:hAnsi="Times New Roman" w:cs="Times New Roman"/>
                <w:sz w:val="28"/>
                <w:szCs w:val="28"/>
              </w:rPr>
            </w:pPr>
            <w:r w:rsidRPr="00B1356E">
              <w:rPr>
                <w:rFonts w:ascii="Times New Roman" w:hAnsi="Times New Roman" w:cs="Times New Roman"/>
                <w:sz w:val="28"/>
                <w:szCs w:val="28"/>
              </w:rPr>
              <w:t xml:space="preserve">         7</w:t>
            </w:r>
          </w:p>
          <w:p w:rsidR="002E35F2" w:rsidRPr="00B1356E" w:rsidRDefault="002E35F2" w:rsidP="002E35F2">
            <w:pPr>
              <w:rPr>
                <w:rFonts w:ascii="Times New Roman" w:hAnsi="Times New Roman" w:cs="Times New Roman"/>
                <w:sz w:val="28"/>
                <w:szCs w:val="28"/>
              </w:rPr>
            </w:pPr>
          </w:p>
        </w:tc>
      </w:tr>
      <w:tr w:rsidR="00B1356E" w:rsidRPr="00B1356E" w:rsidTr="00531F8A">
        <w:trPr>
          <w:trHeight w:val="2093"/>
        </w:trPr>
        <w:tc>
          <w:tcPr>
            <w:tcW w:w="1914" w:type="dxa"/>
            <w:tcBorders>
              <w:top w:val="single" w:sz="4" w:space="0" w:color="auto"/>
              <w:bottom w:val="single" w:sz="4" w:space="0" w:color="auto"/>
            </w:tcBorders>
          </w:tcPr>
          <w:p w:rsidR="00B1356E" w:rsidRPr="00B1356E" w:rsidRDefault="00B1356E" w:rsidP="004F16CA">
            <w:pPr>
              <w:jc w:val="both"/>
              <w:rPr>
                <w:rFonts w:ascii="Times New Roman" w:hAnsi="Times New Roman" w:cs="Times New Roman"/>
                <w:sz w:val="28"/>
                <w:szCs w:val="28"/>
              </w:rPr>
            </w:pPr>
            <w:r>
              <w:rPr>
                <w:rFonts w:ascii="Times New Roman" w:hAnsi="Times New Roman" w:cs="Times New Roman"/>
                <w:sz w:val="28"/>
                <w:szCs w:val="28"/>
              </w:rPr>
              <w:t>Зам.заведую</w:t>
            </w:r>
            <w:r w:rsidR="00531F8A">
              <w:rPr>
                <w:rFonts w:ascii="Times New Roman" w:hAnsi="Times New Roman" w:cs="Times New Roman"/>
                <w:sz w:val="28"/>
                <w:szCs w:val="28"/>
              </w:rPr>
              <w:t>-</w:t>
            </w:r>
            <w:r>
              <w:rPr>
                <w:rFonts w:ascii="Times New Roman" w:hAnsi="Times New Roman" w:cs="Times New Roman"/>
                <w:sz w:val="28"/>
                <w:szCs w:val="28"/>
              </w:rPr>
              <w:t>щей по воспитатель-ной и методической работе.</w:t>
            </w:r>
          </w:p>
          <w:p w:rsidR="00B1356E" w:rsidRPr="00B1356E" w:rsidRDefault="00B1356E" w:rsidP="004F16CA">
            <w:pPr>
              <w:jc w:val="both"/>
              <w:rPr>
                <w:rFonts w:ascii="Times New Roman" w:hAnsi="Times New Roman" w:cs="Times New Roman"/>
                <w:sz w:val="28"/>
                <w:szCs w:val="28"/>
              </w:rPr>
            </w:pPr>
          </w:p>
        </w:tc>
        <w:tc>
          <w:tcPr>
            <w:tcW w:w="1914" w:type="dxa"/>
            <w:tcBorders>
              <w:top w:val="single" w:sz="4" w:space="0" w:color="auto"/>
              <w:bottom w:val="single" w:sz="4" w:space="0" w:color="auto"/>
            </w:tcBorders>
          </w:tcPr>
          <w:p w:rsidR="00B1356E" w:rsidRPr="00B1356E" w:rsidRDefault="00B1356E" w:rsidP="002E35F2">
            <w:pPr>
              <w:rPr>
                <w:rFonts w:ascii="Times New Roman" w:hAnsi="Times New Roman" w:cs="Times New Roman"/>
                <w:sz w:val="28"/>
                <w:szCs w:val="28"/>
              </w:rPr>
            </w:pPr>
          </w:p>
          <w:p w:rsidR="00B1356E" w:rsidRDefault="00531F8A" w:rsidP="002E35F2">
            <w:pPr>
              <w:rPr>
                <w:rFonts w:ascii="Times New Roman" w:hAnsi="Times New Roman" w:cs="Times New Roman"/>
                <w:sz w:val="28"/>
                <w:szCs w:val="28"/>
              </w:rPr>
            </w:pPr>
            <w:r w:rsidRPr="00B1356E">
              <w:rPr>
                <w:rFonts w:ascii="Times New Roman" w:hAnsi="Times New Roman" w:cs="Times New Roman"/>
                <w:sz w:val="28"/>
                <w:szCs w:val="28"/>
              </w:rPr>
              <w:t>Семенова Валентина Николаевна</w:t>
            </w:r>
          </w:p>
          <w:p w:rsidR="00B1356E" w:rsidRDefault="00B1356E" w:rsidP="002E35F2">
            <w:pPr>
              <w:rPr>
                <w:rFonts w:ascii="Times New Roman" w:hAnsi="Times New Roman" w:cs="Times New Roman"/>
                <w:sz w:val="28"/>
                <w:szCs w:val="28"/>
              </w:rPr>
            </w:pPr>
          </w:p>
          <w:p w:rsidR="00B1356E" w:rsidRDefault="00B1356E" w:rsidP="002E35F2">
            <w:pPr>
              <w:rPr>
                <w:rFonts w:ascii="Times New Roman" w:hAnsi="Times New Roman" w:cs="Times New Roman"/>
                <w:sz w:val="28"/>
                <w:szCs w:val="28"/>
              </w:rPr>
            </w:pPr>
          </w:p>
          <w:p w:rsidR="00B1356E" w:rsidRPr="00B1356E" w:rsidRDefault="00B1356E" w:rsidP="008E05E1">
            <w:pPr>
              <w:rPr>
                <w:rFonts w:ascii="Times New Roman" w:hAnsi="Times New Roman" w:cs="Times New Roman"/>
                <w:sz w:val="28"/>
                <w:szCs w:val="28"/>
              </w:rPr>
            </w:pPr>
          </w:p>
        </w:tc>
        <w:tc>
          <w:tcPr>
            <w:tcW w:w="1914" w:type="dxa"/>
            <w:tcBorders>
              <w:top w:val="single" w:sz="4" w:space="0" w:color="auto"/>
              <w:bottom w:val="single" w:sz="4" w:space="0" w:color="auto"/>
            </w:tcBorders>
          </w:tcPr>
          <w:p w:rsidR="00531F8A" w:rsidRDefault="00531F8A" w:rsidP="004F16CA">
            <w:pPr>
              <w:jc w:val="both"/>
              <w:rPr>
                <w:rFonts w:ascii="Times New Roman" w:hAnsi="Times New Roman" w:cs="Times New Roman"/>
                <w:sz w:val="28"/>
                <w:szCs w:val="28"/>
              </w:rPr>
            </w:pPr>
          </w:p>
          <w:p w:rsidR="00B1356E" w:rsidRPr="00B1356E" w:rsidRDefault="00531F8A" w:rsidP="004F16CA">
            <w:pPr>
              <w:jc w:val="both"/>
              <w:rPr>
                <w:rFonts w:ascii="Times New Roman" w:hAnsi="Times New Roman" w:cs="Times New Roman"/>
                <w:sz w:val="28"/>
                <w:szCs w:val="28"/>
              </w:rPr>
            </w:pPr>
            <w:r w:rsidRPr="00B1356E">
              <w:rPr>
                <w:rFonts w:ascii="Times New Roman" w:hAnsi="Times New Roman" w:cs="Times New Roman"/>
                <w:sz w:val="28"/>
                <w:szCs w:val="28"/>
              </w:rPr>
              <w:t>среднее специальное педагогическое</w:t>
            </w:r>
          </w:p>
          <w:p w:rsidR="00B1356E" w:rsidRPr="00B1356E" w:rsidRDefault="00B1356E" w:rsidP="002E35F2">
            <w:pPr>
              <w:rPr>
                <w:rFonts w:ascii="Times New Roman" w:hAnsi="Times New Roman" w:cs="Times New Roman"/>
                <w:sz w:val="28"/>
                <w:szCs w:val="28"/>
              </w:rPr>
            </w:pPr>
          </w:p>
          <w:p w:rsidR="00B1356E" w:rsidRDefault="00B1356E" w:rsidP="002E35F2">
            <w:pPr>
              <w:rPr>
                <w:rFonts w:ascii="Times New Roman" w:hAnsi="Times New Roman" w:cs="Times New Roman"/>
                <w:sz w:val="28"/>
                <w:szCs w:val="28"/>
              </w:rPr>
            </w:pPr>
          </w:p>
          <w:p w:rsidR="00B1356E" w:rsidRPr="00B1356E" w:rsidRDefault="00B1356E" w:rsidP="008E05E1">
            <w:pPr>
              <w:rPr>
                <w:rFonts w:ascii="Times New Roman" w:hAnsi="Times New Roman" w:cs="Times New Roman"/>
                <w:sz w:val="28"/>
                <w:szCs w:val="28"/>
              </w:rPr>
            </w:pPr>
          </w:p>
        </w:tc>
        <w:tc>
          <w:tcPr>
            <w:tcW w:w="1914" w:type="dxa"/>
            <w:tcBorders>
              <w:top w:val="single" w:sz="4" w:space="0" w:color="auto"/>
              <w:bottom w:val="single" w:sz="4" w:space="0" w:color="auto"/>
            </w:tcBorders>
          </w:tcPr>
          <w:p w:rsidR="00B1356E" w:rsidRPr="00B1356E" w:rsidRDefault="00B1356E" w:rsidP="002E35F2">
            <w:pPr>
              <w:rPr>
                <w:rFonts w:ascii="Times New Roman" w:hAnsi="Times New Roman" w:cs="Times New Roman"/>
                <w:sz w:val="28"/>
                <w:szCs w:val="28"/>
              </w:rPr>
            </w:pPr>
          </w:p>
          <w:p w:rsidR="00B1356E" w:rsidRPr="00B1356E" w:rsidRDefault="00B1356E" w:rsidP="002E35F2">
            <w:pPr>
              <w:rPr>
                <w:rFonts w:ascii="Times New Roman" w:hAnsi="Times New Roman" w:cs="Times New Roman"/>
                <w:sz w:val="28"/>
                <w:szCs w:val="28"/>
              </w:rPr>
            </w:pPr>
          </w:p>
          <w:p w:rsidR="00B1356E" w:rsidRDefault="00B1356E" w:rsidP="002E35F2">
            <w:pPr>
              <w:rPr>
                <w:rFonts w:ascii="Times New Roman" w:hAnsi="Times New Roman" w:cs="Times New Roman"/>
                <w:sz w:val="28"/>
                <w:szCs w:val="28"/>
              </w:rPr>
            </w:pPr>
            <w:r w:rsidRPr="00B1356E">
              <w:rPr>
                <w:rFonts w:ascii="Times New Roman" w:hAnsi="Times New Roman" w:cs="Times New Roman"/>
                <w:sz w:val="28"/>
                <w:szCs w:val="28"/>
              </w:rPr>
              <w:t xml:space="preserve">         </w:t>
            </w:r>
            <w:r w:rsidR="00531F8A">
              <w:rPr>
                <w:rFonts w:ascii="Times New Roman" w:hAnsi="Times New Roman" w:cs="Times New Roman"/>
                <w:sz w:val="28"/>
                <w:szCs w:val="28"/>
              </w:rPr>
              <w:t>33</w:t>
            </w:r>
          </w:p>
          <w:p w:rsidR="00B1356E" w:rsidRDefault="00B1356E" w:rsidP="002E35F2">
            <w:pPr>
              <w:rPr>
                <w:rFonts w:ascii="Times New Roman" w:hAnsi="Times New Roman" w:cs="Times New Roman"/>
                <w:sz w:val="28"/>
                <w:szCs w:val="28"/>
              </w:rPr>
            </w:pPr>
          </w:p>
          <w:p w:rsidR="00B1356E" w:rsidRDefault="00B1356E" w:rsidP="002E35F2">
            <w:pPr>
              <w:rPr>
                <w:rFonts w:ascii="Times New Roman" w:hAnsi="Times New Roman" w:cs="Times New Roman"/>
                <w:sz w:val="28"/>
                <w:szCs w:val="28"/>
              </w:rPr>
            </w:pPr>
          </w:p>
          <w:p w:rsidR="00B1356E" w:rsidRDefault="00B1356E" w:rsidP="002E35F2">
            <w:pPr>
              <w:rPr>
                <w:rFonts w:ascii="Times New Roman" w:hAnsi="Times New Roman" w:cs="Times New Roman"/>
                <w:sz w:val="28"/>
                <w:szCs w:val="28"/>
              </w:rPr>
            </w:pPr>
          </w:p>
          <w:p w:rsidR="00B1356E" w:rsidRPr="00B1356E" w:rsidRDefault="00B1356E" w:rsidP="008E05E1">
            <w:pPr>
              <w:rPr>
                <w:rFonts w:ascii="Times New Roman" w:hAnsi="Times New Roman" w:cs="Times New Roman"/>
                <w:sz w:val="28"/>
                <w:szCs w:val="28"/>
              </w:rPr>
            </w:pPr>
          </w:p>
        </w:tc>
        <w:tc>
          <w:tcPr>
            <w:tcW w:w="1915" w:type="dxa"/>
            <w:tcBorders>
              <w:top w:val="single" w:sz="4" w:space="0" w:color="auto"/>
              <w:bottom w:val="single" w:sz="4" w:space="0" w:color="auto"/>
            </w:tcBorders>
          </w:tcPr>
          <w:p w:rsidR="00B1356E" w:rsidRPr="00B1356E" w:rsidRDefault="00B1356E" w:rsidP="002E35F2">
            <w:pPr>
              <w:rPr>
                <w:rFonts w:ascii="Times New Roman" w:hAnsi="Times New Roman" w:cs="Times New Roman"/>
                <w:sz w:val="28"/>
                <w:szCs w:val="28"/>
              </w:rPr>
            </w:pPr>
          </w:p>
          <w:p w:rsidR="00B1356E" w:rsidRPr="00B1356E" w:rsidRDefault="00B1356E" w:rsidP="002E35F2">
            <w:pPr>
              <w:rPr>
                <w:rFonts w:ascii="Times New Roman" w:hAnsi="Times New Roman" w:cs="Times New Roman"/>
                <w:sz w:val="28"/>
                <w:szCs w:val="28"/>
              </w:rPr>
            </w:pPr>
          </w:p>
          <w:p w:rsidR="00B1356E" w:rsidRPr="00B1356E" w:rsidRDefault="00B1356E" w:rsidP="002E35F2">
            <w:pPr>
              <w:rPr>
                <w:rFonts w:ascii="Times New Roman" w:hAnsi="Times New Roman" w:cs="Times New Roman"/>
                <w:sz w:val="28"/>
                <w:szCs w:val="28"/>
              </w:rPr>
            </w:pPr>
          </w:p>
        </w:tc>
      </w:tr>
      <w:tr w:rsidR="00531F8A" w:rsidRPr="00B1356E" w:rsidTr="00531F8A">
        <w:trPr>
          <w:trHeight w:val="1440"/>
        </w:trPr>
        <w:tc>
          <w:tcPr>
            <w:tcW w:w="1914" w:type="dxa"/>
            <w:tcBorders>
              <w:top w:val="single" w:sz="4" w:space="0" w:color="auto"/>
              <w:bottom w:val="single" w:sz="4" w:space="0" w:color="auto"/>
            </w:tcBorders>
          </w:tcPr>
          <w:p w:rsidR="00531F8A" w:rsidRDefault="00531F8A" w:rsidP="004F16CA">
            <w:pPr>
              <w:jc w:val="both"/>
              <w:rPr>
                <w:rFonts w:ascii="Times New Roman" w:hAnsi="Times New Roman" w:cs="Times New Roman"/>
                <w:sz w:val="28"/>
                <w:szCs w:val="28"/>
              </w:rPr>
            </w:pPr>
          </w:p>
          <w:p w:rsidR="00531F8A" w:rsidRPr="00B1356E" w:rsidRDefault="00531F8A" w:rsidP="004F16CA">
            <w:pPr>
              <w:jc w:val="both"/>
              <w:rPr>
                <w:rFonts w:ascii="Times New Roman" w:hAnsi="Times New Roman" w:cs="Times New Roman"/>
                <w:sz w:val="28"/>
                <w:szCs w:val="28"/>
              </w:rPr>
            </w:pPr>
            <w:r w:rsidRPr="00B1356E">
              <w:rPr>
                <w:rFonts w:ascii="Times New Roman" w:hAnsi="Times New Roman" w:cs="Times New Roman"/>
                <w:sz w:val="28"/>
                <w:szCs w:val="28"/>
              </w:rPr>
              <w:t>Воспитатель</w:t>
            </w:r>
          </w:p>
          <w:p w:rsidR="00531F8A" w:rsidRPr="00B1356E" w:rsidRDefault="00531F8A" w:rsidP="004F16CA">
            <w:pPr>
              <w:jc w:val="both"/>
              <w:rPr>
                <w:rFonts w:ascii="Times New Roman" w:hAnsi="Times New Roman" w:cs="Times New Roman"/>
                <w:sz w:val="28"/>
                <w:szCs w:val="28"/>
              </w:rPr>
            </w:pPr>
            <w:r w:rsidRPr="00B1356E">
              <w:rPr>
                <w:rFonts w:ascii="Times New Roman" w:hAnsi="Times New Roman" w:cs="Times New Roman"/>
                <w:sz w:val="28"/>
                <w:szCs w:val="28"/>
              </w:rPr>
              <w:t>1 категории</w:t>
            </w:r>
          </w:p>
          <w:p w:rsidR="00531F8A" w:rsidRPr="00B1356E" w:rsidRDefault="00531F8A" w:rsidP="004F16CA">
            <w:pPr>
              <w:jc w:val="both"/>
              <w:rPr>
                <w:rFonts w:ascii="Times New Roman" w:hAnsi="Times New Roman" w:cs="Times New Roman"/>
                <w:sz w:val="28"/>
                <w:szCs w:val="28"/>
              </w:rPr>
            </w:pPr>
          </w:p>
          <w:p w:rsidR="00531F8A" w:rsidRDefault="00531F8A" w:rsidP="004F16CA">
            <w:pPr>
              <w:jc w:val="both"/>
              <w:rPr>
                <w:rFonts w:ascii="Times New Roman" w:hAnsi="Times New Roman" w:cs="Times New Roman"/>
                <w:sz w:val="28"/>
                <w:szCs w:val="28"/>
              </w:rPr>
            </w:pPr>
          </w:p>
        </w:tc>
        <w:tc>
          <w:tcPr>
            <w:tcW w:w="1914" w:type="dxa"/>
            <w:tcBorders>
              <w:top w:val="single" w:sz="4" w:space="0" w:color="auto"/>
              <w:bottom w:val="single" w:sz="4" w:space="0" w:color="auto"/>
            </w:tcBorders>
          </w:tcPr>
          <w:p w:rsidR="00531F8A" w:rsidRDefault="00531F8A" w:rsidP="002E35F2">
            <w:pPr>
              <w:rPr>
                <w:rFonts w:ascii="Times New Roman" w:hAnsi="Times New Roman" w:cs="Times New Roman"/>
                <w:sz w:val="28"/>
                <w:szCs w:val="28"/>
              </w:rPr>
            </w:pPr>
          </w:p>
          <w:p w:rsidR="00531F8A" w:rsidRPr="00B1356E" w:rsidRDefault="00531F8A" w:rsidP="002E35F2">
            <w:pPr>
              <w:rPr>
                <w:rFonts w:ascii="Times New Roman" w:hAnsi="Times New Roman" w:cs="Times New Roman"/>
                <w:sz w:val="28"/>
                <w:szCs w:val="28"/>
              </w:rPr>
            </w:pPr>
            <w:r w:rsidRPr="00B1356E">
              <w:rPr>
                <w:rFonts w:ascii="Times New Roman" w:hAnsi="Times New Roman" w:cs="Times New Roman"/>
                <w:sz w:val="28"/>
                <w:szCs w:val="28"/>
              </w:rPr>
              <w:t>Сысоева</w:t>
            </w:r>
          </w:p>
          <w:p w:rsidR="00531F8A" w:rsidRPr="00B1356E" w:rsidRDefault="00531F8A" w:rsidP="002E35F2">
            <w:pPr>
              <w:rPr>
                <w:rFonts w:ascii="Times New Roman" w:hAnsi="Times New Roman" w:cs="Times New Roman"/>
                <w:sz w:val="28"/>
                <w:szCs w:val="28"/>
              </w:rPr>
            </w:pPr>
            <w:r w:rsidRPr="00B1356E">
              <w:rPr>
                <w:rFonts w:ascii="Times New Roman" w:hAnsi="Times New Roman" w:cs="Times New Roman"/>
                <w:sz w:val="28"/>
                <w:szCs w:val="28"/>
              </w:rPr>
              <w:t>Елена</w:t>
            </w:r>
          </w:p>
          <w:p w:rsidR="00531F8A" w:rsidRPr="00B1356E" w:rsidRDefault="00531F8A" w:rsidP="002E35F2">
            <w:pPr>
              <w:rPr>
                <w:rFonts w:ascii="Times New Roman" w:hAnsi="Times New Roman" w:cs="Times New Roman"/>
                <w:sz w:val="28"/>
                <w:szCs w:val="28"/>
              </w:rPr>
            </w:pPr>
            <w:r w:rsidRPr="00B1356E">
              <w:rPr>
                <w:rFonts w:ascii="Times New Roman" w:hAnsi="Times New Roman" w:cs="Times New Roman"/>
                <w:sz w:val="28"/>
                <w:szCs w:val="28"/>
              </w:rPr>
              <w:t>Николаевна</w:t>
            </w:r>
          </w:p>
          <w:p w:rsidR="00531F8A" w:rsidRPr="00B1356E" w:rsidRDefault="00531F8A" w:rsidP="002E35F2">
            <w:pPr>
              <w:rPr>
                <w:rFonts w:ascii="Times New Roman" w:hAnsi="Times New Roman" w:cs="Times New Roman"/>
                <w:sz w:val="28"/>
                <w:szCs w:val="28"/>
              </w:rPr>
            </w:pPr>
          </w:p>
        </w:tc>
        <w:tc>
          <w:tcPr>
            <w:tcW w:w="1914" w:type="dxa"/>
            <w:tcBorders>
              <w:top w:val="single" w:sz="4" w:space="0" w:color="auto"/>
              <w:bottom w:val="single" w:sz="4" w:space="0" w:color="auto"/>
            </w:tcBorders>
          </w:tcPr>
          <w:p w:rsidR="00531F8A" w:rsidRDefault="00531F8A" w:rsidP="002E35F2">
            <w:pPr>
              <w:rPr>
                <w:rFonts w:ascii="Times New Roman" w:hAnsi="Times New Roman" w:cs="Times New Roman"/>
                <w:sz w:val="28"/>
                <w:szCs w:val="28"/>
              </w:rPr>
            </w:pPr>
          </w:p>
          <w:p w:rsidR="00531F8A" w:rsidRPr="00B1356E" w:rsidRDefault="00531F8A" w:rsidP="002E35F2">
            <w:pPr>
              <w:rPr>
                <w:rFonts w:ascii="Times New Roman" w:hAnsi="Times New Roman" w:cs="Times New Roman"/>
                <w:sz w:val="28"/>
                <w:szCs w:val="28"/>
              </w:rPr>
            </w:pPr>
            <w:r w:rsidRPr="00B1356E">
              <w:rPr>
                <w:rFonts w:ascii="Times New Roman" w:hAnsi="Times New Roman" w:cs="Times New Roman"/>
                <w:sz w:val="28"/>
                <w:szCs w:val="28"/>
              </w:rPr>
              <w:t>Среднее специальное педагогическое</w:t>
            </w:r>
          </w:p>
          <w:p w:rsidR="00531F8A" w:rsidRDefault="00531F8A" w:rsidP="002E35F2">
            <w:pPr>
              <w:rPr>
                <w:rFonts w:ascii="Times New Roman" w:hAnsi="Times New Roman" w:cs="Times New Roman"/>
                <w:sz w:val="28"/>
                <w:szCs w:val="28"/>
              </w:rPr>
            </w:pPr>
          </w:p>
        </w:tc>
        <w:tc>
          <w:tcPr>
            <w:tcW w:w="1914" w:type="dxa"/>
            <w:tcBorders>
              <w:top w:val="single" w:sz="4" w:space="0" w:color="auto"/>
              <w:bottom w:val="single" w:sz="4" w:space="0" w:color="auto"/>
            </w:tcBorders>
          </w:tcPr>
          <w:p w:rsidR="00531F8A" w:rsidRDefault="00531F8A" w:rsidP="002E35F2">
            <w:pPr>
              <w:rPr>
                <w:rFonts w:ascii="Times New Roman" w:hAnsi="Times New Roman" w:cs="Times New Roman"/>
                <w:sz w:val="28"/>
                <w:szCs w:val="28"/>
              </w:rPr>
            </w:pPr>
          </w:p>
          <w:p w:rsidR="00531F8A" w:rsidRPr="00B1356E" w:rsidRDefault="00531F8A" w:rsidP="00B1356E">
            <w:pPr>
              <w:jc w:val="center"/>
              <w:rPr>
                <w:rFonts w:ascii="Times New Roman" w:hAnsi="Times New Roman" w:cs="Times New Roman"/>
                <w:sz w:val="28"/>
                <w:szCs w:val="28"/>
              </w:rPr>
            </w:pPr>
            <w:r>
              <w:rPr>
                <w:rFonts w:ascii="Times New Roman" w:hAnsi="Times New Roman" w:cs="Times New Roman"/>
                <w:sz w:val="28"/>
                <w:szCs w:val="28"/>
              </w:rPr>
              <w:t>28</w:t>
            </w:r>
          </w:p>
          <w:p w:rsidR="00531F8A" w:rsidRPr="00B1356E" w:rsidRDefault="00531F8A" w:rsidP="002E35F2">
            <w:pPr>
              <w:rPr>
                <w:rFonts w:ascii="Times New Roman" w:hAnsi="Times New Roman" w:cs="Times New Roman"/>
                <w:sz w:val="28"/>
                <w:szCs w:val="28"/>
              </w:rPr>
            </w:pPr>
          </w:p>
          <w:p w:rsidR="00531F8A" w:rsidRPr="00B1356E" w:rsidRDefault="00531F8A" w:rsidP="002E35F2">
            <w:pPr>
              <w:rPr>
                <w:rFonts w:ascii="Times New Roman" w:hAnsi="Times New Roman" w:cs="Times New Roman"/>
                <w:sz w:val="28"/>
                <w:szCs w:val="28"/>
              </w:rPr>
            </w:pPr>
          </w:p>
          <w:p w:rsidR="00531F8A" w:rsidRPr="00B1356E" w:rsidRDefault="00531F8A" w:rsidP="008E05E1">
            <w:pPr>
              <w:rPr>
                <w:rFonts w:ascii="Times New Roman" w:hAnsi="Times New Roman" w:cs="Times New Roman"/>
                <w:sz w:val="28"/>
                <w:szCs w:val="28"/>
              </w:rPr>
            </w:pPr>
          </w:p>
        </w:tc>
        <w:tc>
          <w:tcPr>
            <w:tcW w:w="1915" w:type="dxa"/>
            <w:tcBorders>
              <w:top w:val="single" w:sz="4" w:space="0" w:color="auto"/>
              <w:bottom w:val="single" w:sz="4" w:space="0" w:color="auto"/>
            </w:tcBorders>
          </w:tcPr>
          <w:p w:rsidR="00531F8A" w:rsidRPr="00B1356E" w:rsidRDefault="00531F8A" w:rsidP="002E35F2">
            <w:pPr>
              <w:rPr>
                <w:rFonts w:ascii="Times New Roman" w:hAnsi="Times New Roman" w:cs="Times New Roman"/>
                <w:sz w:val="28"/>
                <w:szCs w:val="28"/>
              </w:rPr>
            </w:pPr>
          </w:p>
        </w:tc>
      </w:tr>
      <w:tr w:rsidR="00531F8A" w:rsidRPr="00B1356E" w:rsidTr="00531F8A">
        <w:trPr>
          <w:trHeight w:val="1101"/>
        </w:trPr>
        <w:tc>
          <w:tcPr>
            <w:tcW w:w="1914" w:type="dxa"/>
            <w:tcBorders>
              <w:top w:val="single" w:sz="4" w:space="0" w:color="auto"/>
              <w:bottom w:val="single" w:sz="4" w:space="0" w:color="auto"/>
            </w:tcBorders>
          </w:tcPr>
          <w:p w:rsidR="00531F8A" w:rsidRPr="00B1356E" w:rsidRDefault="00531F8A" w:rsidP="004F16CA">
            <w:pPr>
              <w:jc w:val="both"/>
              <w:rPr>
                <w:rFonts w:ascii="Times New Roman" w:hAnsi="Times New Roman" w:cs="Times New Roman"/>
                <w:sz w:val="28"/>
                <w:szCs w:val="28"/>
              </w:rPr>
            </w:pPr>
            <w:r w:rsidRPr="00B1356E">
              <w:rPr>
                <w:rFonts w:ascii="Times New Roman" w:hAnsi="Times New Roman" w:cs="Times New Roman"/>
                <w:sz w:val="28"/>
                <w:szCs w:val="28"/>
              </w:rPr>
              <w:t>Воспитатель</w:t>
            </w:r>
          </w:p>
          <w:p w:rsidR="00531F8A" w:rsidRPr="00B1356E" w:rsidRDefault="00531F8A" w:rsidP="004F16CA">
            <w:pPr>
              <w:jc w:val="both"/>
              <w:rPr>
                <w:rFonts w:ascii="Times New Roman" w:hAnsi="Times New Roman" w:cs="Times New Roman"/>
                <w:sz w:val="28"/>
                <w:szCs w:val="28"/>
              </w:rPr>
            </w:pPr>
          </w:p>
          <w:p w:rsidR="00531F8A" w:rsidRPr="00B1356E" w:rsidRDefault="00531F8A" w:rsidP="004F16CA">
            <w:pPr>
              <w:jc w:val="both"/>
              <w:rPr>
                <w:rFonts w:ascii="Times New Roman" w:hAnsi="Times New Roman" w:cs="Times New Roman"/>
                <w:sz w:val="28"/>
                <w:szCs w:val="28"/>
              </w:rPr>
            </w:pPr>
          </w:p>
          <w:p w:rsidR="00531F8A" w:rsidRDefault="00531F8A" w:rsidP="004F16CA">
            <w:pPr>
              <w:jc w:val="both"/>
              <w:rPr>
                <w:rFonts w:ascii="Times New Roman" w:hAnsi="Times New Roman" w:cs="Times New Roman"/>
                <w:sz w:val="28"/>
                <w:szCs w:val="28"/>
              </w:rPr>
            </w:pPr>
          </w:p>
        </w:tc>
        <w:tc>
          <w:tcPr>
            <w:tcW w:w="1914" w:type="dxa"/>
            <w:tcBorders>
              <w:top w:val="single" w:sz="4" w:space="0" w:color="auto"/>
              <w:bottom w:val="single" w:sz="4" w:space="0" w:color="auto"/>
            </w:tcBorders>
          </w:tcPr>
          <w:p w:rsidR="00531F8A" w:rsidRPr="00B1356E" w:rsidRDefault="00531F8A" w:rsidP="002E35F2">
            <w:pPr>
              <w:rPr>
                <w:rFonts w:ascii="Times New Roman" w:hAnsi="Times New Roman" w:cs="Times New Roman"/>
                <w:sz w:val="28"/>
                <w:szCs w:val="28"/>
              </w:rPr>
            </w:pPr>
            <w:r w:rsidRPr="00B1356E">
              <w:rPr>
                <w:rFonts w:ascii="Times New Roman" w:hAnsi="Times New Roman" w:cs="Times New Roman"/>
                <w:sz w:val="28"/>
                <w:szCs w:val="28"/>
              </w:rPr>
              <w:t>Чмелёва Анна Борисовна</w:t>
            </w:r>
          </w:p>
          <w:p w:rsidR="00531F8A" w:rsidRDefault="00531F8A" w:rsidP="002E35F2">
            <w:pPr>
              <w:rPr>
                <w:rFonts w:ascii="Times New Roman" w:hAnsi="Times New Roman" w:cs="Times New Roman"/>
                <w:sz w:val="28"/>
                <w:szCs w:val="28"/>
              </w:rPr>
            </w:pPr>
          </w:p>
        </w:tc>
        <w:tc>
          <w:tcPr>
            <w:tcW w:w="1914" w:type="dxa"/>
            <w:tcBorders>
              <w:top w:val="single" w:sz="4" w:space="0" w:color="auto"/>
              <w:bottom w:val="single" w:sz="4" w:space="0" w:color="auto"/>
            </w:tcBorders>
          </w:tcPr>
          <w:p w:rsidR="00531F8A" w:rsidRPr="00B1356E" w:rsidRDefault="00531F8A" w:rsidP="002E35F2">
            <w:pPr>
              <w:rPr>
                <w:rFonts w:ascii="Times New Roman" w:hAnsi="Times New Roman" w:cs="Times New Roman"/>
                <w:sz w:val="28"/>
                <w:szCs w:val="28"/>
              </w:rPr>
            </w:pPr>
            <w:r w:rsidRPr="00B1356E">
              <w:rPr>
                <w:rFonts w:ascii="Times New Roman" w:hAnsi="Times New Roman" w:cs="Times New Roman"/>
                <w:sz w:val="28"/>
                <w:szCs w:val="28"/>
              </w:rPr>
              <w:t>Среднее специальное педагогическое</w:t>
            </w:r>
          </w:p>
          <w:p w:rsidR="00531F8A" w:rsidRDefault="00531F8A" w:rsidP="002E35F2">
            <w:pPr>
              <w:rPr>
                <w:rFonts w:ascii="Times New Roman" w:hAnsi="Times New Roman" w:cs="Times New Roman"/>
                <w:sz w:val="28"/>
                <w:szCs w:val="28"/>
              </w:rPr>
            </w:pPr>
          </w:p>
        </w:tc>
        <w:tc>
          <w:tcPr>
            <w:tcW w:w="1914" w:type="dxa"/>
            <w:tcBorders>
              <w:top w:val="single" w:sz="4" w:space="0" w:color="auto"/>
              <w:bottom w:val="single" w:sz="4" w:space="0" w:color="auto"/>
            </w:tcBorders>
          </w:tcPr>
          <w:p w:rsidR="00531F8A" w:rsidRPr="00B1356E" w:rsidRDefault="00531F8A" w:rsidP="002E35F2">
            <w:pPr>
              <w:rPr>
                <w:rFonts w:ascii="Times New Roman" w:hAnsi="Times New Roman" w:cs="Times New Roman"/>
                <w:sz w:val="28"/>
                <w:szCs w:val="28"/>
              </w:rPr>
            </w:pPr>
            <w:r w:rsidRPr="00B1356E">
              <w:rPr>
                <w:rFonts w:ascii="Times New Roman" w:hAnsi="Times New Roman" w:cs="Times New Roman"/>
                <w:sz w:val="28"/>
                <w:szCs w:val="28"/>
              </w:rPr>
              <w:t xml:space="preserve">         8</w:t>
            </w:r>
          </w:p>
          <w:p w:rsidR="00531F8A" w:rsidRPr="00B1356E" w:rsidRDefault="00531F8A" w:rsidP="008E05E1">
            <w:pPr>
              <w:rPr>
                <w:rFonts w:ascii="Times New Roman" w:hAnsi="Times New Roman" w:cs="Times New Roman"/>
                <w:sz w:val="28"/>
                <w:szCs w:val="28"/>
              </w:rPr>
            </w:pPr>
          </w:p>
          <w:p w:rsidR="00531F8A" w:rsidRPr="00B1356E" w:rsidRDefault="00531F8A" w:rsidP="008E05E1">
            <w:pPr>
              <w:rPr>
                <w:rFonts w:ascii="Times New Roman" w:hAnsi="Times New Roman" w:cs="Times New Roman"/>
                <w:sz w:val="28"/>
                <w:szCs w:val="28"/>
              </w:rPr>
            </w:pPr>
          </w:p>
          <w:p w:rsidR="00531F8A" w:rsidRDefault="00531F8A" w:rsidP="008E05E1">
            <w:pPr>
              <w:rPr>
                <w:rFonts w:ascii="Times New Roman" w:hAnsi="Times New Roman" w:cs="Times New Roman"/>
                <w:sz w:val="28"/>
                <w:szCs w:val="28"/>
              </w:rPr>
            </w:pPr>
          </w:p>
        </w:tc>
        <w:tc>
          <w:tcPr>
            <w:tcW w:w="1915" w:type="dxa"/>
            <w:tcBorders>
              <w:top w:val="single" w:sz="4" w:space="0" w:color="auto"/>
              <w:bottom w:val="single" w:sz="4" w:space="0" w:color="auto"/>
            </w:tcBorders>
          </w:tcPr>
          <w:p w:rsidR="00531F8A" w:rsidRPr="00B1356E" w:rsidRDefault="00531F8A" w:rsidP="002E35F2">
            <w:pPr>
              <w:rPr>
                <w:rFonts w:ascii="Times New Roman" w:hAnsi="Times New Roman" w:cs="Times New Roman"/>
                <w:sz w:val="28"/>
                <w:szCs w:val="28"/>
              </w:rPr>
            </w:pPr>
          </w:p>
        </w:tc>
      </w:tr>
      <w:tr w:rsidR="00531F8A" w:rsidRPr="00B1356E" w:rsidTr="00531F8A">
        <w:trPr>
          <w:trHeight w:val="1289"/>
        </w:trPr>
        <w:tc>
          <w:tcPr>
            <w:tcW w:w="1914" w:type="dxa"/>
            <w:tcBorders>
              <w:top w:val="single" w:sz="4" w:space="0" w:color="auto"/>
              <w:bottom w:val="single" w:sz="4" w:space="0" w:color="auto"/>
            </w:tcBorders>
          </w:tcPr>
          <w:p w:rsidR="00531F8A" w:rsidRPr="00B1356E" w:rsidRDefault="00531F8A" w:rsidP="004F16CA">
            <w:pPr>
              <w:jc w:val="both"/>
              <w:rPr>
                <w:rFonts w:ascii="Times New Roman" w:hAnsi="Times New Roman" w:cs="Times New Roman"/>
                <w:sz w:val="28"/>
                <w:szCs w:val="28"/>
              </w:rPr>
            </w:pPr>
            <w:r w:rsidRPr="00B1356E">
              <w:rPr>
                <w:rFonts w:ascii="Times New Roman" w:hAnsi="Times New Roman" w:cs="Times New Roman"/>
                <w:sz w:val="28"/>
                <w:szCs w:val="28"/>
              </w:rPr>
              <w:t xml:space="preserve">Воспитатель </w:t>
            </w:r>
          </w:p>
          <w:p w:rsidR="00531F8A" w:rsidRPr="00B1356E" w:rsidRDefault="00531F8A" w:rsidP="004F16CA">
            <w:pPr>
              <w:jc w:val="both"/>
              <w:rPr>
                <w:rFonts w:ascii="Times New Roman" w:hAnsi="Times New Roman" w:cs="Times New Roman"/>
                <w:sz w:val="28"/>
                <w:szCs w:val="28"/>
              </w:rPr>
            </w:pPr>
          </w:p>
          <w:p w:rsidR="00531F8A" w:rsidRPr="00B1356E" w:rsidRDefault="00531F8A" w:rsidP="004F16CA">
            <w:pPr>
              <w:jc w:val="both"/>
              <w:rPr>
                <w:rFonts w:ascii="Times New Roman" w:hAnsi="Times New Roman" w:cs="Times New Roman"/>
                <w:sz w:val="28"/>
                <w:szCs w:val="28"/>
              </w:rPr>
            </w:pPr>
          </w:p>
        </w:tc>
        <w:tc>
          <w:tcPr>
            <w:tcW w:w="1914" w:type="dxa"/>
            <w:tcBorders>
              <w:top w:val="single" w:sz="4" w:space="0" w:color="auto"/>
              <w:bottom w:val="single" w:sz="4" w:space="0" w:color="auto"/>
            </w:tcBorders>
          </w:tcPr>
          <w:p w:rsidR="00531F8A" w:rsidRPr="00B1356E" w:rsidRDefault="00531F8A" w:rsidP="002E35F2">
            <w:pPr>
              <w:rPr>
                <w:rFonts w:ascii="Times New Roman" w:hAnsi="Times New Roman" w:cs="Times New Roman"/>
                <w:sz w:val="28"/>
                <w:szCs w:val="28"/>
              </w:rPr>
            </w:pPr>
            <w:r w:rsidRPr="00B1356E">
              <w:rPr>
                <w:rFonts w:ascii="Times New Roman" w:hAnsi="Times New Roman" w:cs="Times New Roman"/>
                <w:sz w:val="28"/>
                <w:szCs w:val="28"/>
              </w:rPr>
              <w:t>Чернопупова Ирина Анатольевна</w:t>
            </w:r>
          </w:p>
        </w:tc>
        <w:tc>
          <w:tcPr>
            <w:tcW w:w="1914" w:type="dxa"/>
            <w:tcBorders>
              <w:top w:val="single" w:sz="4" w:space="0" w:color="auto"/>
              <w:bottom w:val="single" w:sz="4" w:space="0" w:color="auto"/>
            </w:tcBorders>
          </w:tcPr>
          <w:p w:rsidR="00531F8A" w:rsidRPr="00B1356E" w:rsidRDefault="00531F8A" w:rsidP="002E35F2">
            <w:pPr>
              <w:rPr>
                <w:rFonts w:ascii="Times New Roman" w:hAnsi="Times New Roman" w:cs="Times New Roman"/>
                <w:sz w:val="28"/>
                <w:szCs w:val="28"/>
              </w:rPr>
            </w:pPr>
            <w:r w:rsidRPr="00B1356E">
              <w:rPr>
                <w:rFonts w:ascii="Times New Roman" w:hAnsi="Times New Roman" w:cs="Times New Roman"/>
                <w:sz w:val="28"/>
                <w:szCs w:val="28"/>
              </w:rPr>
              <w:t>Среднее специальное педагогическое</w:t>
            </w:r>
          </w:p>
        </w:tc>
        <w:tc>
          <w:tcPr>
            <w:tcW w:w="1914" w:type="dxa"/>
            <w:tcBorders>
              <w:top w:val="single" w:sz="4" w:space="0" w:color="auto"/>
              <w:bottom w:val="single" w:sz="4" w:space="0" w:color="auto"/>
            </w:tcBorders>
          </w:tcPr>
          <w:p w:rsidR="00531F8A" w:rsidRPr="00B1356E" w:rsidRDefault="00531F8A" w:rsidP="008E05E1">
            <w:pPr>
              <w:rPr>
                <w:rFonts w:ascii="Times New Roman" w:hAnsi="Times New Roman" w:cs="Times New Roman"/>
                <w:sz w:val="28"/>
                <w:szCs w:val="28"/>
              </w:rPr>
            </w:pPr>
            <w:r w:rsidRPr="00B1356E">
              <w:rPr>
                <w:rFonts w:ascii="Times New Roman" w:hAnsi="Times New Roman" w:cs="Times New Roman"/>
                <w:sz w:val="28"/>
                <w:szCs w:val="28"/>
              </w:rPr>
              <w:t xml:space="preserve">         6</w:t>
            </w:r>
          </w:p>
          <w:p w:rsidR="00531F8A" w:rsidRPr="00B1356E" w:rsidRDefault="00531F8A" w:rsidP="008E05E1">
            <w:pPr>
              <w:rPr>
                <w:rFonts w:ascii="Times New Roman" w:hAnsi="Times New Roman" w:cs="Times New Roman"/>
                <w:sz w:val="28"/>
                <w:szCs w:val="28"/>
              </w:rPr>
            </w:pPr>
          </w:p>
          <w:p w:rsidR="00531F8A" w:rsidRPr="00B1356E" w:rsidRDefault="00531F8A" w:rsidP="008E05E1">
            <w:pPr>
              <w:rPr>
                <w:rFonts w:ascii="Times New Roman" w:hAnsi="Times New Roman" w:cs="Times New Roman"/>
                <w:sz w:val="28"/>
                <w:szCs w:val="28"/>
              </w:rPr>
            </w:pPr>
          </w:p>
        </w:tc>
        <w:tc>
          <w:tcPr>
            <w:tcW w:w="1915" w:type="dxa"/>
            <w:tcBorders>
              <w:top w:val="single" w:sz="4" w:space="0" w:color="auto"/>
              <w:bottom w:val="single" w:sz="4" w:space="0" w:color="auto"/>
            </w:tcBorders>
          </w:tcPr>
          <w:p w:rsidR="00531F8A" w:rsidRPr="00B1356E" w:rsidRDefault="00531F8A" w:rsidP="002E35F2">
            <w:pPr>
              <w:rPr>
                <w:rFonts w:ascii="Times New Roman" w:hAnsi="Times New Roman" w:cs="Times New Roman"/>
                <w:sz w:val="28"/>
                <w:szCs w:val="28"/>
              </w:rPr>
            </w:pPr>
          </w:p>
        </w:tc>
      </w:tr>
      <w:tr w:rsidR="00531F8A" w:rsidRPr="00B1356E" w:rsidTr="00531F8A">
        <w:trPr>
          <w:trHeight w:val="1507"/>
        </w:trPr>
        <w:tc>
          <w:tcPr>
            <w:tcW w:w="1914" w:type="dxa"/>
            <w:tcBorders>
              <w:top w:val="single" w:sz="4" w:space="0" w:color="auto"/>
            </w:tcBorders>
          </w:tcPr>
          <w:p w:rsidR="00531F8A" w:rsidRPr="00B1356E" w:rsidRDefault="00531F8A" w:rsidP="004F16CA">
            <w:pPr>
              <w:jc w:val="both"/>
              <w:rPr>
                <w:rFonts w:ascii="Times New Roman" w:hAnsi="Times New Roman" w:cs="Times New Roman"/>
                <w:sz w:val="28"/>
                <w:szCs w:val="28"/>
              </w:rPr>
            </w:pPr>
            <w:r w:rsidRPr="00B1356E">
              <w:rPr>
                <w:rFonts w:ascii="Times New Roman" w:hAnsi="Times New Roman" w:cs="Times New Roman"/>
                <w:sz w:val="28"/>
                <w:szCs w:val="28"/>
              </w:rPr>
              <w:t>Музыкальный руководитель</w:t>
            </w:r>
          </w:p>
          <w:p w:rsidR="00531F8A" w:rsidRPr="00B1356E" w:rsidRDefault="00531F8A" w:rsidP="004F16CA">
            <w:pPr>
              <w:jc w:val="both"/>
              <w:rPr>
                <w:rFonts w:ascii="Times New Roman" w:hAnsi="Times New Roman" w:cs="Times New Roman"/>
                <w:sz w:val="28"/>
                <w:szCs w:val="28"/>
              </w:rPr>
            </w:pPr>
          </w:p>
          <w:p w:rsidR="00531F8A" w:rsidRPr="00B1356E" w:rsidRDefault="00531F8A" w:rsidP="004F16CA">
            <w:pPr>
              <w:jc w:val="both"/>
              <w:rPr>
                <w:rFonts w:ascii="Times New Roman" w:hAnsi="Times New Roman" w:cs="Times New Roman"/>
                <w:sz w:val="28"/>
                <w:szCs w:val="28"/>
              </w:rPr>
            </w:pPr>
          </w:p>
          <w:p w:rsidR="00531F8A" w:rsidRDefault="00531F8A" w:rsidP="004F16CA">
            <w:pPr>
              <w:jc w:val="both"/>
              <w:rPr>
                <w:rFonts w:ascii="Times New Roman" w:hAnsi="Times New Roman" w:cs="Times New Roman"/>
                <w:sz w:val="28"/>
                <w:szCs w:val="28"/>
              </w:rPr>
            </w:pPr>
          </w:p>
        </w:tc>
        <w:tc>
          <w:tcPr>
            <w:tcW w:w="1914" w:type="dxa"/>
            <w:tcBorders>
              <w:top w:val="single" w:sz="4" w:space="0" w:color="auto"/>
            </w:tcBorders>
          </w:tcPr>
          <w:p w:rsidR="00531F8A" w:rsidRPr="00B1356E" w:rsidRDefault="00531F8A" w:rsidP="008E05E1">
            <w:pPr>
              <w:rPr>
                <w:rFonts w:ascii="Times New Roman" w:hAnsi="Times New Roman" w:cs="Times New Roman"/>
                <w:sz w:val="28"/>
                <w:szCs w:val="28"/>
              </w:rPr>
            </w:pPr>
            <w:r w:rsidRPr="00B1356E">
              <w:rPr>
                <w:rFonts w:ascii="Times New Roman" w:hAnsi="Times New Roman" w:cs="Times New Roman"/>
                <w:sz w:val="28"/>
                <w:szCs w:val="28"/>
              </w:rPr>
              <w:t>Синдецкая Ирина Анатольевна</w:t>
            </w:r>
          </w:p>
          <w:p w:rsidR="00531F8A" w:rsidRPr="00B1356E" w:rsidRDefault="00531F8A" w:rsidP="008E05E1">
            <w:pPr>
              <w:rPr>
                <w:rFonts w:ascii="Times New Roman" w:hAnsi="Times New Roman" w:cs="Times New Roman"/>
                <w:sz w:val="28"/>
                <w:szCs w:val="28"/>
              </w:rPr>
            </w:pPr>
          </w:p>
          <w:p w:rsidR="00531F8A" w:rsidRDefault="00531F8A" w:rsidP="008E05E1">
            <w:pPr>
              <w:rPr>
                <w:rFonts w:ascii="Times New Roman" w:hAnsi="Times New Roman" w:cs="Times New Roman"/>
                <w:sz w:val="28"/>
                <w:szCs w:val="28"/>
              </w:rPr>
            </w:pPr>
          </w:p>
        </w:tc>
        <w:tc>
          <w:tcPr>
            <w:tcW w:w="1914" w:type="dxa"/>
            <w:tcBorders>
              <w:top w:val="single" w:sz="4" w:space="0" w:color="auto"/>
            </w:tcBorders>
          </w:tcPr>
          <w:p w:rsidR="00531F8A" w:rsidRPr="00B1356E" w:rsidRDefault="00531F8A" w:rsidP="002E35F2">
            <w:pPr>
              <w:rPr>
                <w:rFonts w:ascii="Times New Roman" w:hAnsi="Times New Roman" w:cs="Times New Roman"/>
                <w:sz w:val="28"/>
                <w:szCs w:val="28"/>
              </w:rPr>
            </w:pPr>
          </w:p>
          <w:p w:rsidR="00531F8A" w:rsidRPr="00B1356E" w:rsidRDefault="00531F8A" w:rsidP="008E05E1">
            <w:pPr>
              <w:rPr>
                <w:rFonts w:ascii="Times New Roman" w:hAnsi="Times New Roman" w:cs="Times New Roman"/>
                <w:sz w:val="28"/>
                <w:szCs w:val="28"/>
              </w:rPr>
            </w:pPr>
            <w:r>
              <w:rPr>
                <w:rFonts w:ascii="Times New Roman" w:hAnsi="Times New Roman" w:cs="Times New Roman"/>
                <w:sz w:val="28"/>
                <w:szCs w:val="28"/>
              </w:rPr>
              <w:t>С</w:t>
            </w:r>
            <w:r w:rsidRPr="00B1356E">
              <w:rPr>
                <w:rFonts w:ascii="Times New Roman" w:hAnsi="Times New Roman" w:cs="Times New Roman"/>
                <w:sz w:val="28"/>
                <w:szCs w:val="28"/>
              </w:rPr>
              <w:t>реднее</w:t>
            </w:r>
          </w:p>
          <w:p w:rsidR="00531F8A" w:rsidRPr="00B1356E" w:rsidRDefault="00531F8A" w:rsidP="008E05E1">
            <w:pPr>
              <w:rPr>
                <w:rFonts w:ascii="Times New Roman" w:hAnsi="Times New Roman" w:cs="Times New Roman"/>
                <w:sz w:val="28"/>
                <w:szCs w:val="28"/>
              </w:rPr>
            </w:pPr>
          </w:p>
          <w:p w:rsidR="00531F8A" w:rsidRPr="00B1356E" w:rsidRDefault="00531F8A" w:rsidP="008E05E1">
            <w:pPr>
              <w:rPr>
                <w:rFonts w:ascii="Times New Roman" w:hAnsi="Times New Roman" w:cs="Times New Roman"/>
                <w:sz w:val="28"/>
                <w:szCs w:val="28"/>
              </w:rPr>
            </w:pPr>
          </w:p>
          <w:p w:rsidR="00531F8A" w:rsidRPr="00B1356E" w:rsidRDefault="00531F8A" w:rsidP="008E05E1">
            <w:pPr>
              <w:rPr>
                <w:rFonts w:ascii="Times New Roman" w:hAnsi="Times New Roman" w:cs="Times New Roman"/>
                <w:sz w:val="28"/>
                <w:szCs w:val="28"/>
              </w:rPr>
            </w:pPr>
          </w:p>
          <w:p w:rsidR="00531F8A" w:rsidRDefault="00531F8A" w:rsidP="008E05E1">
            <w:pPr>
              <w:rPr>
                <w:rFonts w:ascii="Times New Roman" w:hAnsi="Times New Roman" w:cs="Times New Roman"/>
                <w:sz w:val="28"/>
                <w:szCs w:val="28"/>
              </w:rPr>
            </w:pPr>
          </w:p>
        </w:tc>
        <w:tc>
          <w:tcPr>
            <w:tcW w:w="1914" w:type="dxa"/>
            <w:tcBorders>
              <w:top w:val="single" w:sz="4" w:space="0" w:color="auto"/>
            </w:tcBorders>
          </w:tcPr>
          <w:p w:rsidR="00531F8A" w:rsidRDefault="00531F8A" w:rsidP="008E05E1">
            <w:pPr>
              <w:rPr>
                <w:rFonts w:ascii="Times New Roman" w:hAnsi="Times New Roman" w:cs="Times New Roman"/>
                <w:sz w:val="28"/>
                <w:szCs w:val="28"/>
              </w:rPr>
            </w:pPr>
            <w:r w:rsidRPr="00B1356E">
              <w:rPr>
                <w:rFonts w:ascii="Times New Roman" w:hAnsi="Times New Roman" w:cs="Times New Roman"/>
                <w:sz w:val="28"/>
                <w:szCs w:val="28"/>
              </w:rPr>
              <w:t xml:space="preserve">        </w:t>
            </w:r>
          </w:p>
          <w:p w:rsidR="00531F8A" w:rsidRDefault="00531F8A" w:rsidP="008E05E1">
            <w:pPr>
              <w:rPr>
                <w:rFonts w:ascii="Times New Roman" w:hAnsi="Times New Roman" w:cs="Times New Roman"/>
                <w:sz w:val="28"/>
                <w:szCs w:val="28"/>
              </w:rPr>
            </w:pPr>
          </w:p>
          <w:p w:rsidR="00531F8A" w:rsidRPr="00B1356E" w:rsidRDefault="00531F8A" w:rsidP="00531F8A">
            <w:pPr>
              <w:jc w:val="center"/>
              <w:rPr>
                <w:rFonts w:ascii="Times New Roman" w:hAnsi="Times New Roman" w:cs="Times New Roman"/>
                <w:sz w:val="28"/>
                <w:szCs w:val="28"/>
              </w:rPr>
            </w:pPr>
            <w:r>
              <w:rPr>
                <w:rFonts w:ascii="Times New Roman" w:hAnsi="Times New Roman" w:cs="Times New Roman"/>
                <w:sz w:val="28"/>
                <w:szCs w:val="28"/>
              </w:rPr>
              <w:t>20</w:t>
            </w:r>
          </w:p>
          <w:p w:rsidR="00531F8A" w:rsidRPr="00B1356E" w:rsidRDefault="00531F8A" w:rsidP="008E05E1">
            <w:pPr>
              <w:rPr>
                <w:rFonts w:ascii="Times New Roman" w:hAnsi="Times New Roman" w:cs="Times New Roman"/>
                <w:sz w:val="28"/>
                <w:szCs w:val="28"/>
              </w:rPr>
            </w:pPr>
          </w:p>
          <w:p w:rsidR="00531F8A" w:rsidRPr="00B1356E" w:rsidRDefault="00531F8A" w:rsidP="008E05E1">
            <w:pPr>
              <w:rPr>
                <w:rFonts w:ascii="Times New Roman" w:hAnsi="Times New Roman" w:cs="Times New Roman"/>
                <w:sz w:val="28"/>
                <w:szCs w:val="28"/>
              </w:rPr>
            </w:pPr>
          </w:p>
          <w:p w:rsidR="00531F8A" w:rsidRPr="00B1356E" w:rsidRDefault="00531F8A" w:rsidP="008E05E1">
            <w:pPr>
              <w:rPr>
                <w:rFonts w:ascii="Times New Roman" w:hAnsi="Times New Roman" w:cs="Times New Roman"/>
                <w:sz w:val="28"/>
                <w:szCs w:val="28"/>
              </w:rPr>
            </w:pPr>
          </w:p>
          <w:p w:rsidR="00531F8A" w:rsidRDefault="00531F8A" w:rsidP="008E05E1">
            <w:pPr>
              <w:rPr>
                <w:rFonts w:ascii="Times New Roman" w:hAnsi="Times New Roman" w:cs="Times New Roman"/>
                <w:sz w:val="28"/>
                <w:szCs w:val="28"/>
              </w:rPr>
            </w:pPr>
          </w:p>
        </w:tc>
        <w:tc>
          <w:tcPr>
            <w:tcW w:w="1915" w:type="dxa"/>
            <w:tcBorders>
              <w:top w:val="single" w:sz="4" w:space="0" w:color="auto"/>
            </w:tcBorders>
          </w:tcPr>
          <w:p w:rsidR="00531F8A" w:rsidRPr="00B1356E" w:rsidRDefault="00531F8A" w:rsidP="002E35F2">
            <w:pPr>
              <w:rPr>
                <w:rFonts w:ascii="Times New Roman" w:hAnsi="Times New Roman" w:cs="Times New Roman"/>
                <w:sz w:val="28"/>
                <w:szCs w:val="28"/>
              </w:rPr>
            </w:pPr>
          </w:p>
        </w:tc>
      </w:tr>
    </w:tbl>
    <w:p w:rsidR="00531F8A" w:rsidRDefault="00531F8A" w:rsidP="008E05E1">
      <w:pPr>
        <w:ind w:firstLine="708"/>
        <w:jc w:val="both"/>
        <w:rPr>
          <w:rFonts w:ascii="Times New Roman" w:hAnsi="Times New Roman" w:cs="Times New Roman"/>
          <w:sz w:val="28"/>
          <w:szCs w:val="28"/>
        </w:rPr>
      </w:pPr>
    </w:p>
    <w:p w:rsidR="002E35F2" w:rsidRDefault="00531F8A" w:rsidP="008E05E1">
      <w:pPr>
        <w:ind w:firstLine="708"/>
        <w:jc w:val="both"/>
        <w:rPr>
          <w:rFonts w:ascii="Times New Roman" w:hAnsi="Times New Roman" w:cs="Times New Roman"/>
          <w:sz w:val="28"/>
          <w:szCs w:val="28"/>
        </w:rPr>
      </w:pPr>
      <w:r w:rsidRPr="00531F8A">
        <w:rPr>
          <w:rFonts w:ascii="Times New Roman" w:hAnsi="Times New Roman" w:cs="Times New Roman"/>
          <w:sz w:val="28"/>
          <w:szCs w:val="28"/>
        </w:rPr>
        <w:t>Образование среднее специальное педагогическое дошкольное – 83%</w:t>
      </w:r>
    </w:p>
    <w:p w:rsidR="00531F8A" w:rsidRDefault="00531F8A" w:rsidP="008E05E1">
      <w:pPr>
        <w:ind w:firstLine="708"/>
        <w:jc w:val="both"/>
        <w:rPr>
          <w:rFonts w:ascii="Times New Roman" w:hAnsi="Times New Roman" w:cs="Times New Roman"/>
          <w:sz w:val="28"/>
          <w:szCs w:val="28"/>
        </w:rPr>
      </w:pPr>
      <w:r>
        <w:rPr>
          <w:rFonts w:ascii="Times New Roman" w:hAnsi="Times New Roman" w:cs="Times New Roman"/>
          <w:sz w:val="28"/>
          <w:szCs w:val="28"/>
        </w:rPr>
        <w:t>Незаконченное высшее  образование – 33%</w:t>
      </w:r>
    </w:p>
    <w:p w:rsidR="003E360B" w:rsidRDefault="003E360B" w:rsidP="003E360B">
      <w:pPr>
        <w:ind w:firstLine="708"/>
        <w:jc w:val="both"/>
        <w:rPr>
          <w:rFonts w:ascii="Times New Roman" w:hAnsi="Times New Roman" w:cs="Times New Roman"/>
          <w:sz w:val="28"/>
          <w:szCs w:val="28"/>
        </w:rPr>
      </w:pPr>
      <w:r w:rsidRPr="00531F8A">
        <w:rPr>
          <w:rFonts w:ascii="Times New Roman" w:hAnsi="Times New Roman" w:cs="Times New Roman"/>
          <w:sz w:val="28"/>
          <w:szCs w:val="28"/>
        </w:rPr>
        <w:t>Образование среднее специальное педагогическое дошкольное – 83%</w:t>
      </w:r>
    </w:p>
    <w:p w:rsidR="003E360B" w:rsidRDefault="003E360B" w:rsidP="003E360B">
      <w:pPr>
        <w:ind w:firstLine="709"/>
        <w:contextualSpacing/>
        <w:jc w:val="both"/>
        <w:rPr>
          <w:rFonts w:ascii="Times New Roman" w:hAnsi="Times New Roman" w:cs="Times New Roman"/>
          <w:sz w:val="28"/>
          <w:szCs w:val="28"/>
        </w:rPr>
      </w:pPr>
      <w:r>
        <w:rPr>
          <w:rFonts w:ascii="Times New Roman" w:hAnsi="Times New Roman" w:cs="Times New Roman"/>
          <w:sz w:val="28"/>
          <w:szCs w:val="28"/>
        </w:rPr>
        <w:t>Незаконченное высшее  образование – 33%</w:t>
      </w:r>
    </w:p>
    <w:p w:rsidR="003E360B" w:rsidRDefault="003E360B" w:rsidP="003E360B">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Один педагог в настоящее время учится заочно в Адыгейском Государственном университете на факультете психологии, еще один педагог проходит обучение в Российском Государственном социальном университете. </w:t>
      </w:r>
    </w:p>
    <w:p w:rsidR="003E360B" w:rsidRDefault="003E360B" w:rsidP="003E360B">
      <w:pPr>
        <w:ind w:firstLine="709"/>
        <w:contextualSpacing/>
        <w:jc w:val="both"/>
        <w:rPr>
          <w:rFonts w:ascii="Times New Roman" w:hAnsi="Times New Roman" w:cs="Times New Roman"/>
          <w:sz w:val="28"/>
          <w:szCs w:val="28"/>
        </w:rPr>
      </w:pPr>
    </w:p>
    <w:p w:rsidR="003E360B" w:rsidRDefault="003E360B" w:rsidP="003E360B">
      <w:pPr>
        <w:ind w:firstLine="709"/>
        <w:contextualSpacing/>
        <w:jc w:val="both"/>
        <w:rPr>
          <w:rFonts w:ascii="Times New Roman" w:hAnsi="Times New Roman" w:cs="Times New Roman"/>
          <w:sz w:val="28"/>
          <w:szCs w:val="28"/>
        </w:rPr>
      </w:pPr>
      <w:r>
        <w:rPr>
          <w:rFonts w:ascii="Times New Roman" w:hAnsi="Times New Roman" w:cs="Times New Roman"/>
          <w:sz w:val="28"/>
          <w:szCs w:val="28"/>
        </w:rPr>
        <w:t>Категория – высшая – нет</w:t>
      </w:r>
    </w:p>
    <w:p w:rsidR="003E360B" w:rsidRDefault="003E360B" w:rsidP="003E360B">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Первая – 1  - 17%</w:t>
      </w:r>
    </w:p>
    <w:p w:rsidR="003E360B" w:rsidRDefault="003E360B" w:rsidP="003E360B">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Без категории – 5 – 83%</w:t>
      </w:r>
    </w:p>
    <w:p w:rsidR="003E360B" w:rsidRDefault="003E360B" w:rsidP="003E360B">
      <w:pPr>
        <w:ind w:firstLine="709"/>
        <w:contextualSpacing/>
        <w:jc w:val="both"/>
        <w:rPr>
          <w:rFonts w:ascii="Times New Roman" w:hAnsi="Times New Roman" w:cs="Times New Roman"/>
          <w:sz w:val="28"/>
          <w:szCs w:val="28"/>
        </w:rPr>
      </w:pPr>
      <w:r>
        <w:rPr>
          <w:rFonts w:ascii="Times New Roman" w:hAnsi="Times New Roman" w:cs="Times New Roman"/>
          <w:sz w:val="28"/>
          <w:szCs w:val="28"/>
        </w:rPr>
        <w:t>Педагогический стаж работы – до 5 лет – нет</w:t>
      </w:r>
    </w:p>
    <w:p w:rsidR="003E360B" w:rsidRDefault="003E360B" w:rsidP="003E360B">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до 10 лет – 2 – 33%</w:t>
      </w:r>
    </w:p>
    <w:p w:rsidR="003E360B" w:rsidRDefault="003E360B" w:rsidP="003E360B">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20 лет и выше – 4 – 67%</w:t>
      </w:r>
    </w:p>
    <w:p w:rsidR="003E360B" w:rsidRDefault="003E360B" w:rsidP="003E360B">
      <w:pPr>
        <w:ind w:firstLine="709"/>
        <w:contextualSpacing/>
        <w:jc w:val="both"/>
        <w:rPr>
          <w:rFonts w:ascii="Times New Roman" w:hAnsi="Times New Roman" w:cs="Times New Roman"/>
          <w:sz w:val="28"/>
          <w:szCs w:val="28"/>
        </w:rPr>
      </w:pPr>
      <w:r>
        <w:rPr>
          <w:rFonts w:ascii="Times New Roman" w:hAnsi="Times New Roman" w:cs="Times New Roman"/>
          <w:sz w:val="28"/>
          <w:szCs w:val="28"/>
        </w:rPr>
        <w:t>В течение учебного года педагоги активно посещали различные методические объединения и открытые мероприятия в районе, активно участвовали в семинарах и педсоветах внутри детского сада. В конце года все педагоги подготовили творческие отчеты о работе за год.</w:t>
      </w:r>
    </w:p>
    <w:p w:rsidR="003E360B" w:rsidRDefault="003E360B" w:rsidP="003E360B">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Педагог 1 категории Сысоева Елена Николаевна принимала участие в районном конкурсе «Воспитатель года», победила в номинации «Мастер-класс».</w:t>
      </w:r>
    </w:p>
    <w:p w:rsidR="003E360B" w:rsidRDefault="003E360B" w:rsidP="003E360B">
      <w:pPr>
        <w:ind w:firstLine="708"/>
        <w:jc w:val="both"/>
        <w:rPr>
          <w:rFonts w:ascii="Times New Roman" w:hAnsi="Times New Roman" w:cs="Times New Roman"/>
          <w:sz w:val="28"/>
          <w:szCs w:val="28"/>
        </w:rPr>
      </w:pPr>
      <w:r>
        <w:rPr>
          <w:rFonts w:ascii="Times New Roman" w:hAnsi="Times New Roman" w:cs="Times New Roman"/>
          <w:sz w:val="28"/>
          <w:szCs w:val="28"/>
        </w:rPr>
        <w:t xml:space="preserve">На базе нашего детского сада в апреле 2013 года было проведено методическое объединение заведующих на тему « Приобщение дошкольников к русской национальной культуре», где был представлен опыт работы педагогов ДОУ в художественно-эстетическом направлении. Музыкальный руководитель Синдецкая Ирина Анатольевна была награждена грамотой Управления образования администрации Красногвардейского района за многолетний добросовестный труд, активную работу по возрождению национальных традиций русского народа. </w:t>
      </w:r>
    </w:p>
    <w:p w:rsidR="003E360B" w:rsidRDefault="003E360B" w:rsidP="003E360B">
      <w:pPr>
        <w:jc w:val="both"/>
        <w:rPr>
          <w:rFonts w:ascii="Times New Roman" w:hAnsi="Times New Roman" w:cs="Times New Roman"/>
          <w:sz w:val="28"/>
          <w:szCs w:val="28"/>
        </w:rPr>
      </w:pPr>
      <w:r>
        <w:rPr>
          <w:rFonts w:ascii="Times New Roman" w:hAnsi="Times New Roman" w:cs="Times New Roman"/>
          <w:sz w:val="28"/>
          <w:szCs w:val="28"/>
        </w:rPr>
        <w:t xml:space="preserve">          Все педагоги в 2011-2012 году прошли курсы повышения квалификации при Адыгейском институте повышения квалификации и в мае 2013 года педагоги Синдецкая Ирина Анатольевна, Чмелева Анна Борисовна и Чернопупова Ирина Анатольевна прошли аттестацию на соответствие занимаемой должности.</w:t>
      </w:r>
    </w:p>
    <w:p w:rsidR="003E360B" w:rsidRDefault="003E360B" w:rsidP="003E360B">
      <w:pPr>
        <w:ind w:firstLine="708"/>
        <w:jc w:val="both"/>
        <w:rPr>
          <w:rFonts w:ascii="Times New Roman" w:hAnsi="Times New Roman" w:cs="Times New Roman"/>
          <w:sz w:val="28"/>
          <w:szCs w:val="28"/>
        </w:rPr>
      </w:pPr>
      <w:r>
        <w:rPr>
          <w:rFonts w:ascii="Times New Roman" w:hAnsi="Times New Roman" w:cs="Times New Roman"/>
          <w:sz w:val="28"/>
          <w:szCs w:val="28"/>
        </w:rPr>
        <w:t xml:space="preserve">С 01.01.2012 г. в ДОУ согласно штатного расписания  с целью оказания методической помощи педагогам в условиях реализации ФГТ появилась должность заместителя заведующей по воспитательной и методической работе. Деятельность методического кабинета строилась на основе Концепции дошкольного образования и  годового плана учебно-воспитательной работы. </w:t>
      </w:r>
    </w:p>
    <w:p w:rsidR="003E360B" w:rsidRPr="00531F8A" w:rsidRDefault="003E360B" w:rsidP="003E360B">
      <w:pPr>
        <w:ind w:firstLine="708"/>
        <w:jc w:val="both"/>
        <w:rPr>
          <w:rFonts w:ascii="Times New Roman" w:hAnsi="Times New Roman" w:cs="Times New Roman"/>
          <w:sz w:val="28"/>
          <w:szCs w:val="28"/>
        </w:rPr>
      </w:pPr>
    </w:p>
    <w:p w:rsidR="008E05E1" w:rsidRPr="00531F8A" w:rsidRDefault="00C34124" w:rsidP="00C34124">
      <w:pPr>
        <w:jc w:val="both"/>
        <w:rPr>
          <w:rFonts w:ascii="Times New Roman" w:hAnsi="Times New Roman" w:cs="Times New Roman"/>
          <w:sz w:val="28"/>
          <w:szCs w:val="28"/>
        </w:rPr>
      </w:pPr>
      <w:r>
        <w:rPr>
          <w:rFonts w:ascii="Georgia" w:hAnsi="Georgia"/>
          <w:b/>
          <w:i/>
          <w:sz w:val="28"/>
          <w:szCs w:val="28"/>
        </w:rPr>
        <w:t xml:space="preserve">                                        </w:t>
      </w:r>
      <w:r w:rsidR="008E05E1" w:rsidRPr="00531F8A">
        <w:rPr>
          <w:rFonts w:ascii="Times New Roman" w:hAnsi="Times New Roman" w:cs="Times New Roman"/>
          <w:b/>
          <w:i/>
          <w:sz w:val="28"/>
          <w:szCs w:val="28"/>
        </w:rPr>
        <w:t>СТРУКТУРА УПРАВЛЕНИЯ МБДОУ</w:t>
      </w:r>
    </w:p>
    <w:p w:rsidR="008E05E1" w:rsidRDefault="008E05E1" w:rsidP="00716766">
      <w:pPr>
        <w:ind w:firstLine="708"/>
        <w:jc w:val="both"/>
        <w:rPr>
          <w:rFonts w:ascii="Times New Roman" w:hAnsi="Times New Roman" w:cs="Times New Roman"/>
          <w:sz w:val="28"/>
          <w:szCs w:val="28"/>
        </w:rPr>
      </w:pPr>
      <w:r w:rsidRPr="00531F8A">
        <w:rPr>
          <w:rFonts w:ascii="Times New Roman" w:hAnsi="Times New Roman" w:cs="Times New Roman"/>
          <w:sz w:val="28"/>
          <w:szCs w:val="28"/>
        </w:rPr>
        <w:t>Учредителем дошкольного учреждения является Администрация муниципального образования «Красногвардейский район». Отношения между  МБДОУ и Учредителем определены договором о взаимоотношениях.</w:t>
      </w:r>
      <w:r w:rsidR="003E360B">
        <w:rPr>
          <w:rFonts w:ascii="Times New Roman" w:hAnsi="Times New Roman" w:cs="Times New Roman"/>
          <w:sz w:val="28"/>
          <w:szCs w:val="28"/>
        </w:rPr>
        <w:t xml:space="preserve"> Управление ДОУ осуществляется в соответствии с Уставом ДОУ и законодательством РФ. В детском саду реализуется возможность участия в управлении образовательным учреждением всех участников образовательного процесса. В соответствии с Уставом общественная структура управлении ДОУ представлена  общим собранием, педагогическим Советом, профсоюзным и родительскими комитетами.</w:t>
      </w:r>
      <w:r w:rsidR="00716766">
        <w:rPr>
          <w:rFonts w:ascii="Times New Roman" w:hAnsi="Times New Roman" w:cs="Times New Roman"/>
          <w:sz w:val="28"/>
          <w:szCs w:val="28"/>
        </w:rPr>
        <w:t xml:space="preserve"> Общее собрание ДОУ определяет основные направления экономической деятельности детского сада. Управление педагогической деятельностью осуществляется педагогическим Советом ДОУ.</w:t>
      </w:r>
    </w:p>
    <w:p w:rsidR="007D518E" w:rsidRPr="00531F8A" w:rsidRDefault="00716766" w:rsidP="00716766">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8E05E1" w:rsidRPr="00531F8A">
        <w:rPr>
          <w:rFonts w:ascii="Times New Roman" w:hAnsi="Times New Roman" w:cs="Times New Roman"/>
          <w:sz w:val="28"/>
          <w:szCs w:val="28"/>
        </w:rPr>
        <w:t>МБДОУ «Детский сад №11 «Солнышко» находится  в подчинении Управления образования МО «Красногвардейский район».</w:t>
      </w:r>
      <w:r w:rsidR="007D518E" w:rsidRPr="00531F8A">
        <w:rPr>
          <w:rFonts w:ascii="Times New Roman" w:hAnsi="Times New Roman" w:cs="Times New Roman"/>
          <w:sz w:val="28"/>
          <w:szCs w:val="28"/>
        </w:rPr>
        <w:t xml:space="preserve"> </w:t>
      </w:r>
      <w:r w:rsidR="008E05E1" w:rsidRPr="00531F8A">
        <w:rPr>
          <w:rFonts w:ascii="Times New Roman" w:hAnsi="Times New Roman" w:cs="Times New Roman"/>
          <w:sz w:val="28"/>
          <w:szCs w:val="28"/>
        </w:rPr>
        <w:t xml:space="preserve">Непосредственное руководство МБДОУ осуществляется заведующей, которая назначается на должность и освобождается от занимаемой должности Учредителем в соответствии с </w:t>
      </w:r>
      <w:r w:rsidR="008E05E1" w:rsidRPr="00531F8A">
        <w:rPr>
          <w:rFonts w:ascii="Times New Roman" w:hAnsi="Times New Roman" w:cs="Times New Roman"/>
          <w:sz w:val="28"/>
          <w:szCs w:val="28"/>
        </w:rPr>
        <w:lastRenderedPageBreak/>
        <w:t xml:space="preserve">действующим законодательством РФ. В состав органов самоуправления </w:t>
      </w:r>
      <w:r w:rsidR="0068044E" w:rsidRPr="00531F8A">
        <w:rPr>
          <w:rFonts w:ascii="Times New Roman" w:hAnsi="Times New Roman" w:cs="Times New Roman"/>
          <w:sz w:val="28"/>
          <w:szCs w:val="28"/>
        </w:rPr>
        <w:t xml:space="preserve"> МБДОУ входят:</w:t>
      </w:r>
    </w:p>
    <w:p w:rsidR="007D518E" w:rsidRPr="00531F8A" w:rsidRDefault="00887CFB" w:rsidP="007D518E">
      <w:pPr>
        <w:contextualSpacing/>
        <w:jc w:val="both"/>
        <w:rPr>
          <w:rFonts w:ascii="Times New Roman" w:hAnsi="Times New Roman" w:cs="Times New Roman"/>
          <w:sz w:val="28"/>
          <w:szCs w:val="28"/>
        </w:rPr>
      </w:pPr>
      <w:r w:rsidRPr="00531F8A">
        <w:rPr>
          <w:rFonts w:ascii="Times New Roman" w:hAnsi="Times New Roman" w:cs="Times New Roman"/>
          <w:sz w:val="28"/>
          <w:szCs w:val="28"/>
        </w:rPr>
        <w:t xml:space="preserve"> - У</w:t>
      </w:r>
      <w:r w:rsidR="0068044E" w:rsidRPr="00531F8A">
        <w:rPr>
          <w:rFonts w:ascii="Times New Roman" w:hAnsi="Times New Roman" w:cs="Times New Roman"/>
          <w:sz w:val="28"/>
          <w:szCs w:val="28"/>
        </w:rPr>
        <w:t>правляющий Совет;</w:t>
      </w:r>
    </w:p>
    <w:p w:rsidR="0068044E" w:rsidRPr="00531F8A" w:rsidRDefault="0068044E" w:rsidP="007D518E">
      <w:pPr>
        <w:contextualSpacing/>
        <w:jc w:val="both"/>
        <w:rPr>
          <w:rFonts w:ascii="Times New Roman" w:hAnsi="Times New Roman" w:cs="Times New Roman"/>
          <w:sz w:val="28"/>
          <w:szCs w:val="28"/>
        </w:rPr>
      </w:pPr>
      <w:r w:rsidRPr="00531F8A">
        <w:rPr>
          <w:rFonts w:ascii="Times New Roman" w:hAnsi="Times New Roman" w:cs="Times New Roman"/>
          <w:sz w:val="28"/>
          <w:szCs w:val="28"/>
        </w:rPr>
        <w:t>-</w:t>
      </w:r>
      <w:r w:rsidR="007D518E" w:rsidRPr="00531F8A">
        <w:rPr>
          <w:rFonts w:ascii="Times New Roman" w:hAnsi="Times New Roman" w:cs="Times New Roman"/>
          <w:sz w:val="28"/>
          <w:szCs w:val="28"/>
        </w:rPr>
        <w:t xml:space="preserve"> С</w:t>
      </w:r>
      <w:r w:rsidRPr="00531F8A">
        <w:rPr>
          <w:rFonts w:ascii="Times New Roman" w:hAnsi="Times New Roman" w:cs="Times New Roman"/>
          <w:sz w:val="28"/>
          <w:szCs w:val="28"/>
        </w:rPr>
        <w:t>овет педагогов;</w:t>
      </w:r>
    </w:p>
    <w:p w:rsidR="007D518E" w:rsidRPr="00531F8A" w:rsidRDefault="0068044E" w:rsidP="007D518E">
      <w:pPr>
        <w:contextualSpacing/>
        <w:jc w:val="both"/>
        <w:rPr>
          <w:rFonts w:ascii="Times New Roman" w:hAnsi="Times New Roman" w:cs="Times New Roman"/>
          <w:sz w:val="28"/>
          <w:szCs w:val="28"/>
        </w:rPr>
      </w:pPr>
      <w:r w:rsidRPr="00531F8A">
        <w:rPr>
          <w:rFonts w:ascii="Times New Roman" w:hAnsi="Times New Roman" w:cs="Times New Roman"/>
          <w:sz w:val="28"/>
          <w:szCs w:val="28"/>
        </w:rPr>
        <w:t xml:space="preserve"> -общее собрание коллектива;</w:t>
      </w:r>
    </w:p>
    <w:p w:rsidR="0068044E" w:rsidRDefault="003E360B" w:rsidP="007D518E">
      <w:pPr>
        <w:contextualSpacing/>
        <w:jc w:val="both"/>
        <w:rPr>
          <w:rFonts w:ascii="Times New Roman" w:hAnsi="Times New Roman" w:cs="Times New Roman"/>
          <w:sz w:val="28"/>
          <w:szCs w:val="28"/>
        </w:rPr>
      </w:pPr>
      <w:r>
        <w:rPr>
          <w:rFonts w:ascii="Times New Roman" w:hAnsi="Times New Roman" w:cs="Times New Roman"/>
          <w:sz w:val="28"/>
          <w:szCs w:val="28"/>
        </w:rPr>
        <w:t xml:space="preserve"> -родительский комитет МБДОУ;</w:t>
      </w:r>
    </w:p>
    <w:p w:rsidR="003E360B" w:rsidRPr="00531F8A" w:rsidRDefault="003E360B" w:rsidP="007D518E">
      <w:pPr>
        <w:contextualSpacing/>
        <w:jc w:val="both"/>
        <w:rPr>
          <w:rFonts w:ascii="Times New Roman" w:hAnsi="Times New Roman" w:cs="Times New Roman"/>
          <w:sz w:val="28"/>
          <w:szCs w:val="28"/>
        </w:rPr>
      </w:pPr>
      <w:r>
        <w:rPr>
          <w:rFonts w:ascii="Times New Roman" w:hAnsi="Times New Roman" w:cs="Times New Roman"/>
          <w:sz w:val="28"/>
          <w:szCs w:val="28"/>
        </w:rPr>
        <w:t>-профсоюзный комитет</w:t>
      </w:r>
      <w:r w:rsidR="00716766">
        <w:rPr>
          <w:rFonts w:ascii="Times New Roman" w:hAnsi="Times New Roman" w:cs="Times New Roman"/>
          <w:sz w:val="28"/>
          <w:szCs w:val="28"/>
        </w:rPr>
        <w:t>.</w:t>
      </w:r>
    </w:p>
    <w:p w:rsidR="0068044E" w:rsidRPr="00531F8A" w:rsidRDefault="0068044E" w:rsidP="007D518E">
      <w:pPr>
        <w:ind w:firstLine="708"/>
        <w:contextualSpacing/>
        <w:jc w:val="both"/>
        <w:rPr>
          <w:rFonts w:ascii="Times New Roman" w:hAnsi="Times New Roman" w:cs="Times New Roman"/>
          <w:sz w:val="28"/>
          <w:szCs w:val="28"/>
        </w:rPr>
      </w:pPr>
      <w:r w:rsidRPr="00531F8A">
        <w:rPr>
          <w:rFonts w:ascii="Times New Roman" w:hAnsi="Times New Roman" w:cs="Times New Roman"/>
          <w:sz w:val="28"/>
          <w:szCs w:val="28"/>
        </w:rPr>
        <w:t xml:space="preserve">   Современное дошкольное учреждение должно соответствовать социальной действительности. Цель концепции ДОУ: создание благоприятных социально-педагогических условий для максимального развития ребенка, раскрытия его особенностей и е</w:t>
      </w:r>
      <w:r w:rsidR="00887CFB" w:rsidRPr="00531F8A">
        <w:rPr>
          <w:rFonts w:ascii="Times New Roman" w:hAnsi="Times New Roman" w:cs="Times New Roman"/>
          <w:sz w:val="28"/>
          <w:szCs w:val="28"/>
        </w:rPr>
        <w:t xml:space="preserve">го самореализации; обеспечении </w:t>
      </w:r>
      <w:r w:rsidRPr="00531F8A">
        <w:rPr>
          <w:rFonts w:ascii="Times New Roman" w:hAnsi="Times New Roman" w:cs="Times New Roman"/>
          <w:sz w:val="28"/>
          <w:szCs w:val="28"/>
        </w:rPr>
        <w:t xml:space="preserve"> чувства психологической защищенности.</w:t>
      </w:r>
    </w:p>
    <w:p w:rsidR="0068044E" w:rsidRPr="00531F8A" w:rsidRDefault="0068044E" w:rsidP="007D518E">
      <w:pPr>
        <w:ind w:firstLine="708"/>
        <w:contextualSpacing/>
        <w:jc w:val="both"/>
        <w:rPr>
          <w:rFonts w:ascii="Times New Roman" w:hAnsi="Times New Roman" w:cs="Times New Roman"/>
          <w:sz w:val="28"/>
          <w:szCs w:val="28"/>
        </w:rPr>
      </w:pPr>
      <w:r w:rsidRPr="00531F8A">
        <w:rPr>
          <w:rFonts w:ascii="Times New Roman" w:hAnsi="Times New Roman" w:cs="Times New Roman"/>
          <w:sz w:val="28"/>
          <w:szCs w:val="28"/>
        </w:rPr>
        <w:t>Объект воздействия концепции – дети от 1,5 до 7 лет.</w:t>
      </w:r>
    </w:p>
    <w:p w:rsidR="0068044E" w:rsidRPr="00531F8A" w:rsidRDefault="0068044E" w:rsidP="007D518E">
      <w:pPr>
        <w:ind w:firstLine="708"/>
        <w:contextualSpacing/>
        <w:jc w:val="both"/>
        <w:rPr>
          <w:rFonts w:ascii="Times New Roman" w:hAnsi="Times New Roman" w:cs="Times New Roman"/>
          <w:sz w:val="28"/>
          <w:szCs w:val="28"/>
        </w:rPr>
      </w:pPr>
      <w:r w:rsidRPr="00531F8A">
        <w:rPr>
          <w:rFonts w:ascii="Times New Roman" w:hAnsi="Times New Roman" w:cs="Times New Roman"/>
          <w:sz w:val="28"/>
          <w:szCs w:val="28"/>
        </w:rPr>
        <w:t>Предмет: система педагогических средств и методов для развития личности ребенка в разных видах деятельности.</w:t>
      </w:r>
    </w:p>
    <w:p w:rsidR="00D0391C" w:rsidRPr="00531F8A" w:rsidRDefault="0068044E" w:rsidP="007D518E">
      <w:pPr>
        <w:contextualSpacing/>
        <w:jc w:val="both"/>
        <w:rPr>
          <w:rFonts w:ascii="Times New Roman" w:hAnsi="Times New Roman" w:cs="Times New Roman"/>
          <w:sz w:val="28"/>
          <w:szCs w:val="28"/>
        </w:rPr>
      </w:pPr>
      <w:r w:rsidRPr="00531F8A">
        <w:rPr>
          <w:rFonts w:ascii="Times New Roman" w:hAnsi="Times New Roman" w:cs="Times New Roman"/>
          <w:sz w:val="28"/>
          <w:szCs w:val="28"/>
        </w:rPr>
        <w:t>Задачи:</w:t>
      </w:r>
    </w:p>
    <w:p w:rsidR="007D518E" w:rsidRPr="00531F8A" w:rsidRDefault="0068044E" w:rsidP="007D518E">
      <w:pPr>
        <w:pStyle w:val="a4"/>
        <w:numPr>
          <w:ilvl w:val="0"/>
          <w:numId w:val="1"/>
        </w:numPr>
        <w:jc w:val="both"/>
        <w:rPr>
          <w:rFonts w:ascii="Times New Roman" w:hAnsi="Times New Roman" w:cs="Times New Roman"/>
          <w:sz w:val="28"/>
          <w:szCs w:val="28"/>
        </w:rPr>
      </w:pPr>
      <w:r w:rsidRPr="00531F8A">
        <w:rPr>
          <w:rFonts w:ascii="Times New Roman" w:hAnsi="Times New Roman" w:cs="Times New Roman"/>
          <w:sz w:val="28"/>
          <w:szCs w:val="28"/>
        </w:rPr>
        <w:t xml:space="preserve"> Укрепление психологического и физического здоровья детей</w:t>
      </w:r>
      <w:r w:rsidR="00D0391C" w:rsidRPr="00531F8A">
        <w:rPr>
          <w:rFonts w:ascii="Times New Roman" w:hAnsi="Times New Roman" w:cs="Times New Roman"/>
          <w:sz w:val="28"/>
          <w:szCs w:val="28"/>
        </w:rPr>
        <w:t>, развитие их индивидуальных особенностей, коррекция недостатков развития, оказание психолого-педагогической помощи ребенку и его семье, формирование потребности к здоровому образу жизни.</w:t>
      </w:r>
    </w:p>
    <w:p w:rsidR="00D0391C" w:rsidRPr="00531F8A" w:rsidRDefault="00D0391C" w:rsidP="007D518E">
      <w:pPr>
        <w:pStyle w:val="a4"/>
        <w:numPr>
          <w:ilvl w:val="0"/>
          <w:numId w:val="1"/>
        </w:numPr>
        <w:jc w:val="both"/>
        <w:rPr>
          <w:rFonts w:ascii="Times New Roman" w:hAnsi="Times New Roman" w:cs="Times New Roman"/>
          <w:sz w:val="28"/>
          <w:szCs w:val="28"/>
        </w:rPr>
      </w:pPr>
      <w:r w:rsidRPr="00531F8A">
        <w:rPr>
          <w:rFonts w:ascii="Times New Roman" w:hAnsi="Times New Roman" w:cs="Times New Roman"/>
          <w:sz w:val="28"/>
          <w:szCs w:val="28"/>
        </w:rPr>
        <w:t>Развитие художественно-эстетических способностей детей. Создание потенциальных возможностей посредством развития различных видов художественной, музыкальной, изобразительной деятельности;</w:t>
      </w:r>
    </w:p>
    <w:p w:rsidR="00D0391C" w:rsidRPr="00531F8A" w:rsidRDefault="00D0391C" w:rsidP="007D518E">
      <w:pPr>
        <w:pStyle w:val="a4"/>
        <w:numPr>
          <w:ilvl w:val="0"/>
          <w:numId w:val="1"/>
        </w:numPr>
        <w:jc w:val="both"/>
        <w:rPr>
          <w:rFonts w:ascii="Times New Roman" w:hAnsi="Times New Roman" w:cs="Times New Roman"/>
          <w:sz w:val="28"/>
          <w:szCs w:val="28"/>
        </w:rPr>
      </w:pPr>
      <w:r w:rsidRPr="00531F8A">
        <w:rPr>
          <w:rFonts w:ascii="Times New Roman" w:hAnsi="Times New Roman" w:cs="Times New Roman"/>
          <w:sz w:val="28"/>
          <w:szCs w:val="28"/>
        </w:rPr>
        <w:t>Формирование духовных потребностей родителей, детей, педагогов через общение с искусством и природой.</w:t>
      </w:r>
    </w:p>
    <w:p w:rsidR="00D0391C" w:rsidRPr="00531F8A" w:rsidRDefault="00D0391C" w:rsidP="007D518E">
      <w:pPr>
        <w:contextualSpacing/>
        <w:jc w:val="both"/>
        <w:rPr>
          <w:rFonts w:ascii="Times New Roman" w:hAnsi="Times New Roman" w:cs="Times New Roman"/>
          <w:sz w:val="28"/>
          <w:szCs w:val="28"/>
        </w:rPr>
      </w:pPr>
      <w:r w:rsidRPr="00531F8A">
        <w:rPr>
          <w:rFonts w:ascii="Times New Roman" w:hAnsi="Times New Roman" w:cs="Times New Roman"/>
          <w:b/>
          <w:sz w:val="28"/>
          <w:szCs w:val="28"/>
        </w:rPr>
        <w:t xml:space="preserve">Конечная цель: </w:t>
      </w:r>
      <w:r w:rsidRPr="00531F8A">
        <w:rPr>
          <w:rFonts w:ascii="Times New Roman" w:hAnsi="Times New Roman" w:cs="Times New Roman"/>
          <w:sz w:val="28"/>
          <w:szCs w:val="28"/>
        </w:rPr>
        <w:t>создание в ДОУ пространства, обеспечивающее укрепление здоровья, разностороннее развитие ребенка, формирование у него творческих способностей, интеллектуальных возможностей, соответствующие требованиям социального заказа государства и семьи.</w:t>
      </w:r>
    </w:p>
    <w:p w:rsidR="007D518E" w:rsidRPr="00531F8A" w:rsidRDefault="0034328E" w:rsidP="007D518E">
      <w:pPr>
        <w:contextualSpacing/>
        <w:jc w:val="both"/>
        <w:rPr>
          <w:rFonts w:ascii="Times New Roman" w:hAnsi="Times New Roman" w:cs="Times New Roman"/>
          <w:sz w:val="28"/>
          <w:szCs w:val="28"/>
        </w:rPr>
      </w:pPr>
      <w:r w:rsidRPr="00531F8A">
        <w:rPr>
          <w:rFonts w:ascii="Times New Roman" w:hAnsi="Times New Roman" w:cs="Times New Roman"/>
          <w:sz w:val="28"/>
          <w:szCs w:val="28"/>
        </w:rPr>
        <w:t xml:space="preserve">          </w:t>
      </w:r>
      <w:r w:rsidR="001F61BC" w:rsidRPr="00531F8A">
        <w:rPr>
          <w:rFonts w:ascii="Times New Roman" w:hAnsi="Times New Roman" w:cs="Times New Roman"/>
          <w:sz w:val="28"/>
          <w:szCs w:val="28"/>
        </w:rPr>
        <w:t>Основными направлениями деятельности администрации ДОУ  по обеспечению безопасности являются:</w:t>
      </w:r>
    </w:p>
    <w:p w:rsidR="001F61BC" w:rsidRPr="00531F8A" w:rsidRDefault="001F61BC" w:rsidP="007D518E">
      <w:pPr>
        <w:contextualSpacing/>
        <w:jc w:val="both"/>
        <w:rPr>
          <w:rFonts w:ascii="Times New Roman" w:hAnsi="Times New Roman" w:cs="Times New Roman"/>
          <w:sz w:val="28"/>
          <w:szCs w:val="28"/>
        </w:rPr>
      </w:pPr>
      <w:r w:rsidRPr="00531F8A">
        <w:rPr>
          <w:rFonts w:ascii="Times New Roman" w:hAnsi="Times New Roman" w:cs="Times New Roman"/>
          <w:sz w:val="28"/>
          <w:szCs w:val="28"/>
        </w:rPr>
        <w:t>-  пожарная безопасность;</w:t>
      </w:r>
    </w:p>
    <w:p w:rsidR="001F61BC" w:rsidRPr="00531F8A" w:rsidRDefault="001F61BC" w:rsidP="007D518E">
      <w:pPr>
        <w:contextualSpacing/>
        <w:jc w:val="both"/>
        <w:rPr>
          <w:rFonts w:ascii="Times New Roman" w:hAnsi="Times New Roman" w:cs="Times New Roman"/>
          <w:sz w:val="28"/>
          <w:szCs w:val="28"/>
        </w:rPr>
      </w:pPr>
      <w:r w:rsidRPr="00531F8A">
        <w:rPr>
          <w:rFonts w:ascii="Times New Roman" w:hAnsi="Times New Roman" w:cs="Times New Roman"/>
          <w:sz w:val="28"/>
          <w:szCs w:val="28"/>
        </w:rPr>
        <w:t>-  антитеррористическая безопасность;</w:t>
      </w:r>
    </w:p>
    <w:p w:rsidR="001F61BC" w:rsidRPr="00531F8A" w:rsidRDefault="001F61BC" w:rsidP="007D518E">
      <w:pPr>
        <w:contextualSpacing/>
        <w:jc w:val="both"/>
        <w:rPr>
          <w:rFonts w:ascii="Times New Roman" w:hAnsi="Times New Roman" w:cs="Times New Roman"/>
          <w:sz w:val="28"/>
          <w:szCs w:val="28"/>
        </w:rPr>
      </w:pPr>
      <w:r w:rsidRPr="00531F8A">
        <w:rPr>
          <w:rFonts w:ascii="Times New Roman" w:hAnsi="Times New Roman" w:cs="Times New Roman"/>
          <w:sz w:val="28"/>
          <w:szCs w:val="28"/>
        </w:rPr>
        <w:t>-  обеспечение выполнения санитарно-гигиенических требований;</w:t>
      </w:r>
    </w:p>
    <w:p w:rsidR="007D518E" w:rsidRPr="00531F8A" w:rsidRDefault="001F61BC" w:rsidP="007D518E">
      <w:pPr>
        <w:contextualSpacing/>
        <w:jc w:val="both"/>
        <w:rPr>
          <w:rFonts w:ascii="Times New Roman" w:hAnsi="Times New Roman" w:cs="Times New Roman"/>
          <w:sz w:val="28"/>
          <w:szCs w:val="28"/>
        </w:rPr>
      </w:pPr>
      <w:r w:rsidRPr="00531F8A">
        <w:rPr>
          <w:rFonts w:ascii="Times New Roman" w:hAnsi="Times New Roman" w:cs="Times New Roman"/>
          <w:sz w:val="28"/>
          <w:szCs w:val="28"/>
        </w:rPr>
        <w:t>-  охрана труда.</w:t>
      </w:r>
    </w:p>
    <w:p w:rsidR="001F61BC" w:rsidRPr="00531F8A" w:rsidRDefault="0034328E" w:rsidP="007D518E">
      <w:pPr>
        <w:contextualSpacing/>
        <w:rPr>
          <w:rFonts w:ascii="Times New Roman" w:hAnsi="Times New Roman" w:cs="Times New Roman"/>
          <w:sz w:val="28"/>
          <w:szCs w:val="28"/>
        </w:rPr>
      </w:pPr>
      <w:r w:rsidRPr="00531F8A">
        <w:rPr>
          <w:rFonts w:ascii="Times New Roman" w:hAnsi="Times New Roman" w:cs="Times New Roman"/>
          <w:sz w:val="28"/>
          <w:szCs w:val="28"/>
        </w:rPr>
        <w:t xml:space="preserve">          </w:t>
      </w:r>
      <w:r w:rsidR="001F61BC" w:rsidRPr="00531F8A">
        <w:rPr>
          <w:rFonts w:ascii="Times New Roman" w:hAnsi="Times New Roman" w:cs="Times New Roman"/>
          <w:sz w:val="28"/>
          <w:szCs w:val="28"/>
        </w:rPr>
        <w:t>В МБДОУ имеется пожарная сигнализация, первичные средства пожаротушения, установлен пожарный гидрант.</w:t>
      </w:r>
    </w:p>
    <w:p w:rsidR="001F61BC" w:rsidRPr="00531F8A" w:rsidRDefault="009729F6" w:rsidP="007D518E">
      <w:pPr>
        <w:contextualSpacing/>
        <w:rPr>
          <w:rFonts w:ascii="Times New Roman" w:hAnsi="Times New Roman" w:cs="Times New Roman"/>
          <w:sz w:val="28"/>
          <w:szCs w:val="28"/>
        </w:rPr>
      </w:pPr>
      <w:r w:rsidRPr="00531F8A">
        <w:rPr>
          <w:rFonts w:ascii="Times New Roman" w:hAnsi="Times New Roman" w:cs="Times New Roman"/>
          <w:sz w:val="28"/>
          <w:szCs w:val="28"/>
        </w:rPr>
        <w:lastRenderedPageBreak/>
        <w:t xml:space="preserve">        </w:t>
      </w:r>
      <w:r w:rsidR="00F278AC" w:rsidRPr="00531F8A">
        <w:rPr>
          <w:rFonts w:ascii="Times New Roman" w:hAnsi="Times New Roman" w:cs="Times New Roman"/>
          <w:sz w:val="28"/>
          <w:szCs w:val="28"/>
        </w:rPr>
        <w:t xml:space="preserve"> </w:t>
      </w:r>
      <w:r w:rsidR="0034328E" w:rsidRPr="00531F8A">
        <w:rPr>
          <w:rFonts w:ascii="Times New Roman" w:hAnsi="Times New Roman" w:cs="Times New Roman"/>
          <w:sz w:val="28"/>
          <w:szCs w:val="28"/>
        </w:rPr>
        <w:t xml:space="preserve"> </w:t>
      </w:r>
      <w:r w:rsidR="001F61BC" w:rsidRPr="00531F8A">
        <w:rPr>
          <w:rFonts w:ascii="Times New Roman" w:hAnsi="Times New Roman" w:cs="Times New Roman"/>
          <w:sz w:val="28"/>
          <w:szCs w:val="28"/>
        </w:rPr>
        <w:t>В целях соблюдения требований антитеррористической безопасности в детском саду необходимо установить металлические</w:t>
      </w:r>
      <w:r w:rsidR="007D518E" w:rsidRPr="00531F8A">
        <w:rPr>
          <w:rFonts w:ascii="Times New Roman" w:hAnsi="Times New Roman" w:cs="Times New Roman"/>
          <w:sz w:val="28"/>
          <w:szCs w:val="28"/>
        </w:rPr>
        <w:t xml:space="preserve"> входные двери, сигнал</w:t>
      </w:r>
      <w:r w:rsidR="00887CFB" w:rsidRPr="00531F8A">
        <w:rPr>
          <w:rFonts w:ascii="Times New Roman" w:hAnsi="Times New Roman" w:cs="Times New Roman"/>
          <w:sz w:val="28"/>
          <w:szCs w:val="28"/>
        </w:rPr>
        <w:t xml:space="preserve"> </w:t>
      </w:r>
      <w:r w:rsidR="001F61BC" w:rsidRPr="00531F8A">
        <w:rPr>
          <w:rFonts w:ascii="Times New Roman" w:hAnsi="Times New Roman" w:cs="Times New Roman"/>
          <w:sz w:val="28"/>
          <w:szCs w:val="28"/>
        </w:rPr>
        <w:t>тревожной кнопки, а</w:t>
      </w:r>
      <w:r w:rsidR="005F36C4">
        <w:rPr>
          <w:rFonts w:ascii="Times New Roman" w:hAnsi="Times New Roman" w:cs="Times New Roman"/>
          <w:sz w:val="28"/>
          <w:szCs w:val="28"/>
        </w:rPr>
        <w:t xml:space="preserve"> также ввести </w:t>
      </w:r>
      <w:r w:rsidR="001F61BC" w:rsidRPr="00531F8A">
        <w:rPr>
          <w:rFonts w:ascii="Times New Roman" w:hAnsi="Times New Roman" w:cs="Times New Roman"/>
          <w:sz w:val="28"/>
          <w:szCs w:val="28"/>
        </w:rPr>
        <w:t xml:space="preserve"> должность охранника.</w:t>
      </w:r>
    </w:p>
    <w:p w:rsidR="007D518E" w:rsidRPr="00531F8A" w:rsidRDefault="007D518E" w:rsidP="007D518E">
      <w:pPr>
        <w:contextualSpacing/>
        <w:jc w:val="center"/>
        <w:rPr>
          <w:rFonts w:ascii="Times New Roman" w:hAnsi="Times New Roman" w:cs="Times New Roman"/>
          <w:b/>
          <w:i/>
          <w:sz w:val="28"/>
          <w:szCs w:val="28"/>
        </w:rPr>
      </w:pPr>
    </w:p>
    <w:p w:rsidR="007D518E" w:rsidRPr="00980409" w:rsidRDefault="00D0391C" w:rsidP="00353FCE">
      <w:pPr>
        <w:contextualSpacing/>
        <w:jc w:val="center"/>
        <w:rPr>
          <w:rFonts w:ascii="Times New Roman" w:hAnsi="Times New Roman" w:cs="Times New Roman"/>
          <w:sz w:val="28"/>
          <w:szCs w:val="28"/>
        </w:rPr>
      </w:pPr>
      <w:r w:rsidRPr="00980409">
        <w:rPr>
          <w:rFonts w:ascii="Times New Roman" w:hAnsi="Times New Roman" w:cs="Times New Roman"/>
          <w:b/>
          <w:i/>
          <w:sz w:val="28"/>
          <w:szCs w:val="28"/>
        </w:rPr>
        <w:t>УСЛОВИЯ ОСУЩЕСТВЛЕНИЯ</w:t>
      </w:r>
    </w:p>
    <w:p w:rsidR="00C15E35" w:rsidRPr="00980409" w:rsidRDefault="00D0391C" w:rsidP="007D518E">
      <w:pPr>
        <w:contextualSpacing/>
        <w:jc w:val="center"/>
        <w:rPr>
          <w:rFonts w:ascii="Times New Roman" w:hAnsi="Times New Roman" w:cs="Times New Roman"/>
          <w:b/>
          <w:i/>
          <w:sz w:val="28"/>
          <w:szCs w:val="28"/>
        </w:rPr>
      </w:pPr>
      <w:r w:rsidRPr="00980409">
        <w:rPr>
          <w:rFonts w:ascii="Times New Roman" w:hAnsi="Times New Roman" w:cs="Times New Roman"/>
          <w:b/>
          <w:i/>
          <w:sz w:val="28"/>
          <w:szCs w:val="28"/>
        </w:rPr>
        <w:t>ВОСПИТАТЕЛЬНО-ОБРАЗОВАТЕЛЬНОГО</w:t>
      </w:r>
      <w:r w:rsidR="007D518E" w:rsidRPr="00980409">
        <w:rPr>
          <w:rFonts w:ascii="Times New Roman" w:hAnsi="Times New Roman" w:cs="Times New Roman"/>
          <w:b/>
          <w:i/>
          <w:sz w:val="28"/>
          <w:szCs w:val="28"/>
        </w:rPr>
        <w:t xml:space="preserve"> </w:t>
      </w:r>
      <w:r w:rsidRPr="00980409">
        <w:rPr>
          <w:rFonts w:ascii="Times New Roman" w:hAnsi="Times New Roman" w:cs="Times New Roman"/>
          <w:b/>
          <w:i/>
          <w:sz w:val="28"/>
          <w:szCs w:val="28"/>
        </w:rPr>
        <w:t>ПРОЦЕССА</w:t>
      </w:r>
    </w:p>
    <w:p w:rsidR="00607956" w:rsidRPr="00980409" w:rsidRDefault="00716766" w:rsidP="00716766">
      <w:pPr>
        <w:contextualSpacing/>
        <w:rPr>
          <w:rFonts w:ascii="Times New Roman" w:hAnsi="Times New Roman" w:cs="Times New Roman"/>
          <w:sz w:val="28"/>
          <w:szCs w:val="28"/>
        </w:rPr>
      </w:pPr>
      <w:r w:rsidRPr="00980409">
        <w:rPr>
          <w:rFonts w:ascii="Times New Roman" w:hAnsi="Times New Roman" w:cs="Times New Roman"/>
          <w:sz w:val="28"/>
          <w:szCs w:val="28"/>
        </w:rPr>
        <w:t xml:space="preserve">         Содержание воспитательно-образовательного  процесса </w:t>
      </w:r>
      <w:r w:rsidR="00607956" w:rsidRPr="00980409">
        <w:rPr>
          <w:rFonts w:ascii="Times New Roman" w:hAnsi="Times New Roman" w:cs="Times New Roman"/>
          <w:sz w:val="28"/>
          <w:szCs w:val="28"/>
        </w:rPr>
        <w:t>выстроено в соответствии с образовательной программой МБДОУ:</w:t>
      </w:r>
    </w:p>
    <w:p w:rsidR="00716766" w:rsidRPr="00980409" w:rsidRDefault="00607956" w:rsidP="00716766">
      <w:pPr>
        <w:contextualSpacing/>
        <w:rPr>
          <w:rFonts w:ascii="Times New Roman" w:hAnsi="Times New Roman" w:cs="Times New Roman"/>
          <w:sz w:val="28"/>
          <w:szCs w:val="28"/>
        </w:rPr>
      </w:pPr>
      <w:r w:rsidRPr="00980409">
        <w:rPr>
          <w:rFonts w:ascii="Times New Roman" w:hAnsi="Times New Roman" w:cs="Times New Roman"/>
          <w:sz w:val="28"/>
          <w:szCs w:val="28"/>
        </w:rPr>
        <w:t xml:space="preserve">   - выделение 10 образовательных областей: коммуникация, социализация, познание, труд, художественное творчество, чтение художественной литературы, физическая культура. Здоровье. безопасность, музыка.</w:t>
      </w:r>
      <w:r w:rsidR="00716766" w:rsidRPr="00980409">
        <w:rPr>
          <w:rFonts w:ascii="Times New Roman" w:hAnsi="Times New Roman" w:cs="Times New Roman"/>
          <w:sz w:val="28"/>
          <w:szCs w:val="28"/>
        </w:rPr>
        <w:t xml:space="preserve"> </w:t>
      </w:r>
    </w:p>
    <w:p w:rsidR="005F36C4" w:rsidRPr="00980409" w:rsidRDefault="005F36C4" w:rsidP="00716766">
      <w:pPr>
        <w:contextualSpacing/>
        <w:rPr>
          <w:rFonts w:ascii="Times New Roman" w:hAnsi="Times New Roman" w:cs="Times New Roman"/>
          <w:sz w:val="28"/>
          <w:szCs w:val="28"/>
        </w:rPr>
      </w:pPr>
      <w:r w:rsidRPr="00980409">
        <w:rPr>
          <w:rFonts w:ascii="Times New Roman" w:hAnsi="Times New Roman" w:cs="Times New Roman"/>
          <w:sz w:val="28"/>
          <w:szCs w:val="28"/>
        </w:rPr>
        <w:t xml:space="preserve">   - интеграция образовательных областей в соответствии с возрастными возможностями и особенностями воспитанников;</w:t>
      </w:r>
    </w:p>
    <w:p w:rsidR="005F36C4" w:rsidRPr="00980409" w:rsidRDefault="005F36C4" w:rsidP="00716766">
      <w:pPr>
        <w:contextualSpacing/>
        <w:rPr>
          <w:rFonts w:ascii="Times New Roman" w:hAnsi="Times New Roman" w:cs="Times New Roman"/>
          <w:sz w:val="28"/>
          <w:szCs w:val="28"/>
        </w:rPr>
      </w:pPr>
      <w:r w:rsidRPr="00980409">
        <w:rPr>
          <w:rFonts w:ascii="Times New Roman" w:hAnsi="Times New Roman" w:cs="Times New Roman"/>
          <w:sz w:val="28"/>
          <w:szCs w:val="28"/>
        </w:rPr>
        <w:t xml:space="preserve">   - в основу организации образовательного процесса определен комплексно-тематический принцип с ведущей игровой деятельностью;</w:t>
      </w:r>
    </w:p>
    <w:p w:rsidR="005F36C4" w:rsidRPr="00980409" w:rsidRDefault="005F36C4" w:rsidP="00716766">
      <w:pPr>
        <w:contextualSpacing/>
        <w:rPr>
          <w:rFonts w:ascii="Times New Roman" w:hAnsi="Times New Roman" w:cs="Times New Roman"/>
          <w:sz w:val="28"/>
          <w:szCs w:val="28"/>
        </w:rPr>
      </w:pPr>
      <w:r w:rsidRPr="00980409">
        <w:rPr>
          <w:rFonts w:ascii="Times New Roman" w:hAnsi="Times New Roman" w:cs="Times New Roman"/>
          <w:sz w:val="28"/>
          <w:szCs w:val="28"/>
        </w:rPr>
        <w:t xml:space="preserve">   - решение программных задач осуществляется в разных формах совместной деятельности взрослых и детей,  в ходе режимных моментов, а также в самостоятельной деятельности детей.</w:t>
      </w:r>
    </w:p>
    <w:p w:rsidR="0039150C" w:rsidRPr="00980409" w:rsidRDefault="0039150C" w:rsidP="0039150C">
      <w:pPr>
        <w:pStyle w:val="a4"/>
        <w:ind w:left="0"/>
        <w:jc w:val="both"/>
        <w:rPr>
          <w:rFonts w:ascii="Times New Roman" w:hAnsi="Times New Roman" w:cs="Times New Roman"/>
          <w:color w:val="000000"/>
          <w:sz w:val="28"/>
          <w:szCs w:val="28"/>
        </w:rPr>
      </w:pPr>
      <w:r w:rsidRPr="00980409">
        <w:rPr>
          <w:rFonts w:ascii="Times New Roman" w:hAnsi="Times New Roman" w:cs="Times New Roman"/>
          <w:b/>
          <w:color w:val="000000"/>
          <w:sz w:val="28"/>
          <w:szCs w:val="28"/>
        </w:rPr>
        <w:t xml:space="preserve">       </w:t>
      </w:r>
      <w:r w:rsidRPr="00980409">
        <w:rPr>
          <w:rFonts w:ascii="Times New Roman" w:hAnsi="Times New Roman" w:cs="Times New Roman"/>
          <w:color w:val="000000"/>
          <w:sz w:val="28"/>
          <w:szCs w:val="28"/>
        </w:rPr>
        <w:t>Образовательная программа включает совокупность образовательных областей, которые обеспечивают разностороннее развитие детей с учетом их возрастных и индивидуальных особенностей по основным направлениям развития:</w:t>
      </w:r>
    </w:p>
    <w:p w:rsidR="0039150C" w:rsidRPr="00980409" w:rsidRDefault="0039150C" w:rsidP="0039150C">
      <w:pPr>
        <w:pStyle w:val="a4"/>
        <w:ind w:left="0"/>
        <w:jc w:val="both"/>
        <w:rPr>
          <w:rFonts w:ascii="Times New Roman" w:hAnsi="Times New Roman" w:cs="Times New Roman"/>
          <w:color w:val="000000"/>
          <w:sz w:val="28"/>
          <w:szCs w:val="28"/>
        </w:rPr>
      </w:pPr>
      <w:r w:rsidRPr="00980409">
        <w:rPr>
          <w:rFonts w:ascii="Times New Roman" w:hAnsi="Times New Roman" w:cs="Times New Roman"/>
          <w:color w:val="000000"/>
          <w:sz w:val="28"/>
          <w:szCs w:val="28"/>
        </w:rPr>
        <w:t xml:space="preserve"> – физическому;</w:t>
      </w:r>
    </w:p>
    <w:p w:rsidR="0039150C" w:rsidRPr="00980409" w:rsidRDefault="0039150C" w:rsidP="0039150C">
      <w:pPr>
        <w:pStyle w:val="a4"/>
        <w:ind w:left="0"/>
        <w:jc w:val="both"/>
        <w:rPr>
          <w:rFonts w:ascii="Times New Roman" w:hAnsi="Times New Roman" w:cs="Times New Roman"/>
          <w:color w:val="000000"/>
          <w:sz w:val="28"/>
          <w:szCs w:val="28"/>
        </w:rPr>
      </w:pPr>
      <w:r w:rsidRPr="00980409">
        <w:rPr>
          <w:rFonts w:ascii="Times New Roman" w:hAnsi="Times New Roman" w:cs="Times New Roman"/>
          <w:color w:val="000000"/>
          <w:sz w:val="28"/>
          <w:szCs w:val="28"/>
        </w:rPr>
        <w:t>-  социально-личностному;</w:t>
      </w:r>
    </w:p>
    <w:p w:rsidR="0039150C" w:rsidRPr="00980409" w:rsidRDefault="0039150C" w:rsidP="0039150C">
      <w:pPr>
        <w:pStyle w:val="a4"/>
        <w:ind w:left="0"/>
        <w:jc w:val="both"/>
        <w:rPr>
          <w:rFonts w:ascii="Times New Roman" w:hAnsi="Times New Roman" w:cs="Times New Roman"/>
          <w:color w:val="000000"/>
          <w:sz w:val="28"/>
          <w:szCs w:val="28"/>
        </w:rPr>
      </w:pPr>
      <w:r w:rsidRPr="00980409">
        <w:rPr>
          <w:rFonts w:ascii="Times New Roman" w:hAnsi="Times New Roman" w:cs="Times New Roman"/>
          <w:color w:val="000000"/>
          <w:sz w:val="28"/>
          <w:szCs w:val="28"/>
        </w:rPr>
        <w:t xml:space="preserve">-  познавательно-речевому; </w:t>
      </w:r>
    </w:p>
    <w:p w:rsidR="0039150C" w:rsidRPr="00980409" w:rsidRDefault="0039150C" w:rsidP="0039150C">
      <w:pPr>
        <w:pStyle w:val="a4"/>
        <w:ind w:left="0"/>
        <w:jc w:val="both"/>
        <w:rPr>
          <w:rFonts w:ascii="Times New Roman" w:hAnsi="Times New Roman" w:cs="Times New Roman"/>
          <w:color w:val="000000"/>
          <w:sz w:val="28"/>
          <w:szCs w:val="28"/>
        </w:rPr>
      </w:pPr>
      <w:r w:rsidRPr="00980409">
        <w:rPr>
          <w:rFonts w:ascii="Times New Roman" w:hAnsi="Times New Roman" w:cs="Times New Roman"/>
          <w:color w:val="000000"/>
          <w:sz w:val="28"/>
          <w:szCs w:val="28"/>
        </w:rPr>
        <w:t xml:space="preserve">-  художественно-эстетическому. </w:t>
      </w:r>
    </w:p>
    <w:p w:rsidR="0039150C" w:rsidRPr="00980409" w:rsidRDefault="0039150C" w:rsidP="00716766">
      <w:pPr>
        <w:contextualSpacing/>
        <w:rPr>
          <w:rFonts w:ascii="Times New Roman" w:hAnsi="Times New Roman" w:cs="Times New Roman"/>
          <w:sz w:val="28"/>
          <w:szCs w:val="28"/>
        </w:rPr>
      </w:pPr>
    </w:p>
    <w:p w:rsidR="005F36C4" w:rsidRPr="00980409" w:rsidRDefault="00F278AC" w:rsidP="005F36C4">
      <w:pPr>
        <w:contextualSpacing/>
        <w:jc w:val="both"/>
        <w:rPr>
          <w:rFonts w:ascii="Times New Roman" w:hAnsi="Times New Roman" w:cs="Times New Roman"/>
          <w:sz w:val="28"/>
          <w:szCs w:val="28"/>
        </w:rPr>
      </w:pPr>
      <w:r w:rsidRPr="00980409">
        <w:rPr>
          <w:rFonts w:ascii="Times New Roman" w:hAnsi="Times New Roman" w:cs="Times New Roman"/>
          <w:sz w:val="28"/>
          <w:szCs w:val="28"/>
        </w:rPr>
        <w:t xml:space="preserve">         </w:t>
      </w:r>
      <w:r w:rsidR="0034328E" w:rsidRPr="00980409">
        <w:rPr>
          <w:rFonts w:ascii="Times New Roman" w:hAnsi="Times New Roman" w:cs="Times New Roman"/>
          <w:sz w:val="28"/>
          <w:szCs w:val="28"/>
        </w:rPr>
        <w:t xml:space="preserve"> </w:t>
      </w:r>
      <w:r w:rsidR="005F36C4" w:rsidRPr="00980409">
        <w:rPr>
          <w:rFonts w:ascii="Times New Roman" w:hAnsi="Times New Roman" w:cs="Times New Roman"/>
          <w:sz w:val="28"/>
          <w:szCs w:val="28"/>
        </w:rPr>
        <w:t xml:space="preserve">Основными </w:t>
      </w:r>
      <w:r w:rsidR="005F36C4" w:rsidRPr="00980409">
        <w:rPr>
          <w:rFonts w:ascii="Times New Roman" w:hAnsi="Times New Roman" w:cs="Times New Roman"/>
          <w:b/>
          <w:sz w:val="28"/>
          <w:szCs w:val="28"/>
        </w:rPr>
        <w:t>задачами</w:t>
      </w:r>
      <w:r w:rsidR="005F36C4" w:rsidRPr="00980409">
        <w:rPr>
          <w:rFonts w:ascii="Times New Roman" w:hAnsi="Times New Roman" w:cs="Times New Roman"/>
          <w:sz w:val="28"/>
          <w:szCs w:val="28"/>
        </w:rPr>
        <w:t xml:space="preserve"> нашего дошкольного образовательного учреждения являются:</w:t>
      </w:r>
    </w:p>
    <w:p w:rsidR="005F36C4" w:rsidRPr="00980409" w:rsidRDefault="005F36C4" w:rsidP="005F36C4">
      <w:pPr>
        <w:contextualSpacing/>
        <w:jc w:val="both"/>
        <w:rPr>
          <w:rFonts w:ascii="Times New Roman" w:hAnsi="Times New Roman" w:cs="Times New Roman"/>
          <w:sz w:val="28"/>
          <w:szCs w:val="28"/>
        </w:rPr>
      </w:pPr>
      <w:r w:rsidRPr="00980409">
        <w:rPr>
          <w:rFonts w:ascii="Times New Roman" w:hAnsi="Times New Roman" w:cs="Times New Roman"/>
          <w:sz w:val="28"/>
          <w:szCs w:val="28"/>
        </w:rPr>
        <w:t xml:space="preserve">   - охрана жизни и укрепление физического  и психического здоровья детей</w:t>
      </w:r>
      <w:r w:rsidR="009C42BD" w:rsidRPr="00980409">
        <w:rPr>
          <w:rFonts w:ascii="Times New Roman" w:hAnsi="Times New Roman" w:cs="Times New Roman"/>
          <w:sz w:val="28"/>
          <w:szCs w:val="28"/>
        </w:rPr>
        <w:t>;</w:t>
      </w:r>
    </w:p>
    <w:p w:rsidR="009C42BD" w:rsidRPr="00980409" w:rsidRDefault="009C42BD" w:rsidP="005F36C4">
      <w:pPr>
        <w:contextualSpacing/>
        <w:jc w:val="both"/>
        <w:rPr>
          <w:rFonts w:ascii="Times New Roman" w:hAnsi="Times New Roman" w:cs="Times New Roman"/>
          <w:sz w:val="28"/>
          <w:szCs w:val="28"/>
        </w:rPr>
      </w:pPr>
      <w:r w:rsidRPr="00980409">
        <w:rPr>
          <w:rFonts w:ascii="Times New Roman" w:hAnsi="Times New Roman" w:cs="Times New Roman"/>
          <w:sz w:val="28"/>
          <w:szCs w:val="28"/>
        </w:rPr>
        <w:t xml:space="preserve">   - воспитание эстетической культуры и творческих способностей детей;</w:t>
      </w:r>
    </w:p>
    <w:p w:rsidR="009C42BD" w:rsidRPr="00980409" w:rsidRDefault="009C42BD" w:rsidP="005F36C4">
      <w:pPr>
        <w:contextualSpacing/>
        <w:jc w:val="both"/>
        <w:rPr>
          <w:rFonts w:ascii="Times New Roman" w:hAnsi="Times New Roman" w:cs="Times New Roman"/>
          <w:sz w:val="28"/>
          <w:szCs w:val="28"/>
        </w:rPr>
      </w:pPr>
      <w:r w:rsidRPr="00980409">
        <w:rPr>
          <w:rFonts w:ascii="Times New Roman" w:hAnsi="Times New Roman" w:cs="Times New Roman"/>
          <w:sz w:val="28"/>
          <w:szCs w:val="28"/>
        </w:rPr>
        <w:t xml:space="preserve">   - обеспечение познавательно-речевого, социально-личностного, художественно-эстетического и физического развития детей;</w:t>
      </w:r>
    </w:p>
    <w:p w:rsidR="009C42BD" w:rsidRPr="00980409" w:rsidRDefault="009C42BD" w:rsidP="005F36C4">
      <w:pPr>
        <w:contextualSpacing/>
        <w:jc w:val="both"/>
        <w:rPr>
          <w:rFonts w:ascii="Times New Roman" w:hAnsi="Times New Roman" w:cs="Times New Roman"/>
          <w:sz w:val="28"/>
          <w:szCs w:val="28"/>
        </w:rPr>
      </w:pPr>
      <w:r w:rsidRPr="00980409">
        <w:rPr>
          <w:rFonts w:ascii="Times New Roman" w:hAnsi="Times New Roman" w:cs="Times New Roman"/>
          <w:sz w:val="28"/>
          <w:szCs w:val="28"/>
        </w:rPr>
        <w:t xml:space="preserve">   - оказание консультативной и методической помощи родителям по вопросам воспитания, обучения и развития детей.</w:t>
      </w:r>
    </w:p>
    <w:p w:rsidR="00C5347A" w:rsidRPr="00980409" w:rsidRDefault="00C5347A" w:rsidP="00C5347A">
      <w:pPr>
        <w:contextualSpacing/>
        <w:jc w:val="both"/>
        <w:rPr>
          <w:rFonts w:ascii="Times New Roman" w:hAnsi="Times New Roman" w:cs="Times New Roman"/>
          <w:sz w:val="28"/>
          <w:szCs w:val="28"/>
        </w:rPr>
      </w:pPr>
      <w:r w:rsidRPr="00980409">
        <w:rPr>
          <w:rFonts w:ascii="Times New Roman" w:hAnsi="Times New Roman" w:cs="Times New Roman"/>
          <w:b/>
          <w:sz w:val="28"/>
          <w:szCs w:val="28"/>
        </w:rPr>
        <w:t xml:space="preserve">Целью </w:t>
      </w:r>
      <w:r w:rsidRPr="00980409">
        <w:rPr>
          <w:rFonts w:ascii="Times New Roman" w:hAnsi="Times New Roman" w:cs="Times New Roman"/>
          <w:sz w:val="28"/>
          <w:szCs w:val="28"/>
        </w:rPr>
        <w:t>дошкольного учреждения является индивидуальное, комплексное развитие каждого ребенка  с учетом психического и физического состояния здоровья, безопасности жизнедеятельности детей, формирование психологической готовности к школе.</w:t>
      </w:r>
    </w:p>
    <w:p w:rsidR="00C34124" w:rsidRDefault="00C5347A" w:rsidP="00C5347A">
      <w:pPr>
        <w:contextualSpacing/>
        <w:jc w:val="both"/>
        <w:rPr>
          <w:rFonts w:ascii="Times New Roman" w:hAnsi="Times New Roman" w:cs="Times New Roman"/>
          <w:sz w:val="28"/>
          <w:szCs w:val="28"/>
        </w:rPr>
      </w:pPr>
      <w:r w:rsidRPr="00980409">
        <w:rPr>
          <w:rFonts w:ascii="Times New Roman" w:hAnsi="Times New Roman" w:cs="Times New Roman"/>
          <w:sz w:val="28"/>
          <w:szCs w:val="28"/>
        </w:rPr>
        <w:t xml:space="preserve">          </w:t>
      </w:r>
      <w:r w:rsidR="0034328E" w:rsidRPr="00980409">
        <w:rPr>
          <w:rFonts w:ascii="Times New Roman" w:hAnsi="Times New Roman" w:cs="Times New Roman"/>
          <w:sz w:val="28"/>
          <w:szCs w:val="28"/>
        </w:rPr>
        <w:t xml:space="preserve"> </w:t>
      </w:r>
    </w:p>
    <w:p w:rsidR="00DB1692" w:rsidRPr="00980409" w:rsidRDefault="00DB1692" w:rsidP="00C5347A">
      <w:pPr>
        <w:contextualSpacing/>
        <w:jc w:val="both"/>
        <w:rPr>
          <w:rFonts w:ascii="Times New Roman" w:hAnsi="Times New Roman" w:cs="Times New Roman"/>
          <w:sz w:val="28"/>
          <w:szCs w:val="28"/>
        </w:rPr>
      </w:pPr>
      <w:r w:rsidRPr="00980409">
        <w:rPr>
          <w:rFonts w:ascii="Times New Roman" w:hAnsi="Times New Roman" w:cs="Times New Roman"/>
          <w:b/>
          <w:sz w:val="28"/>
          <w:szCs w:val="28"/>
        </w:rPr>
        <w:lastRenderedPageBreak/>
        <w:t>Структура образовательного процесса</w:t>
      </w:r>
      <w:r w:rsidR="0034328E" w:rsidRPr="00980409">
        <w:rPr>
          <w:rFonts w:ascii="Times New Roman" w:hAnsi="Times New Roman" w:cs="Times New Roman"/>
          <w:sz w:val="28"/>
          <w:szCs w:val="28"/>
        </w:rPr>
        <w:t xml:space="preserve">   </w:t>
      </w:r>
      <w:r w:rsidRPr="00980409">
        <w:rPr>
          <w:rFonts w:ascii="Times New Roman" w:hAnsi="Times New Roman" w:cs="Times New Roman"/>
          <w:sz w:val="28"/>
          <w:szCs w:val="28"/>
        </w:rPr>
        <w:t>согласно образовательной программы ДОУ включает три блока:</w:t>
      </w:r>
    </w:p>
    <w:tbl>
      <w:tblPr>
        <w:tblStyle w:val="a3"/>
        <w:tblW w:w="0" w:type="auto"/>
        <w:tblLook w:val="04A0"/>
      </w:tblPr>
      <w:tblGrid>
        <w:gridCol w:w="3426"/>
        <w:gridCol w:w="3426"/>
        <w:gridCol w:w="3427"/>
      </w:tblGrid>
      <w:tr w:rsidR="00DB1692" w:rsidRPr="00980409" w:rsidTr="00DB1692">
        <w:tc>
          <w:tcPr>
            <w:tcW w:w="3426" w:type="dxa"/>
          </w:tcPr>
          <w:p w:rsidR="00DB1692" w:rsidRPr="00980409" w:rsidRDefault="00DB1692" w:rsidP="00C5347A">
            <w:pPr>
              <w:contextualSpacing/>
              <w:jc w:val="both"/>
              <w:rPr>
                <w:rFonts w:ascii="Times New Roman" w:hAnsi="Times New Roman" w:cs="Times New Roman"/>
                <w:sz w:val="28"/>
                <w:szCs w:val="28"/>
              </w:rPr>
            </w:pPr>
            <w:r w:rsidRPr="00980409">
              <w:rPr>
                <w:rFonts w:ascii="Times New Roman" w:hAnsi="Times New Roman" w:cs="Times New Roman"/>
                <w:sz w:val="28"/>
                <w:szCs w:val="28"/>
              </w:rPr>
              <w:t>Утренний образовательный блок</w:t>
            </w:r>
          </w:p>
          <w:p w:rsidR="00DB1692" w:rsidRPr="00980409" w:rsidRDefault="00DB1692" w:rsidP="00C5347A">
            <w:pPr>
              <w:contextualSpacing/>
              <w:jc w:val="both"/>
              <w:rPr>
                <w:rFonts w:ascii="Times New Roman" w:hAnsi="Times New Roman" w:cs="Times New Roman"/>
                <w:sz w:val="28"/>
                <w:szCs w:val="28"/>
              </w:rPr>
            </w:pPr>
            <w:r w:rsidRPr="00980409">
              <w:rPr>
                <w:rFonts w:ascii="Times New Roman" w:hAnsi="Times New Roman" w:cs="Times New Roman"/>
                <w:sz w:val="28"/>
                <w:szCs w:val="28"/>
              </w:rPr>
              <w:t>(7.30-9.00)</w:t>
            </w:r>
          </w:p>
        </w:tc>
        <w:tc>
          <w:tcPr>
            <w:tcW w:w="3426" w:type="dxa"/>
          </w:tcPr>
          <w:p w:rsidR="00DB1692" w:rsidRPr="00980409" w:rsidRDefault="00DB1692" w:rsidP="00C5347A">
            <w:pPr>
              <w:contextualSpacing/>
              <w:jc w:val="both"/>
              <w:rPr>
                <w:rFonts w:ascii="Times New Roman" w:hAnsi="Times New Roman" w:cs="Times New Roman"/>
                <w:sz w:val="28"/>
                <w:szCs w:val="28"/>
              </w:rPr>
            </w:pPr>
            <w:r w:rsidRPr="00980409">
              <w:rPr>
                <w:rFonts w:ascii="Times New Roman" w:hAnsi="Times New Roman" w:cs="Times New Roman"/>
                <w:sz w:val="28"/>
                <w:szCs w:val="28"/>
              </w:rPr>
              <w:t>Развивающий блок</w:t>
            </w:r>
          </w:p>
          <w:p w:rsidR="00DB1692" w:rsidRPr="00980409" w:rsidRDefault="00DB1692" w:rsidP="00C5347A">
            <w:pPr>
              <w:contextualSpacing/>
              <w:jc w:val="both"/>
              <w:rPr>
                <w:rFonts w:ascii="Times New Roman" w:hAnsi="Times New Roman" w:cs="Times New Roman"/>
                <w:sz w:val="28"/>
                <w:szCs w:val="28"/>
              </w:rPr>
            </w:pPr>
            <w:r w:rsidRPr="00980409">
              <w:rPr>
                <w:rFonts w:ascii="Times New Roman" w:hAnsi="Times New Roman" w:cs="Times New Roman"/>
                <w:sz w:val="28"/>
                <w:szCs w:val="28"/>
              </w:rPr>
              <w:t>(9.00-11.00)</w:t>
            </w:r>
          </w:p>
        </w:tc>
        <w:tc>
          <w:tcPr>
            <w:tcW w:w="3427" w:type="dxa"/>
          </w:tcPr>
          <w:p w:rsidR="00DB1692" w:rsidRPr="00980409" w:rsidRDefault="00DB1692" w:rsidP="00C5347A">
            <w:pPr>
              <w:contextualSpacing/>
              <w:jc w:val="both"/>
              <w:rPr>
                <w:rFonts w:ascii="Times New Roman" w:hAnsi="Times New Roman" w:cs="Times New Roman"/>
                <w:sz w:val="28"/>
                <w:szCs w:val="28"/>
              </w:rPr>
            </w:pPr>
            <w:r w:rsidRPr="00980409">
              <w:rPr>
                <w:rFonts w:ascii="Times New Roman" w:hAnsi="Times New Roman" w:cs="Times New Roman"/>
                <w:sz w:val="28"/>
                <w:szCs w:val="28"/>
              </w:rPr>
              <w:t>Вечерний блок</w:t>
            </w:r>
          </w:p>
          <w:p w:rsidR="00DB1692" w:rsidRPr="00980409" w:rsidRDefault="00DB1692" w:rsidP="00C5347A">
            <w:pPr>
              <w:contextualSpacing/>
              <w:jc w:val="both"/>
              <w:rPr>
                <w:rFonts w:ascii="Times New Roman" w:hAnsi="Times New Roman" w:cs="Times New Roman"/>
                <w:sz w:val="28"/>
                <w:szCs w:val="28"/>
              </w:rPr>
            </w:pPr>
            <w:r w:rsidRPr="00980409">
              <w:rPr>
                <w:rFonts w:ascii="Times New Roman" w:hAnsi="Times New Roman" w:cs="Times New Roman"/>
                <w:sz w:val="28"/>
                <w:szCs w:val="28"/>
              </w:rPr>
              <w:t>(15.00 – 16.30)</w:t>
            </w:r>
          </w:p>
        </w:tc>
      </w:tr>
      <w:tr w:rsidR="00DB1692" w:rsidRPr="00980409" w:rsidTr="00DB1692">
        <w:tc>
          <w:tcPr>
            <w:tcW w:w="3426" w:type="dxa"/>
          </w:tcPr>
          <w:p w:rsidR="00DB1692" w:rsidRPr="00980409" w:rsidRDefault="00DB1692" w:rsidP="00DB1692">
            <w:pPr>
              <w:pStyle w:val="a4"/>
              <w:numPr>
                <w:ilvl w:val="0"/>
                <w:numId w:val="1"/>
              </w:numPr>
              <w:jc w:val="both"/>
              <w:rPr>
                <w:rFonts w:ascii="Times New Roman" w:hAnsi="Times New Roman" w:cs="Times New Roman"/>
                <w:sz w:val="28"/>
                <w:szCs w:val="28"/>
              </w:rPr>
            </w:pPr>
            <w:r w:rsidRPr="00980409">
              <w:rPr>
                <w:rFonts w:ascii="Times New Roman" w:hAnsi="Times New Roman" w:cs="Times New Roman"/>
                <w:sz w:val="28"/>
                <w:szCs w:val="28"/>
              </w:rPr>
              <w:t>Взаимодействие с семьями детей по реализации основной общеобразователь-ной программе;</w:t>
            </w:r>
          </w:p>
          <w:p w:rsidR="00DB1692" w:rsidRPr="00980409" w:rsidRDefault="00DB1692" w:rsidP="00DB1692">
            <w:pPr>
              <w:pStyle w:val="a4"/>
              <w:numPr>
                <w:ilvl w:val="0"/>
                <w:numId w:val="1"/>
              </w:numPr>
              <w:jc w:val="both"/>
              <w:rPr>
                <w:rFonts w:ascii="Times New Roman" w:hAnsi="Times New Roman" w:cs="Times New Roman"/>
                <w:sz w:val="28"/>
                <w:szCs w:val="28"/>
              </w:rPr>
            </w:pPr>
            <w:r w:rsidRPr="00980409">
              <w:rPr>
                <w:rFonts w:ascii="Times New Roman" w:hAnsi="Times New Roman" w:cs="Times New Roman"/>
                <w:sz w:val="28"/>
                <w:szCs w:val="28"/>
              </w:rPr>
              <w:t>Самостоятельная деятельность детей;</w:t>
            </w:r>
          </w:p>
          <w:p w:rsidR="00DB1692" w:rsidRPr="00980409" w:rsidRDefault="00DB1692" w:rsidP="00DB1692">
            <w:pPr>
              <w:pStyle w:val="a4"/>
              <w:numPr>
                <w:ilvl w:val="0"/>
                <w:numId w:val="1"/>
              </w:numPr>
              <w:jc w:val="both"/>
              <w:rPr>
                <w:rFonts w:ascii="Times New Roman" w:hAnsi="Times New Roman" w:cs="Times New Roman"/>
                <w:sz w:val="28"/>
                <w:szCs w:val="28"/>
              </w:rPr>
            </w:pPr>
            <w:r w:rsidRPr="00980409">
              <w:rPr>
                <w:rFonts w:ascii="Times New Roman" w:hAnsi="Times New Roman" w:cs="Times New Roman"/>
                <w:sz w:val="28"/>
                <w:szCs w:val="28"/>
              </w:rPr>
              <w:t>Образовательная деятельность в различных видах детской деятельности;</w:t>
            </w:r>
          </w:p>
          <w:p w:rsidR="00DB1692" w:rsidRPr="00980409" w:rsidRDefault="00DB1692" w:rsidP="00DB1692">
            <w:pPr>
              <w:pStyle w:val="a4"/>
              <w:numPr>
                <w:ilvl w:val="0"/>
                <w:numId w:val="1"/>
              </w:numPr>
              <w:jc w:val="both"/>
              <w:rPr>
                <w:rFonts w:ascii="Times New Roman" w:hAnsi="Times New Roman" w:cs="Times New Roman"/>
                <w:sz w:val="28"/>
                <w:szCs w:val="28"/>
              </w:rPr>
            </w:pPr>
            <w:r w:rsidRPr="00980409">
              <w:rPr>
                <w:rFonts w:ascii="Times New Roman" w:hAnsi="Times New Roman" w:cs="Times New Roman"/>
                <w:sz w:val="28"/>
                <w:szCs w:val="28"/>
              </w:rPr>
              <w:t>Образовательная деятельность в ходе режимных моментов.</w:t>
            </w:r>
          </w:p>
        </w:tc>
        <w:tc>
          <w:tcPr>
            <w:tcW w:w="3426" w:type="dxa"/>
          </w:tcPr>
          <w:p w:rsidR="0019170E" w:rsidRPr="00980409" w:rsidRDefault="00DB1692" w:rsidP="00DB1692">
            <w:pPr>
              <w:pStyle w:val="a4"/>
              <w:numPr>
                <w:ilvl w:val="0"/>
                <w:numId w:val="1"/>
              </w:numPr>
              <w:jc w:val="both"/>
              <w:rPr>
                <w:rFonts w:ascii="Times New Roman" w:hAnsi="Times New Roman" w:cs="Times New Roman"/>
                <w:sz w:val="28"/>
                <w:szCs w:val="28"/>
              </w:rPr>
            </w:pPr>
            <w:r w:rsidRPr="00980409">
              <w:rPr>
                <w:rFonts w:ascii="Times New Roman" w:hAnsi="Times New Roman" w:cs="Times New Roman"/>
                <w:sz w:val="28"/>
                <w:szCs w:val="28"/>
              </w:rPr>
              <w:t>Непосредственно образовательная деятельность, осуществляемая</w:t>
            </w:r>
          </w:p>
          <w:p w:rsidR="0019170E" w:rsidRPr="00980409" w:rsidRDefault="00DB1692" w:rsidP="0019170E">
            <w:pPr>
              <w:pStyle w:val="a4"/>
              <w:jc w:val="both"/>
              <w:rPr>
                <w:rFonts w:ascii="Times New Roman" w:hAnsi="Times New Roman" w:cs="Times New Roman"/>
                <w:sz w:val="28"/>
                <w:szCs w:val="28"/>
              </w:rPr>
            </w:pPr>
            <w:r w:rsidRPr="00980409">
              <w:rPr>
                <w:rFonts w:ascii="Times New Roman" w:hAnsi="Times New Roman" w:cs="Times New Roman"/>
                <w:sz w:val="28"/>
                <w:szCs w:val="28"/>
              </w:rPr>
              <w:t xml:space="preserve"> в процессе ор</w:t>
            </w:r>
            <w:r w:rsidR="0019170E" w:rsidRPr="00980409">
              <w:rPr>
                <w:rFonts w:ascii="Times New Roman" w:hAnsi="Times New Roman" w:cs="Times New Roman"/>
                <w:sz w:val="28"/>
                <w:szCs w:val="28"/>
              </w:rPr>
              <w:t>-</w:t>
            </w:r>
          </w:p>
          <w:p w:rsidR="0019170E" w:rsidRPr="00980409" w:rsidRDefault="00DB1692" w:rsidP="0019170E">
            <w:pPr>
              <w:pStyle w:val="a4"/>
              <w:jc w:val="both"/>
              <w:rPr>
                <w:rFonts w:ascii="Times New Roman" w:hAnsi="Times New Roman" w:cs="Times New Roman"/>
                <w:sz w:val="28"/>
                <w:szCs w:val="28"/>
              </w:rPr>
            </w:pPr>
            <w:r w:rsidRPr="00980409">
              <w:rPr>
                <w:rFonts w:ascii="Times New Roman" w:hAnsi="Times New Roman" w:cs="Times New Roman"/>
                <w:sz w:val="28"/>
                <w:szCs w:val="28"/>
              </w:rPr>
              <w:t>ганизации</w:t>
            </w:r>
            <w:r w:rsidR="0019170E" w:rsidRPr="00980409">
              <w:rPr>
                <w:rFonts w:ascii="Times New Roman" w:hAnsi="Times New Roman" w:cs="Times New Roman"/>
                <w:sz w:val="28"/>
                <w:szCs w:val="28"/>
              </w:rPr>
              <w:t xml:space="preserve"> различных</w:t>
            </w:r>
          </w:p>
          <w:p w:rsidR="0019170E" w:rsidRPr="00980409" w:rsidRDefault="0019170E" w:rsidP="0019170E">
            <w:pPr>
              <w:pStyle w:val="a4"/>
              <w:jc w:val="both"/>
              <w:rPr>
                <w:rFonts w:ascii="Times New Roman" w:hAnsi="Times New Roman" w:cs="Times New Roman"/>
                <w:sz w:val="28"/>
                <w:szCs w:val="28"/>
              </w:rPr>
            </w:pPr>
            <w:r w:rsidRPr="00980409">
              <w:rPr>
                <w:rFonts w:ascii="Times New Roman" w:hAnsi="Times New Roman" w:cs="Times New Roman"/>
                <w:sz w:val="28"/>
                <w:szCs w:val="28"/>
              </w:rPr>
              <w:t xml:space="preserve"> видов детской дея-тельности (иг-ровой, коммуникативной,</w:t>
            </w:r>
          </w:p>
          <w:p w:rsidR="00DB1692" w:rsidRPr="00980409" w:rsidRDefault="0019170E" w:rsidP="0019170E">
            <w:pPr>
              <w:pStyle w:val="a4"/>
              <w:jc w:val="both"/>
              <w:rPr>
                <w:rFonts w:ascii="Times New Roman" w:hAnsi="Times New Roman" w:cs="Times New Roman"/>
                <w:sz w:val="28"/>
                <w:szCs w:val="28"/>
              </w:rPr>
            </w:pPr>
            <w:r w:rsidRPr="00980409">
              <w:rPr>
                <w:rFonts w:ascii="Times New Roman" w:hAnsi="Times New Roman" w:cs="Times New Roman"/>
                <w:sz w:val="28"/>
                <w:szCs w:val="28"/>
              </w:rPr>
              <w:t>познавательно-исследовательской, продуктивной, музыкально-художественной, чтения)</w:t>
            </w:r>
          </w:p>
        </w:tc>
        <w:tc>
          <w:tcPr>
            <w:tcW w:w="3427" w:type="dxa"/>
          </w:tcPr>
          <w:p w:rsidR="00DB1692" w:rsidRPr="00980409" w:rsidRDefault="0019170E" w:rsidP="0019170E">
            <w:pPr>
              <w:pStyle w:val="a4"/>
              <w:numPr>
                <w:ilvl w:val="0"/>
                <w:numId w:val="1"/>
              </w:numPr>
              <w:jc w:val="both"/>
              <w:rPr>
                <w:rFonts w:ascii="Times New Roman" w:hAnsi="Times New Roman" w:cs="Times New Roman"/>
                <w:sz w:val="28"/>
                <w:szCs w:val="28"/>
              </w:rPr>
            </w:pPr>
            <w:r w:rsidRPr="00980409">
              <w:rPr>
                <w:rFonts w:ascii="Times New Roman" w:hAnsi="Times New Roman" w:cs="Times New Roman"/>
                <w:sz w:val="28"/>
                <w:szCs w:val="28"/>
              </w:rPr>
              <w:t>Самостоятельная деятельность детей, образовательная деятельность в процессе различных видов детской деятельности;</w:t>
            </w:r>
          </w:p>
          <w:p w:rsidR="0019170E" w:rsidRPr="00980409" w:rsidRDefault="0019170E" w:rsidP="0019170E">
            <w:pPr>
              <w:pStyle w:val="a4"/>
              <w:numPr>
                <w:ilvl w:val="0"/>
                <w:numId w:val="1"/>
              </w:numPr>
              <w:jc w:val="both"/>
              <w:rPr>
                <w:rFonts w:ascii="Times New Roman" w:hAnsi="Times New Roman" w:cs="Times New Roman"/>
                <w:sz w:val="28"/>
                <w:szCs w:val="28"/>
              </w:rPr>
            </w:pPr>
            <w:r w:rsidRPr="00980409">
              <w:rPr>
                <w:rFonts w:ascii="Times New Roman" w:hAnsi="Times New Roman" w:cs="Times New Roman"/>
                <w:sz w:val="28"/>
                <w:szCs w:val="28"/>
              </w:rPr>
              <w:t>Образовательная деятельность в ходе режимных моментов;</w:t>
            </w:r>
          </w:p>
          <w:p w:rsidR="0019170E" w:rsidRPr="00980409" w:rsidRDefault="0019170E" w:rsidP="0019170E">
            <w:pPr>
              <w:pStyle w:val="a4"/>
              <w:numPr>
                <w:ilvl w:val="0"/>
                <w:numId w:val="1"/>
              </w:numPr>
              <w:jc w:val="both"/>
              <w:rPr>
                <w:rFonts w:ascii="Times New Roman" w:hAnsi="Times New Roman" w:cs="Times New Roman"/>
                <w:sz w:val="28"/>
                <w:szCs w:val="28"/>
              </w:rPr>
            </w:pPr>
            <w:r w:rsidRPr="00980409">
              <w:rPr>
                <w:rFonts w:ascii="Times New Roman" w:hAnsi="Times New Roman" w:cs="Times New Roman"/>
                <w:sz w:val="28"/>
                <w:szCs w:val="28"/>
              </w:rPr>
              <w:t>Взаимодействие с семьями воспитанников по реализации основной общеобразователь-ной программы</w:t>
            </w:r>
          </w:p>
        </w:tc>
      </w:tr>
    </w:tbl>
    <w:p w:rsidR="00DB1692" w:rsidRPr="00980409" w:rsidRDefault="00DB1692" w:rsidP="00C5347A">
      <w:pPr>
        <w:contextualSpacing/>
        <w:jc w:val="both"/>
        <w:rPr>
          <w:rFonts w:ascii="Times New Roman" w:hAnsi="Times New Roman" w:cs="Times New Roman"/>
          <w:sz w:val="28"/>
          <w:szCs w:val="28"/>
        </w:rPr>
      </w:pPr>
    </w:p>
    <w:p w:rsidR="0019170E" w:rsidRPr="00980409" w:rsidRDefault="0019170E" w:rsidP="00C5347A">
      <w:pPr>
        <w:contextualSpacing/>
        <w:jc w:val="both"/>
        <w:rPr>
          <w:rFonts w:ascii="Times New Roman" w:hAnsi="Times New Roman" w:cs="Times New Roman"/>
          <w:sz w:val="28"/>
          <w:szCs w:val="28"/>
        </w:rPr>
      </w:pPr>
      <w:r w:rsidRPr="00980409">
        <w:rPr>
          <w:rFonts w:ascii="Times New Roman" w:hAnsi="Times New Roman" w:cs="Times New Roman"/>
          <w:sz w:val="28"/>
          <w:szCs w:val="28"/>
        </w:rPr>
        <w:t xml:space="preserve">     В течение дня реализуются все образовательные области : «Физическая культура»,»Здоровье», «Коммуникация», «Социализация», «Труд», «Познание», «Художественное творчество», «Музыка», «Чтение художественной литературы», «Безопасность».</w:t>
      </w:r>
    </w:p>
    <w:p w:rsidR="0019170E" w:rsidRPr="00980409" w:rsidRDefault="0019170E" w:rsidP="00C5347A">
      <w:pPr>
        <w:contextualSpacing/>
        <w:jc w:val="both"/>
        <w:rPr>
          <w:rFonts w:ascii="Times New Roman" w:hAnsi="Times New Roman" w:cs="Times New Roman"/>
          <w:sz w:val="28"/>
          <w:szCs w:val="28"/>
        </w:rPr>
      </w:pPr>
    </w:p>
    <w:p w:rsidR="00C5347A" w:rsidRPr="00980409" w:rsidRDefault="0034328E" w:rsidP="00C5347A">
      <w:pPr>
        <w:contextualSpacing/>
        <w:jc w:val="both"/>
        <w:rPr>
          <w:rFonts w:ascii="Times New Roman" w:hAnsi="Times New Roman" w:cs="Times New Roman"/>
          <w:sz w:val="28"/>
          <w:szCs w:val="28"/>
        </w:rPr>
      </w:pPr>
      <w:r w:rsidRPr="00980409">
        <w:rPr>
          <w:rFonts w:ascii="Times New Roman" w:hAnsi="Times New Roman" w:cs="Times New Roman"/>
          <w:sz w:val="28"/>
          <w:szCs w:val="28"/>
        </w:rPr>
        <w:t xml:space="preserve">        </w:t>
      </w:r>
      <w:r w:rsidR="00C5347A" w:rsidRPr="00980409">
        <w:rPr>
          <w:rFonts w:ascii="Times New Roman" w:hAnsi="Times New Roman" w:cs="Times New Roman"/>
          <w:sz w:val="28"/>
          <w:szCs w:val="28"/>
        </w:rPr>
        <w:t>Развивающая предметная среда МБДОУ «Детский сад №11 «Солнышко» оборудована с учетом возрастных особенностей детей.</w:t>
      </w:r>
    </w:p>
    <w:p w:rsidR="00C5347A" w:rsidRPr="00980409" w:rsidRDefault="00C5347A" w:rsidP="00C5347A">
      <w:pPr>
        <w:pStyle w:val="a4"/>
        <w:jc w:val="both"/>
        <w:rPr>
          <w:rFonts w:ascii="Times New Roman" w:hAnsi="Times New Roman" w:cs="Times New Roman"/>
          <w:sz w:val="28"/>
          <w:szCs w:val="28"/>
        </w:rPr>
      </w:pPr>
      <w:r w:rsidRPr="00980409">
        <w:rPr>
          <w:rFonts w:ascii="Times New Roman" w:hAnsi="Times New Roman" w:cs="Times New Roman"/>
          <w:sz w:val="28"/>
          <w:szCs w:val="28"/>
        </w:rPr>
        <w:t>С этой целью в ДОУ имеются:</w:t>
      </w:r>
    </w:p>
    <w:p w:rsidR="00C5347A" w:rsidRPr="00980409" w:rsidRDefault="00C5347A" w:rsidP="00C5347A">
      <w:pPr>
        <w:pStyle w:val="a4"/>
        <w:numPr>
          <w:ilvl w:val="0"/>
          <w:numId w:val="1"/>
        </w:numPr>
        <w:jc w:val="both"/>
        <w:rPr>
          <w:rFonts w:ascii="Times New Roman" w:hAnsi="Times New Roman" w:cs="Times New Roman"/>
          <w:sz w:val="28"/>
          <w:szCs w:val="28"/>
        </w:rPr>
      </w:pPr>
      <w:r w:rsidRPr="00980409">
        <w:rPr>
          <w:rFonts w:ascii="Times New Roman" w:hAnsi="Times New Roman" w:cs="Times New Roman"/>
          <w:sz w:val="28"/>
          <w:szCs w:val="28"/>
        </w:rPr>
        <w:t>Кабинет заведующего;</w:t>
      </w:r>
    </w:p>
    <w:p w:rsidR="00C5347A" w:rsidRPr="00980409" w:rsidRDefault="00C5347A" w:rsidP="00C5347A">
      <w:pPr>
        <w:pStyle w:val="a4"/>
        <w:numPr>
          <w:ilvl w:val="0"/>
          <w:numId w:val="1"/>
        </w:numPr>
        <w:jc w:val="both"/>
        <w:rPr>
          <w:rFonts w:ascii="Times New Roman" w:hAnsi="Times New Roman" w:cs="Times New Roman"/>
          <w:sz w:val="28"/>
          <w:szCs w:val="28"/>
        </w:rPr>
      </w:pPr>
      <w:r w:rsidRPr="00980409">
        <w:rPr>
          <w:rFonts w:ascii="Times New Roman" w:hAnsi="Times New Roman" w:cs="Times New Roman"/>
          <w:sz w:val="28"/>
          <w:szCs w:val="28"/>
        </w:rPr>
        <w:t>Музыкально-физкультурный зал;</w:t>
      </w:r>
    </w:p>
    <w:p w:rsidR="00C5347A" w:rsidRPr="00980409" w:rsidRDefault="00C5347A" w:rsidP="00C5347A">
      <w:pPr>
        <w:pStyle w:val="a4"/>
        <w:numPr>
          <w:ilvl w:val="0"/>
          <w:numId w:val="1"/>
        </w:numPr>
        <w:jc w:val="both"/>
        <w:rPr>
          <w:rFonts w:ascii="Times New Roman" w:hAnsi="Times New Roman" w:cs="Times New Roman"/>
          <w:sz w:val="28"/>
          <w:szCs w:val="28"/>
        </w:rPr>
      </w:pPr>
      <w:r w:rsidRPr="00980409">
        <w:rPr>
          <w:rFonts w:ascii="Times New Roman" w:hAnsi="Times New Roman" w:cs="Times New Roman"/>
          <w:sz w:val="28"/>
          <w:szCs w:val="28"/>
        </w:rPr>
        <w:t>Групповые помещения с отдельными спальнями с учетом возрастных особенностей детей;</w:t>
      </w:r>
    </w:p>
    <w:p w:rsidR="00C5347A" w:rsidRPr="00980409" w:rsidRDefault="00C5347A" w:rsidP="00C5347A">
      <w:pPr>
        <w:pStyle w:val="a4"/>
        <w:numPr>
          <w:ilvl w:val="0"/>
          <w:numId w:val="1"/>
        </w:numPr>
        <w:jc w:val="both"/>
        <w:rPr>
          <w:rFonts w:ascii="Times New Roman" w:hAnsi="Times New Roman" w:cs="Times New Roman"/>
          <w:sz w:val="28"/>
          <w:szCs w:val="28"/>
        </w:rPr>
      </w:pPr>
      <w:r w:rsidRPr="00980409">
        <w:rPr>
          <w:rFonts w:ascii="Times New Roman" w:hAnsi="Times New Roman" w:cs="Times New Roman"/>
          <w:sz w:val="28"/>
          <w:szCs w:val="28"/>
        </w:rPr>
        <w:t>Помещения, обеспечивающие быт, и т.д.</w:t>
      </w:r>
    </w:p>
    <w:p w:rsidR="00C5347A" w:rsidRPr="00980409" w:rsidRDefault="00C5347A" w:rsidP="00C5347A">
      <w:pPr>
        <w:pStyle w:val="a4"/>
        <w:numPr>
          <w:ilvl w:val="0"/>
          <w:numId w:val="1"/>
        </w:numPr>
        <w:jc w:val="both"/>
        <w:rPr>
          <w:rFonts w:ascii="Times New Roman" w:hAnsi="Times New Roman" w:cs="Times New Roman"/>
          <w:sz w:val="28"/>
          <w:szCs w:val="28"/>
        </w:rPr>
      </w:pPr>
      <w:r w:rsidRPr="00980409">
        <w:rPr>
          <w:rFonts w:ascii="Times New Roman" w:hAnsi="Times New Roman" w:cs="Times New Roman"/>
          <w:sz w:val="28"/>
          <w:szCs w:val="28"/>
        </w:rPr>
        <w:t>Спортивная площадка на улице;</w:t>
      </w:r>
    </w:p>
    <w:p w:rsidR="00C5347A" w:rsidRPr="00980409" w:rsidRDefault="00C5347A" w:rsidP="00C5347A">
      <w:pPr>
        <w:pStyle w:val="a4"/>
        <w:numPr>
          <w:ilvl w:val="0"/>
          <w:numId w:val="1"/>
        </w:numPr>
        <w:jc w:val="both"/>
        <w:rPr>
          <w:rFonts w:ascii="Times New Roman" w:hAnsi="Times New Roman" w:cs="Times New Roman"/>
          <w:sz w:val="28"/>
          <w:szCs w:val="28"/>
        </w:rPr>
      </w:pPr>
      <w:r w:rsidRPr="00980409">
        <w:rPr>
          <w:rFonts w:ascii="Times New Roman" w:hAnsi="Times New Roman" w:cs="Times New Roman"/>
          <w:sz w:val="28"/>
          <w:szCs w:val="28"/>
        </w:rPr>
        <w:t>Участки для прогулок детей.</w:t>
      </w:r>
    </w:p>
    <w:p w:rsidR="00C5347A" w:rsidRPr="00980409" w:rsidRDefault="00C5347A" w:rsidP="00C5347A">
      <w:pPr>
        <w:pStyle w:val="a4"/>
        <w:numPr>
          <w:ilvl w:val="0"/>
          <w:numId w:val="1"/>
        </w:numPr>
        <w:jc w:val="both"/>
        <w:rPr>
          <w:rFonts w:ascii="Times New Roman" w:hAnsi="Times New Roman" w:cs="Times New Roman"/>
          <w:sz w:val="28"/>
          <w:szCs w:val="28"/>
        </w:rPr>
      </w:pPr>
      <w:r w:rsidRPr="00980409">
        <w:rPr>
          <w:rFonts w:ascii="Times New Roman" w:hAnsi="Times New Roman" w:cs="Times New Roman"/>
          <w:sz w:val="28"/>
          <w:szCs w:val="28"/>
        </w:rPr>
        <w:t>Имеются технические средства обучения: телевизор, магнитофон,</w:t>
      </w:r>
      <w:r w:rsidRPr="00980409">
        <w:rPr>
          <w:rFonts w:ascii="Times New Roman" w:hAnsi="Times New Roman" w:cs="Times New Roman"/>
          <w:sz w:val="28"/>
          <w:szCs w:val="28"/>
          <w:lang w:val="en-US"/>
        </w:rPr>
        <w:t>DVD</w:t>
      </w:r>
      <w:r w:rsidRPr="00980409">
        <w:rPr>
          <w:rFonts w:ascii="Times New Roman" w:hAnsi="Times New Roman" w:cs="Times New Roman"/>
          <w:sz w:val="28"/>
          <w:szCs w:val="28"/>
        </w:rPr>
        <w:t xml:space="preserve">, фотоаппарат. </w:t>
      </w:r>
    </w:p>
    <w:p w:rsidR="00C5347A" w:rsidRPr="00980409" w:rsidRDefault="00C5347A" w:rsidP="00C5347A">
      <w:pPr>
        <w:pStyle w:val="a4"/>
        <w:ind w:left="0"/>
        <w:jc w:val="both"/>
        <w:rPr>
          <w:rFonts w:ascii="Times New Roman" w:hAnsi="Times New Roman" w:cs="Times New Roman"/>
          <w:sz w:val="28"/>
          <w:szCs w:val="28"/>
        </w:rPr>
      </w:pPr>
      <w:r w:rsidRPr="00980409">
        <w:rPr>
          <w:rFonts w:ascii="Times New Roman" w:hAnsi="Times New Roman" w:cs="Times New Roman"/>
          <w:sz w:val="28"/>
          <w:szCs w:val="28"/>
        </w:rPr>
        <w:lastRenderedPageBreak/>
        <w:t xml:space="preserve">            Группы периодически пополняются игровым оборудованием, информационными стендами.</w:t>
      </w:r>
    </w:p>
    <w:p w:rsidR="00980409" w:rsidRPr="00980409" w:rsidRDefault="0002378B" w:rsidP="0002378B">
      <w:pPr>
        <w:pStyle w:val="a4"/>
        <w:ind w:left="0" w:firstLine="720"/>
        <w:rPr>
          <w:rStyle w:val="apple-converted-space"/>
          <w:rFonts w:ascii="Times New Roman" w:hAnsi="Times New Roman" w:cs="Times New Roman"/>
          <w:sz w:val="28"/>
          <w:szCs w:val="28"/>
        </w:rPr>
      </w:pPr>
      <w:r w:rsidRPr="00980409">
        <w:rPr>
          <w:rFonts w:ascii="Times New Roman" w:hAnsi="Times New Roman" w:cs="Times New Roman"/>
          <w:sz w:val="28"/>
          <w:szCs w:val="28"/>
        </w:rPr>
        <w:t>Оборудован и оснащен в ДОУ методический кабинет, оформлена подписка на журналы:  «Управление ДОУ»,  «Дошкольное воспитание», «Ребенок в детском саду», «Музыкальный руководитель»</w:t>
      </w:r>
      <w:r w:rsidRPr="00980409">
        <w:rPr>
          <w:rStyle w:val="apple-converted-space"/>
          <w:rFonts w:ascii="Times New Roman" w:hAnsi="Times New Roman" w:cs="Times New Roman"/>
          <w:sz w:val="28"/>
          <w:szCs w:val="28"/>
        </w:rPr>
        <w:t>, «Воспитатель ДОУ»</w:t>
      </w:r>
    </w:p>
    <w:p w:rsidR="00980409" w:rsidRPr="00980409" w:rsidRDefault="00980409" w:rsidP="00980409">
      <w:pPr>
        <w:pStyle w:val="a4"/>
        <w:ind w:left="0" w:firstLine="720"/>
        <w:jc w:val="both"/>
        <w:rPr>
          <w:rFonts w:ascii="Times New Roman" w:hAnsi="Times New Roman" w:cs="Times New Roman"/>
          <w:sz w:val="28"/>
          <w:szCs w:val="28"/>
        </w:rPr>
      </w:pPr>
      <w:r w:rsidRPr="00980409">
        <w:rPr>
          <w:rFonts w:ascii="Times New Roman" w:hAnsi="Times New Roman" w:cs="Times New Roman"/>
          <w:sz w:val="28"/>
          <w:szCs w:val="28"/>
        </w:rPr>
        <w:t>В группах созданы зоны для  разных видов детской деятельности: игровой, изобразительной, познавательной, конструктивной, театрализованной, с учетом социально- психологических особенностей ребенка, для обеспечения оптимального баланса в совместных и самостоятельных действиях. Созданы условия для социально-личностного развития воспитанников: для адаптации, комфортного пребывания детей в учреждении, положительного отношения к себе и другим людям, окружающему миру,  для коммуникативной и социальной компетентности детей.</w:t>
      </w:r>
    </w:p>
    <w:p w:rsidR="00980409" w:rsidRPr="00980409" w:rsidRDefault="00980409" w:rsidP="00980409">
      <w:pPr>
        <w:pStyle w:val="a4"/>
        <w:ind w:left="0" w:firstLine="720"/>
        <w:jc w:val="both"/>
        <w:rPr>
          <w:rFonts w:ascii="Times New Roman" w:hAnsi="Times New Roman" w:cs="Times New Roman"/>
          <w:sz w:val="28"/>
          <w:szCs w:val="28"/>
        </w:rPr>
      </w:pPr>
      <w:r w:rsidRPr="00980409">
        <w:rPr>
          <w:rFonts w:ascii="Times New Roman" w:hAnsi="Times New Roman" w:cs="Times New Roman"/>
          <w:sz w:val="28"/>
          <w:szCs w:val="28"/>
        </w:rPr>
        <w:t>Имеются различные традиционные и нетрадиционные пособия, оборудование, материалы. В детском саду есть необходимая художественная, методическая литература, периодические издания, наглядные материалы.</w:t>
      </w:r>
    </w:p>
    <w:p w:rsidR="00980409" w:rsidRPr="00980409" w:rsidRDefault="00980409" w:rsidP="00980409">
      <w:pPr>
        <w:pStyle w:val="a4"/>
        <w:ind w:left="0" w:firstLine="720"/>
        <w:jc w:val="both"/>
        <w:rPr>
          <w:rFonts w:ascii="Times New Roman" w:hAnsi="Times New Roman" w:cs="Times New Roman"/>
          <w:sz w:val="28"/>
          <w:szCs w:val="28"/>
        </w:rPr>
      </w:pPr>
      <w:r w:rsidRPr="00980409">
        <w:rPr>
          <w:rFonts w:ascii="Times New Roman" w:hAnsi="Times New Roman" w:cs="Times New Roman"/>
          <w:sz w:val="28"/>
          <w:szCs w:val="28"/>
        </w:rPr>
        <w:t>В экологических зонах групповых комнат имеются аквариумы, комнатные растения, попугаи. Дети знакомились с природой, узнавали о жизни растений и живых существ. Зимой вывешивали кормушки, заботились о птицах, знают зимующих и перелетных птиц, пополняли знания об окружающей действительности. Педагоги прививали детям любовь к родному краю. Проводились целевые прогулки, экскурсии, беседы, занятия, посвященные истории села, Адыгеи.</w:t>
      </w:r>
    </w:p>
    <w:p w:rsidR="00980409" w:rsidRPr="00980409" w:rsidRDefault="00980409" w:rsidP="00980409">
      <w:pPr>
        <w:pStyle w:val="a4"/>
        <w:ind w:left="0"/>
        <w:rPr>
          <w:rFonts w:ascii="Times New Roman" w:hAnsi="Times New Roman" w:cs="Times New Roman"/>
          <w:sz w:val="28"/>
          <w:szCs w:val="28"/>
        </w:rPr>
      </w:pPr>
      <w:r w:rsidRPr="00980409">
        <w:rPr>
          <w:rFonts w:ascii="Times New Roman" w:hAnsi="Times New Roman" w:cs="Times New Roman"/>
          <w:sz w:val="28"/>
          <w:szCs w:val="28"/>
        </w:rPr>
        <w:t xml:space="preserve">           Функционировали постоянно действующие выставки: «Новинки педагогической литературы», «Готовимся к педсовету», «Это интересно», «Готовимся к аттестации».</w:t>
      </w:r>
    </w:p>
    <w:p w:rsidR="00C5347A" w:rsidRPr="00980409" w:rsidRDefault="00980409" w:rsidP="00980409">
      <w:pPr>
        <w:pStyle w:val="a4"/>
        <w:ind w:left="0"/>
        <w:rPr>
          <w:rFonts w:ascii="Times New Roman" w:hAnsi="Times New Roman" w:cs="Times New Roman"/>
          <w:sz w:val="28"/>
          <w:szCs w:val="28"/>
        </w:rPr>
      </w:pPr>
      <w:r>
        <w:rPr>
          <w:rFonts w:ascii="Times New Roman" w:hAnsi="Times New Roman" w:cs="Times New Roman"/>
          <w:sz w:val="28"/>
          <w:szCs w:val="28"/>
        </w:rPr>
        <w:t xml:space="preserve">           </w:t>
      </w:r>
      <w:r w:rsidR="003C36BA" w:rsidRPr="00980409">
        <w:rPr>
          <w:rFonts w:ascii="Times New Roman" w:hAnsi="Times New Roman" w:cs="Times New Roman"/>
          <w:color w:val="000000"/>
          <w:sz w:val="28"/>
          <w:szCs w:val="28"/>
        </w:rPr>
        <w:t xml:space="preserve"> </w:t>
      </w:r>
      <w:r w:rsidR="00C5347A" w:rsidRPr="00980409">
        <w:rPr>
          <w:rFonts w:ascii="Times New Roman" w:hAnsi="Times New Roman" w:cs="Times New Roman"/>
          <w:color w:val="000000"/>
          <w:sz w:val="28"/>
          <w:szCs w:val="28"/>
        </w:rPr>
        <w:t>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w:t>
      </w:r>
      <w:r w:rsidR="0039150C" w:rsidRPr="00980409">
        <w:rPr>
          <w:rFonts w:ascii="Times New Roman" w:hAnsi="Times New Roman" w:cs="Times New Roman"/>
          <w:color w:val="000000"/>
          <w:sz w:val="28"/>
          <w:szCs w:val="28"/>
        </w:rPr>
        <w:t>.</w:t>
      </w:r>
    </w:p>
    <w:p w:rsidR="0039150C" w:rsidRPr="00980409" w:rsidRDefault="003C36BA" w:rsidP="0039150C">
      <w:pPr>
        <w:pStyle w:val="a4"/>
        <w:ind w:left="0"/>
        <w:rPr>
          <w:rFonts w:ascii="Times New Roman" w:hAnsi="Times New Roman" w:cs="Times New Roman"/>
          <w:sz w:val="28"/>
          <w:szCs w:val="28"/>
        </w:rPr>
      </w:pPr>
      <w:r w:rsidRPr="00980409">
        <w:rPr>
          <w:rFonts w:ascii="Times New Roman" w:hAnsi="Times New Roman" w:cs="Times New Roman"/>
          <w:sz w:val="28"/>
          <w:szCs w:val="28"/>
        </w:rPr>
        <w:t xml:space="preserve">           </w:t>
      </w:r>
      <w:r w:rsidR="00C5347A" w:rsidRPr="00980409">
        <w:rPr>
          <w:rFonts w:ascii="Times New Roman" w:hAnsi="Times New Roman" w:cs="Times New Roman"/>
          <w:b/>
          <w:sz w:val="28"/>
          <w:szCs w:val="28"/>
        </w:rPr>
        <w:t>Приоритетным направлени</w:t>
      </w:r>
      <w:r w:rsidR="00C730F9" w:rsidRPr="00980409">
        <w:rPr>
          <w:rFonts w:ascii="Times New Roman" w:hAnsi="Times New Roman" w:cs="Times New Roman"/>
          <w:b/>
          <w:sz w:val="28"/>
          <w:szCs w:val="28"/>
        </w:rPr>
        <w:t>е</w:t>
      </w:r>
      <w:r w:rsidRPr="00980409">
        <w:rPr>
          <w:rFonts w:ascii="Times New Roman" w:hAnsi="Times New Roman" w:cs="Times New Roman"/>
          <w:b/>
          <w:sz w:val="28"/>
          <w:szCs w:val="28"/>
        </w:rPr>
        <w:t xml:space="preserve">м </w:t>
      </w:r>
      <w:r w:rsidR="00C730F9" w:rsidRPr="00980409">
        <w:rPr>
          <w:rFonts w:ascii="Times New Roman" w:hAnsi="Times New Roman" w:cs="Times New Roman"/>
          <w:b/>
          <w:sz w:val="28"/>
          <w:szCs w:val="28"/>
        </w:rPr>
        <w:t xml:space="preserve"> работы</w:t>
      </w:r>
      <w:r w:rsidR="00C730F9" w:rsidRPr="00980409">
        <w:rPr>
          <w:rFonts w:ascii="Times New Roman" w:hAnsi="Times New Roman" w:cs="Times New Roman"/>
          <w:sz w:val="28"/>
          <w:szCs w:val="28"/>
        </w:rPr>
        <w:t xml:space="preserve"> МБДОУ «Детский сад №11</w:t>
      </w:r>
      <w:r w:rsidR="00C5347A" w:rsidRPr="00980409">
        <w:rPr>
          <w:rFonts w:ascii="Times New Roman" w:hAnsi="Times New Roman" w:cs="Times New Roman"/>
          <w:sz w:val="28"/>
          <w:szCs w:val="28"/>
        </w:rPr>
        <w:t>«Солнышко» является художественно-эстетическое направление.</w:t>
      </w:r>
    </w:p>
    <w:p w:rsidR="00C5347A" w:rsidRPr="00980409" w:rsidRDefault="003C36BA" w:rsidP="0039150C">
      <w:pPr>
        <w:pStyle w:val="a4"/>
        <w:ind w:left="0"/>
        <w:rPr>
          <w:rFonts w:ascii="Times New Roman" w:hAnsi="Times New Roman" w:cs="Times New Roman"/>
          <w:sz w:val="28"/>
          <w:szCs w:val="28"/>
        </w:rPr>
      </w:pPr>
      <w:r w:rsidRPr="00980409">
        <w:rPr>
          <w:rFonts w:ascii="Times New Roman" w:hAnsi="Times New Roman" w:cs="Times New Roman"/>
          <w:sz w:val="28"/>
          <w:szCs w:val="28"/>
        </w:rPr>
        <w:t xml:space="preserve">           </w:t>
      </w:r>
      <w:r w:rsidR="00C5347A" w:rsidRPr="00980409">
        <w:rPr>
          <w:rFonts w:ascii="Times New Roman" w:hAnsi="Times New Roman" w:cs="Times New Roman"/>
          <w:sz w:val="28"/>
          <w:szCs w:val="28"/>
        </w:rPr>
        <w:t>Художественно-эстетическое направление работы ДОУ обеспечивает уход, присмотр, оздоровление и воспитание личности каждого ребенка с целью раннего выявления и развития музыкальных и творческих способностей детей во всех видах музыкальной и изобразительной деятельности.</w:t>
      </w:r>
    </w:p>
    <w:p w:rsidR="00C5347A" w:rsidRPr="00980409" w:rsidRDefault="003C36BA" w:rsidP="00C730F9">
      <w:pPr>
        <w:pStyle w:val="a4"/>
        <w:ind w:left="0"/>
        <w:jc w:val="both"/>
        <w:rPr>
          <w:rFonts w:ascii="Times New Roman" w:hAnsi="Times New Roman" w:cs="Times New Roman"/>
          <w:sz w:val="28"/>
          <w:szCs w:val="28"/>
        </w:rPr>
      </w:pPr>
      <w:r w:rsidRPr="00980409">
        <w:rPr>
          <w:rFonts w:ascii="Times New Roman" w:hAnsi="Times New Roman" w:cs="Times New Roman"/>
          <w:sz w:val="28"/>
          <w:szCs w:val="28"/>
        </w:rPr>
        <w:t xml:space="preserve">            </w:t>
      </w:r>
      <w:r w:rsidR="00C5347A" w:rsidRPr="00980409">
        <w:rPr>
          <w:rFonts w:ascii="Times New Roman" w:hAnsi="Times New Roman" w:cs="Times New Roman"/>
          <w:sz w:val="28"/>
          <w:szCs w:val="28"/>
        </w:rPr>
        <w:t>В оформлении ДОУ широко используются продукты детского творчества и совместные работы педагогов, воспитанников и родителей (игрушки, кукольные персонажи, декоративные панно, рисунки, поделки из природного материала и др.)</w:t>
      </w:r>
    </w:p>
    <w:p w:rsidR="00C5347A" w:rsidRPr="00980409" w:rsidRDefault="003C36BA" w:rsidP="00C730F9">
      <w:pPr>
        <w:pStyle w:val="a4"/>
        <w:ind w:left="0"/>
        <w:jc w:val="both"/>
        <w:rPr>
          <w:rFonts w:ascii="Times New Roman" w:hAnsi="Times New Roman" w:cs="Times New Roman"/>
          <w:sz w:val="28"/>
          <w:szCs w:val="28"/>
        </w:rPr>
      </w:pPr>
      <w:r w:rsidRPr="00980409">
        <w:rPr>
          <w:rFonts w:ascii="Times New Roman" w:hAnsi="Times New Roman" w:cs="Times New Roman"/>
          <w:sz w:val="28"/>
          <w:szCs w:val="28"/>
        </w:rPr>
        <w:t xml:space="preserve">             </w:t>
      </w:r>
      <w:r w:rsidR="00C5347A" w:rsidRPr="00980409">
        <w:rPr>
          <w:rFonts w:ascii="Times New Roman" w:hAnsi="Times New Roman" w:cs="Times New Roman"/>
          <w:sz w:val="28"/>
          <w:szCs w:val="28"/>
        </w:rPr>
        <w:t xml:space="preserve">Работа по художественно-эстетическому воспитанию тесно связана со всеми сторонами воспитательного процесса. Педагоги развивают у детей эстетическое </w:t>
      </w:r>
      <w:r w:rsidR="00C5347A" w:rsidRPr="00980409">
        <w:rPr>
          <w:rFonts w:ascii="Times New Roman" w:hAnsi="Times New Roman" w:cs="Times New Roman"/>
          <w:sz w:val="28"/>
          <w:szCs w:val="28"/>
        </w:rPr>
        <w:lastRenderedPageBreak/>
        <w:t>отношение к окружающей действительности через ознакомление с общественными и природными явлениями в быту, в процессе труда, игры, средствами искусства и литературы.</w:t>
      </w:r>
    </w:p>
    <w:p w:rsidR="00C5347A" w:rsidRPr="00980409" w:rsidRDefault="00C730F9" w:rsidP="00C730F9">
      <w:pPr>
        <w:pStyle w:val="a4"/>
        <w:ind w:left="0"/>
        <w:jc w:val="both"/>
        <w:rPr>
          <w:rFonts w:ascii="Times New Roman" w:hAnsi="Times New Roman" w:cs="Times New Roman"/>
          <w:sz w:val="28"/>
          <w:szCs w:val="28"/>
        </w:rPr>
      </w:pPr>
      <w:r w:rsidRPr="00980409">
        <w:rPr>
          <w:rFonts w:ascii="Times New Roman" w:hAnsi="Times New Roman" w:cs="Times New Roman"/>
          <w:sz w:val="28"/>
          <w:szCs w:val="28"/>
        </w:rPr>
        <w:t xml:space="preserve">              </w:t>
      </w:r>
      <w:r w:rsidR="00C5347A" w:rsidRPr="00980409">
        <w:rPr>
          <w:rFonts w:ascii="Times New Roman" w:hAnsi="Times New Roman" w:cs="Times New Roman"/>
          <w:sz w:val="28"/>
          <w:szCs w:val="28"/>
        </w:rPr>
        <w:t>Огромная роль в этом направлении отводится музыкальной деятельности. Музыкальный руководитель</w:t>
      </w:r>
      <w:r w:rsidR="000A3529" w:rsidRPr="00980409">
        <w:rPr>
          <w:rFonts w:ascii="Times New Roman" w:hAnsi="Times New Roman" w:cs="Times New Roman"/>
          <w:sz w:val="28"/>
          <w:szCs w:val="28"/>
        </w:rPr>
        <w:t xml:space="preserve"> Синдецкая Ирина Анатольевна</w:t>
      </w:r>
      <w:r w:rsidR="00C5347A" w:rsidRPr="00980409">
        <w:rPr>
          <w:rFonts w:ascii="Times New Roman" w:hAnsi="Times New Roman" w:cs="Times New Roman"/>
          <w:sz w:val="28"/>
          <w:szCs w:val="28"/>
        </w:rPr>
        <w:t xml:space="preserve"> обеспечивает разносторонность  музыкального развития всех и каждого, творчески подходит к музыкально-образовательному процессу, внося в работу с детьми интересные находки, которые черпает, изучая педагогические технологии, авторские методики ведущих педагогов Н.Ветлугиной, Д.Огородного, В.Емельянова и др.</w:t>
      </w:r>
    </w:p>
    <w:p w:rsidR="003C36BA" w:rsidRPr="00980409" w:rsidRDefault="00C730F9" w:rsidP="003C36BA">
      <w:pPr>
        <w:pStyle w:val="a4"/>
        <w:ind w:left="0"/>
        <w:jc w:val="both"/>
        <w:rPr>
          <w:rFonts w:ascii="Times New Roman" w:hAnsi="Times New Roman" w:cs="Times New Roman"/>
          <w:sz w:val="28"/>
          <w:szCs w:val="28"/>
        </w:rPr>
      </w:pPr>
      <w:r w:rsidRPr="00980409">
        <w:rPr>
          <w:rFonts w:ascii="Times New Roman" w:hAnsi="Times New Roman" w:cs="Times New Roman"/>
          <w:sz w:val="28"/>
          <w:szCs w:val="28"/>
        </w:rPr>
        <w:t xml:space="preserve">             </w:t>
      </w:r>
      <w:r w:rsidR="00C5347A" w:rsidRPr="00980409">
        <w:rPr>
          <w:rFonts w:ascii="Times New Roman" w:hAnsi="Times New Roman" w:cs="Times New Roman"/>
          <w:sz w:val="28"/>
          <w:szCs w:val="28"/>
        </w:rPr>
        <w:t>В результате  такой целенаправленной работы многие выпускники детского</w:t>
      </w:r>
      <w:r w:rsidRPr="00980409">
        <w:rPr>
          <w:rFonts w:ascii="Times New Roman" w:hAnsi="Times New Roman" w:cs="Times New Roman"/>
          <w:sz w:val="28"/>
          <w:szCs w:val="28"/>
        </w:rPr>
        <w:t xml:space="preserve"> </w:t>
      </w:r>
      <w:r w:rsidR="00C5347A" w:rsidRPr="00980409">
        <w:rPr>
          <w:rFonts w:ascii="Times New Roman" w:hAnsi="Times New Roman" w:cs="Times New Roman"/>
          <w:sz w:val="28"/>
          <w:szCs w:val="28"/>
        </w:rPr>
        <w:t>сада продолжают музыкальное образование в районной школе искусств.</w:t>
      </w:r>
    </w:p>
    <w:p w:rsidR="00C5347A" w:rsidRPr="00980409" w:rsidRDefault="003C36BA" w:rsidP="003C36BA">
      <w:pPr>
        <w:pStyle w:val="a4"/>
        <w:ind w:left="0"/>
        <w:jc w:val="both"/>
        <w:rPr>
          <w:rFonts w:ascii="Times New Roman" w:hAnsi="Times New Roman" w:cs="Times New Roman"/>
          <w:sz w:val="28"/>
          <w:szCs w:val="28"/>
        </w:rPr>
      </w:pPr>
      <w:r w:rsidRPr="00980409">
        <w:rPr>
          <w:rFonts w:ascii="Times New Roman" w:hAnsi="Times New Roman" w:cs="Times New Roman"/>
          <w:sz w:val="28"/>
          <w:szCs w:val="28"/>
        </w:rPr>
        <w:t xml:space="preserve">             </w:t>
      </w:r>
      <w:r w:rsidR="00C5347A" w:rsidRPr="00980409">
        <w:rPr>
          <w:rFonts w:ascii="Times New Roman" w:hAnsi="Times New Roman" w:cs="Times New Roman"/>
          <w:sz w:val="28"/>
          <w:szCs w:val="28"/>
        </w:rPr>
        <w:t>В детском саду ведется работа по развитию художе</w:t>
      </w:r>
      <w:r w:rsidR="00C730F9" w:rsidRPr="00980409">
        <w:rPr>
          <w:rFonts w:ascii="Times New Roman" w:hAnsi="Times New Roman" w:cs="Times New Roman"/>
          <w:sz w:val="28"/>
          <w:szCs w:val="28"/>
        </w:rPr>
        <w:t>ственно-творческих способностей</w:t>
      </w:r>
      <w:r w:rsidR="00C5347A" w:rsidRPr="00980409">
        <w:rPr>
          <w:rFonts w:ascii="Times New Roman" w:hAnsi="Times New Roman" w:cs="Times New Roman"/>
          <w:sz w:val="28"/>
          <w:szCs w:val="28"/>
        </w:rPr>
        <w:t>. Использование разнообразных приемы и техник в изобразительной деятельности, предоставление ребенку права выбора сюжета, композиции, материалов, средств, знакомство с изделиями народно-прикладного искусства обеспечивает ребенку возможность самовыражения, развития познавательных и художественных способностей.</w:t>
      </w:r>
    </w:p>
    <w:p w:rsidR="00AD08CD" w:rsidRPr="00980409" w:rsidRDefault="00C730F9" w:rsidP="00C730F9">
      <w:pPr>
        <w:pStyle w:val="a4"/>
        <w:ind w:left="0"/>
        <w:jc w:val="both"/>
        <w:rPr>
          <w:rFonts w:ascii="Times New Roman" w:hAnsi="Times New Roman" w:cs="Times New Roman"/>
          <w:sz w:val="28"/>
          <w:szCs w:val="28"/>
        </w:rPr>
      </w:pPr>
      <w:r w:rsidRPr="00980409">
        <w:rPr>
          <w:rFonts w:ascii="Times New Roman" w:hAnsi="Times New Roman" w:cs="Times New Roman"/>
          <w:sz w:val="28"/>
          <w:szCs w:val="28"/>
        </w:rPr>
        <w:t xml:space="preserve">          </w:t>
      </w:r>
      <w:r w:rsidR="00C5347A" w:rsidRPr="00980409">
        <w:rPr>
          <w:rFonts w:ascii="Times New Roman" w:hAnsi="Times New Roman" w:cs="Times New Roman"/>
          <w:sz w:val="28"/>
          <w:szCs w:val="28"/>
        </w:rPr>
        <w:t>В детском саду систематически устраиваются  красочные художественные композиции  на тему «Красота вокруг нас»,»Мир глазами детей», «Рисуем вместе с мамой», «Зимушка-зима», «Мой папа-защитник Родины», «Весенние мотивы» и др.</w:t>
      </w:r>
    </w:p>
    <w:p w:rsidR="0039150C" w:rsidRPr="00980409" w:rsidRDefault="0039150C" w:rsidP="00C730F9">
      <w:pPr>
        <w:pStyle w:val="a4"/>
        <w:ind w:left="0"/>
        <w:jc w:val="both"/>
        <w:rPr>
          <w:rFonts w:ascii="Times New Roman" w:hAnsi="Times New Roman" w:cs="Times New Roman"/>
          <w:sz w:val="28"/>
          <w:szCs w:val="28"/>
        </w:rPr>
      </w:pPr>
    </w:p>
    <w:p w:rsidR="00AD08CD" w:rsidRPr="0002378B" w:rsidRDefault="00AD08CD" w:rsidP="00C730F9">
      <w:pPr>
        <w:pStyle w:val="a4"/>
        <w:ind w:left="0"/>
        <w:jc w:val="both"/>
        <w:rPr>
          <w:rFonts w:ascii="Times New Roman" w:hAnsi="Times New Roman" w:cs="Times New Roman"/>
          <w:sz w:val="28"/>
          <w:szCs w:val="28"/>
        </w:rPr>
      </w:pPr>
      <w:r w:rsidRPr="0002378B">
        <w:rPr>
          <w:rFonts w:ascii="Times New Roman" w:hAnsi="Times New Roman" w:cs="Times New Roman"/>
          <w:sz w:val="28"/>
          <w:szCs w:val="28"/>
        </w:rPr>
        <w:t xml:space="preserve">         </w:t>
      </w:r>
      <w:r w:rsidRPr="0002378B">
        <w:rPr>
          <w:rFonts w:ascii="Times New Roman" w:hAnsi="Times New Roman" w:cs="Times New Roman"/>
          <w:b/>
          <w:sz w:val="28"/>
          <w:szCs w:val="28"/>
        </w:rPr>
        <w:t>Дополнительные образовательные услуги</w:t>
      </w:r>
      <w:r w:rsidRPr="0002378B">
        <w:rPr>
          <w:rFonts w:ascii="Times New Roman" w:hAnsi="Times New Roman" w:cs="Times New Roman"/>
          <w:sz w:val="28"/>
          <w:szCs w:val="28"/>
        </w:rPr>
        <w:t xml:space="preserve"> в ДОУ определяются возможностями, интересами, потребностями детей и осуществляются в рамках кружковой работы по художественно – эстетическому направлению: «Ум</w:t>
      </w:r>
      <w:r w:rsidR="00C671F2" w:rsidRPr="0002378B">
        <w:rPr>
          <w:rFonts w:ascii="Times New Roman" w:hAnsi="Times New Roman" w:cs="Times New Roman"/>
          <w:sz w:val="28"/>
          <w:szCs w:val="28"/>
        </w:rPr>
        <w:t>елые ручки» - средняя группа, «Каблучок» - муз.руководитель, «Юный художник</w:t>
      </w:r>
      <w:r w:rsidRPr="0002378B">
        <w:rPr>
          <w:rFonts w:ascii="Times New Roman" w:hAnsi="Times New Roman" w:cs="Times New Roman"/>
          <w:sz w:val="28"/>
          <w:szCs w:val="28"/>
        </w:rPr>
        <w:t>»</w:t>
      </w:r>
      <w:r w:rsidR="00C671F2" w:rsidRPr="0002378B">
        <w:rPr>
          <w:rFonts w:ascii="Times New Roman" w:hAnsi="Times New Roman" w:cs="Times New Roman"/>
          <w:sz w:val="28"/>
          <w:szCs w:val="28"/>
        </w:rPr>
        <w:t xml:space="preserve"> - старшая группа.</w:t>
      </w:r>
      <w:r w:rsidR="00980409">
        <w:rPr>
          <w:rFonts w:ascii="Times New Roman" w:hAnsi="Times New Roman" w:cs="Times New Roman"/>
          <w:sz w:val="28"/>
          <w:szCs w:val="28"/>
        </w:rPr>
        <w:t xml:space="preserve"> Заседания кружка проводились один раз в неделю согласно образовательной программе ДОУ и планам воспитателей и музыкального руководителя.</w:t>
      </w:r>
    </w:p>
    <w:p w:rsidR="00C5347A" w:rsidRDefault="00C730F9" w:rsidP="00C730F9">
      <w:pPr>
        <w:pStyle w:val="a4"/>
        <w:ind w:left="0"/>
        <w:jc w:val="both"/>
        <w:rPr>
          <w:rFonts w:ascii="Times New Roman" w:hAnsi="Times New Roman" w:cs="Times New Roman"/>
          <w:sz w:val="28"/>
          <w:szCs w:val="28"/>
        </w:rPr>
      </w:pPr>
      <w:r w:rsidRPr="0002378B">
        <w:rPr>
          <w:rFonts w:ascii="Times New Roman" w:hAnsi="Times New Roman" w:cs="Times New Roman"/>
          <w:sz w:val="28"/>
          <w:szCs w:val="28"/>
        </w:rPr>
        <w:t xml:space="preserve">          </w:t>
      </w:r>
      <w:r w:rsidR="00C5347A" w:rsidRPr="0002378B">
        <w:rPr>
          <w:rFonts w:ascii="Times New Roman" w:hAnsi="Times New Roman" w:cs="Times New Roman"/>
          <w:sz w:val="28"/>
          <w:szCs w:val="28"/>
        </w:rPr>
        <w:t>В результате планомерной, целенаправленной работы дети становятся духовно богаче, у них формируются хорошие навыки изобразительной деятельности, они ярче самовыражаются в своих работах.</w:t>
      </w:r>
    </w:p>
    <w:p w:rsidR="0002378B" w:rsidRPr="0002378B" w:rsidRDefault="0002378B" w:rsidP="00C730F9">
      <w:pPr>
        <w:pStyle w:val="a4"/>
        <w:ind w:left="0"/>
        <w:jc w:val="both"/>
        <w:rPr>
          <w:rFonts w:ascii="Times New Roman" w:hAnsi="Times New Roman" w:cs="Times New Roman"/>
          <w:sz w:val="28"/>
          <w:szCs w:val="28"/>
        </w:rPr>
      </w:pPr>
      <w:r>
        <w:rPr>
          <w:rFonts w:ascii="Times New Roman" w:hAnsi="Times New Roman" w:cs="Times New Roman"/>
          <w:sz w:val="28"/>
          <w:szCs w:val="28"/>
        </w:rPr>
        <w:t xml:space="preserve">         Педагоги подходят к этой работе творчески, ориентируют воспитанников на результат.</w:t>
      </w:r>
    </w:p>
    <w:p w:rsidR="00C5347A" w:rsidRPr="0002378B" w:rsidRDefault="00C730F9" w:rsidP="00C730F9">
      <w:pPr>
        <w:pStyle w:val="a4"/>
        <w:ind w:left="0"/>
        <w:jc w:val="both"/>
        <w:rPr>
          <w:rFonts w:ascii="Times New Roman" w:hAnsi="Times New Roman" w:cs="Times New Roman"/>
          <w:sz w:val="28"/>
          <w:szCs w:val="28"/>
        </w:rPr>
      </w:pPr>
      <w:r w:rsidRPr="0002378B">
        <w:rPr>
          <w:rFonts w:ascii="Times New Roman" w:hAnsi="Times New Roman" w:cs="Times New Roman"/>
          <w:sz w:val="28"/>
          <w:szCs w:val="28"/>
        </w:rPr>
        <w:t xml:space="preserve">          </w:t>
      </w:r>
      <w:r w:rsidR="00C5347A" w:rsidRPr="0002378B">
        <w:rPr>
          <w:rFonts w:ascii="Times New Roman" w:hAnsi="Times New Roman" w:cs="Times New Roman"/>
          <w:sz w:val="28"/>
          <w:szCs w:val="28"/>
        </w:rPr>
        <w:t xml:space="preserve">Повышению качества образовательной работы с детьми способствует рационально организованная в группах </w:t>
      </w:r>
      <w:r w:rsidR="00C5347A" w:rsidRPr="0002378B">
        <w:rPr>
          <w:rFonts w:ascii="Times New Roman" w:hAnsi="Times New Roman" w:cs="Times New Roman"/>
          <w:b/>
          <w:sz w:val="28"/>
          <w:szCs w:val="28"/>
        </w:rPr>
        <w:t>развивающая среда,</w:t>
      </w:r>
      <w:r w:rsidR="00C5347A" w:rsidRPr="0002378B">
        <w:rPr>
          <w:rFonts w:ascii="Times New Roman" w:hAnsi="Times New Roman" w:cs="Times New Roman"/>
          <w:sz w:val="28"/>
          <w:szCs w:val="28"/>
        </w:rPr>
        <w:t xml:space="preserve"> создающая условия для совместной деятельности детей и педагогов и позволяющая варьировать способы и формы организации их жизнедеятельности.  Эффект и поддержка положительного эмоционального фона создается за счет вариативного   и рационального использования помещений как групповых комнат, так и помещений в целом.</w:t>
      </w:r>
    </w:p>
    <w:p w:rsidR="00FF36DA" w:rsidRPr="0002378B" w:rsidRDefault="0002378B" w:rsidP="009F7C1B">
      <w:pPr>
        <w:pStyle w:val="a4"/>
        <w:ind w:left="0"/>
        <w:rPr>
          <w:rStyle w:val="aa"/>
          <w:rFonts w:ascii="Times New Roman" w:hAnsi="Times New Roman" w:cs="Times New Roman"/>
          <w:sz w:val="28"/>
          <w:szCs w:val="28"/>
        </w:rPr>
      </w:pPr>
      <w:r w:rsidRPr="0002378B">
        <w:rPr>
          <w:rFonts w:ascii="Times New Roman" w:hAnsi="Times New Roman" w:cs="Times New Roman"/>
          <w:sz w:val="28"/>
          <w:szCs w:val="28"/>
        </w:rPr>
        <w:lastRenderedPageBreak/>
        <w:t xml:space="preserve">         Платных дополнительных образовательных услуг МБДОУ «Детский сад  №11 «Солнышко» не оказывает.</w:t>
      </w:r>
      <w:r w:rsidR="00C15E35" w:rsidRPr="0002378B">
        <w:rPr>
          <w:rFonts w:ascii="Times New Roman" w:hAnsi="Times New Roman" w:cs="Times New Roman"/>
          <w:sz w:val="28"/>
          <w:szCs w:val="28"/>
        </w:rPr>
        <w:br/>
      </w:r>
      <w:r w:rsidR="009729F6" w:rsidRPr="0002378B">
        <w:rPr>
          <w:rStyle w:val="aa"/>
          <w:rFonts w:ascii="Times New Roman" w:hAnsi="Times New Roman" w:cs="Times New Roman"/>
          <w:sz w:val="28"/>
          <w:szCs w:val="28"/>
        </w:rPr>
        <w:t xml:space="preserve">               </w:t>
      </w:r>
    </w:p>
    <w:p w:rsidR="00C15E35" w:rsidRPr="00FB616B" w:rsidRDefault="001A000C" w:rsidP="003C36BA">
      <w:pPr>
        <w:pStyle w:val="a4"/>
        <w:ind w:left="0" w:firstLine="720"/>
        <w:rPr>
          <w:rFonts w:ascii="Times New Roman" w:hAnsi="Times New Roman" w:cs="Times New Roman"/>
          <w:i/>
          <w:sz w:val="44"/>
          <w:szCs w:val="44"/>
        </w:rPr>
      </w:pPr>
      <w:r w:rsidRPr="00FB616B">
        <w:rPr>
          <w:rStyle w:val="aa"/>
          <w:rFonts w:ascii="Times New Roman" w:hAnsi="Times New Roman" w:cs="Times New Roman"/>
          <w:i/>
          <w:sz w:val="28"/>
          <w:szCs w:val="28"/>
        </w:rPr>
        <w:t xml:space="preserve">                </w:t>
      </w:r>
      <w:r w:rsidR="00C15E35" w:rsidRPr="00FB616B">
        <w:rPr>
          <w:rStyle w:val="aa"/>
          <w:rFonts w:ascii="Times New Roman" w:hAnsi="Times New Roman" w:cs="Times New Roman"/>
          <w:i/>
          <w:sz w:val="44"/>
          <w:szCs w:val="44"/>
        </w:rPr>
        <w:t>Охрана и укрепление здоровья детей.</w:t>
      </w:r>
    </w:p>
    <w:p w:rsidR="00C15E35" w:rsidRPr="00FB616B" w:rsidRDefault="009729F6" w:rsidP="003C36BA">
      <w:pPr>
        <w:pStyle w:val="a9"/>
        <w:spacing w:before="0" w:beforeAutospacing="0" w:after="0" w:afterAutospacing="0" w:line="312" w:lineRule="atLeast"/>
        <w:contextualSpacing/>
        <w:rPr>
          <w:sz w:val="28"/>
          <w:szCs w:val="28"/>
        </w:rPr>
      </w:pPr>
      <w:r w:rsidRPr="00FB616B">
        <w:rPr>
          <w:sz w:val="28"/>
          <w:szCs w:val="28"/>
        </w:rPr>
        <w:t xml:space="preserve">          </w:t>
      </w:r>
      <w:r w:rsidR="00C15E35" w:rsidRPr="00FB616B">
        <w:rPr>
          <w:sz w:val="28"/>
          <w:szCs w:val="28"/>
        </w:rPr>
        <w:t>Оздоровительная ра</w:t>
      </w:r>
      <w:r w:rsidR="00FF36DA" w:rsidRPr="00FB616B">
        <w:rPr>
          <w:sz w:val="28"/>
          <w:szCs w:val="28"/>
        </w:rPr>
        <w:t xml:space="preserve">бота в ДОУ проводится на основе </w:t>
      </w:r>
      <w:r w:rsidR="00C15E35" w:rsidRPr="00FB616B">
        <w:rPr>
          <w:sz w:val="28"/>
          <w:szCs w:val="28"/>
        </w:rPr>
        <w:t>нормативно – правовых документов:</w:t>
      </w:r>
      <w:r w:rsidR="00C15E35" w:rsidRPr="00FB616B">
        <w:rPr>
          <w:sz w:val="28"/>
          <w:szCs w:val="28"/>
        </w:rPr>
        <w:br/>
        <w:t>- ФЗ № 52 «О санитарно-эпидемиологическом благополучии населения»;</w:t>
      </w:r>
    </w:p>
    <w:p w:rsidR="00FF36DA" w:rsidRPr="00FB616B" w:rsidRDefault="00C15E35" w:rsidP="003C36BA">
      <w:pPr>
        <w:pStyle w:val="a9"/>
        <w:spacing w:before="0" w:beforeAutospacing="0" w:after="0" w:afterAutospacing="0" w:line="312" w:lineRule="atLeast"/>
        <w:contextualSpacing/>
        <w:rPr>
          <w:sz w:val="28"/>
          <w:szCs w:val="28"/>
        </w:rPr>
      </w:pPr>
      <w:r w:rsidRPr="00FB616B">
        <w:rPr>
          <w:sz w:val="28"/>
          <w:szCs w:val="28"/>
        </w:rPr>
        <w:t>- СанПиН 2.4.1.2660-10 «Санитарно-эпидемиологические требования к устройству, содержанию и организации режима работы дошкольных организациях» и т.д.</w:t>
      </w:r>
      <w:r w:rsidR="00FF36DA" w:rsidRPr="00FB616B">
        <w:rPr>
          <w:sz w:val="28"/>
          <w:szCs w:val="28"/>
        </w:rPr>
        <w:t xml:space="preserve"> </w:t>
      </w:r>
    </w:p>
    <w:p w:rsidR="00206712" w:rsidRPr="00FB616B" w:rsidRDefault="00C15E35" w:rsidP="003C36BA">
      <w:pPr>
        <w:pStyle w:val="a9"/>
        <w:spacing w:before="0" w:beforeAutospacing="0" w:after="0" w:afterAutospacing="0" w:line="312" w:lineRule="atLeast"/>
        <w:contextualSpacing/>
        <w:rPr>
          <w:rStyle w:val="apple-converted-space"/>
          <w:sz w:val="28"/>
          <w:szCs w:val="28"/>
        </w:rPr>
      </w:pPr>
      <w:r w:rsidRPr="00FB616B">
        <w:rPr>
          <w:sz w:val="28"/>
          <w:szCs w:val="28"/>
        </w:rPr>
        <w:t>В ДОУ создан комплекс</w:t>
      </w:r>
      <w:r w:rsidR="00200E28" w:rsidRPr="00FB616B">
        <w:rPr>
          <w:sz w:val="28"/>
          <w:szCs w:val="28"/>
        </w:rPr>
        <w:t xml:space="preserve"> </w:t>
      </w:r>
      <w:r w:rsidRPr="00FB616B">
        <w:rPr>
          <w:sz w:val="28"/>
          <w:szCs w:val="28"/>
        </w:rPr>
        <w:t xml:space="preserve"> гигиенических, психолого-педагогических и физкультурно-оздоровительных системных мер, обеспечивающих ребенку психическое и физическое благополучие, комфортную моральную и бытовую среду в дошкольном учреждении.</w:t>
      </w:r>
      <w:r w:rsidRPr="00FB616B">
        <w:rPr>
          <w:rStyle w:val="apple-converted-space"/>
          <w:sz w:val="28"/>
          <w:szCs w:val="28"/>
        </w:rPr>
        <w:t> </w:t>
      </w:r>
    </w:p>
    <w:p w:rsidR="00206712" w:rsidRPr="00FB616B" w:rsidRDefault="00206712" w:rsidP="00206712">
      <w:pPr>
        <w:pStyle w:val="a4"/>
        <w:ind w:left="0" w:firstLine="720"/>
        <w:jc w:val="both"/>
        <w:rPr>
          <w:rFonts w:ascii="Times New Roman" w:hAnsi="Times New Roman" w:cs="Times New Roman"/>
          <w:sz w:val="28"/>
          <w:szCs w:val="28"/>
        </w:rPr>
      </w:pPr>
      <w:r w:rsidRPr="00FB616B">
        <w:rPr>
          <w:rFonts w:ascii="Times New Roman" w:hAnsi="Times New Roman" w:cs="Times New Roman"/>
          <w:sz w:val="28"/>
          <w:szCs w:val="28"/>
        </w:rPr>
        <w:t>В музыкально-физкультурном зале имеется минимум физкультурного оборудования для организации двигательной активности детей. В каждой группе после дневного сна проводится «Гимнас</w:t>
      </w:r>
      <w:r w:rsidR="00FB616B">
        <w:rPr>
          <w:rFonts w:ascii="Times New Roman" w:hAnsi="Times New Roman" w:cs="Times New Roman"/>
          <w:sz w:val="28"/>
          <w:szCs w:val="28"/>
        </w:rPr>
        <w:t xml:space="preserve">тика пробуждения», используются </w:t>
      </w:r>
      <w:r w:rsidRPr="00FB616B">
        <w:rPr>
          <w:rFonts w:ascii="Times New Roman" w:hAnsi="Times New Roman" w:cs="Times New Roman"/>
          <w:sz w:val="28"/>
          <w:szCs w:val="28"/>
        </w:rPr>
        <w:t>«Дорожки здоровья</w:t>
      </w:r>
      <w:r w:rsidR="00FB616B">
        <w:rPr>
          <w:rFonts w:ascii="Times New Roman" w:hAnsi="Times New Roman" w:cs="Times New Roman"/>
          <w:sz w:val="28"/>
          <w:szCs w:val="28"/>
        </w:rPr>
        <w:t xml:space="preserve">» для профилактики плоскостопия, </w:t>
      </w:r>
      <w:r w:rsidRPr="00FB616B">
        <w:rPr>
          <w:rFonts w:ascii="Times New Roman" w:hAnsi="Times New Roman" w:cs="Times New Roman"/>
          <w:sz w:val="28"/>
          <w:szCs w:val="28"/>
        </w:rPr>
        <w:t>.</w:t>
      </w:r>
    </w:p>
    <w:p w:rsidR="00206712" w:rsidRPr="00FB616B" w:rsidRDefault="00206712" w:rsidP="00206712">
      <w:pPr>
        <w:pStyle w:val="a4"/>
        <w:ind w:left="0" w:firstLine="720"/>
        <w:jc w:val="both"/>
        <w:rPr>
          <w:rStyle w:val="apple-converted-space"/>
          <w:rFonts w:ascii="Times New Roman" w:hAnsi="Times New Roman" w:cs="Times New Roman"/>
          <w:sz w:val="28"/>
          <w:szCs w:val="28"/>
        </w:rPr>
      </w:pPr>
      <w:r w:rsidRPr="00FB616B">
        <w:rPr>
          <w:rFonts w:ascii="Times New Roman" w:hAnsi="Times New Roman" w:cs="Times New Roman"/>
          <w:sz w:val="28"/>
          <w:szCs w:val="28"/>
        </w:rPr>
        <w:t>Игровые площадки оборудованы лестницами, кольцами, дугами, мишенями для метания. Проводятся спортивные развлечения, спортивные праздники. Воспитатели еженедельно проводят динамический час, час двигательного творчества. В теплый период года физкультурные занятия проводятся на спортивной площадке на свежем воздухе.</w:t>
      </w:r>
    </w:p>
    <w:p w:rsidR="00206712" w:rsidRPr="00FB616B" w:rsidRDefault="00206712" w:rsidP="00206712">
      <w:pPr>
        <w:pStyle w:val="a4"/>
        <w:ind w:left="0" w:firstLine="720"/>
        <w:jc w:val="both"/>
        <w:rPr>
          <w:rFonts w:ascii="Times New Roman" w:hAnsi="Times New Roman" w:cs="Times New Roman"/>
          <w:b/>
          <w:i/>
          <w:sz w:val="28"/>
          <w:szCs w:val="28"/>
        </w:rPr>
      </w:pPr>
      <w:r w:rsidRPr="00FB616B">
        <w:rPr>
          <w:rFonts w:ascii="Times New Roman" w:hAnsi="Times New Roman" w:cs="Times New Roman"/>
          <w:sz w:val="28"/>
          <w:szCs w:val="28"/>
        </w:rPr>
        <w:t>В  МБДОУ соблюдаются правила по охране труда и обеспечивается безопасность жизнедеятельности воспитанников. Своевременно проводятся инструктажи, разработаны инструкции.</w:t>
      </w:r>
    </w:p>
    <w:p w:rsidR="00206712" w:rsidRPr="00FB616B" w:rsidRDefault="00206712" w:rsidP="00206712">
      <w:pPr>
        <w:pStyle w:val="a4"/>
        <w:ind w:left="0" w:firstLine="720"/>
        <w:jc w:val="both"/>
        <w:rPr>
          <w:rFonts w:ascii="Times New Roman" w:hAnsi="Times New Roman" w:cs="Times New Roman"/>
          <w:sz w:val="28"/>
          <w:szCs w:val="28"/>
        </w:rPr>
      </w:pPr>
      <w:r w:rsidRPr="00FB616B">
        <w:rPr>
          <w:rFonts w:ascii="Times New Roman" w:hAnsi="Times New Roman" w:cs="Times New Roman"/>
          <w:sz w:val="28"/>
          <w:szCs w:val="28"/>
        </w:rPr>
        <w:t>Организовано 3-х разовое питание согласно десятидневному меню, в котором представлены разнообразные блюда.</w:t>
      </w:r>
      <w:r w:rsidRPr="00FB616B">
        <w:rPr>
          <w:rStyle w:val="apple-converted-space"/>
          <w:rFonts w:ascii="Times New Roman" w:hAnsi="Times New Roman" w:cs="Times New Roman"/>
          <w:sz w:val="28"/>
          <w:szCs w:val="28"/>
        </w:rPr>
        <w:t> </w:t>
      </w:r>
      <w:r w:rsidRPr="00FB616B">
        <w:rPr>
          <w:rStyle w:val="apple-style-span"/>
          <w:rFonts w:ascii="Times New Roman" w:hAnsi="Times New Roman" w:cs="Times New Roman"/>
          <w:sz w:val="28"/>
          <w:szCs w:val="28"/>
        </w:rPr>
        <w:t>Меню-раскладки составляются раздельно для ясельного и садового возраста. Имеется примерное цикличное 10-дневное меню, согласованное с Роспотребнадзором. Меню по дням недели разнообразное. В конце месяца проводится подсчет каллоража. Соблюдается последовательность технологического процесса приготовления блюд. Нормы питания соблюдаются. Проводится витаминизация третьих блюд. Есть картотека блюд, технологические карты приготовления пищи. Результаты по нормам питания отслеживаются ежедневно. Бракеражная комиссия ДОУ систематически осуществляет контроль за правильностью обработки продуктов, закладкой, выходом блюд, вкусовыми качествами пищи.</w:t>
      </w:r>
      <w:r w:rsidRPr="00FB616B">
        <w:rPr>
          <w:rFonts w:ascii="Times New Roman" w:hAnsi="Times New Roman" w:cs="Times New Roman"/>
          <w:sz w:val="28"/>
          <w:szCs w:val="28"/>
        </w:rPr>
        <w:t xml:space="preserve"> </w:t>
      </w:r>
    </w:p>
    <w:p w:rsidR="00206712" w:rsidRPr="00FB616B" w:rsidRDefault="00206712" w:rsidP="00206712">
      <w:pPr>
        <w:pStyle w:val="a4"/>
        <w:ind w:left="0" w:firstLine="720"/>
        <w:jc w:val="both"/>
        <w:rPr>
          <w:rFonts w:ascii="Times New Roman" w:hAnsi="Times New Roman" w:cs="Times New Roman"/>
          <w:sz w:val="28"/>
          <w:szCs w:val="28"/>
        </w:rPr>
      </w:pPr>
      <w:r w:rsidRPr="00FB616B">
        <w:rPr>
          <w:rFonts w:ascii="Times New Roman" w:hAnsi="Times New Roman" w:cs="Times New Roman"/>
          <w:sz w:val="28"/>
          <w:szCs w:val="28"/>
        </w:rPr>
        <w:t>Стоимо</w:t>
      </w:r>
      <w:r w:rsidR="00FB616B">
        <w:rPr>
          <w:rFonts w:ascii="Times New Roman" w:hAnsi="Times New Roman" w:cs="Times New Roman"/>
          <w:sz w:val="28"/>
          <w:szCs w:val="28"/>
        </w:rPr>
        <w:t>сть питания в день составляет 49 рублей</w:t>
      </w:r>
      <w:r w:rsidRPr="00FB616B">
        <w:rPr>
          <w:rFonts w:ascii="Times New Roman" w:hAnsi="Times New Roman" w:cs="Times New Roman"/>
          <w:sz w:val="28"/>
          <w:szCs w:val="28"/>
        </w:rPr>
        <w:t>. Этих денежных средств, конечно, недостаточно для обеспечения полноценного  сб</w:t>
      </w:r>
      <w:r w:rsidR="00FB616B">
        <w:rPr>
          <w:rFonts w:ascii="Times New Roman" w:hAnsi="Times New Roman" w:cs="Times New Roman"/>
          <w:sz w:val="28"/>
          <w:szCs w:val="28"/>
        </w:rPr>
        <w:t>алансированного питания. В  недостаточном количестве дети недополучают фруктов,</w:t>
      </w:r>
      <w:r w:rsidR="00C671F2">
        <w:rPr>
          <w:rFonts w:ascii="Times New Roman" w:hAnsi="Times New Roman" w:cs="Times New Roman"/>
          <w:sz w:val="28"/>
          <w:szCs w:val="28"/>
        </w:rPr>
        <w:t xml:space="preserve"> овощей, творога.</w:t>
      </w:r>
    </w:p>
    <w:p w:rsidR="00206712" w:rsidRPr="00FB616B" w:rsidRDefault="00C15E35" w:rsidP="00206712">
      <w:pPr>
        <w:pStyle w:val="a4"/>
        <w:ind w:left="0" w:firstLine="720"/>
        <w:rPr>
          <w:rStyle w:val="apple-converted-space"/>
          <w:rFonts w:ascii="Times New Roman" w:hAnsi="Times New Roman" w:cs="Times New Roman"/>
          <w:sz w:val="28"/>
          <w:szCs w:val="28"/>
        </w:rPr>
      </w:pPr>
      <w:r w:rsidRPr="00FB616B">
        <w:rPr>
          <w:rFonts w:ascii="Times New Roman" w:hAnsi="Times New Roman" w:cs="Times New Roman"/>
          <w:sz w:val="28"/>
          <w:szCs w:val="28"/>
        </w:rPr>
        <w:lastRenderedPageBreak/>
        <w:t xml:space="preserve">Медицинское обслуживание </w:t>
      </w:r>
      <w:r w:rsidR="009729F6" w:rsidRPr="00FB616B">
        <w:rPr>
          <w:rFonts w:ascii="Times New Roman" w:hAnsi="Times New Roman" w:cs="Times New Roman"/>
          <w:sz w:val="28"/>
          <w:szCs w:val="28"/>
        </w:rPr>
        <w:t>воспитанников проводится по трем</w:t>
      </w:r>
      <w:r w:rsidRPr="00FB616B">
        <w:rPr>
          <w:rFonts w:ascii="Times New Roman" w:hAnsi="Times New Roman" w:cs="Times New Roman"/>
          <w:sz w:val="28"/>
          <w:szCs w:val="28"/>
        </w:rPr>
        <w:t xml:space="preserve"> направлениям:</w:t>
      </w:r>
      <w:r w:rsidRPr="00FB616B">
        <w:rPr>
          <w:rFonts w:ascii="Times New Roman" w:hAnsi="Times New Roman" w:cs="Times New Roman"/>
          <w:sz w:val="28"/>
          <w:szCs w:val="28"/>
        </w:rPr>
        <w:br/>
        <w:t>- оздоровительная работа;</w:t>
      </w:r>
      <w:r w:rsidRPr="00FB616B">
        <w:rPr>
          <w:rStyle w:val="apple-converted-space"/>
          <w:rFonts w:ascii="Times New Roman" w:hAnsi="Times New Roman" w:cs="Times New Roman"/>
          <w:sz w:val="28"/>
          <w:szCs w:val="28"/>
        </w:rPr>
        <w:t> </w:t>
      </w:r>
      <w:r w:rsidR="009729F6" w:rsidRPr="00FB616B">
        <w:rPr>
          <w:rFonts w:ascii="Times New Roman" w:hAnsi="Times New Roman" w:cs="Times New Roman"/>
          <w:sz w:val="28"/>
          <w:szCs w:val="28"/>
        </w:rPr>
        <w:br/>
        <w:t xml:space="preserve">- </w:t>
      </w:r>
      <w:r w:rsidRPr="00FB616B">
        <w:rPr>
          <w:rFonts w:ascii="Times New Roman" w:hAnsi="Times New Roman" w:cs="Times New Roman"/>
          <w:sz w:val="28"/>
          <w:szCs w:val="28"/>
        </w:rPr>
        <w:t>профилактическая работа;</w:t>
      </w:r>
      <w:r w:rsidRPr="00FB616B">
        <w:rPr>
          <w:rStyle w:val="apple-converted-space"/>
          <w:rFonts w:ascii="Times New Roman" w:hAnsi="Times New Roman" w:cs="Times New Roman"/>
          <w:sz w:val="28"/>
          <w:szCs w:val="28"/>
        </w:rPr>
        <w:t> </w:t>
      </w:r>
      <w:r w:rsidRPr="00FB616B">
        <w:rPr>
          <w:rFonts w:ascii="Times New Roman" w:hAnsi="Times New Roman" w:cs="Times New Roman"/>
          <w:sz w:val="28"/>
          <w:szCs w:val="28"/>
        </w:rPr>
        <w:br/>
        <w:t>- организационно-методическая работа.</w:t>
      </w:r>
      <w:r w:rsidRPr="00FB616B">
        <w:rPr>
          <w:rStyle w:val="apple-converted-space"/>
          <w:rFonts w:ascii="Times New Roman" w:hAnsi="Times New Roman" w:cs="Times New Roman"/>
          <w:sz w:val="28"/>
          <w:szCs w:val="28"/>
        </w:rPr>
        <w:t> </w:t>
      </w:r>
      <w:r w:rsidRPr="00FB616B">
        <w:rPr>
          <w:rFonts w:ascii="Times New Roman" w:hAnsi="Times New Roman" w:cs="Times New Roman"/>
          <w:sz w:val="28"/>
          <w:szCs w:val="28"/>
        </w:rPr>
        <w:br/>
        <w:t xml:space="preserve">Медицинским </w:t>
      </w:r>
      <w:r w:rsidR="009729F6" w:rsidRPr="00FB616B">
        <w:rPr>
          <w:rFonts w:ascii="Times New Roman" w:hAnsi="Times New Roman" w:cs="Times New Roman"/>
          <w:sz w:val="28"/>
          <w:szCs w:val="28"/>
        </w:rPr>
        <w:t xml:space="preserve">персоналом на основе ежегодного углубленного медицинского осмотра детей </w:t>
      </w:r>
      <w:r w:rsidRPr="00FB616B">
        <w:rPr>
          <w:rFonts w:ascii="Times New Roman" w:hAnsi="Times New Roman" w:cs="Times New Roman"/>
          <w:sz w:val="28"/>
          <w:szCs w:val="28"/>
        </w:rPr>
        <w:t xml:space="preserve"> проводится:</w:t>
      </w:r>
      <w:r w:rsidRPr="00FB616B">
        <w:rPr>
          <w:rStyle w:val="apple-converted-space"/>
          <w:rFonts w:ascii="Times New Roman" w:hAnsi="Times New Roman" w:cs="Times New Roman"/>
          <w:sz w:val="28"/>
          <w:szCs w:val="28"/>
        </w:rPr>
        <w:t> </w:t>
      </w:r>
      <w:r w:rsidRPr="00FB616B">
        <w:rPr>
          <w:rFonts w:ascii="Times New Roman" w:hAnsi="Times New Roman" w:cs="Times New Roman"/>
          <w:sz w:val="28"/>
          <w:szCs w:val="28"/>
        </w:rPr>
        <w:br/>
        <w:t>- распределение детей по группам здоровья;</w:t>
      </w:r>
      <w:r w:rsidRPr="00FB616B">
        <w:rPr>
          <w:rStyle w:val="apple-converted-space"/>
          <w:rFonts w:ascii="Times New Roman" w:hAnsi="Times New Roman" w:cs="Times New Roman"/>
          <w:sz w:val="28"/>
          <w:szCs w:val="28"/>
        </w:rPr>
        <w:t> </w:t>
      </w:r>
      <w:r w:rsidRPr="00FB616B">
        <w:rPr>
          <w:rFonts w:ascii="Times New Roman" w:hAnsi="Times New Roman" w:cs="Times New Roman"/>
          <w:sz w:val="28"/>
          <w:szCs w:val="28"/>
        </w:rPr>
        <w:br/>
        <w:t>- распределение детей по физическому развитию;</w:t>
      </w:r>
      <w:r w:rsidRPr="00FB616B">
        <w:rPr>
          <w:rStyle w:val="apple-converted-space"/>
          <w:rFonts w:ascii="Times New Roman" w:hAnsi="Times New Roman" w:cs="Times New Roman"/>
          <w:sz w:val="28"/>
          <w:szCs w:val="28"/>
        </w:rPr>
        <w:t> </w:t>
      </w:r>
      <w:r w:rsidRPr="00FB616B">
        <w:rPr>
          <w:rFonts w:ascii="Times New Roman" w:hAnsi="Times New Roman" w:cs="Times New Roman"/>
          <w:sz w:val="28"/>
          <w:szCs w:val="28"/>
        </w:rPr>
        <w:br/>
        <w:t>- выявление детей с хроническими заболеваниями.</w:t>
      </w:r>
      <w:r w:rsidRPr="00FB616B">
        <w:rPr>
          <w:rStyle w:val="apple-converted-space"/>
          <w:rFonts w:ascii="Times New Roman" w:hAnsi="Times New Roman" w:cs="Times New Roman"/>
          <w:sz w:val="28"/>
          <w:szCs w:val="28"/>
        </w:rPr>
        <w:t> </w:t>
      </w:r>
    </w:p>
    <w:p w:rsidR="006E77E6" w:rsidRPr="00FB616B" w:rsidRDefault="00206712" w:rsidP="00206712">
      <w:pPr>
        <w:pStyle w:val="a4"/>
        <w:ind w:left="0" w:firstLine="720"/>
        <w:rPr>
          <w:rFonts w:ascii="Times New Roman" w:hAnsi="Times New Roman" w:cs="Times New Roman"/>
          <w:b/>
          <w:i/>
          <w:sz w:val="28"/>
          <w:szCs w:val="28"/>
        </w:rPr>
      </w:pPr>
      <w:r w:rsidRPr="00FB616B">
        <w:rPr>
          <w:rFonts w:ascii="Times New Roman" w:hAnsi="Times New Roman" w:cs="Times New Roman"/>
          <w:sz w:val="28"/>
          <w:szCs w:val="28"/>
        </w:rPr>
        <w:t>Медицинское обслуживание детей в ДОУ обеспечивается  медсестрой, которая отвечает за  здоровье и физическое развитие детей, за соблюдение требований санитарных правил и норм, за режим и качество питания детей. Медицинского кабинета в детском саду нет.</w:t>
      </w:r>
      <w:r w:rsidR="00C15E35" w:rsidRPr="00FB616B">
        <w:rPr>
          <w:rFonts w:ascii="Times New Roman" w:hAnsi="Times New Roman" w:cs="Times New Roman"/>
          <w:sz w:val="28"/>
          <w:szCs w:val="28"/>
        </w:rPr>
        <w:br/>
        <w:t>Медицинской сестрой дошкольного образовательного учреждения ведется учет и анализ общей заболеваемости воспитаннико</w:t>
      </w:r>
      <w:r w:rsidR="009729F6" w:rsidRPr="00FB616B">
        <w:rPr>
          <w:rFonts w:ascii="Times New Roman" w:hAnsi="Times New Roman" w:cs="Times New Roman"/>
          <w:sz w:val="28"/>
          <w:szCs w:val="28"/>
        </w:rPr>
        <w:t>в</w:t>
      </w:r>
      <w:r w:rsidR="00C15E35" w:rsidRPr="00FB616B">
        <w:rPr>
          <w:rFonts w:ascii="Times New Roman" w:hAnsi="Times New Roman" w:cs="Times New Roman"/>
          <w:sz w:val="28"/>
          <w:szCs w:val="28"/>
        </w:rPr>
        <w:t>, анализ простудных заболеваний.</w:t>
      </w:r>
    </w:p>
    <w:p w:rsidR="00FB616B" w:rsidRPr="00FB616B" w:rsidRDefault="00C671F2" w:rsidP="00FB616B">
      <w:pPr>
        <w:jc w:val="center"/>
        <w:rPr>
          <w:rFonts w:ascii="Times New Roman" w:hAnsi="Times New Roman" w:cs="Times New Roman"/>
          <w:b/>
          <w:sz w:val="28"/>
          <w:szCs w:val="28"/>
        </w:rPr>
      </w:pPr>
      <w:r>
        <w:rPr>
          <w:rFonts w:ascii="Times New Roman" w:hAnsi="Times New Roman" w:cs="Times New Roman"/>
          <w:b/>
          <w:bCs/>
          <w:color w:val="181910"/>
          <w:sz w:val="28"/>
          <w:szCs w:val="28"/>
        </w:rPr>
        <w:t xml:space="preserve">   </w:t>
      </w:r>
      <w:r w:rsidR="001A000C" w:rsidRPr="00FB616B">
        <w:rPr>
          <w:rFonts w:ascii="Times New Roman" w:hAnsi="Times New Roman" w:cs="Times New Roman"/>
          <w:b/>
          <w:bCs/>
          <w:color w:val="181910"/>
          <w:sz w:val="28"/>
          <w:szCs w:val="28"/>
        </w:rPr>
        <w:t xml:space="preserve"> </w:t>
      </w:r>
      <w:r w:rsidR="006E77E6" w:rsidRPr="00FB616B">
        <w:rPr>
          <w:rFonts w:ascii="Times New Roman" w:hAnsi="Times New Roman" w:cs="Times New Roman"/>
          <w:b/>
          <w:bCs/>
          <w:color w:val="181910"/>
          <w:sz w:val="28"/>
          <w:szCs w:val="28"/>
        </w:rPr>
        <w:t>Анализ заболеваемости детей.</w:t>
      </w:r>
      <w:r w:rsidR="00FB616B" w:rsidRPr="00FB616B">
        <w:rPr>
          <w:rFonts w:ascii="Times New Roman" w:hAnsi="Times New Roman" w:cs="Times New Roman"/>
          <w:b/>
          <w:sz w:val="28"/>
          <w:szCs w:val="28"/>
        </w:rPr>
        <w:t xml:space="preserve"> </w:t>
      </w:r>
    </w:p>
    <w:tbl>
      <w:tblPr>
        <w:tblStyle w:val="a3"/>
        <w:tblW w:w="0" w:type="auto"/>
        <w:tblLook w:val="04A0"/>
      </w:tblPr>
      <w:tblGrid>
        <w:gridCol w:w="1920"/>
        <w:gridCol w:w="3433"/>
        <w:gridCol w:w="1406"/>
        <w:gridCol w:w="1406"/>
        <w:gridCol w:w="1406"/>
      </w:tblGrid>
      <w:tr w:rsidR="00FB616B" w:rsidRPr="00FB616B" w:rsidTr="00FB616B">
        <w:tc>
          <w:tcPr>
            <w:tcW w:w="5353" w:type="dxa"/>
            <w:gridSpan w:val="2"/>
          </w:tcPr>
          <w:p w:rsidR="00FB616B" w:rsidRPr="00FB616B" w:rsidRDefault="00FB616B" w:rsidP="00FB616B">
            <w:pPr>
              <w:jc w:val="center"/>
              <w:rPr>
                <w:rFonts w:ascii="Times New Roman" w:hAnsi="Times New Roman" w:cs="Times New Roman"/>
                <w:b/>
                <w:sz w:val="28"/>
                <w:szCs w:val="28"/>
              </w:rPr>
            </w:pPr>
            <w:r w:rsidRPr="00FB616B">
              <w:rPr>
                <w:rFonts w:ascii="Times New Roman" w:hAnsi="Times New Roman" w:cs="Times New Roman"/>
                <w:b/>
                <w:sz w:val="28"/>
                <w:szCs w:val="28"/>
              </w:rPr>
              <w:t>ГОД</w:t>
            </w:r>
          </w:p>
        </w:tc>
        <w:tc>
          <w:tcPr>
            <w:tcW w:w="1406" w:type="dxa"/>
          </w:tcPr>
          <w:p w:rsidR="00FB616B" w:rsidRPr="00FB616B" w:rsidRDefault="00FB616B" w:rsidP="00FB616B">
            <w:pPr>
              <w:jc w:val="center"/>
              <w:rPr>
                <w:rFonts w:ascii="Times New Roman" w:hAnsi="Times New Roman" w:cs="Times New Roman"/>
                <w:b/>
                <w:sz w:val="28"/>
                <w:szCs w:val="28"/>
              </w:rPr>
            </w:pPr>
            <w:r w:rsidRPr="00FB616B">
              <w:rPr>
                <w:rFonts w:ascii="Times New Roman" w:hAnsi="Times New Roman" w:cs="Times New Roman"/>
                <w:b/>
                <w:sz w:val="28"/>
                <w:szCs w:val="28"/>
              </w:rPr>
              <w:t>2011</w:t>
            </w:r>
          </w:p>
        </w:tc>
        <w:tc>
          <w:tcPr>
            <w:tcW w:w="1406" w:type="dxa"/>
          </w:tcPr>
          <w:p w:rsidR="00FB616B" w:rsidRPr="00FB616B" w:rsidRDefault="00FB616B" w:rsidP="00FB616B">
            <w:pPr>
              <w:jc w:val="center"/>
              <w:rPr>
                <w:rFonts w:ascii="Times New Roman" w:hAnsi="Times New Roman" w:cs="Times New Roman"/>
                <w:b/>
                <w:sz w:val="28"/>
                <w:szCs w:val="28"/>
              </w:rPr>
            </w:pPr>
            <w:r w:rsidRPr="00FB616B">
              <w:rPr>
                <w:rFonts w:ascii="Times New Roman" w:hAnsi="Times New Roman" w:cs="Times New Roman"/>
                <w:b/>
                <w:sz w:val="28"/>
                <w:szCs w:val="28"/>
              </w:rPr>
              <w:t>2012</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b/>
                <w:sz w:val="28"/>
                <w:szCs w:val="28"/>
              </w:rPr>
              <w:t>2013</w:t>
            </w:r>
          </w:p>
        </w:tc>
      </w:tr>
      <w:tr w:rsidR="00FB616B" w:rsidRPr="00FB616B" w:rsidTr="00FB616B">
        <w:tc>
          <w:tcPr>
            <w:tcW w:w="5353" w:type="dxa"/>
            <w:gridSpan w:val="2"/>
          </w:tcPr>
          <w:p w:rsidR="00FB616B" w:rsidRPr="00FB616B" w:rsidRDefault="00FB616B" w:rsidP="00FB616B">
            <w:pPr>
              <w:rPr>
                <w:rFonts w:ascii="Times New Roman" w:hAnsi="Times New Roman" w:cs="Times New Roman"/>
                <w:sz w:val="28"/>
                <w:szCs w:val="28"/>
              </w:rPr>
            </w:pPr>
            <w:r w:rsidRPr="00FB616B">
              <w:rPr>
                <w:rFonts w:ascii="Times New Roman" w:hAnsi="Times New Roman" w:cs="Times New Roman"/>
                <w:sz w:val="28"/>
                <w:szCs w:val="28"/>
              </w:rPr>
              <w:t>Количество детей</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52</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55</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57</w:t>
            </w:r>
          </w:p>
        </w:tc>
      </w:tr>
      <w:tr w:rsidR="00FB616B" w:rsidRPr="00FB616B" w:rsidTr="00FB616B">
        <w:tc>
          <w:tcPr>
            <w:tcW w:w="5353" w:type="dxa"/>
            <w:gridSpan w:val="2"/>
          </w:tcPr>
          <w:p w:rsidR="00FB616B" w:rsidRPr="00FB616B" w:rsidRDefault="00FB616B" w:rsidP="00FB616B">
            <w:pPr>
              <w:rPr>
                <w:rFonts w:ascii="Times New Roman" w:hAnsi="Times New Roman" w:cs="Times New Roman"/>
                <w:sz w:val="28"/>
                <w:szCs w:val="28"/>
              </w:rPr>
            </w:pPr>
            <w:r w:rsidRPr="00FB616B">
              <w:rPr>
                <w:rFonts w:ascii="Times New Roman" w:hAnsi="Times New Roman" w:cs="Times New Roman"/>
                <w:sz w:val="28"/>
                <w:szCs w:val="28"/>
              </w:rPr>
              <w:t>Количество осмотренных</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52</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55</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57</w:t>
            </w:r>
          </w:p>
        </w:tc>
      </w:tr>
      <w:tr w:rsidR="00FB616B" w:rsidRPr="00FB616B" w:rsidTr="00FB616B">
        <w:tc>
          <w:tcPr>
            <w:tcW w:w="5353" w:type="dxa"/>
            <w:gridSpan w:val="2"/>
          </w:tcPr>
          <w:p w:rsidR="00FB616B" w:rsidRPr="00FB616B" w:rsidRDefault="00FB616B" w:rsidP="00FB616B">
            <w:pPr>
              <w:rPr>
                <w:rFonts w:ascii="Times New Roman" w:hAnsi="Times New Roman" w:cs="Times New Roman"/>
                <w:sz w:val="28"/>
                <w:szCs w:val="28"/>
              </w:rPr>
            </w:pPr>
            <w:r w:rsidRPr="00FB616B">
              <w:rPr>
                <w:rFonts w:ascii="Times New Roman" w:hAnsi="Times New Roman" w:cs="Times New Roman"/>
                <w:sz w:val="28"/>
                <w:szCs w:val="28"/>
              </w:rPr>
              <w:t>% осмотренных</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100</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100</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100</w:t>
            </w:r>
          </w:p>
        </w:tc>
      </w:tr>
      <w:tr w:rsidR="00FB616B" w:rsidRPr="00FB616B" w:rsidTr="00FB616B">
        <w:tc>
          <w:tcPr>
            <w:tcW w:w="5353" w:type="dxa"/>
            <w:gridSpan w:val="2"/>
          </w:tcPr>
          <w:p w:rsidR="00FB616B" w:rsidRPr="00FB616B" w:rsidRDefault="00FB616B" w:rsidP="00FB616B">
            <w:pPr>
              <w:rPr>
                <w:rFonts w:ascii="Times New Roman" w:hAnsi="Times New Roman" w:cs="Times New Roman"/>
                <w:sz w:val="28"/>
                <w:szCs w:val="28"/>
              </w:rPr>
            </w:pPr>
            <w:r w:rsidRPr="00FB616B">
              <w:rPr>
                <w:rFonts w:ascii="Times New Roman" w:hAnsi="Times New Roman" w:cs="Times New Roman"/>
                <w:sz w:val="28"/>
                <w:szCs w:val="28"/>
              </w:rPr>
              <w:t>Количество детей с отклонениями в здоровье</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33</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27</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22</w:t>
            </w:r>
          </w:p>
        </w:tc>
      </w:tr>
      <w:tr w:rsidR="00FB616B" w:rsidRPr="00FB616B" w:rsidTr="00FB616B">
        <w:tc>
          <w:tcPr>
            <w:tcW w:w="5353" w:type="dxa"/>
            <w:gridSpan w:val="2"/>
          </w:tcPr>
          <w:p w:rsidR="00FB616B" w:rsidRPr="00FB616B" w:rsidRDefault="00FB616B" w:rsidP="00FB616B">
            <w:pPr>
              <w:rPr>
                <w:rFonts w:ascii="Times New Roman" w:hAnsi="Times New Roman" w:cs="Times New Roman"/>
                <w:sz w:val="28"/>
                <w:szCs w:val="28"/>
              </w:rPr>
            </w:pPr>
            <w:r w:rsidRPr="00FB616B">
              <w:rPr>
                <w:rFonts w:ascii="Times New Roman" w:hAnsi="Times New Roman" w:cs="Times New Roman"/>
                <w:sz w:val="28"/>
                <w:szCs w:val="28"/>
              </w:rPr>
              <w:t>Количество детей на диспансерном учете</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21</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16</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10</w:t>
            </w:r>
          </w:p>
        </w:tc>
      </w:tr>
      <w:tr w:rsidR="00FB616B" w:rsidRPr="00FB616B" w:rsidTr="00FB616B">
        <w:tc>
          <w:tcPr>
            <w:tcW w:w="5353" w:type="dxa"/>
            <w:gridSpan w:val="2"/>
          </w:tcPr>
          <w:p w:rsidR="00FB616B" w:rsidRPr="00FB616B" w:rsidRDefault="00FB616B" w:rsidP="00FB616B">
            <w:pPr>
              <w:rPr>
                <w:rFonts w:ascii="Times New Roman" w:hAnsi="Times New Roman" w:cs="Times New Roman"/>
                <w:sz w:val="28"/>
                <w:szCs w:val="28"/>
              </w:rPr>
            </w:pPr>
            <w:r w:rsidRPr="00FB616B">
              <w:rPr>
                <w:rFonts w:ascii="Times New Roman" w:hAnsi="Times New Roman" w:cs="Times New Roman"/>
                <w:sz w:val="28"/>
                <w:szCs w:val="28"/>
              </w:rPr>
              <w:t>Нарушение зрения</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w:t>
            </w:r>
          </w:p>
        </w:tc>
      </w:tr>
      <w:tr w:rsidR="00FB616B" w:rsidRPr="00FB616B" w:rsidTr="00FB616B">
        <w:tc>
          <w:tcPr>
            <w:tcW w:w="5353" w:type="dxa"/>
            <w:gridSpan w:val="2"/>
          </w:tcPr>
          <w:p w:rsidR="00FB616B" w:rsidRPr="00FB616B" w:rsidRDefault="00FB616B" w:rsidP="00FB616B">
            <w:pPr>
              <w:rPr>
                <w:rFonts w:ascii="Times New Roman" w:hAnsi="Times New Roman" w:cs="Times New Roman"/>
                <w:sz w:val="28"/>
                <w:szCs w:val="28"/>
              </w:rPr>
            </w:pPr>
            <w:r w:rsidRPr="00FB616B">
              <w:rPr>
                <w:rFonts w:ascii="Times New Roman" w:hAnsi="Times New Roman" w:cs="Times New Roman"/>
                <w:sz w:val="28"/>
                <w:szCs w:val="28"/>
              </w:rPr>
              <w:t>Нарушение слуха</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w:t>
            </w:r>
          </w:p>
        </w:tc>
      </w:tr>
      <w:tr w:rsidR="00FB616B" w:rsidRPr="00FB616B" w:rsidTr="00FB616B">
        <w:tc>
          <w:tcPr>
            <w:tcW w:w="5353" w:type="dxa"/>
            <w:gridSpan w:val="2"/>
          </w:tcPr>
          <w:p w:rsidR="00FB616B" w:rsidRPr="00FB616B" w:rsidRDefault="00FB616B" w:rsidP="00FB616B">
            <w:pPr>
              <w:rPr>
                <w:rFonts w:ascii="Times New Roman" w:hAnsi="Times New Roman" w:cs="Times New Roman"/>
                <w:sz w:val="28"/>
                <w:szCs w:val="28"/>
              </w:rPr>
            </w:pPr>
            <w:r w:rsidRPr="00FB616B">
              <w:rPr>
                <w:rFonts w:ascii="Times New Roman" w:hAnsi="Times New Roman" w:cs="Times New Roman"/>
                <w:sz w:val="28"/>
                <w:szCs w:val="28"/>
              </w:rPr>
              <w:t>Дефект речи</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4</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3</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3</w:t>
            </w:r>
          </w:p>
        </w:tc>
      </w:tr>
      <w:tr w:rsidR="00FB616B" w:rsidRPr="00FB616B" w:rsidTr="00FB616B">
        <w:tc>
          <w:tcPr>
            <w:tcW w:w="5353" w:type="dxa"/>
            <w:gridSpan w:val="2"/>
          </w:tcPr>
          <w:p w:rsidR="00FB616B" w:rsidRPr="00FB616B" w:rsidRDefault="00FB616B" w:rsidP="00FB616B">
            <w:pPr>
              <w:rPr>
                <w:rFonts w:ascii="Times New Roman" w:hAnsi="Times New Roman" w:cs="Times New Roman"/>
                <w:sz w:val="28"/>
                <w:szCs w:val="28"/>
              </w:rPr>
            </w:pPr>
            <w:r w:rsidRPr="00FB616B">
              <w:rPr>
                <w:rFonts w:ascii="Times New Roman" w:hAnsi="Times New Roman" w:cs="Times New Roman"/>
                <w:sz w:val="28"/>
                <w:szCs w:val="28"/>
              </w:rPr>
              <w:t>Плоскостопие</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2</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1</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1</w:t>
            </w:r>
          </w:p>
        </w:tc>
      </w:tr>
      <w:tr w:rsidR="00FB616B" w:rsidRPr="00FB616B" w:rsidTr="00FB616B">
        <w:tc>
          <w:tcPr>
            <w:tcW w:w="5353" w:type="dxa"/>
            <w:gridSpan w:val="2"/>
          </w:tcPr>
          <w:p w:rsidR="00FB616B" w:rsidRPr="00FB616B" w:rsidRDefault="00FB616B" w:rsidP="00FB616B">
            <w:pPr>
              <w:rPr>
                <w:rFonts w:ascii="Times New Roman" w:hAnsi="Times New Roman" w:cs="Times New Roman"/>
                <w:sz w:val="28"/>
                <w:szCs w:val="28"/>
              </w:rPr>
            </w:pPr>
            <w:r w:rsidRPr="00FB616B">
              <w:rPr>
                <w:rFonts w:ascii="Times New Roman" w:hAnsi="Times New Roman" w:cs="Times New Roman"/>
                <w:sz w:val="28"/>
                <w:szCs w:val="28"/>
              </w:rPr>
              <w:t>Нарушение осанки</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1</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w:t>
            </w:r>
          </w:p>
        </w:tc>
      </w:tr>
      <w:tr w:rsidR="00FB616B" w:rsidRPr="00FB616B" w:rsidTr="00FB616B">
        <w:tc>
          <w:tcPr>
            <w:tcW w:w="5353" w:type="dxa"/>
            <w:gridSpan w:val="2"/>
          </w:tcPr>
          <w:p w:rsidR="00FB616B" w:rsidRPr="00FB616B" w:rsidRDefault="00FB616B" w:rsidP="00FB616B">
            <w:pPr>
              <w:rPr>
                <w:rFonts w:ascii="Times New Roman" w:hAnsi="Times New Roman" w:cs="Times New Roman"/>
                <w:sz w:val="28"/>
                <w:szCs w:val="28"/>
              </w:rPr>
            </w:pPr>
            <w:r w:rsidRPr="00FB616B">
              <w:rPr>
                <w:rFonts w:ascii="Times New Roman" w:hAnsi="Times New Roman" w:cs="Times New Roman"/>
                <w:sz w:val="28"/>
                <w:szCs w:val="28"/>
              </w:rPr>
              <w:t>Аллергопатология</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1</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1</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w:t>
            </w:r>
          </w:p>
        </w:tc>
      </w:tr>
      <w:tr w:rsidR="00FB616B" w:rsidRPr="00FB616B" w:rsidTr="00FB616B">
        <w:tc>
          <w:tcPr>
            <w:tcW w:w="5353" w:type="dxa"/>
            <w:gridSpan w:val="2"/>
          </w:tcPr>
          <w:p w:rsidR="00FB616B" w:rsidRPr="00FB616B" w:rsidRDefault="00FB616B" w:rsidP="00FB616B">
            <w:pPr>
              <w:rPr>
                <w:rFonts w:ascii="Times New Roman" w:hAnsi="Times New Roman" w:cs="Times New Roman"/>
                <w:sz w:val="28"/>
                <w:szCs w:val="28"/>
              </w:rPr>
            </w:pPr>
            <w:r w:rsidRPr="00FB616B">
              <w:rPr>
                <w:rFonts w:ascii="Times New Roman" w:hAnsi="Times New Roman" w:cs="Times New Roman"/>
                <w:sz w:val="28"/>
                <w:szCs w:val="28"/>
              </w:rPr>
              <w:t>Нарушения со стороны сердечно-сосудистой системы</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3</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3</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3</w:t>
            </w:r>
          </w:p>
        </w:tc>
      </w:tr>
      <w:tr w:rsidR="00FB616B" w:rsidRPr="00FB616B" w:rsidTr="00FB616B">
        <w:tc>
          <w:tcPr>
            <w:tcW w:w="5353" w:type="dxa"/>
            <w:gridSpan w:val="2"/>
          </w:tcPr>
          <w:p w:rsidR="00FB616B" w:rsidRPr="00FB616B" w:rsidRDefault="00FB616B" w:rsidP="00FB616B">
            <w:pPr>
              <w:rPr>
                <w:rFonts w:ascii="Times New Roman" w:hAnsi="Times New Roman" w:cs="Times New Roman"/>
                <w:sz w:val="28"/>
                <w:szCs w:val="28"/>
              </w:rPr>
            </w:pPr>
            <w:r w:rsidRPr="00FB616B">
              <w:rPr>
                <w:rFonts w:ascii="Times New Roman" w:hAnsi="Times New Roman" w:cs="Times New Roman"/>
                <w:sz w:val="28"/>
                <w:szCs w:val="28"/>
              </w:rPr>
              <w:t>ЛОР-заболевания</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4</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3</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w:t>
            </w:r>
          </w:p>
        </w:tc>
      </w:tr>
      <w:tr w:rsidR="00FB616B" w:rsidRPr="00FB616B" w:rsidTr="00FB616B">
        <w:tc>
          <w:tcPr>
            <w:tcW w:w="5353" w:type="dxa"/>
            <w:gridSpan w:val="2"/>
          </w:tcPr>
          <w:p w:rsidR="00FB616B" w:rsidRPr="00FB616B" w:rsidRDefault="00FB616B" w:rsidP="00FB616B">
            <w:pPr>
              <w:rPr>
                <w:rFonts w:ascii="Times New Roman" w:hAnsi="Times New Roman" w:cs="Times New Roman"/>
                <w:sz w:val="28"/>
                <w:szCs w:val="28"/>
              </w:rPr>
            </w:pPr>
            <w:r w:rsidRPr="00FB616B">
              <w:rPr>
                <w:rFonts w:ascii="Times New Roman" w:hAnsi="Times New Roman" w:cs="Times New Roman"/>
                <w:sz w:val="28"/>
                <w:szCs w:val="28"/>
              </w:rPr>
              <w:t>Нарушения со стороны мочеполовой системы, пиелонефрит</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2</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2</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2</w:t>
            </w:r>
          </w:p>
        </w:tc>
      </w:tr>
      <w:tr w:rsidR="00FB616B" w:rsidRPr="00FB616B" w:rsidTr="00FB616B">
        <w:tc>
          <w:tcPr>
            <w:tcW w:w="5353" w:type="dxa"/>
            <w:gridSpan w:val="2"/>
          </w:tcPr>
          <w:p w:rsidR="00FB616B" w:rsidRPr="00FB616B" w:rsidRDefault="00FB616B" w:rsidP="00FB616B">
            <w:pPr>
              <w:rPr>
                <w:rFonts w:ascii="Times New Roman" w:hAnsi="Times New Roman" w:cs="Times New Roman"/>
                <w:sz w:val="28"/>
                <w:szCs w:val="28"/>
              </w:rPr>
            </w:pPr>
            <w:r w:rsidRPr="00FB616B">
              <w:rPr>
                <w:rFonts w:ascii="Times New Roman" w:hAnsi="Times New Roman" w:cs="Times New Roman"/>
                <w:sz w:val="28"/>
                <w:szCs w:val="28"/>
              </w:rPr>
              <w:t>Часто болеющие дети</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10</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9</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9</w:t>
            </w:r>
          </w:p>
        </w:tc>
      </w:tr>
      <w:tr w:rsidR="00FB616B" w:rsidRPr="00FB616B" w:rsidTr="00FB616B">
        <w:tc>
          <w:tcPr>
            <w:tcW w:w="5353" w:type="dxa"/>
            <w:gridSpan w:val="2"/>
          </w:tcPr>
          <w:p w:rsidR="00FB616B" w:rsidRPr="00FB616B" w:rsidRDefault="00FB616B" w:rsidP="00FB616B">
            <w:pPr>
              <w:rPr>
                <w:rFonts w:ascii="Times New Roman" w:hAnsi="Times New Roman" w:cs="Times New Roman"/>
                <w:sz w:val="28"/>
                <w:szCs w:val="28"/>
              </w:rPr>
            </w:pPr>
            <w:r w:rsidRPr="00FB616B">
              <w:rPr>
                <w:rFonts w:ascii="Times New Roman" w:hAnsi="Times New Roman" w:cs="Times New Roman"/>
                <w:sz w:val="28"/>
                <w:szCs w:val="28"/>
              </w:rPr>
              <w:t>ЗПР</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2</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2</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1</w:t>
            </w:r>
          </w:p>
        </w:tc>
      </w:tr>
      <w:tr w:rsidR="00FB616B" w:rsidRPr="00FB616B" w:rsidTr="00FB616B">
        <w:tc>
          <w:tcPr>
            <w:tcW w:w="5353" w:type="dxa"/>
            <w:gridSpan w:val="2"/>
          </w:tcPr>
          <w:p w:rsidR="00FB616B" w:rsidRPr="00FB616B" w:rsidRDefault="00FB616B" w:rsidP="00FB616B">
            <w:pPr>
              <w:rPr>
                <w:rFonts w:ascii="Times New Roman" w:hAnsi="Times New Roman" w:cs="Times New Roman"/>
                <w:sz w:val="28"/>
                <w:szCs w:val="28"/>
              </w:rPr>
            </w:pPr>
            <w:r w:rsidRPr="00FB616B">
              <w:rPr>
                <w:rFonts w:ascii="Times New Roman" w:hAnsi="Times New Roman" w:cs="Times New Roman"/>
                <w:sz w:val="28"/>
                <w:szCs w:val="28"/>
              </w:rPr>
              <w:t>Анемия ж/д</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5</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4</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2</w:t>
            </w:r>
          </w:p>
        </w:tc>
      </w:tr>
      <w:tr w:rsidR="00FB616B" w:rsidRPr="00FB616B" w:rsidTr="00FB616B">
        <w:tc>
          <w:tcPr>
            <w:tcW w:w="5353" w:type="dxa"/>
            <w:gridSpan w:val="2"/>
          </w:tcPr>
          <w:p w:rsidR="00FB616B" w:rsidRPr="00FB616B" w:rsidRDefault="00FB616B" w:rsidP="00FB616B">
            <w:pPr>
              <w:rPr>
                <w:rFonts w:ascii="Times New Roman" w:hAnsi="Times New Roman" w:cs="Times New Roman"/>
                <w:sz w:val="28"/>
                <w:szCs w:val="28"/>
              </w:rPr>
            </w:pPr>
            <w:r w:rsidRPr="00FB616B">
              <w:rPr>
                <w:rFonts w:ascii="Times New Roman" w:hAnsi="Times New Roman" w:cs="Times New Roman"/>
                <w:sz w:val="28"/>
                <w:szCs w:val="28"/>
              </w:rPr>
              <w:t>Кариес</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12</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11</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10</w:t>
            </w:r>
          </w:p>
        </w:tc>
      </w:tr>
      <w:tr w:rsidR="00FB616B" w:rsidRPr="00FB616B" w:rsidTr="00FB616B">
        <w:tc>
          <w:tcPr>
            <w:tcW w:w="5353" w:type="dxa"/>
            <w:gridSpan w:val="2"/>
          </w:tcPr>
          <w:p w:rsidR="00FB616B" w:rsidRPr="00FB616B" w:rsidRDefault="00FB616B" w:rsidP="00FB616B">
            <w:pPr>
              <w:rPr>
                <w:rFonts w:ascii="Times New Roman" w:hAnsi="Times New Roman" w:cs="Times New Roman"/>
                <w:sz w:val="28"/>
                <w:szCs w:val="28"/>
              </w:rPr>
            </w:pPr>
            <w:r w:rsidRPr="00FB616B">
              <w:rPr>
                <w:rFonts w:ascii="Times New Roman" w:hAnsi="Times New Roman" w:cs="Times New Roman"/>
                <w:sz w:val="28"/>
                <w:szCs w:val="28"/>
              </w:rPr>
              <w:t>Заболевания ЖКТ</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3</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2</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2</w:t>
            </w:r>
          </w:p>
        </w:tc>
      </w:tr>
      <w:tr w:rsidR="00FB616B" w:rsidRPr="00FB616B" w:rsidTr="00FB616B">
        <w:tc>
          <w:tcPr>
            <w:tcW w:w="5353" w:type="dxa"/>
            <w:gridSpan w:val="2"/>
          </w:tcPr>
          <w:p w:rsidR="00FB616B" w:rsidRPr="00FB616B" w:rsidRDefault="00FB616B" w:rsidP="00FB616B">
            <w:pPr>
              <w:rPr>
                <w:rFonts w:ascii="Times New Roman" w:hAnsi="Times New Roman" w:cs="Times New Roman"/>
                <w:sz w:val="28"/>
                <w:szCs w:val="28"/>
              </w:rPr>
            </w:pPr>
            <w:r w:rsidRPr="00FB616B">
              <w:rPr>
                <w:rFonts w:ascii="Times New Roman" w:hAnsi="Times New Roman" w:cs="Times New Roman"/>
                <w:sz w:val="28"/>
                <w:szCs w:val="28"/>
                <w:lang w:val="en-US"/>
              </w:rPr>
              <w:t>R</w:t>
            </w:r>
            <w:r w:rsidRPr="00FB616B">
              <w:rPr>
                <w:rFonts w:ascii="Times New Roman" w:hAnsi="Times New Roman" w:cs="Times New Roman"/>
                <w:sz w:val="28"/>
                <w:szCs w:val="28"/>
              </w:rPr>
              <w:t>-манту (%)</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100</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100</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100</w:t>
            </w:r>
          </w:p>
        </w:tc>
      </w:tr>
      <w:tr w:rsidR="00FB616B" w:rsidRPr="00FB616B" w:rsidTr="00FB616B">
        <w:tc>
          <w:tcPr>
            <w:tcW w:w="1920" w:type="dxa"/>
            <w:vMerge w:val="restart"/>
            <w:tcBorders>
              <w:right w:val="single" w:sz="4" w:space="0" w:color="auto"/>
            </w:tcBorders>
          </w:tcPr>
          <w:p w:rsidR="00FB616B" w:rsidRPr="00FB616B" w:rsidRDefault="00FB616B" w:rsidP="00FB616B">
            <w:pPr>
              <w:pStyle w:val="ac"/>
              <w:spacing w:before="100" w:after="100"/>
              <w:contextualSpacing/>
              <w:rPr>
                <w:rFonts w:ascii="Times New Roman" w:hAnsi="Times New Roman" w:cs="Times New Roman"/>
                <w:sz w:val="28"/>
                <w:szCs w:val="28"/>
              </w:rPr>
            </w:pPr>
          </w:p>
          <w:p w:rsidR="00FB616B" w:rsidRPr="00FB616B" w:rsidRDefault="00FB616B" w:rsidP="00FB616B">
            <w:pPr>
              <w:pStyle w:val="ac"/>
              <w:spacing w:before="100" w:after="100"/>
              <w:contextualSpacing/>
              <w:rPr>
                <w:rFonts w:ascii="Times New Roman" w:hAnsi="Times New Roman" w:cs="Times New Roman"/>
                <w:b/>
                <w:sz w:val="28"/>
                <w:szCs w:val="28"/>
              </w:rPr>
            </w:pPr>
            <w:r w:rsidRPr="00FB616B">
              <w:rPr>
                <w:rFonts w:ascii="Times New Roman" w:hAnsi="Times New Roman" w:cs="Times New Roman"/>
                <w:b/>
                <w:sz w:val="28"/>
                <w:szCs w:val="28"/>
              </w:rPr>
              <w:lastRenderedPageBreak/>
              <w:t>Группы</w:t>
            </w:r>
          </w:p>
          <w:p w:rsidR="00FB616B" w:rsidRPr="00FB616B" w:rsidRDefault="00FB616B" w:rsidP="00FB616B">
            <w:pPr>
              <w:pStyle w:val="ac"/>
              <w:spacing w:before="100" w:after="100"/>
              <w:contextualSpacing/>
              <w:rPr>
                <w:rFonts w:ascii="Times New Roman" w:hAnsi="Times New Roman" w:cs="Times New Roman"/>
                <w:sz w:val="28"/>
                <w:szCs w:val="28"/>
              </w:rPr>
            </w:pPr>
            <w:r w:rsidRPr="00FB616B">
              <w:rPr>
                <w:rFonts w:ascii="Times New Roman" w:hAnsi="Times New Roman" w:cs="Times New Roman"/>
                <w:b/>
                <w:sz w:val="28"/>
                <w:szCs w:val="28"/>
              </w:rPr>
              <w:t>здоровья</w:t>
            </w:r>
          </w:p>
        </w:tc>
        <w:tc>
          <w:tcPr>
            <w:tcW w:w="3433" w:type="dxa"/>
            <w:tcBorders>
              <w:left w:val="single" w:sz="4" w:space="0" w:color="auto"/>
            </w:tcBorders>
          </w:tcPr>
          <w:p w:rsidR="00FB616B" w:rsidRPr="00FB616B" w:rsidRDefault="00FB616B" w:rsidP="00FB616B">
            <w:pPr>
              <w:rPr>
                <w:rFonts w:ascii="Times New Roman" w:hAnsi="Times New Roman" w:cs="Times New Roman"/>
                <w:sz w:val="28"/>
                <w:szCs w:val="28"/>
              </w:rPr>
            </w:pPr>
            <w:r w:rsidRPr="00FB616B">
              <w:rPr>
                <w:rFonts w:ascii="Times New Roman" w:hAnsi="Times New Roman" w:cs="Times New Roman"/>
                <w:sz w:val="28"/>
                <w:szCs w:val="28"/>
              </w:rPr>
              <w:lastRenderedPageBreak/>
              <w:t>1 группа</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7</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2</w:t>
            </w:r>
          </w:p>
        </w:tc>
      </w:tr>
      <w:tr w:rsidR="00FB616B" w:rsidRPr="00FB616B" w:rsidTr="00FB616B">
        <w:tc>
          <w:tcPr>
            <w:tcW w:w="1920" w:type="dxa"/>
            <w:vMerge/>
            <w:tcBorders>
              <w:right w:val="single" w:sz="4" w:space="0" w:color="auto"/>
            </w:tcBorders>
          </w:tcPr>
          <w:p w:rsidR="00FB616B" w:rsidRPr="00FB616B" w:rsidRDefault="00FB616B" w:rsidP="00FB616B">
            <w:pPr>
              <w:rPr>
                <w:rFonts w:ascii="Times New Roman" w:hAnsi="Times New Roman" w:cs="Times New Roman"/>
                <w:sz w:val="28"/>
                <w:szCs w:val="28"/>
              </w:rPr>
            </w:pPr>
          </w:p>
        </w:tc>
        <w:tc>
          <w:tcPr>
            <w:tcW w:w="3433" w:type="dxa"/>
            <w:tcBorders>
              <w:left w:val="single" w:sz="4" w:space="0" w:color="auto"/>
            </w:tcBorders>
          </w:tcPr>
          <w:p w:rsidR="00FB616B" w:rsidRPr="00FB616B" w:rsidRDefault="00FB616B" w:rsidP="00FB616B">
            <w:pPr>
              <w:rPr>
                <w:rFonts w:ascii="Times New Roman" w:hAnsi="Times New Roman" w:cs="Times New Roman"/>
                <w:sz w:val="28"/>
                <w:szCs w:val="28"/>
              </w:rPr>
            </w:pPr>
            <w:r w:rsidRPr="00FB616B">
              <w:rPr>
                <w:rFonts w:ascii="Times New Roman" w:hAnsi="Times New Roman" w:cs="Times New Roman"/>
                <w:sz w:val="28"/>
                <w:szCs w:val="28"/>
              </w:rPr>
              <w:t>2 группа</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45</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54</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54</w:t>
            </w:r>
          </w:p>
        </w:tc>
      </w:tr>
      <w:tr w:rsidR="00FB616B" w:rsidRPr="00FB616B" w:rsidTr="00FB616B">
        <w:tc>
          <w:tcPr>
            <w:tcW w:w="1920" w:type="dxa"/>
            <w:vMerge/>
            <w:tcBorders>
              <w:right w:val="single" w:sz="4" w:space="0" w:color="auto"/>
            </w:tcBorders>
          </w:tcPr>
          <w:p w:rsidR="00FB616B" w:rsidRPr="00FB616B" w:rsidRDefault="00FB616B" w:rsidP="00FB616B">
            <w:pPr>
              <w:rPr>
                <w:rFonts w:ascii="Times New Roman" w:hAnsi="Times New Roman" w:cs="Times New Roman"/>
                <w:sz w:val="28"/>
                <w:szCs w:val="28"/>
              </w:rPr>
            </w:pPr>
          </w:p>
        </w:tc>
        <w:tc>
          <w:tcPr>
            <w:tcW w:w="3433" w:type="dxa"/>
            <w:tcBorders>
              <w:left w:val="single" w:sz="4" w:space="0" w:color="auto"/>
            </w:tcBorders>
          </w:tcPr>
          <w:p w:rsidR="00FB616B" w:rsidRPr="00FB616B" w:rsidRDefault="00FB616B" w:rsidP="00FB616B">
            <w:pPr>
              <w:rPr>
                <w:rFonts w:ascii="Times New Roman" w:hAnsi="Times New Roman" w:cs="Times New Roman"/>
                <w:sz w:val="28"/>
                <w:szCs w:val="28"/>
              </w:rPr>
            </w:pPr>
            <w:r w:rsidRPr="00FB616B">
              <w:rPr>
                <w:rFonts w:ascii="Times New Roman" w:hAnsi="Times New Roman" w:cs="Times New Roman"/>
                <w:sz w:val="28"/>
                <w:szCs w:val="28"/>
              </w:rPr>
              <w:t>3 группа</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1</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1</w:t>
            </w:r>
          </w:p>
        </w:tc>
      </w:tr>
      <w:tr w:rsidR="00FB616B" w:rsidRPr="00FB616B" w:rsidTr="00FB616B">
        <w:tc>
          <w:tcPr>
            <w:tcW w:w="1920" w:type="dxa"/>
            <w:vMerge/>
            <w:tcBorders>
              <w:right w:val="single" w:sz="4" w:space="0" w:color="auto"/>
            </w:tcBorders>
          </w:tcPr>
          <w:p w:rsidR="00FB616B" w:rsidRPr="00FB616B" w:rsidRDefault="00FB616B" w:rsidP="00FB616B">
            <w:pPr>
              <w:rPr>
                <w:rFonts w:ascii="Times New Roman" w:hAnsi="Times New Roman" w:cs="Times New Roman"/>
                <w:sz w:val="28"/>
                <w:szCs w:val="28"/>
              </w:rPr>
            </w:pPr>
          </w:p>
        </w:tc>
        <w:tc>
          <w:tcPr>
            <w:tcW w:w="3433" w:type="dxa"/>
            <w:tcBorders>
              <w:left w:val="single" w:sz="4" w:space="0" w:color="auto"/>
            </w:tcBorders>
          </w:tcPr>
          <w:p w:rsidR="00FB616B" w:rsidRPr="00FB616B" w:rsidRDefault="00FB616B" w:rsidP="00FB616B">
            <w:pPr>
              <w:rPr>
                <w:rFonts w:ascii="Times New Roman" w:hAnsi="Times New Roman" w:cs="Times New Roman"/>
                <w:sz w:val="28"/>
                <w:szCs w:val="28"/>
              </w:rPr>
            </w:pPr>
            <w:r w:rsidRPr="00FB616B">
              <w:rPr>
                <w:rFonts w:ascii="Times New Roman" w:hAnsi="Times New Roman" w:cs="Times New Roman"/>
                <w:sz w:val="28"/>
                <w:szCs w:val="28"/>
              </w:rPr>
              <w:t>4 группа</w:t>
            </w:r>
          </w:p>
          <w:p w:rsidR="00FB616B" w:rsidRPr="00FB616B" w:rsidRDefault="00FB616B" w:rsidP="00FB616B">
            <w:pPr>
              <w:rPr>
                <w:rFonts w:ascii="Times New Roman" w:hAnsi="Times New Roman" w:cs="Times New Roman"/>
                <w:sz w:val="28"/>
                <w:szCs w:val="28"/>
              </w:rPr>
            </w:pP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w:t>
            </w:r>
          </w:p>
        </w:tc>
      </w:tr>
      <w:tr w:rsidR="00FB616B" w:rsidRPr="00FB616B" w:rsidTr="00FB616B">
        <w:tc>
          <w:tcPr>
            <w:tcW w:w="1920" w:type="dxa"/>
            <w:vMerge w:val="restart"/>
            <w:tcBorders>
              <w:right w:val="single" w:sz="4" w:space="0" w:color="auto"/>
            </w:tcBorders>
          </w:tcPr>
          <w:p w:rsidR="00FB616B" w:rsidRPr="00FB616B" w:rsidRDefault="00FB616B" w:rsidP="00FB616B">
            <w:pPr>
              <w:spacing w:before="100" w:after="100"/>
              <w:contextualSpacing/>
              <w:rPr>
                <w:rFonts w:ascii="Times New Roman" w:hAnsi="Times New Roman" w:cs="Times New Roman"/>
                <w:b/>
                <w:sz w:val="28"/>
                <w:szCs w:val="28"/>
              </w:rPr>
            </w:pPr>
          </w:p>
          <w:p w:rsidR="00FB616B" w:rsidRPr="00FB616B" w:rsidRDefault="00FB616B" w:rsidP="00FB616B">
            <w:pPr>
              <w:spacing w:before="100" w:after="100"/>
              <w:contextualSpacing/>
              <w:rPr>
                <w:rFonts w:ascii="Times New Roman" w:hAnsi="Times New Roman" w:cs="Times New Roman"/>
                <w:b/>
                <w:sz w:val="28"/>
                <w:szCs w:val="28"/>
              </w:rPr>
            </w:pPr>
            <w:r w:rsidRPr="00FB616B">
              <w:rPr>
                <w:rFonts w:ascii="Times New Roman" w:hAnsi="Times New Roman" w:cs="Times New Roman"/>
                <w:b/>
                <w:sz w:val="28"/>
                <w:szCs w:val="28"/>
              </w:rPr>
              <w:t>Физическое</w:t>
            </w:r>
          </w:p>
          <w:p w:rsidR="00FB616B" w:rsidRPr="00FB616B" w:rsidRDefault="00FB616B" w:rsidP="00FB616B">
            <w:pPr>
              <w:spacing w:before="100" w:after="100"/>
              <w:contextualSpacing/>
              <w:rPr>
                <w:rFonts w:ascii="Times New Roman" w:hAnsi="Times New Roman" w:cs="Times New Roman"/>
                <w:sz w:val="28"/>
                <w:szCs w:val="28"/>
              </w:rPr>
            </w:pPr>
            <w:r w:rsidRPr="00FB616B">
              <w:rPr>
                <w:rFonts w:ascii="Times New Roman" w:hAnsi="Times New Roman" w:cs="Times New Roman"/>
                <w:b/>
                <w:sz w:val="28"/>
                <w:szCs w:val="28"/>
              </w:rPr>
              <w:t>развитие</w:t>
            </w:r>
          </w:p>
        </w:tc>
        <w:tc>
          <w:tcPr>
            <w:tcW w:w="3433" w:type="dxa"/>
            <w:tcBorders>
              <w:left w:val="single" w:sz="4" w:space="0" w:color="auto"/>
            </w:tcBorders>
          </w:tcPr>
          <w:p w:rsidR="00FB616B" w:rsidRPr="00FB616B" w:rsidRDefault="00FB616B" w:rsidP="00FB616B">
            <w:pPr>
              <w:rPr>
                <w:rFonts w:ascii="Times New Roman" w:hAnsi="Times New Roman" w:cs="Times New Roman"/>
                <w:sz w:val="28"/>
                <w:szCs w:val="28"/>
              </w:rPr>
            </w:pPr>
            <w:r w:rsidRPr="00FB616B">
              <w:rPr>
                <w:rFonts w:ascii="Times New Roman" w:hAnsi="Times New Roman" w:cs="Times New Roman"/>
                <w:sz w:val="28"/>
                <w:szCs w:val="28"/>
              </w:rPr>
              <w:t>Среднее</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50</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55</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54</w:t>
            </w:r>
          </w:p>
        </w:tc>
      </w:tr>
      <w:tr w:rsidR="00FB616B" w:rsidRPr="00FB616B" w:rsidTr="00FB616B">
        <w:tc>
          <w:tcPr>
            <w:tcW w:w="1920" w:type="dxa"/>
            <w:vMerge/>
            <w:tcBorders>
              <w:right w:val="single" w:sz="4" w:space="0" w:color="auto"/>
            </w:tcBorders>
          </w:tcPr>
          <w:p w:rsidR="00FB616B" w:rsidRPr="00FB616B" w:rsidRDefault="00FB616B" w:rsidP="00FB616B">
            <w:pPr>
              <w:rPr>
                <w:rFonts w:ascii="Times New Roman" w:hAnsi="Times New Roman" w:cs="Times New Roman"/>
                <w:sz w:val="28"/>
                <w:szCs w:val="28"/>
              </w:rPr>
            </w:pPr>
          </w:p>
        </w:tc>
        <w:tc>
          <w:tcPr>
            <w:tcW w:w="3433" w:type="dxa"/>
            <w:tcBorders>
              <w:left w:val="single" w:sz="4" w:space="0" w:color="auto"/>
            </w:tcBorders>
          </w:tcPr>
          <w:p w:rsidR="00FB616B" w:rsidRPr="00FB616B" w:rsidRDefault="00FB616B" w:rsidP="00FB616B">
            <w:pPr>
              <w:rPr>
                <w:rFonts w:ascii="Times New Roman" w:hAnsi="Times New Roman" w:cs="Times New Roman"/>
                <w:sz w:val="28"/>
                <w:szCs w:val="28"/>
              </w:rPr>
            </w:pPr>
            <w:r w:rsidRPr="00FB616B">
              <w:rPr>
                <w:rFonts w:ascii="Times New Roman" w:hAnsi="Times New Roman" w:cs="Times New Roman"/>
                <w:sz w:val="28"/>
                <w:szCs w:val="28"/>
              </w:rPr>
              <w:t>Ниже среднего</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2</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w:t>
            </w:r>
          </w:p>
        </w:tc>
      </w:tr>
      <w:tr w:rsidR="00FB616B" w:rsidRPr="00FB616B" w:rsidTr="00FB616B">
        <w:tc>
          <w:tcPr>
            <w:tcW w:w="1920" w:type="dxa"/>
            <w:vMerge/>
            <w:tcBorders>
              <w:right w:val="single" w:sz="4" w:space="0" w:color="auto"/>
            </w:tcBorders>
          </w:tcPr>
          <w:p w:rsidR="00FB616B" w:rsidRPr="00FB616B" w:rsidRDefault="00FB616B" w:rsidP="00FB616B">
            <w:pPr>
              <w:rPr>
                <w:rFonts w:ascii="Times New Roman" w:hAnsi="Times New Roman" w:cs="Times New Roman"/>
                <w:sz w:val="28"/>
                <w:szCs w:val="28"/>
              </w:rPr>
            </w:pPr>
          </w:p>
        </w:tc>
        <w:tc>
          <w:tcPr>
            <w:tcW w:w="3433" w:type="dxa"/>
            <w:tcBorders>
              <w:left w:val="single" w:sz="4" w:space="0" w:color="auto"/>
            </w:tcBorders>
          </w:tcPr>
          <w:p w:rsidR="00FB616B" w:rsidRPr="00FB616B" w:rsidRDefault="00FB616B" w:rsidP="00FB616B">
            <w:pPr>
              <w:rPr>
                <w:rFonts w:ascii="Times New Roman" w:hAnsi="Times New Roman" w:cs="Times New Roman"/>
                <w:sz w:val="28"/>
                <w:szCs w:val="28"/>
              </w:rPr>
            </w:pPr>
            <w:r w:rsidRPr="00FB616B">
              <w:rPr>
                <w:rFonts w:ascii="Times New Roman" w:hAnsi="Times New Roman" w:cs="Times New Roman"/>
                <w:sz w:val="28"/>
                <w:szCs w:val="28"/>
              </w:rPr>
              <w:t>Выше среднего</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1</w:t>
            </w:r>
          </w:p>
        </w:tc>
      </w:tr>
      <w:tr w:rsidR="00FB616B" w:rsidRPr="00FB616B" w:rsidTr="00FB616B">
        <w:tc>
          <w:tcPr>
            <w:tcW w:w="1920" w:type="dxa"/>
            <w:vMerge/>
            <w:tcBorders>
              <w:right w:val="single" w:sz="4" w:space="0" w:color="auto"/>
            </w:tcBorders>
          </w:tcPr>
          <w:p w:rsidR="00FB616B" w:rsidRPr="00FB616B" w:rsidRDefault="00FB616B" w:rsidP="00FB616B">
            <w:pPr>
              <w:rPr>
                <w:rFonts w:ascii="Times New Roman" w:hAnsi="Times New Roman" w:cs="Times New Roman"/>
                <w:sz w:val="28"/>
                <w:szCs w:val="28"/>
              </w:rPr>
            </w:pPr>
          </w:p>
        </w:tc>
        <w:tc>
          <w:tcPr>
            <w:tcW w:w="3433" w:type="dxa"/>
            <w:tcBorders>
              <w:left w:val="single" w:sz="4" w:space="0" w:color="auto"/>
            </w:tcBorders>
          </w:tcPr>
          <w:p w:rsidR="00FB616B" w:rsidRPr="00FB616B" w:rsidRDefault="00FB616B" w:rsidP="00FB616B">
            <w:pPr>
              <w:rPr>
                <w:rFonts w:ascii="Times New Roman" w:hAnsi="Times New Roman" w:cs="Times New Roman"/>
                <w:sz w:val="28"/>
                <w:szCs w:val="28"/>
              </w:rPr>
            </w:pPr>
            <w:r w:rsidRPr="00FB616B">
              <w:rPr>
                <w:rFonts w:ascii="Times New Roman" w:hAnsi="Times New Roman" w:cs="Times New Roman"/>
                <w:sz w:val="28"/>
                <w:szCs w:val="28"/>
              </w:rPr>
              <w:t>Высокое</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w:t>
            </w:r>
          </w:p>
        </w:tc>
        <w:tc>
          <w:tcPr>
            <w:tcW w:w="1406" w:type="dxa"/>
          </w:tcPr>
          <w:p w:rsidR="00FB616B" w:rsidRPr="00FB616B" w:rsidRDefault="00FB616B" w:rsidP="00FB616B">
            <w:pPr>
              <w:jc w:val="center"/>
              <w:rPr>
                <w:rFonts w:ascii="Times New Roman" w:hAnsi="Times New Roman" w:cs="Times New Roman"/>
                <w:sz w:val="28"/>
                <w:szCs w:val="28"/>
              </w:rPr>
            </w:pPr>
            <w:r w:rsidRPr="00FB616B">
              <w:rPr>
                <w:rFonts w:ascii="Times New Roman" w:hAnsi="Times New Roman" w:cs="Times New Roman"/>
                <w:sz w:val="28"/>
                <w:szCs w:val="28"/>
              </w:rPr>
              <w:t>2</w:t>
            </w:r>
          </w:p>
        </w:tc>
      </w:tr>
    </w:tbl>
    <w:p w:rsidR="00FB616B" w:rsidRPr="00FB616B" w:rsidRDefault="00FB616B" w:rsidP="00FB616B">
      <w:pPr>
        <w:jc w:val="center"/>
        <w:rPr>
          <w:rFonts w:ascii="Times New Roman" w:hAnsi="Times New Roman" w:cs="Times New Roman"/>
          <w:sz w:val="28"/>
          <w:szCs w:val="28"/>
        </w:rPr>
      </w:pPr>
    </w:p>
    <w:p w:rsidR="00C15E35" w:rsidRPr="00FB616B" w:rsidRDefault="00C15E35" w:rsidP="003C36BA">
      <w:pPr>
        <w:pStyle w:val="a9"/>
        <w:spacing w:before="0" w:beforeAutospacing="0" w:after="0" w:afterAutospacing="0" w:line="312" w:lineRule="atLeast"/>
        <w:contextualSpacing/>
        <w:rPr>
          <w:sz w:val="28"/>
          <w:szCs w:val="28"/>
        </w:rPr>
      </w:pPr>
      <w:r w:rsidRPr="00FB616B">
        <w:rPr>
          <w:sz w:val="28"/>
          <w:szCs w:val="28"/>
        </w:rPr>
        <w:t>В течение года в ДОУ проводились мероприятия, направленные на укрепление здоровья, согласно планам оздоровительных мероприятий.</w:t>
      </w:r>
      <w:r w:rsidRPr="00FB616B">
        <w:rPr>
          <w:rStyle w:val="apple-converted-space"/>
          <w:sz w:val="28"/>
          <w:szCs w:val="28"/>
        </w:rPr>
        <w:t> </w:t>
      </w:r>
      <w:r w:rsidRPr="00FB616B">
        <w:rPr>
          <w:sz w:val="28"/>
          <w:szCs w:val="28"/>
        </w:rPr>
        <w:br/>
      </w:r>
    </w:p>
    <w:p w:rsidR="00EC2EDF" w:rsidRPr="00FB616B" w:rsidRDefault="00E048EA" w:rsidP="003C36BA">
      <w:pPr>
        <w:pStyle w:val="c12"/>
        <w:spacing w:before="0" w:beforeAutospacing="0" w:after="0" w:afterAutospacing="0"/>
        <w:contextualSpacing/>
        <w:jc w:val="center"/>
        <w:rPr>
          <w:b/>
          <w:bCs/>
          <w:sz w:val="28"/>
          <w:szCs w:val="28"/>
        </w:rPr>
      </w:pPr>
      <w:r w:rsidRPr="00FB616B">
        <w:rPr>
          <w:b/>
          <w:bCs/>
          <w:sz w:val="28"/>
          <w:szCs w:val="28"/>
        </w:rPr>
        <w:t>Комплексная система</w:t>
      </w:r>
    </w:p>
    <w:p w:rsidR="00E048EA" w:rsidRPr="00FB616B" w:rsidRDefault="00E048EA" w:rsidP="003C36BA">
      <w:pPr>
        <w:pStyle w:val="c12"/>
        <w:spacing w:before="0" w:beforeAutospacing="0" w:after="0" w:afterAutospacing="0"/>
        <w:contextualSpacing/>
        <w:jc w:val="center"/>
        <w:rPr>
          <w:b/>
          <w:bCs/>
          <w:sz w:val="28"/>
          <w:szCs w:val="28"/>
        </w:rPr>
      </w:pPr>
      <w:r w:rsidRPr="00FB616B">
        <w:rPr>
          <w:b/>
          <w:bCs/>
          <w:sz w:val="28"/>
          <w:szCs w:val="28"/>
        </w:rPr>
        <w:t>физкультурно-оздоровительной работы МБОУ.</w:t>
      </w:r>
    </w:p>
    <w:p w:rsidR="0039740D" w:rsidRPr="00FB616B" w:rsidRDefault="0039740D" w:rsidP="003C36BA">
      <w:pPr>
        <w:pStyle w:val="c12"/>
        <w:spacing w:before="0" w:beforeAutospacing="0" w:after="0" w:afterAutospacing="0"/>
        <w:contextualSpacing/>
        <w:jc w:val="center"/>
        <w:rPr>
          <w:b/>
          <w:bCs/>
          <w:sz w:val="28"/>
          <w:szCs w:val="28"/>
        </w:rPr>
      </w:pPr>
    </w:p>
    <w:tbl>
      <w:tblPr>
        <w:tblStyle w:val="a3"/>
        <w:tblW w:w="0" w:type="auto"/>
        <w:tblLook w:val="04A0"/>
      </w:tblPr>
      <w:tblGrid>
        <w:gridCol w:w="3369"/>
        <w:gridCol w:w="6202"/>
      </w:tblGrid>
      <w:tr w:rsidR="0039740D" w:rsidRPr="00FB616B" w:rsidTr="0039740D">
        <w:tc>
          <w:tcPr>
            <w:tcW w:w="3369" w:type="dxa"/>
          </w:tcPr>
          <w:p w:rsidR="0039740D" w:rsidRPr="00FB616B" w:rsidRDefault="0039740D" w:rsidP="003C36BA">
            <w:pPr>
              <w:spacing w:line="0" w:lineRule="atLeast"/>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b/>
                <w:bCs/>
                <w:color w:val="000000"/>
                <w:sz w:val="28"/>
                <w:szCs w:val="28"/>
              </w:rPr>
              <w:t>Блоки физкультурно-оздоровительной работы</w:t>
            </w:r>
          </w:p>
        </w:tc>
        <w:tc>
          <w:tcPr>
            <w:tcW w:w="6202" w:type="dxa"/>
          </w:tcPr>
          <w:p w:rsidR="0039740D" w:rsidRPr="00FB616B" w:rsidRDefault="0039740D" w:rsidP="003C36BA">
            <w:pPr>
              <w:spacing w:line="0" w:lineRule="atLeast"/>
              <w:contextualSpacing/>
              <w:jc w:val="both"/>
              <w:rPr>
                <w:rFonts w:ascii="Times New Roman" w:eastAsia="Times New Roman" w:hAnsi="Times New Roman" w:cs="Times New Roman"/>
                <w:b/>
                <w:bCs/>
                <w:color w:val="000000"/>
                <w:sz w:val="28"/>
                <w:szCs w:val="28"/>
              </w:rPr>
            </w:pPr>
            <w:r w:rsidRPr="00FB616B">
              <w:rPr>
                <w:rFonts w:ascii="Times New Roman" w:eastAsia="Times New Roman" w:hAnsi="Times New Roman" w:cs="Times New Roman"/>
                <w:b/>
                <w:bCs/>
                <w:color w:val="000000"/>
                <w:sz w:val="28"/>
                <w:szCs w:val="28"/>
              </w:rPr>
              <w:t xml:space="preserve">Содержание физкультурно-оздоровительной </w:t>
            </w:r>
          </w:p>
          <w:p w:rsidR="0039740D" w:rsidRPr="00FB616B" w:rsidRDefault="0039740D" w:rsidP="003C36BA">
            <w:pPr>
              <w:spacing w:line="0" w:lineRule="atLeast"/>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b/>
                <w:bCs/>
                <w:color w:val="000000"/>
                <w:sz w:val="28"/>
                <w:szCs w:val="28"/>
              </w:rPr>
              <w:t>работы</w:t>
            </w:r>
          </w:p>
        </w:tc>
      </w:tr>
      <w:tr w:rsidR="0039740D" w:rsidRPr="00FB616B" w:rsidTr="0039740D">
        <w:tc>
          <w:tcPr>
            <w:tcW w:w="3369" w:type="dxa"/>
          </w:tcPr>
          <w:p w:rsidR="0039740D" w:rsidRPr="00FB616B" w:rsidRDefault="0039740D" w:rsidP="003C36BA">
            <w:pPr>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color w:val="000000"/>
                <w:sz w:val="28"/>
                <w:szCs w:val="28"/>
              </w:rPr>
              <w:t>Создание условий для двигательной активности</w:t>
            </w:r>
          </w:p>
          <w:p w:rsidR="0039740D" w:rsidRPr="00FB616B" w:rsidRDefault="0039740D" w:rsidP="003C36BA">
            <w:pPr>
              <w:spacing w:line="0" w:lineRule="atLeast"/>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color w:val="000000"/>
                <w:sz w:val="28"/>
                <w:szCs w:val="28"/>
              </w:rPr>
              <w:t> </w:t>
            </w:r>
          </w:p>
        </w:tc>
        <w:tc>
          <w:tcPr>
            <w:tcW w:w="6202" w:type="dxa"/>
          </w:tcPr>
          <w:p w:rsidR="0039740D" w:rsidRPr="00FB616B" w:rsidRDefault="0039740D" w:rsidP="003C36BA">
            <w:pPr>
              <w:ind w:left="400"/>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color w:val="000000"/>
                <w:sz w:val="28"/>
                <w:szCs w:val="28"/>
              </w:rPr>
              <w:t>- Гибкий режим;</w:t>
            </w:r>
          </w:p>
          <w:p w:rsidR="0039740D" w:rsidRPr="00FB616B" w:rsidRDefault="0039740D" w:rsidP="003C36BA">
            <w:pPr>
              <w:ind w:left="400"/>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color w:val="000000"/>
                <w:sz w:val="28"/>
                <w:szCs w:val="28"/>
              </w:rPr>
              <w:t>- занятия по подгруппам;</w:t>
            </w:r>
          </w:p>
          <w:p w:rsidR="0039740D" w:rsidRPr="00FB616B" w:rsidRDefault="0039740D" w:rsidP="003C36BA">
            <w:pPr>
              <w:ind w:left="400"/>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color w:val="000000"/>
                <w:sz w:val="28"/>
                <w:szCs w:val="28"/>
              </w:rPr>
              <w:t xml:space="preserve">- оснащение (спортинвентарем, </w:t>
            </w:r>
          </w:p>
          <w:p w:rsidR="0039740D" w:rsidRPr="00FB616B" w:rsidRDefault="0039740D" w:rsidP="003C36BA">
            <w:pPr>
              <w:ind w:left="400"/>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color w:val="000000"/>
                <w:sz w:val="28"/>
                <w:szCs w:val="28"/>
              </w:rPr>
              <w:t xml:space="preserve">   оборудованием, наличие</w:t>
            </w:r>
          </w:p>
          <w:p w:rsidR="0039740D" w:rsidRPr="00FB616B" w:rsidRDefault="0039740D" w:rsidP="003C36BA">
            <w:pPr>
              <w:ind w:left="400"/>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color w:val="000000"/>
                <w:sz w:val="28"/>
                <w:szCs w:val="28"/>
              </w:rPr>
              <w:t>  спортзала, спортивных уголков в группах);</w:t>
            </w:r>
          </w:p>
          <w:p w:rsidR="0039740D" w:rsidRPr="00FB616B" w:rsidRDefault="0039740D" w:rsidP="003C36BA">
            <w:pPr>
              <w:ind w:left="400"/>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color w:val="000000"/>
                <w:sz w:val="28"/>
                <w:szCs w:val="28"/>
              </w:rPr>
              <w:t xml:space="preserve">- индивидуальный режим пробуждения после </w:t>
            </w:r>
          </w:p>
          <w:p w:rsidR="0039740D" w:rsidRPr="00FB616B" w:rsidRDefault="0039740D" w:rsidP="003C36BA">
            <w:pPr>
              <w:ind w:left="400"/>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color w:val="000000"/>
                <w:sz w:val="28"/>
                <w:szCs w:val="28"/>
              </w:rPr>
              <w:t xml:space="preserve">  дневного сна</w:t>
            </w:r>
          </w:p>
        </w:tc>
      </w:tr>
      <w:tr w:rsidR="0039740D" w:rsidRPr="00FB616B" w:rsidTr="0039740D">
        <w:tc>
          <w:tcPr>
            <w:tcW w:w="3369" w:type="dxa"/>
          </w:tcPr>
          <w:p w:rsidR="0039740D" w:rsidRPr="00FB616B" w:rsidRDefault="0039740D" w:rsidP="003C36BA">
            <w:pPr>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color w:val="000000"/>
                <w:sz w:val="28"/>
                <w:szCs w:val="28"/>
              </w:rPr>
              <w:t>Система двигательной активности;</w:t>
            </w:r>
          </w:p>
          <w:p w:rsidR="0039740D" w:rsidRPr="00FB616B" w:rsidRDefault="0039740D" w:rsidP="003C36BA">
            <w:pPr>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color w:val="000000"/>
                <w:sz w:val="28"/>
                <w:szCs w:val="28"/>
              </w:rPr>
              <w:t>система психологической помощи</w:t>
            </w:r>
          </w:p>
          <w:p w:rsidR="0039740D" w:rsidRPr="00FB616B" w:rsidRDefault="0039740D" w:rsidP="003C36BA">
            <w:pPr>
              <w:spacing w:line="0" w:lineRule="atLeast"/>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color w:val="000000"/>
                <w:sz w:val="28"/>
                <w:szCs w:val="28"/>
              </w:rPr>
              <w:t> </w:t>
            </w:r>
          </w:p>
        </w:tc>
        <w:tc>
          <w:tcPr>
            <w:tcW w:w="6202" w:type="dxa"/>
          </w:tcPr>
          <w:p w:rsidR="0039740D" w:rsidRPr="00FB616B" w:rsidRDefault="0039740D" w:rsidP="003C36BA">
            <w:pPr>
              <w:ind w:left="372"/>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color w:val="000000"/>
                <w:sz w:val="28"/>
                <w:szCs w:val="28"/>
              </w:rPr>
              <w:t>-Утренняя гимнастика;</w:t>
            </w:r>
          </w:p>
          <w:p w:rsidR="0039740D" w:rsidRPr="00FB616B" w:rsidRDefault="0039740D" w:rsidP="003C36BA">
            <w:pPr>
              <w:ind w:left="372"/>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color w:val="000000"/>
                <w:sz w:val="28"/>
                <w:szCs w:val="28"/>
              </w:rPr>
              <w:t>-прием детей на улице в теплое время года</w:t>
            </w:r>
          </w:p>
          <w:p w:rsidR="0039740D" w:rsidRPr="00FB616B" w:rsidRDefault="0039740D" w:rsidP="003C36BA">
            <w:pPr>
              <w:ind w:left="372"/>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color w:val="000000"/>
                <w:sz w:val="28"/>
                <w:szCs w:val="28"/>
              </w:rPr>
              <w:t>-физкультурные занятия;</w:t>
            </w:r>
          </w:p>
          <w:p w:rsidR="0039740D" w:rsidRPr="00FB616B" w:rsidRDefault="0039740D" w:rsidP="003C36BA">
            <w:pPr>
              <w:ind w:left="372"/>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color w:val="000000"/>
                <w:sz w:val="28"/>
                <w:szCs w:val="28"/>
              </w:rPr>
              <w:t>-двигательная активность на прогулке;</w:t>
            </w:r>
          </w:p>
          <w:p w:rsidR="0039740D" w:rsidRPr="00FB616B" w:rsidRDefault="0039740D" w:rsidP="003C36BA">
            <w:pPr>
              <w:ind w:left="372"/>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color w:val="000000"/>
                <w:sz w:val="28"/>
                <w:szCs w:val="28"/>
              </w:rPr>
              <w:t>-физкультура на улице;</w:t>
            </w:r>
          </w:p>
          <w:p w:rsidR="0039740D" w:rsidRPr="00FB616B" w:rsidRDefault="0039740D" w:rsidP="003C36BA">
            <w:pPr>
              <w:ind w:left="372"/>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color w:val="000000"/>
                <w:sz w:val="28"/>
                <w:szCs w:val="28"/>
              </w:rPr>
              <w:t>-подвижные игры;</w:t>
            </w:r>
          </w:p>
          <w:p w:rsidR="0039740D" w:rsidRPr="00FB616B" w:rsidRDefault="0039740D" w:rsidP="003C36BA">
            <w:pPr>
              <w:ind w:left="372"/>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color w:val="000000"/>
                <w:sz w:val="28"/>
                <w:szCs w:val="28"/>
              </w:rPr>
              <w:t>-физкультминутки на занятиях;</w:t>
            </w:r>
          </w:p>
          <w:p w:rsidR="0039740D" w:rsidRPr="00FB616B" w:rsidRDefault="0039740D" w:rsidP="003C36BA">
            <w:pPr>
              <w:ind w:left="372"/>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color w:val="000000"/>
                <w:sz w:val="28"/>
                <w:szCs w:val="28"/>
              </w:rPr>
              <w:t>-гимнастика после дневного сна;</w:t>
            </w:r>
          </w:p>
          <w:p w:rsidR="0039740D" w:rsidRPr="00FB616B" w:rsidRDefault="0039740D" w:rsidP="003C36BA">
            <w:pPr>
              <w:ind w:left="372"/>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color w:val="000000"/>
                <w:sz w:val="28"/>
                <w:szCs w:val="28"/>
              </w:rPr>
              <w:t>-физкультурные досуги, забавы, игры;</w:t>
            </w:r>
          </w:p>
          <w:p w:rsidR="0039740D" w:rsidRPr="00FB616B" w:rsidRDefault="0039740D" w:rsidP="003C36BA">
            <w:pPr>
              <w:ind w:left="372"/>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color w:val="000000"/>
                <w:sz w:val="28"/>
                <w:szCs w:val="28"/>
              </w:rPr>
              <w:t>-динамический час;</w:t>
            </w:r>
          </w:p>
          <w:p w:rsidR="0039740D" w:rsidRPr="00FB616B" w:rsidRDefault="0039740D" w:rsidP="003C36BA">
            <w:pPr>
              <w:ind w:left="372"/>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color w:val="000000"/>
                <w:sz w:val="28"/>
                <w:szCs w:val="28"/>
              </w:rPr>
              <w:t>-игры, хороводы, игровые упражнения;</w:t>
            </w:r>
          </w:p>
          <w:p w:rsidR="0039740D" w:rsidRPr="00FB616B" w:rsidRDefault="0039740D" w:rsidP="003C36BA">
            <w:pPr>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color w:val="000000"/>
                <w:sz w:val="28"/>
                <w:szCs w:val="28"/>
              </w:rPr>
              <w:t xml:space="preserve">      -минутки настроения;</w:t>
            </w:r>
          </w:p>
          <w:p w:rsidR="0039740D" w:rsidRPr="00FB616B" w:rsidRDefault="0039740D" w:rsidP="003C36BA">
            <w:pPr>
              <w:spacing w:line="0" w:lineRule="atLeast"/>
              <w:ind w:left="372"/>
              <w:contextualSpacing/>
              <w:jc w:val="both"/>
              <w:rPr>
                <w:rFonts w:ascii="Times New Roman" w:eastAsia="Times New Roman" w:hAnsi="Times New Roman" w:cs="Times New Roman"/>
                <w:color w:val="000000"/>
                <w:sz w:val="28"/>
                <w:szCs w:val="28"/>
              </w:rPr>
            </w:pPr>
          </w:p>
        </w:tc>
      </w:tr>
      <w:tr w:rsidR="0039740D" w:rsidRPr="00FB616B" w:rsidTr="0039740D">
        <w:tc>
          <w:tcPr>
            <w:tcW w:w="3369" w:type="dxa"/>
          </w:tcPr>
          <w:p w:rsidR="0039740D" w:rsidRPr="00FB616B" w:rsidRDefault="0039740D" w:rsidP="003C36BA">
            <w:pPr>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color w:val="000000"/>
                <w:sz w:val="28"/>
                <w:szCs w:val="28"/>
              </w:rPr>
              <w:t>Система закаливания</w:t>
            </w:r>
          </w:p>
          <w:p w:rsidR="0039740D" w:rsidRPr="00FB616B" w:rsidRDefault="0039740D" w:rsidP="003C36BA">
            <w:pPr>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color w:val="000000"/>
                <w:sz w:val="28"/>
                <w:szCs w:val="28"/>
              </w:rPr>
              <w:t> </w:t>
            </w:r>
          </w:p>
          <w:p w:rsidR="0039740D" w:rsidRPr="00FB616B" w:rsidRDefault="0039740D" w:rsidP="003C36BA">
            <w:pPr>
              <w:spacing w:line="0" w:lineRule="atLeast"/>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color w:val="000000"/>
                <w:sz w:val="28"/>
                <w:szCs w:val="28"/>
              </w:rPr>
              <w:t> </w:t>
            </w:r>
          </w:p>
        </w:tc>
        <w:tc>
          <w:tcPr>
            <w:tcW w:w="6202" w:type="dxa"/>
          </w:tcPr>
          <w:p w:rsidR="0039740D" w:rsidRPr="00FB616B" w:rsidRDefault="0039740D" w:rsidP="003C36BA">
            <w:pPr>
              <w:ind w:left="330"/>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color w:val="000000"/>
                <w:sz w:val="28"/>
                <w:szCs w:val="28"/>
              </w:rPr>
              <w:t xml:space="preserve">-Утренний прием на свежем воздухе </w:t>
            </w:r>
          </w:p>
          <w:p w:rsidR="0039740D" w:rsidRPr="00FB616B" w:rsidRDefault="0039740D" w:rsidP="003C36BA">
            <w:pPr>
              <w:ind w:left="330"/>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color w:val="000000"/>
                <w:sz w:val="28"/>
                <w:szCs w:val="28"/>
              </w:rPr>
              <w:t>в теплое время года;</w:t>
            </w:r>
          </w:p>
          <w:p w:rsidR="0039740D" w:rsidRPr="00FB616B" w:rsidRDefault="0039740D" w:rsidP="003C36BA">
            <w:pPr>
              <w:ind w:left="330"/>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color w:val="000000"/>
                <w:sz w:val="28"/>
                <w:szCs w:val="28"/>
              </w:rPr>
              <w:t>-утренняя гимнастика;</w:t>
            </w:r>
          </w:p>
          <w:p w:rsidR="0039740D" w:rsidRPr="00FB616B" w:rsidRDefault="0039740D" w:rsidP="003C36BA">
            <w:pPr>
              <w:ind w:left="330"/>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color w:val="000000"/>
                <w:sz w:val="28"/>
                <w:szCs w:val="28"/>
              </w:rPr>
              <w:t>-облегченная форма одежды;</w:t>
            </w:r>
          </w:p>
          <w:p w:rsidR="0039740D" w:rsidRPr="00FB616B" w:rsidRDefault="0039740D" w:rsidP="003C36BA">
            <w:pPr>
              <w:ind w:left="330"/>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color w:val="000000"/>
                <w:sz w:val="28"/>
                <w:szCs w:val="28"/>
              </w:rPr>
              <w:t>-ходьба босиком в спальне до и после сна;</w:t>
            </w:r>
          </w:p>
          <w:p w:rsidR="0039740D" w:rsidRPr="00FB616B" w:rsidRDefault="0039740D" w:rsidP="003C36BA">
            <w:pPr>
              <w:ind w:left="330"/>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color w:val="000000"/>
                <w:sz w:val="28"/>
                <w:szCs w:val="28"/>
              </w:rPr>
              <w:t>-со</w:t>
            </w:r>
            <w:r w:rsidR="000E7B80" w:rsidRPr="00FB616B">
              <w:rPr>
                <w:rFonts w:ascii="Times New Roman" w:eastAsia="Times New Roman" w:hAnsi="Times New Roman" w:cs="Times New Roman"/>
                <w:color w:val="000000"/>
                <w:sz w:val="28"/>
                <w:szCs w:val="28"/>
              </w:rPr>
              <w:t>н с доступом воздуха (+19 °С,</w:t>
            </w:r>
            <w:r w:rsidRPr="00FB616B">
              <w:rPr>
                <w:rFonts w:ascii="Times New Roman" w:eastAsia="Times New Roman" w:hAnsi="Times New Roman" w:cs="Times New Roman"/>
                <w:color w:val="000000"/>
                <w:sz w:val="28"/>
                <w:szCs w:val="28"/>
              </w:rPr>
              <w:t xml:space="preserve"> +17 °С);</w:t>
            </w:r>
          </w:p>
          <w:p w:rsidR="0039740D" w:rsidRPr="00FB616B" w:rsidRDefault="0039740D" w:rsidP="003C36BA">
            <w:pPr>
              <w:ind w:left="330"/>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color w:val="000000"/>
                <w:sz w:val="28"/>
                <w:szCs w:val="28"/>
              </w:rPr>
              <w:t>-солнечные ванны (в летнее время);</w:t>
            </w:r>
          </w:p>
          <w:p w:rsidR="0039740D" w:rsidRPr="00FB616B" w:rsidRDefault="0039740D" w:rsidP="003C36BA">
            <w:pPr>
              <w:ind w:left="330"/>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color w:val="000000"/>
                <w:sz w:val="28"/>
                <w:szCs w:val="28"/>
              </w:rPr>
              <w:lastRenderedPageBreak/>
              <w:t>-мытье рук холодной водой;</w:t>
            </w:r>
          </w:p>
          <w:p w:rsidR="0039740D" w:rsidRPr="00FB616B" w:rsidRDefault="0039740D" w:rsidP="003C36BA">
            <w:pPr>
              <w:ind w:left="330"/>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color w:val="000000"/>
                <w:sz w:val="28"/>
                <w:szCs w:val="28"/>
              </w:rPr>
              <w:t xml:space="preserve">-полоскание рта; </w:t>
            </w:r>
          </w:p>
          <w:p w:rsidR="0039740D" w:rsidRPr="00FB616B" w:rsidRDefault="0039740D" w:rsidP="003C36BA">
            <w:pPr>
              <w:spacing w:line="0" w:lineRule="atLeast"/>
              <w:ind w:left="330"/>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color w:val="000000"/>
                <w:sz w:val="28"/>
                <w:szCs w:val="28"/>
              </w:rPr>
              <w:t>-дыхательная гимнастика;</w:t>
            </w:r>
          </w:p>
        </w:tc>
      </w:tr>
      <w:tr w:rsidR="0039740D" w:rsidRPr="00FB616B" w:rsidTr="0039740D">
        <w:tc>
          <w:tcPr>
            <w:tcW w:w="3369" w:type="dxa"/>
          </w:tcPr>
          <w:p w:rsidR="0039740D" w:rsidRPr="00FB616B" w:rsidRDefault="0039740D" w:rsidP="003C36BA">
            <w:pPr>
              <w:spacing w:line="0" w:lineRule="atLeast"/>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color w:val="000000"/>
                <w:sz w:val="28"/>
                <w:szCs w:val="28"/>
              </w:rPr>
              <w:lastRenderedPageBreak/>
              <w:t>Организация рационального питания</w:t>
            </w:r>
          </w:p>
        </w:tc>
        <w:tc>
          <w:tcPr>
            <w:tcW w:w="6202" w:type="dxa"/>
          </w:tcPr>
          <w:p w:rsidR="0039740D" w:rsidRPr="00FB616B" w:rsidRDefault="0039740D" w:rsidP="003C36BA">
            <w:pPr>
              <w:ind w:left="400"/>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color w:val="000000"/>
                <w:sz w:val="28"/>
                <w:szCs w:val="28"/>
              </w:rPr>
              <w:t>-введение овощей и фруктов в обед и полдник;</w:t>
            </w:r>
          </w:p>
          <w:p w:rsidR="0039740D" w:rsidRPr="00FB616B" w:rsidRDefault="0039740D" w:rsidP="003C36BA">
            <w:pPr>
              <w:ind w:left="400"/>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color w:val="000000"/>
                <w:sz w:val="28"/>
                <w:szCs w:val="28"/>
              </w:rPr>
              <w:t>-С – витаминизацию третьего блюда</w:t>
            </w:r>
          </w:p>
          <w:p w:rsidR="0039740D" w:rsidRPr="00FB616B" w:rsidRDefault="0039740D" w:rsidP="003C36BA">
            <w:pPr>
              <w:spacing w:line="0" w:lineRule="atLeast"/>
              <w:ind w:left="400"/>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color w:val="000000"/>
                <w:sz w:val="28"/>
                <w:szCs w:val="28"/>
              </w:rPr>
              <w:t>-питьевой режим</w:t>
            </w:r>
          </w:p>
        </w:tc>
      </w:tr>
      <w:tr w:rsidR="0039740D" w:rsidRPr="00FB616B" w:rsidTr="0039740D">
        <w:tc>
          <w:tcPr>
            <w:tcW w:w="3369" w:type="dxa"/>
          </w:tcPr>
          <w:p w:rsidR="0039740D" w:rsidRPr="00FB616B" w:rsidRDefault="0039740D" w:rsidP="003C36BA">
            <w:pPr>
              <w:spacing w:line="0" w:lineRule="atLeast"/>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color w:val="000000"/>
                <w:sz w:val="28"/>
                <w:szCs w:val="28"/>
              </w:rPr>
              <w:t>Диагностика уровня физического развития, состояния здоровья, физической подготовленности.</w:t>
            </w:r>
          </w:p>
        </w:tc>
        <w:tc>
          <w:tcPr>
            <w:tcW w:w="6202" w:type="dxa"/>
          </w:tcPr>
          <w:p w:rsidR="0039740D" w:rsidRPr="00FB616B" w:rsidRDefault="0039740D" w:rsidP="003C36BA">
            <w:pPr>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color w:val="000000"/>
                <w:sz w:val="28"/>
                <w:szCs w:val="28"/>
              </w:rPr>
              <w:t xml:space="preserve">      -Диагностика уровня физического </w:t>
            </w:r>
            <w:r w:rsidR="000E7B80" w:rsidRPr="00FB616B">
              <w:rPr>
                <w:rFonts w:ascii="Times New Roman" w:eastAsia="Times New Roman" w:hAnsi="Times New Roman" w:cs="Times New Roman"/>
                <w:color w:val="000000"/>
                <w:sz w:val="28"/>
                <w:szCs w:val="28"/>
              </w:rPr>
              <w:t xml:space="preserve">    </w:t>
            </w:r>
            <w:r w:rsidRPr="00FB616B">
              <w:rPr>
                <w:rFonts w:ascii="Times New Roman" w:eastAsia="Times New Roman" w:hAnsi="Times New Roman" w:cs="Times New Roman"/>
                <w:color w:val="000000"/>
                <w:sz w:val="28"/>
                <w:szCs w:val="28"/>
              </w:rPr>
              <w:t>развития;</w:t>
            </w:r>
          </w:p>
          <w:p w:rsidR="0039740D" w:rsidRPr="00FB616B" w:rsidRDefault="0039740D" w:rsidP="003C36BA">
            <w:pPr>
              <w:ind w:left="400"/>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color w:val="000000"/>
                <w:sz w:val="28"/>
                <w:szCs w:val="28"/>
              </w:rPr>
              <w:t>-диспансеризация детей детской поликлиникой;</w:t>
            </w:r>
          </w:p>
          <w:p w:rsidR="0039740D" w:rsidRPr="00FB616B" w:rsidRDefault="0039740D" w:rsidP="003C36BA">
            <w:pPr>
              <w:ind w:left="400"/>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color w:val="000000"/>
                <w:sz w:val="28"/>
                <w:szCs w:val="28"/>
              </w:rPr>
              <w:t>-диагностика физической подготовленности;</w:t>
            </w:r>
          </w:p>
          <w:p w:rsidR="0039740D" w:rsidRPr="00FB616B" w:rsidRDefault="0039740D" w:rsidP="003C36BA">
            <w:pPr>
              <w:spacing w:line="0" w:lineRule="atLeast"/>
              <w:ind w:left="400"/>
              <w:contextualSpacing/>
              <w:jc w:val="both"/>
              <w:rPr>
                <w:rFonts w:ascii="Times New Roman" w:eastAsia="Times New Roman" w:hAnsi="Times New Roman" w:cs="Times New Roman"/>
                <w:color w:val="000000"/>
                <w:sz w:val="28"/>
                <w:szCs w:val="28"/>
              </w:rPr>
            </w:pPr>
            <w:r w:rsidRPr="00FB616B">
              <w:rPr>
                <w:rFonts w:ascii="Times New Roman" w:eastAsia="Times New Roman" w:hAnsi="Times New Roman" w:cs="Times New Roman"/>
                <w:color w:val="000000"/>
                <w:sz w:val="28"/>
                <w:szCs w:val="28"/>
              </w:rPr>
              <w:t>-диагностика развития ребенка;</w:t>
            </w:r>
          </w:p>
        </w:tc>
      </w:tr>
    </w:tbl>
    <w:p w:rsidR="0039740D" w:rsidRPr="00FB616B" w:rsidRDefault="0039740D" w:rsidP="003C36BA">
      <w:pPr>
        <w:pStyle w:val="c12"/>
        <w:spacing w:before="0" w:beforeAutospacing="0" w:after="0" w:afterAutospacing="0"/>
        <w:contextualSpacing/>
        <w:rPr>
          <w:b/>
          <w:bCs/>
          <w:sz w:val="28"/>
          <w:szCs w:val="28"/>
        </w:rPr>
      </w:pPr>
    </w:p>
    <w:p w:rsidR="00FB2B14" w:rsidRPr="00FB616B" w:rsidRDefault="00FB2B14" w:rsidP="003C36BA">
      <w:pPr>
        <w:spacing w:before="37" w:after="37" w:line="240" w:lineRule="auto"/>
        <w:contextualSpacing/>
        <w:jc w:val="center"/>
        <w:rPr>
          <w:rFonts w:ascii="Times New Roman" w:eastAsia="Times New Roman" w:hAnsi="Times New Roman" w:cs="Times New Roman"/>
          <w:b/>
          <w:bCs/>
          <w:i/>
          <w:iCs/>
          <w:color w:val="000000"/>
          <w:sz w:val="28"/>
          <w:szCs w:val="28"/>
        </w:rPr>
      </w:pPr>
    </w:p>
    <w:p w:rsidR="00A41F23" w:rsidRPr="00FB616B" w:rsidRDefault="00A41F23" w:rsidP="003C36BA">
      <w:pPr>
        <w:spacing w:before="37" w:after="37" w:line="240" w:lineRule="auto"/>
        <w:contextualSpacing/>
        <w:jc w:val="center"/>
        <w:rPr>
          <w:rFonts w:ascii="Times New Roman" w:eastAsia="Times New Roman" w:hAnsi="Times New Roman" w:cs="Times New Roman"/>
          <w:b/>
          <w:bCs/>
          <w:iCs/>
          <w:color w:val="000000"/>
          <w:sz w:val="28"/>
          <w:szCs w:val="28"/>
        </w:rPr>
      </w:pPr>
      <w:r w:rsidRPr="00FB616B">
        <w:rPr>
          <w:rFonts w:ascii="Times New Roman" w:eastAsia="Times New Roman" w:hAnsi="Times New Roman" w:cs="Times New Roman"/>
          <w:b/>
          <w:bCs/>
          <w:iCs/>
          <w:color w:val="000000"/>
          <w:sz w:val="28"/>
          <w:szCs w:val="28"/>
        </w:rPr>
        <w:t>Посещаемость учреждения детьми</w:t>
      </w:r>
      <w:r w:rsidR="00C671F2">
        <w:rPr>
          <w:rFonts w:ascii="Times New Roman" w:eastAsia="Times New Roman" w:hAnsi="Times New Roman" w:cs="Times New Roman"/>
          <w:b/>
          <w:bCs/>
          <w:iCs/>
          <w:color w:val="000000"/>
          <w:sz w:val="28"/>
          <w:szCs w:val="28"/>
        </w:rPr>
        <w:t xml:space="preserve"> за 2012</w:t>
      </w:r>
      <w:r w:rsidR="00EC2EDF" w:rsidRPr="00FB616B">
        <w:rPr>
          <w:rFonts w:ascii="Times New Roman" w:eastAsia="Times New Roman" w:hAnsi="Times New Roman" w:cs="Times New Roman"/>
          <w:b/>
          <w:bCs/>
          <w:iCs/>
          <w:color w:val="000000"/>
          <w:sz w:val="28"/>
          <w:szCs w:val="28"/>
        </w:rPr>
        <w:t xml:space="preserve"> год</w:t>
      </w:r>
    </w:p>
    <w:p w:rsidR="0039740D" w:rsidRPr="00FB616B" w:rsidRDefault="0039740D" w:rsidP="003C36BA">
      <w:pPr>
        <w:spacing w:before="37" w:after="37" w:line="240" w:lineRule="auto"/>
        <w:contextualSpacing/>
        <w:jc w:val="center"/>
        <w:rPr>
          <w:rFonts w:ascii="Times New Roman" w:eastAsia="Times New Roman" w:hAnsi="Times New Roman" w:cs="Times New Roman"/>
          <w:b/>
          <w:bCs/>
          <w:iCs/>
          <w:color w:val="000000"/>
          <w:sz w:val="28"/>
          <w:szCs w:val="28"/>
        </w:rPr>
      </w:pPr>
    </w:p>
    <w:tbl>
      <w:tblPr>
        <w:tblStyle w:val="a3"/>
        <w:tblW w:w="0" w:type="auto"/>
        <w:tblLook w:val="04A0"/>
      </w:tblPr>
      <w:tblGrid>
        <w:gridCol w:w="3794"/>
        <w:gridCol w:w="2586"/>
        <w:gridCol w:w="3191"/>
      </w:tblGrid>
      <w:tr w:rsidR="0039740D" w:rsidRPr="00FB616B" w:rsidTr="0039740D">
        <w:tc>
          <w:tcPr>
            <w:tcW w:w="3794" w:type="dxa"/>
          </w:tcPr>
          <w:p w:rsidR="00A41F23" w:rsidRPr="00FB616B" w:rsidRDefault="0039740D" w:rsidP="003C36BA">
            <w:pPr>
              <w:spacing w:before="37" w:after="37"/>
              <w:contextualSpacing/>
              <w:jc w:val="center"/>
              <w:rPr>
                <w:rFonts w:ascii="Times New Roman" w:eastAsia="Times New Roman" w:hAnsi="Times New Roman" w:cs="Times New Roman"/>
                <w:b/>
                <w:sz w:val="28"/>
                <w:szCs w:val="28"/>
              </w:rPr>
            </w:pPr>
            <w:r w:rsidRPr="00FB616B">
              <w:rPr>
                <w:rFonts w:ascii="Times New Roman" w:eastAsia="Times New Roman" w:hAnsi="Times New Roman" w:cs="Times New Roman"/>
                <w:b/>
                <w:iCs/>
                <w:sz w:val="28"/>
                <w:szCs w:val="28"/>
              </w:rPr>
              <w:t>Наименование показателей</w:t>
            </w:r>
          </w:p>
        </w:tc>
        <w:tc>
          <w:tcPr>
            <w:tcW w:w="2586" w:type="dxa"/>
          </w:tcPr>
          <w:p w:rsidR="0039740D" w:rsidRPr="00FB616B" w:rsidRDefault="0039740D" w:rsidP="003C36BA">
            <w:pPr>
              <w:spacing w:before="37" w:after="37"/>
              <w:contextualSpacing/>
              <w:jc w:val="center"/>
              <w:rPr>
                <w:rFonts w:ascii="Times New Roman" w:eastAsia="Times New Roman" w:hAnsi="Times New Roman" w:cs="Times New Roman"/>
                <w:b/>
                <w:sz w:val="28"/>
                <w:szCs w:val="28"/>
              </w:rPr>
            </w:pPr>
            <w:r w:rsidRPr="00FB616B">
              <w:rPr>
                <w:rFonts w:ascii="Times New Roman" w:eastAsia="Times New Roman" w:hAnsi="Times New Roman" w:cs="Times New Roman"/>
                <w:b/>
                <w:iCs/>
                <w:sz w:val="28"/>
                <w:szCs w:val="28"/>
              </w:rPr>
              <w:t>Всего,</w:t>
            </w:r>
          </w:p>
          <w:p w:rsidR="00A41F23" w:rsidRPr="00FB616B" w:rsidRDefault="0039740D" w:rsidP="003C36BA">
            <w:pPr>
              <w:spacing w:before="37" w:after="37"/>
              <w:contextualSpacing/>
              <w:jc w:val="center"/>
              <w:rPr>
                <w:rFonts w:ascii="Times New Roman" w:eastAsia="Times New Roman" w:hAnsi="Times New Roman" w:cs="Times New Roman"/>
                <w:b/>
                <w:sz w:val="28"/>
                <w:szCs w:val="28"/>
              </w:rPr>
            </w:pPr>
            <w:r w:rsidRPr="00FB616B">
              <w:rPr>
                <w:rFonts w:ascii="Times New Roman" w:eastAsia="Times New Roman" w:hAnsi="Times New Roman" w:cs="Times New Roman"/>
                <w:b/>
                <w:iCs/>
                <w:sz w:val="28"/>
                <w:szCs w:val="28"/>
              </w:rPr>
              <w:t>детей</w:t>
            </w:r>
          </w:p>
        </w:tc>
        <w:tc>
          <w:tcPr>
            <w:tcW w:w="3191" w:type="dxa"/>
          </w:tcPr>
          <w:p w:rsidR="0039740D" w:rsidRPr="00FB616B" w:rsidRDefault="0039740D" w:rsidP="003C36BA">
            <w:pPr>
              <w:spacing w:before="37" w:after="37"/>
              <w:contextualSpacing/>
              <w:jc w:val="center"/>
              <w:rPr>
                <w:rFonts w:ascii="Times New Roman" w:eastAsia="Times New Roman" w:hAnsi="Times New Roman" w:cs="Times New Roman"/>
                <w:b/>
                <w:sz w:val="28"/>
                <w:szCs w:val="28"/>
              </w:rPr>
            </w:pPr>
            <w:r w:rsidRPr="00FB616B">
              <w:rPr>
                <w:rFonts w:ascii="Times New Roman" w:eastAsia="Times New Roman" w:hAnsi="Times New Roman" w:cs="Times New Roman"/>
                <w:b/>
                <w:iCs/>
                <w:sz w:val="28"/>
                <w:szCs w:val="28"/>
              </w:rPr>
              <w:t>В том числе детей в возрасте</w:t>
            </w:r>
          </w:p>
          <w:p w:rsidR="00A41F23" w:rsidRPr="00FB616B" w:rsidRDefault="0039740D" w:rsidP="003C36BA">
            <w:pPr>
              <w:spacing w:before="37" w:after="37"/>
              <w:contextualSpacing/>
              <w:jc w:val="center"/>
              <w:rPr>
                <w:rFonts w:ascii="Times New Roman" w:eastAsia="Times New Roman" w:hAnsi="Times New Roman" w:cs="Times New Roman"/>
                <w:b/>
                <w:sz w:val="28"/>
                <w:szCs w:val="28"/>
              </w:rPr>
            </w:pPr>
            <w:r w:rsidRPr="00FB616B">
              <w:rPr>
                <w:rFonts w:ascii="Times New Roman" w:eastAsia="Times New Roman" w:hAnsi="Times New Roman" w:cs="Times New Roman"/>
                <w:b/>
                <w:iCs/>
                <w:sz w:val="28"/>
                <w:szCs w:val="28"/>
              </w:rPr>
              <w:t>3 года и старше</w:t>
            </w:r>
          </w:p>
        </w:tc>
      </w:tr>
      <w:tr w:rsidR="0039740D" w:rsidRPr="00FB616B" w:rsidTr="0039740D">
        <w:tc>
          <w:tcPr>
            <w:tcW w:w="3794" w:type="dxa"/>
          </w:tcPr>
          <w:p w:rsidR="00A41F23" w:rsidRPr="00FB616B" w:rsidRDefault="0039740D" w:rsidP="003C36BA">
            <w:pPr>
              <w:spacing w:before="37" w:after="37"/>
              <w:contextualSpacing/>
              <w:rPr>
                <w:rFonts w:ascii="Times New Roman" w:eastAsia="Times New Roman" w:hAnsi="Times New Roman" w:cs="Times New Roman"/>
                <w:sz w:val="28"/>
                <w:szCs w:val="28"/>
              </w:rPr>
            </w:pPr>
            <w:r w:rsidRPr="00FB616B">
              <w:rPr>
                <w:rFonts w:ascii="Times New Roman" w:eastAsia="Times New Roman" w:hAnsi="Times New Roman" w:cs="Times New Roman"/>
                <w:sz w:val="28"/>
                <w:szCs w:val="28"/>
              </w:rPr>
              <w:t>Число дней, проведенных детьми в группах</w:t>
            </w:r>
          </w:p>
        </w:tc>
        <w:tc>
          <w:tcPr>
            <w:tcW w:w="2586" w:type="dxa"/>
          </w:tcPr>
          <w:p w:rsidR="00A41F23" w:rsidRPr="00FB616B" w:rsidRDefault="0039740D" w:rsidP="003C36BA">
            <w:pPr>
              <w:spacing w:before="37" w:after="37"/>
              <w:contextualSpacing/>
              <w:jc w:val="center"/>
              <w:rPr>
                <w:rFonts w:ascii="Times New Roman" w:eastAsia="Times New Roman" w:hAnsi="Times New Roman" w:cs="Times New Roman"/>
                <w:sz w:val="28"/>
                <w:szCs w:val="28"/>
              </w:rPr>
            </w:pPr>
            <w:r w:rsidRPr="00FB616B">
              <w:rPr>
                <w:rFonts w:ascii="Times New Roman" w:eastAsia="Times New Roman" w:hAnsi="Times New Roman" w:cs="Times New Roman"/>
                <w:sz w:val="28"/>
                <w:szCs w:val="28"/>
              </w:rPr>
              <w:t>9</w:t>
            </w:r>
            <w:r w:rsidR="00C671F2">
              <w:rPr>
                <w:rFonts w:ascii="Times New Roman" w:eastAsia="Times New Roman" w:hAnsi="Times New Roman" w:cs="Times New Roman"/>
                <w:sz w:val="28"/>
                <w:szCs w:val="28"/>
              </w:rPr>
              <w:t>567</w:t>
            </w:r>
          </w:p>
        </w:tc>
        <w:tc>
          <w:tcPr>
            <w:tcW w:w="3191" w:type="dxa"/>
          </w:tcPr>
          <w:p w:rsidR="00A41F23" w:rsidRPr="00FB616B" w:rsidRDefault="00C671F2" w:rsidP="003C36BA">
            <w:pPr>
              <w:spacing w:before="37" w:after="37"/>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9254</w:t>
            </w:r>
          </w:p>
        </w:tc>
      </w:tr>
      <w:tr w:rsidR="0039740D" w:rsidRPr="00FB616B" w:rsidTr="0039740D">
        <w:tc>
          <w:tcPr>
            <w:tcW w:w="3794" w:type="dxa"/>
          </w:tcPr>
          <w:p w:rsidR="00A41F23" w:rsidRPr="00FB616B" w:rsidRDefault="0039740D" w:rsidP="003C36BA">
            <w:pPr>
              <w:spacing w:before="37" w:after="37"/>
              <w:contextualSpacing/>
              <w:rPr>
                <w:rFonts w:ascii="Times New Roman" w:eastAsia="Times New Roman" w:hAnsi="Times New Roman" w:cs="Times New Roman"/>
                <w:sz w:val="28"/>
                <w:szCs w:val="28"/>
              </w:rPr>
            </w:pPr>
            <w:r w:rsidRPr="00FB616B">
              <w:rPr>
                <w:rFonts w:ascii="Times New Roman" w:eastAsia="Times New Roman" w:hAnsi="Times New Roman" w:cs="Times New Roman"/>
                <w:sz w:val="28"/>
                <w:szCs w:val="28"/>
              </w:rPr>
              <w:t>Число дней, пропущенных детьми — всего</w:t>
            </w:r>
          </w:p>
        </w:tc>
        <w:tc>
          <w:tcPr>
            <w:tcW w:w="2586" w:type="dxa"/>
          </w:tcPr>
          <w:p w:rsidR="0039740D" w:rsidRPr="00FB616B" w:rsidRDefault="0039740D" w:rsidP="003C36BA">
            <w:pPr>
              <w:spacing w:before="37" w:after="37"/>
              <w:contextualSpacing/>
              <w:jc w:val="center"/>
              <w:rPr>
                <w:rFonts w:ascii="Times New Roman" w:eastAsia="Times New Roman" w:hAnsi="Times New Roman" w:cs="Times New Roman"/>
                <w:sz w:val="28"/>
                <w:szCs w:val="28"/>
              </w:rPr>
            </w:pPr>
          </w:p>
          <w:p w:rsidR="00A41F23" w:rsidRPr="00FB616B" w:rsidRDefault="00C671F2" w:rsidP="003C36BA">
            <w:pPr>
              <w:spacing w:before="37" w:after="37"/>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3743</w:t>
            </w:r>
          </w:p>
        </w:tc>
        <w:tc>
          <w:tcPr>
            <w:tcW w:w="3191" w:type="dxa"/>
          </w:tcPr>
          <w:p w:rsidR="0039740D" w:rsidRPr="00FB616B" w:rsidRDefault="0039740D" w:rsidP="003C36BA">
            <w:pPr>
              <w:spacing w:before="37" w:after="37"/>
              <w:contextualSpacing/>
              <w:jc w:val="center"/>
              <w:rPr>
                <w:rFonts w:ascii="Times New Roman" w:eastAsia="Times New Roman" w:hAnsi="Times New Roman" w:cs="Times New Roman"/>
                <w:sz w:val="28"/>
                <w:szCs w:val="28"/>
              </w:rPr>
            </w:pPr>
          </w:p>
          <w:p w:rsidR="00A41F23" w:rsidRPr="00FB616B" w:rsidRDefault="00C671F2" w:rsidP="003C36BA">
            <w:pPr>
              <w:spacing w:before="37" w:after="37"/>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3572</w:t>
            </w:r>
          </w:p>
        </w:tc>
      </w:tr>
      <w:tr w:rsidR="00520E35" w:rsidRPr="00FB616B" w:rsidTr="00EF12B0">
        <w:trPr>
          <w:trHeight w:val="802"/>
        </w:trPr>
        <w:tc>
          <w:tcPr>
            <w:tcW w:w="3794" w:type="dxa"/>
          </w:tcPr>
          <w:p w:rsidR="00520E35" w:rsidRPr="00FB616B" w:rsidRDefault="00520E35" w:rsidP="003C36BA">
            <w:pPr>
              <w:spacing w:before="37" w:after="37"/>
              <w:contextualSpacing/>
              <w:rPr>
                <w:rFonts w:ascii="Times New Roman" w:eastAsia="Times New Roman" w:hAnsi="Times New Roman" w:cs="Times New Roman"/>
                <w:sz w:val="28"/>
                <w:szCs w:val="28"/>
              </w:rPr>
            </w:pPr>
            <w:r w:rsidRPr="00FB616B">
              <w:rPr>
                <w:rFonts w:ascii="Times New Roman" w:eastAsia="Times New Roman" w:hAnsi="Times New Roman" w:cs="Times New Roman"/>
                <w:sz w:val="28"/>
                <w:szCs w:val="28"/>
              </w:rPr>
              <w:t>в том числе:</w:t>
            </w:r>
          </w:p>
          <w:p w:rsidR="00A41F23" w:rsidRPr="00FB616B" w:rsidRDefault="00520E35" w:rsidP="003C36BA">
            <w:pPr>
              <w:spacing w:before="37" w:after="37"/>
              <w:contextualSpacing/>
              <w:rPr>
                <w:rFonts w:ascii="Times New Roman" w:eastAsia="Times New Roman" w:hAnsi="Times New Roman" w:cs="Times New Roman"/>
                <w:sz w:val="28"/>
                <w:szCs w:val="28"/>
              </w:rPr>
            </w:pPr>
            <w:r w:rsidRPr="00FB616B">
              <w:rPr>
                <w:rFonts w:ascii="Times New Roman" w:eastAsia="Times New Roman" w:hAnsi="Times New Roman" w:cs="Times New Roman"/>
                <w:sz w:val="28"/>
                <w:szCs w:val="28"/>
              </w:rPr>
              <w:t>по болезни детей</w:t>
            </w:r>
            <w:r w:rsidR="000E7B80" w:rsidRPr="00FB616B">
              <w:rPr>
                <w:rFonts w:ascii="Times New Roman" w:eastAsia="Times New Roman" w:hAnsi="Times New Roman" w:cs="Times New Roman"/>
                <w:sz w:val="28"/>
                <w:szCs w:val="28"/>
              </w:rPr>
              <w:t>;</w:t>
            </w:r>
          </w:p>
          <w:p w:rsidR="00A41F23" w:rsidRPr="00FB616B" w:rsidRDefault="00520E35" w:rsidP="003C36BA">
            <w:pPr>
              <w:spacing w:before="37" w:after="37"/>
              <w:contextualSpacing/>
              <w:rPr>
                <w:rFonts w:ascii="Times New Roman" w:eastAsia="Times New Roman" w:hAnsi="Times New Roman" w:cs="Times New Roman"/>
                <w:sz w:val="28"/>
                <w:szCs w:val="28"/>
              </w:rPr>
            </w:pPr>
            <w:r w:rsidRPr="00FB616B">
              <w:rPr>
                <w:rFonts w:ascii="Times New Roman" w:eastAsia="Times New Roman" w:hAnsi="Times New Roman" w:cs="Times New Roman"/>
                <w:sz w:val="28"/>
                <w:szCs w:val="28"/>
              </w:rPr>
              <w:t>по другим причинам</w:t>
            </w:r>
            <w:r w:rsidR="000E7B80" w:rsidRPr="00FB616B">
              <w:rPr>
                <w:rFonts w:ascii="Times New Roman" w:eastAsia="Times New Roman" w:hAnsi="Times New Roman" w:cs="Times New Roman"/>
                <w:sz w:val="28"/>
                <w:szCs w:val="28"/>
              </w:rPr>
              <w:t>.</w:t>
            </w:r>
          </w:p>
        </w:tc>
        <w:tc>
          <w:tcPr>
            <w:tcW w:w="2586" w:type="dxa"/>
          </w:tcPr>
          <w:p w:rsidR="00520E35" w:rsidRPr="00FB616B" w:rsidRDefault="00520E35" w:rsidP="003C36BA">
            <w:pPr>
              <w:spacing w:before="37" w:after="37"/>
              <w:contextualSpacing/>
              <w:jc w:val="center"/>
              <w:rPr>
                <w:rFonts w:ascii="Times New Roman" w:eastAsia="Times New Roman" w:hAnsi="Times New Roman" w:cs="Times New Roman"/>
                <w:sz w:val="28"/>
                <w:szCs w:val="28"/>
              </w:rPr>
            </w:pPr>
          </w:p>
          <w:p w:rsidR="00A41F23" w:rsidRDefault="00C671F2" w:rsidP="003C36BA">
            <w:pPr>
              <w:spacing w:before="37" w:after="37"/>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1556</w:t>
            </w:r>
          </w:p>
          <w:p w:rsidR="00C671F2" w:rsidRPr="00FB616B" w:rsidRDefault="00C671F2" w:rsidP="003C36BA">
            <w:pPr>
              <w:spacing w:before="37" w:after="37"/>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2187</w:t>
            </w:r>
          </w:p>
        </w:tc>
        <w:tc>
          <w:tcPr>
            <w:tcW w:w="3191" w:type="dxa"/>
          </w:tcPr>
          <w:p w:rsidR="00520E35" w:rsidRPr="00FB616B" w:rsidRDefault="00520E35" w:rsidP="003C36BA">
            <w:pPr>
              <w:spacing w:before="37" w:after="37"/>
              <w:contextualSpacing/>
              <w:jc w:val="center"/>
              <w:rPr>
                <w:rFonts w:ascii="Times New Roman" w:eastAsia="Times New Roman" w:hAnsi="Times New Roman" w:cs="Times New Roman"/>
                <w:sz w:val="28"/>
                <w:szCs w:val="28"/>
              </w:rPr>
            </w:pPr>
          </w:p>
          <w:p w:rsidR="00A41F23" w:rsidRDefault="00C671F2" w:rsidP="003C36BA">
            <w:pPr>
              <w:spacing w:before="37" w:after="37"/>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1443</w:t>
            </w:r>
          </w:p>
          <w:p w:rsidR="00C671F2" w:rsidRPr="00FB616B" w:rsidRDefault="00C671F2" w:rsidP="003C36BA">
            <w:pPr>
              <w:spacing w:before="37" w:after="37"/>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2129</w:t>
            </w:r>
          </w:p>
        </w:tc>
      </w:tr>
    </w:tbl>
    <w:p w:rsidR="0039740D" w:rsidRPr="00FB616B" w:rsidRDefault="0039740D" w:rsidP="003C36BA">
      <w:pPr>
        <w:spacing w:before="37" w:after="37" w:line="240" w:lineRule="auto"/>
        <w:contextualSpacing/>
        <w:jc w:val="center"/>
        <w:rPr>
          <w:rFonts w:ascii="Times New Roman" w:eastAsia="Times New Roman" w:hAnsi="Times New Roman" w:cs="Times New Roman"/>
          <w:color w:val="000000"/>
          <w:sz w:val="28"/>
          <w:szCs w:val="28"/>
        </w:rPr>
      </w:pPr>
    </w:p>
    <w:tbl>
      <w:tblPr>
        <w:tblW w:w="9570" w:type="dxa"/>
        <w:jc w:val="center"/>
        <w:tblCellSpacing w:w="0" w:type="dxa"/>
        <w:tblCellMar>
          <w:top w:w="105" w:type="dxa"/>
          <w:left w:w="105" w:type="dxa"/>
          <w:bottom w:w="105" w:type="dxa"/>
          <w:right w:w="105" w:type="dxa"/>
        </w:tblCellMar>
        <w:tblLook w:val="04A0"/>
      </w:tblPr>
      <w:tblGrid>
        <w:gridCol w:w="3190"/>
        <w:gridCol w:w="3190"/>
        <w:gridCol w:w="3190"/>
      </w:tblGrid>
      <w:tr w:rsidR="00A41F23" w:rsidRPr="00FB616B" w:rsidTr="00A41F23">
        <w:trPr>
          <w:tblCellSpacing w:w="0" w:type="dxa"/>
          <w:jc w:val="center"/>
        </w:trPr>
        <w:tc>
          <w:tcPr>
            <w:tcW w:w="2985" w:type="dxa"/>
            <w:tcBorders>
              <w:top w:val="nil"/>
              <w:left w:val="nil"/>
              <w:bottom w:val="nil"/>
              <w:right w:val="nil"/>
            </w:tcBorders>
            <w:tcMar>
              <w:top w:w="0" w:type="dxa"/>
              <w:left w:w="0" w:type="dxa"/>
              <w:bottom w:w="0" w:type="dxa"/>
              <w:right w:w="0" w:type="dxa"/>
            </w:tcMar>
            <w:hideMark/>
          </w:tcPr>
          <w:p w:rsidR="00A41F23" w:rsidRPr="00FB616B" w:rsidRDefault="00A41F23" w:rsidP="003C36BA">
            <w:pPr>
              <w:spacing w:before="37" w:after="37" w:line="240" w:lineRule="auto"/>
              <w:contextualSpacing/>
              <w:jc w:val="center"/>
              <w:rPr>
                <w:rFonts w:ascii="Times New Roman" w:eastAsia="Times New Roman" w:hAnsi="Times New Roman" w:cs="Times New Roman"/>
                <w:sz w:val="28"/>
                <w:szCs w:val="28"/>
              </w:rPr>
            </w:pPr>
          </w:p>
        </w:tc>
        <w:tc>
          <w:tcPr>
            <w:tcW w:w="2985" w:type="dxa"/>
            <w:tcBorders>
              <w:top w:val="nil"/>
              <w:left w:val="nil"/>
              <w:bottom w:val="nil"/>
              <w:right w:val="nil"/>
            </w:tcBorders>
            <w:tcMar>
              <w:top w:w="0" w:type="dxa"/>
              <w:left w:w="0" w:type="dxa"/>
              <w:bottom w:w="0" w:type="dxa"/>
              <w:right w:w="0" w:type="dxa"/>
            </w:tcMar>
            <w:hideMark/>
          </w:tcPr>
          <w:p w:rsidR="00A41F23" w:rsidRPr="00FB616B" w:rsidRDefault="00A41F23" w:rsidP="003C36BA">
            <w:pPr>
              <w:spacing w:before="37" w:after="37" w:line="240" w:lineRule="auto"/>
              <w:contextualSpacing/>
              <w:jc w:val="center"/>
              <w:rPr>
                <w:rFonts w:ascii="Times New Roman" w:eastAsia="Times New Roman" w:hAnsi="Times New Roman" w:cs="Times New Roman"/>
                <w:sz w:val="28"/>
                <w:szCs w:val="28"/>
              </w:rPr>
            </w:pPr>
          </w:p>
        </w:tc>
        <w:tc>
          <w:tcPr>
            <w:tcW w:w="2985" w:type="dxa"/>
            <w:tcBorders>
              <w:top w:val="nil"/>
              <w:left w:val="nil"/>
              <w:bottom w:val="nil"/>
              <w:right w:val="nil"/>
            </w:tcBorders>
            <w:tcMar>
              <w:top w:w="0" w:type="dxa"/>
              <w:left w:w="0" w:type="dxa"/>
              <w:bottom w:w="0" w:type="dxa"/>
              <w:right w:w="0" w:type="dxa"/>
            </w:tcMar>
            <w:hideMark/>
          </w:tcPr>
          <w:p w:rsidR="00A41F23" w:rsidRPr="00FB616B" w:rsidRDefault="00A41F23" w:rsidP="003C36BA">
            <w:pPr>
              <w:spacing w:before="37" w:after="37" w:line="240" w:lineRule="auto"/>
              <w:contextualSpacing/>
              <w:jc w:val="center"/>
              <w:rPr>
                <w:rFonts w:ascii="Times New Roman" w:eastAsia="Times New Roman" w:hAnsi="Times New Roman" w:cs="Times New Roman"/>
                <w:sz w:val="28"/>
                <w:szCs w:val="28"/>
              </w:rPr>
            </w:pPr>
          </w:p>
        </w:tc>
      </w:tr>
      <w:tr w:rsidR="00A41F23" w:rsidRPr="00FB616B" w:rsidTr="00A41F23">
        <w:trPr>
          <w:tblCellSpacing w:w="0" w:type="dxa"/>
          <w:jc w:val="center"/>
        </w:trPr>
        <w:tc>
          <w:tcPr>
            <w:tcW w:w="2985" w:type="dxa"/>
            <w:tcBorders>
              <w:top w:val="nil"/>
              <w:left w:val="nil"/>
              <w:bottom w:val="nil"/>
              <w:right w:val="nil"/>
            </w:tcBorders>
            <w:tcMar>
              <w:top w:w="0" w:type="dxa"/>
              <w:left w:w="0" w:type="dxa"/>
              <w:bottom w:w="0" w:type="dxa"/>
              <w:right w:w="0" w:type="dxa"/>
            </w:tcMar>
            <w:hideMark/>
          </w:tcPr>
          <w:p w:rsidR="00A41F23" w:rsidRPr="00FB616B" w:rsidRDefault="00A41F23" w:rsidP="003C36BA">
            <w:pPr>
              <w:spacing w:before="37" w:after="37" w:line="240" w:lineRule="auto"/>
              <w:contextualSpacing/>
              <w:rPr>
                <w:rFonts w:ascii="Times New Roman" w:eastAsia="Times New Roman" w:hAnsi="Times New Roman" w:cs="Times New Roman"/>
                <w:sz w:val="28"/>
                <w:szCs w:val="28"/>
              </w:rPr>
            </w:pPr>
          </w:p>
        </w:tc>
        <w:tc>
          <w:tcPr>
            <w:tcW w:w="2985" w:type="dxa"/>
            <w:tcBorders>
              <w:top w:val="nil"/>
              <w:left w:val="nil"/>
              <w:bottom w:val="nil"/>
              <w:right w:val="nil"/>
            </w:tcBorders>
            <w:tcMar>
              <w:top w:w="0" w:type="dxa"/>
              <w:left w:w="0" w:type="dxa"/>
              <w:bottom w:w="0" w:type="dxa"/>
              <w:right w:w="0" w:type="dxa"/>
            </w:tcMar>
            <w:hideMark/>
          </w:tcPr>
          <w:p w:rsidR="00A41F23" w:rsidRPr="00FB616B" w:rsidRDefault="00A41F23" w:rsidP="003C36BA">
            <w:pPr>
              <w:spacing w:before="37" w:after="37" w:line="240" w:lineRule="auto"/>
              <w:contextualSpacing/>
              <w:jc w:val="center"/>
              <w:rPr>
                <w:rFonts w:ascii="Times New Roman" w:eastAsia="Times New Roman" w:hAnsi="Times New Roman" w:cs="Times New Roman"/>
                <w:sz w:val="28"/>
                <w:szCs w:val="28"/>
              </w:rPr>
            </w:pPr>
          </w:p>
        </w:tc>
        <w:tc>
          <w:tcPr>
            <w:tcW w:w="2985" w:type="dxa"/>
            <w:tcBorders>
              <w:top w:val="nil"/>
              <w:left w:val="nil"/>
              <w:bottom w:val="nil"/>
              <w:right w:val="nil"/>
            </w:tcBorders>
            <w:tcMar>
              <w:top w:w="0" w:type="dxa"/>
              <w:left w:w="0" w:type="dxa"/>
              <w:bottom w:w="0" w:type="dxa"/>
              <w:right w:w="0" w:type="dxa"/>
            </w:tcMar>
            <w:hideMark/>
          </w:tcPr>
          <w:p w:rsidR="00A41F23" w:rsidRPr="00FB616B" w:rsidRDefault="00A41F23" w:rsidP="003C36BA">
            <w:pPr>
              <w:spacing w:before="37" w:after="37" w:line="240" w:lineRule="auto"/>
              <w:contextualSpacing/>
              <w:jc w:val="center"/>
              <w:rPr>
                <w:rFonts w:ascii="Times New Roman" w:eastAsia="Times New Roman" w:hAnsi="Times New Roman" w:cs="Times New Roman"/>
                <w:sz w:val="28"/>
                <w:szCs w:val="28"/>
              </w:rPr>
            </w:pPr>
          </w:p>
        </w:tc>
      </w:tr>
      <w:tr w:rsidR="00A41F23" w:rsidRPr="00FB616B" w:rsidTr="00A41F23">
        <w:trPr>
          <w:tblCellSpacing w:w="0" w:type="dxa"/>
          <w:jc w:val="center"/>
        </w:trPr>
        <w:tc>
          <w:tcPr>
            <w:tcW w:w="2985" w:type="dxa"/>
            <w:tcBorders>
              <w:top w:val="nil"/>
              <w:left w:val="nil"/>
              <w:bottom w:val="nil"/>
              <w:right w:val="nil"/>
            </w:tcBorders>
            <w:tcMar>
              <w:top w:w="0" w:type="dxa"/>
              <w:left w:w="0" w:type="dxa"/>
              <w:bottom w:w="0" w:type="dxa"/>
              <w:right w:w="0" w:type="dxa"/>
            </w:tcMar>
            <w:hideMark/>
          </w:tcPr>
          <w:p w:rsidR="00A41F23" w:rsidRPr="00FB616B" w:rsidRDefault="00A41F23" w:rsidP="003C36BA">
            <w:pPr>
              <w:spacing w:before="37" w:after="37" w:line="240" w:lineRule="auto"/>
              <w:contextualSpacing/>
              <w:rPr>
                <w:rFonts w:ascii="Times New Roman" w:eastAsia="Times New Roman" w:hAnsi="Times New Roman" w:cs="Times New Roman"/>
                <w:sz w:val="28"/>
                <w:szCs w:val="28"/>
              </w:rPr>
            </w:pPr>
          </w:p>
        </w:tc>
        <w:tc>
          <w:tcPr>
            <w:tcW w:w="2985" w:type="dxa"/>
            <w:tcBorders>
              <w:top w:val="nil"/>
              <w:left w:val="nil"/>
              <w:bottom w:val="nil"/>
              <w:right w:val="nil"/>
            </w:tcBorders>
            <w:tcMar>
              <w:top w:w="0" w:type="dxa"/>
              <w:left w:w="0" w:type="dxa"/>
              <w:bottom w:w="0" w:type="dxa"/>
              <w:right w:w="0" w:type="dxa"/>
            </w:tcMar>
            <w:hideMark/>
          </w:tcPr>
          <w:p w:rsidR="00A41F23" w:rsidRPr="00FB616B" w:rsidRDefault="00A41F23" w:rsidP="003C36BA">
            <w:pPr>
              <w:spacing w:before="37" w:after="37" w:line="240" w:lineRule="auto"/>
              <w:contextualSpacing/>
              <w:jc w:val="center"/>
              <w:rPr>
                <w:rFonts w:ascii="Times New Roman" w:eastAsia="Times New Roman" w:hAnsi="Times New Roman" w:cs="Times New Roman"/>
                <w:sz w:val="28"/>
                <w:szCs w:val="28"/>
              </w:rPr>
            </w:pPr>
          </w:p>
        </w:tc>
        <w:tc>
          <w:tcPr>
            <w:tcW w:w="2985" w:type="dxa"/>
            <w:tcBorders>
              <w:top w:val="nil"/>
              <w:left w:val="nil"/>
              <w:bottom w:val="nil"/>
              <w:right w:val="nil"/>
            </w:tcBorders>
            <w:tcMar>
              <w:top w:w="0" w:type="dxa"/>
              <w:left w:w="0" w:type="dxa"/>
              <w:bottom w:w="0" w:type="dxa"/>
              <w:right w:w="0" w:type="dxa"/>
            </w:tcMar>
            <w:hideMark/>
          </w:tcPr>
          <w:p w:rsidR="00A41F23" w:rsidRPr="00FB616B" w:rsidRDefault="00A41F23" w:rsidP="003C36BA">
            <w:pPr>
              <w:spacing w:before="37" w:after="37" w:line="240" w:lineRule="auto"/>
              <w:contextualSpacing/>
              <w:jc w:val="center"/>
              <w:rPr>
                <w:rFonts w:ascii="Times New Roman" w:eastAsia="Times New Roman" w:hAnsi="Times New Roman" w:cs="Times New Roman"/>
                <w:sz w:val="28"/>
                <w:szCs w:val="28"/>
              </w:rPr>
            </w:pPr>
          </w:p>
        </w:tc>
      </w:tr>
      <w:tr w:rsidR="00A41F23" w:rsidRPr="00FB616B" w:rsidTr="00A41F23">
        <w:trPr>
          <w:tblCellSpacing w:w="0" w:type="dxa"/>
          <w:jc w:val="center"/>
        </w:trPr>
        <w:tc>
          <w:tcPr>
            <w:tcW w:w="2985" w:type="dxa"/>
            <w:tcBorders>
              <w:top w:val="nil"/>
              <w:left w:val="nil"/>
              <w:bottom w:val="nil"/>
              <w:right w:val="nil"/>
            </w:tcBorders>
            <w:tcMar>
              <w:top w:w="0" w:type="dxa"/>
              <w:left w:w="0" w:type="dxa"/>
              <w:bottom w:w="0" w:type="dxa"/>
              <w:right w:w="0" w:type="dxa"/>
            </w:tcMar>
            <w:hideMark/>
          </w:tcPr>
          <w:p w:rsidR="00A41F23" w:rsidRPr="00FB616B" w:rsidRDefault="00A41F23" w:rsidP="003C36BA">
            <w:pPr>
              <w:spacing w:before="37" w:after="37" w:line="240" w:lineRule="auto"/>
              <w:contextualSpacing/>
              <w:rPr>
                <w:rFonts w:ascii="Times New Roman" w:eastAsia="Times New Roman" w:hAnsi="Times New Roman" w:cs="Times New Roman"/>
                <w:sz w:val="28"/>
                <w:szCs w:val="28"/>
              </w:rPr>
            </w:pPr>
          </w:p>
        </w:tc>
        <w:tc>
          <w:tcPr>
            <w:tcW w:w="2985" w:type="dxa"/>
            <w:tcBorders>
              <w:top w:val="nil"/>
              <w:left w:val="nil"/>
              <w:bottom w:val="nil"/>
              <w:right w:val="nil"/>
            </w:tcBorders>
            <w:tcMar>
              <w:top w:w="0" w:type="dxa"/>
              <w:left w:w="0" w:type="dxa"/>
              <w:bottom w:w="0" w:type="dxa"/>
              <w:right w:w="0" w:type="dxa"/>
            </w:tcMar>
            <w:hideMark/>
          </w:tcPr>
          <w:p w:rsidR="00A41F23" w:rsidRPr="00FB616B" w:rsidRDefault="00A41F23" w:rsidP="003C36BA">
            <w:pPr>
              <w:spacing w:before="37" w:after="37" w:line="240" w:lineRule="auto"/>
              <w:contextualSpacing/>
              <w:jc w:val="center"/>
              <w:rPr>
                <w:rFonts w:ascii="Times New Roman" w:eastAsia="Times New Roman" w:hAnsi="Times New Roman" w:cs="Times New Roman"/>
                <w:sz w:val="28"/>
                <w:szCs w:val="28"/>
              </w:rPr>
            </w:pPr>
          </w:p>
        </w:tc>
        <w:tc>
          <w:tcPr>
            <w:tcW w:w="2985" w:type="dxa"/>
            <w:tcBorders>
              <w:top w:val="nil"/>
              <w:left w:val="nil"/>
              <w:bottom w:val="nil"/>
              <w:right w:val="nil"/>
            </w:tcBorders>
            <w:tcMar>
              <w:top w:w="0" w:type="dxa"/>
              <w:left w:w="0" w:type="dxa"/>
              <w:bottom w:w="0" w:type="dxa"/>
              <w:right w:w="0" w:type="dxa"/>
            </w:tcMar>
            <w:hideMark/>
          </w:tcPr>
          <w:p w:rsidR="00A41F23" w:rsidRPr="00FB616B" w:rsidRDefault="00A41F23" w:rsidP="003C36BA">
            <w:pPr>
              <w:spacing w:before="37" w:after="37" w:line="240" w:lineRule="auto"/>
              <w:contextualSpacing/>
              <w:jc w:val="center"/>
              <w:rPr>
                <w:rFonts w:ascii="Times New Roman" w:eastAsia="Times New Roman" w:hAnsi="Times New Roman" w:cs="Times New Roman"/>
                <w:sz w:val="28"/>
                <w:szCs w:val="28"/>
              </w:rPr>
            </w:pPr>
          </w:p>
        </w:tc>
      </w:tr>
      <w:tr w:rsidR="00A41F23" w:rsidRPr="00FB616B" w:rsidTr="00A41F23">
        <w:trPr>
          <w:tblCellSpacing w:w="0" w:type="dxa"/>
          <w:jc w:val="center"/>
        </w:trPr>
        <w:tc>
          <w:tcPr>
            <w:tcW w:w="2985" w:type="dxa"/>
            <w:tcBorders>
              <w:top w:val="nil"/>
              <w:left w:val="nil"/>
              <w:bottom w:val="nil"/>
              <w:right w:val="nil"/>
            </w:tcBorders>
            <w:tcMar>
              <w:top w:w="0" w:type="dxa"/>
              <w:left w:w="0" w:type="dxa"/>
              <w:bottom w:w="0" w:type="dxa"/>
              <w:right w:w="0" w:type="dxa"/>
            </w:tcMar>
            <w:hideMark/>
          </w:tcPr>
          <w:p w:rsidR="00A41F23" w:rsidRPr="00FB616B" w:rsidRDefault="00A41F23" w:rsidP="003C36BA">
            <w:pPr>
              <w:spacing w:before="37" w:after="37" w:line="240" w:lineRule="auto"/>
              <w:contextualSpacing/>
              <w:rPr>
                <w:rFonts w:ascii="Times New Roman" w:eastAsia="Times New Roman" w:hAnsi="Times New Roman" w:cs="Times New Roman"/>
                <w:sz w:val="28"/>
                <w:szCs w:val="28"/>
              </w:rPr>
            </w:pPr>
          </w:p>
        </w:tc>
        <w:tc>
          <w:tcPr>
            <w:tcW w:w="2985" w:type="dxa"/>
            <w:tcBorders>
              <w:top w:val="nil"/>
              <w:left w:val="nil"/>
              <w:bottom w:val="nil"/>
              <w:right w:val="nil"/>
            </w:tcBorders>
            <w:tcMar>
              <w:top w:w="0" w:type="dxa"/>
              <w:left w:w="0" w:type="dxa"/>
              <w:bottom w:w="0" w:type="dxa"/>
              <w:right w:w="0" w:type="dxa"/>
            </w:tcMar>
            <w:hideMark/>
          </w:tcPr>
          <w:p w:rsidR="00A41F23" w:rsidRPr="00FB616B" w:rsidRDefault="00A41F23" w:rsidP="003C36BA">
            <w:pPr>
              <w:spacing w:before="37" w:after="37" w:line="240" w:lineRule="auto"/>
              <w:contextualSpacing/>
              <w:jc w:val="center"/>
              <w:rPr>
                <w:rFonts w:ascii="Times New Roman" w:eastAsia="Times New Roman" w:hAnsi="Times New Roman" w:cs="Times New Roman"/>
                <w:sz w:val="28"/>
                <w:szCs w:val="28"/>
              </w:rPr>
            </w:pPr>
          </w:p>
        </w:tc>
        <w:tc>
          <w:tcPr>
            <w:tcW w:w="2985" w:type="dxa"/>
            <w:tcBorders>
              <w:top w:val="nil"/>
              <w:left w:val="nil"/>
              <w:bottom w:val="nil"/>
              <w:right w:val="nil"/>
            </w:tcBorders>
            <w:tcMar>
              <w:top w:w="0" w:type="dxa"/>
              <w:left w:w="0" w:type="dxa"/>
              <w:bottom w:w="0" w:type="dxa"/>
              <w:right w:w="0" w:type="dxa"/>
            </w:tcMar>
            <w:hideMark/>
          </w:tcPr>
          <w:p w:rsidR="00A41F23" w:rsidRPr="00FB616B" w:rsidRDefault="00A41F23" w:rsidP="003C36BA">
            <w:pPr>
              <w:spacing w:before="37" w:after="37" w:line="240" w:lineRule="auto"/>
              <w:contextualSpacing/>
              <w:jc w:val="center"/>
              <w:rPr>
                <w:rFonts w:ascii="Times New Roman" w:eastAsia="Times New Roman" w:hAnsi="Times New Roman" w:cs="Times New Roman"/>
                <w:sz w:val="28"/>
                <w:szCs w:val="28"/>
              </w:rPr>
            </w:pPr>
          </w:p>
        </w:tc>
      </w:tr>
      <w:tr w:rsidR="00A41F23" w:rsidRPr="00FB616B" w:rsidTr="00A41F23">
        <w:trPr>
          <w:tblCellSpacing w:w="0" w:type="dxa"/>
          <w:jc w:val="center"/>
        </w:trPr>
        <w:tc>
          <w:tcPr>
            <w:tcW w:w="2985" w:type="dxa"/>
            <w:tcBorders>
              <w:top w:val="nil"/>
              <w:left w:val="nil"/>
              <w:bottom w:val="nil"/>
              <w:right w:val="nil"/>
            </w:tcBorders>
            <w:tcMar>
              <w:top w:w="0" w:type="dxa"/>
              <w:left w:w="0" w:type="dxa"/>
              <w:bottom w:w="0" w:type="dxa"/>
              <w:right w:w="0" w:type="dxa"/>
            </w:tcMar>
            <w:hideMark/>
          </w:tcPr>
          <w:p w:rsidR="00A41F23" w:rsidRPr="00FB616B" w:rsidRDefault="00A41F23" w:rsidP="003C36BA">
            <w:pPr>
              <w:spacing w:before="37" w:after="37" w:line="240" w:lineRule="auto"/>
              <w:contextualSpacing/>
              <w:rPr>
                <w:rFonts w:ascii="Times New Roman" w:eastAsia="Times New Roman" w:hAnsi="Times New Roman" w:cs="Times New Roman"/>
                <w:sz w:val="28"/>
                <w:szCs w:val="28"/>
              </w:rPr>
            </w:pPr>
          </w:p>
        </w:tc>
        <w:tc>
          <w:tcPr>
            <w:tcW w:w="2985" w:type="dxa"/>
            <w:tcBorders>
              <w:top w:val="nil"/>
              <w:left w:val="nil"/>
              <w:bottom w:val="nil"/>
              <w:right w:val="nil"/>
            </w:tcBorders>
            <w:tcMar>
              <w:top w:w="0" w:type="dxa"/>
              <w:left w:w="0" w:type="dxa"/>
              <w:bottom w:w="0" w:type="dxa"/>
              <w:right w:w="0" w:type="dxa"/>
            </w:tcMar>
            <w:hideMark/>
          </w:tcPr>
          <w:p w:rsidR="00A41F23" w:rsidRPr="00FB616B" w:rsidRDefault="00A41F23" w:rsidP="003C36BA">
            <w:pPr>
              <w:spacing w:before="37" w:after="37" w:line="240" w:lineRule="auto"/>
              <w:contextualSpacing/>
              <w:jc w:val="center"/>
              <w:rPr>
                <w:rFonts w:ascii="Times New Roman" w:eastAsia="Times New Roman" w:hAnsi="Times New Roman" w:cs="Times New Roman"/>
                <w:sz w:val="28"/>
                <w:szCs w:val="28"/>
              </w:rPr>
            </w:pPr>
          </w:p>
        </w:tc>
        <w:tc>
          <w:tcPr>
            <w:tcW w:w="2985" w:type="dxa"/>
            <w:tcBorders>
              <w:top w:val="nil"/>
              <w:left w:val="nil"/>
              <w:bottom w:val="nil"/>
              <w:right w:val="nil"/>
            </w:tcBorders>
            <w:tcMar>
              <w:top w:w="0" w:type="dxa"/>
              <w:left w:w="0" w:type="dxa"/>
              <w:bottom w:w="0" w:type="dxa"/>
              <w:right w:w="0" w:type="dxa"/>
            </w:tcMar>
            <w:hideMark/>
          </w:tcPr>
          <w:p w:rsidR="00A41F23" w:rsidRPr="00FB616B" w:rsidRDefault="00A41F23" w:rsidP="003C36BA">
            <w:pPr>
              <w:spacing w:before="37" w:after="37" w:line="240" w:lineRule="auto"/>
              <w:contextualSpacing/>
              <w:jc w:val="center"/>
              <w:rPr>
                <w:rFonts w:ascii="Times New Roman" w:eastAsia="Times New Roman" w:hAnsi="Times New Roman" w:cs="Times New Roman"/>
                <w:sz w:val="28"/>
                <w:szCs w:val="28"/>
              </w:rPr>
            </w:pPr>
          </w:p>
        </w:tc>
      </w:tr>
    </w:tbl>
    <w:p w:rsidR="00A41F23" w:rsidRPr="00FB616B" w:rsidRDefault="00A41F23" w:rsidP="003C36BA">
      <w:pPr>
        <w:spacing w:before="37" w:after="37" w:line="240" w:lineRule="auto"/>
        <w:contextualSpacing/>
        <w:jc w:val="center"/>
        <w:rPr>
          <w:rFonts w:ascii="Times New Roman" w:eastAsia="Times New Roman" w:hAnsi="Times New Roman" w:cs="Times New Roman"/>
          <w:color w:val="000000"/>
          <w:sz w:val="28"/>
          <w:szCs w:val="28"/>
        </w:rPr>
      </w:pPr>
    </w:p>
    <w:p w:rsidR="00A41F23" w:rsidRPr="00FB616B" w:rsidRDefault="00A41F23" w:rsidP="003C36BA">
      <w:pPr>
        <w:spacing w:before="37" w:after="37" w:line="240" w:lineRule="auto"/>
        <w:contextualSpacing/>
        <w:jc w:val="center"/>
        <w:rPr>
          <w:rFonts w:ascii="Times New Roman" w:eastAsia="Times New Roman" w:hAnsi="Times New Roman" w:cs="Times New Roman"/>
          <w:b/>
          <w:bCs/>
          <w:iCs/>
          <w:color w:val="000000"/>
          <w:sz w:val="28"/>
          <w:szCs w:val="28"/>
        </w:rPr>
      </w:pPr>
      <w:r w:rsidRPr="00FB616B">
        <w:rPr>
          <w:rFonts w:ascii="Times New Roman" w:eastAsia="Times New Roman" w:hAnsi="Times New Roman" w:cs="Times New Roman"/>
          <w:b/>
          <w:bCs/>
          <w:iCs/>
          <w:color w:val="000000"/>
          <w:sz w:val="28"/>
          <w:szCs w:val="28"/>
        </w:rPr>
        <w:t>Число случаев заболевания</w:t>
      </w:r>
    </w:p>
    <w:p w:rsidR="000E7B80" w:rsidRPr="00FB616B" w:rsidRDefault="000E7B80" w:rsidP="003C36BA">
      <w:pPr>
        <w:spacing w:before="37" w:after="37" w:line="240" w:lineRule="auto"/>
        <w:contextualSpacing/>
        <w:jc w:val="center"/>
        <w:rPr>
          <w:rFonts w:ascii="Times New Roman" w:eastAsia="Times New Roman" w:hAnsi="Times New Roman" w:cs="Times New Roman"/>
          <w:b/>
          <w:bCs/>
          <w:iCs/>
          <w:color w:val="000000"/>
          <w:sz w:val="28"/>
          <w:szCs w:val="28"/>
        </w:rPr>
      </w:pPr>
    </w:p>
    <w:tbl>
      <w:tblPr>
        <w:tblStyle w:val="a3"/>
        <w:tblW w:w="0" w:type="auto"/>
        <w:tblLook w:val="04A0"/>
      </w:tblPr>
      <w:tblGrid>
        <w:gridCol w:w="3190"/>
        <w:gridCol w:w="3190"/>
        <w:gridCol w:w="3191"/>
      </w:tblGrid>
      <w:tr w:rsidR="00520E35" w:rsidRPr="00FB616B" w:rsidTr="00520E35">
        <w:tc>
          <w:tcPr>
            <w:tcW w:w="3190" w:type="dxa"/>
          </w:tcPr>
          <w:p w:rsidR="00A41F23" w:rsidRPr="00FB616B" w:rsidRDefault="00520E35" w:rsidP="003C36BA">
            <w:pPr>
              <w:spacing w:before="37" w:after="37"/>
              <w:contextualSpacing/>
              <w:jc w:val="center"/>
              <w:rPr>
                <w:rFonts w:ascii="Times New Roman" w:eastAsia="Times New Roman" w:hAnsi="Times New Roman" w:cs="Times New Roman"/>
                <w:b/>
                <w:sz w:val="28"/>
                <w:szCs w:val="28"/>
              </w:rPr>
            </w:pPr>
            <w:r w:rsidRPr="00FB616B">
              <w:rPr>
                <w:rFonts w:ascii="Times New Roman" w:eastAsia="Times New Roman" w:hAnsi="Times New Roman" w:cs="Times New Roman"/>
                <w:b/>
                <w:sz w:val="28"/>
                <w:szCs w:val="28"/>
              </w:rPr>
              <w:t>Наименование показателей</w:t>
            </w:r>
          </w:p>
        </w:tc>
        <w:tc>
          <w:tcPr>
            <w:tcW w:w="3190" w:type="dxa"/>
          </w:tcPr>
          <w:p w:rsidR="00520E35" w:rsidRPr="00FB616B" w:rsidRDefault="00520E35" w:rsidP="003C36BA">
            <w:pPr>
              <w:spacing w:before="37" w:after="37"/>
              <w:contextualSpacing/>
              <w:jc w:val="center"/>
              <w:rPr>
                <w:rFonts w:ascii="Times New Roman" w:eastAsia="Times New Roman" w:hAnsi="Times New Roman" w:cs="Times New Roman"/>
                <w:b/>
                <w:sz w:val="28"/>
                <w:szCs w:val="28"/>
              </w:rPr>
            </w:pPr>
            <w:r w:rsidRPr="00FB616B">
              <w:rPr>
                <w:rFonts w:ascii="Times New Roman" w:eastAsia="Times New Roman" w:hAnsi="Times New Roman" w:cs="Times New Roman"/>
                <w:b/>
                <w:sz w:val="28"/>
                <w:szCs w:val="28"/>
              </w:rPr>
              <w:t>Всего зарегистрировано</w:t>
            </w:r>
          </w:p>
          <w:p w:rsidR="00A41F23" w:rsidRPr="00FB616B" w:rsidRDefault="00520E35" w:rsidP="003C36BA">
            <w:pPr>
              <w:spacing w:before="37" w:after="37"/>
              <w:contextualSpacing/>
              <w:jc w:val="center"/>
              <w:rPr>
                <w:rFonts w:ascii="Times New Roman" w:eastAsia="Times New Roman" w:hAnsi="Times New Roman" w:cs="Times New Roman"/>
                <w:b/>
                <w:sz w:val="28"/>
                <w:szCs w:val="28"/>
              </w:rPr>
            </w:pPr>
            <w:r w:rsidRPr="00FB616B">
              <w:rPr>
                <w:rFonts w:ascii="Times New Roman" w:eastAsia="Times New Roman" w:hAnsi="Times New Roman" w:cs="Times New Roman"/>
                <w:b/>
                <w:sz w:val="28"/>
                <w:szCs w:val="28"/>
              </w:rPr>
              <w:t>случаев заболевания</w:t>
            </w:r>
          </w:p>
        </w:tc>
        <w:tc>
          <w:tcPr>
            <w:tcW w:w="3191" w:type="dxa"/>
          </w:tcPr>
          <w:p w:rsidR="00520E35" w:rsidRPr="00FB616B" w:rsidRDefault="00520E35" w:rsidP="003C36BA">
            <w:pPr>
              <w:spacing w:before="37" w:after="37"/>
              <w:contextualSpacing/>
              <w:jc w:val="center"/>
              <w:rPr>
                <w:rFonts w:ascii="Times New Roman" w:eastAsia="Times New Roman" w:hAnsi="Times New Roman" w:cs="Times New Roman"/>
                <w:b/>
                <w:sz w:val="28"/>
                <w:szCs w:val="28"/>
              </w:rPr>
            </w:pPr>
            <w:r w:rsidRPr="00FB616B">
              <w:rPr>
                <w:rFonts w:ascii="Times New Roman" w:eastAsia="Times New Roman" w:hAnsi="Times New Roman" w:cs="Times New Roman"/>
                <w:b/>
                <w:sz w:val="28"/>
                <w:szCs w:val="28"/>
              </w:rPr>
              <w:t>из них у детей в возрасте</w:t>
            </w:r>
          </w:p>
          <w:p w:rsidR="00A41F23" w:rsidRPr="00FB616B" w:rsidRDefault="00520E35" w:rsidP="003C36BA">
            <w:pPr>
              <w:spacing w:before="37" w:after="37"/>
              <w:contextualSpacing/>
              <w:jc w:val="center"/>
              <w:rPr>
                <w:rFonts w:ascii="Times New Roman" w:eastAsia="Times New Roman" w:hAnsi="Times New Roman" w:cs="Times New Roman"/>
                <w:b/>
                <w:sz w:val="28"/>
                <w:szCs w:val="28"/>
              </w:rPr>
            </w:pPr>
            <w:r w:rsidRPr="00FB616B">
              <w:rPr>
                <w:rFonts w:ascii="Times New Roman" w:eastAsia="Times New Roman" w:hAnsi="Times New Roman" w:cs="Times New Roman"/>
                <w:b/>
                <w:sz w:val="28"/>
                <w:szCs w:val="28"/>
              </w:rPr>
              <w:t>3 года и старше</w:t>
            </w:r>
          </w:p>
        </w:tc>
      </w:tr>
      <w:tr w:rsidR="00520E35" w:rsidRPr="00FB616B" w:rsidTr="00520E35">
        <w:tc>
          <w:tcPr>
            <w:tcW w:w="3190" w:type="dxa"/>
          </w:tcPr>
          <w:p w:rsidR="00A41F23" w:rsidRPr="00FB616B" w:rsidRDefault="00520E35" w:rsidP="003C36BA">
            <w:pPr>
              <w:spacing w:before="37" w:after="37"/>
              <w:contextualSpacing/>
              <w:rPr>
                <w:rFonts w:ascii="Times New Roman" w:eastAsia="Times New Roman" w:hAnsi="Times New Roman" w:cs="Times New Roman"/>
                <w:sz w:val="28"/>
                <w:szCs w:val="28"/>
              </w:rPr>
            </w:pPr>
            <w:r w:rsidRPr="00FB616B">
              <w:rPr>
                <w:rFonts w:ascii="Times New Roman" w:eastAsia="Times New Roman" w:hAnsi="Times New Roman" w:cs="Times New Roman"/>
                <w:sz w:val="28"/>
                <w:szCs w:val="28"/>
              </w:rPr>
              <w:t>Всего</w:t>
            </w:r>
          </w:p>
        </w:tc>
        <w:tc>
          <w:tcPr>
            <w:tcW w:w="3190" w:type="dxa"/>
          </w:tcPr>
          <w:p w:rsidR="00A41F23" w:rsidRPr="00FB616B" w:rsidRDefault="00520E35" w:rsidP="003C36BA">
            <w:pPr>
              <w:spacing w:before="37" w:after="37"/>
              <w:contextualSpacing/>
              <w:rPr>
                <w:rFonts w:ascii="Times New Roman" w:eastAsia="Times New Roman" w:hAnsi="Times New Roman" w:cs="Times New Roman"/>
                <w:sz w:val="28"/>
                <w:szCs w:val="28"/>
              </w:rPr>
            </w:pPr>
            <w:r w:rsidRPr="00FB616B">
              <w:rPr>
                <w:rFonts w:ascii="Times New Roman" w:eastAsia="Times New Roman" w:hAnsi="Times New Roman" w:cs="Times New Roman"/>
                <w:sz w:val="28"/>
                <w:szCs w:val="28"/>
              </w:rPr>
              <w:t xml:space="preserve">                      </w:t>
            </w:r>
            <w:r w:rsidR="00C671F2">
              <w:rPr>
                <w:rFonts w:ascii="Times New Roman" w:eastAsia="Times New Roman" w:hAnsi="Times New Roman" w:cs="Times New Roman"/>
                <w:sz w:val="28"/>
                <w:szCs w:val="28"/>
              </w:rPr>
              <w:t>67</w:t>
            </w:r>
          </w:p>
        </w:tc>
        <w:tc>
          <w:tcPr>
            <w:tcW w:w="3191" w:type="dxa"/>
          </w:tcPr>
          <w:p w:rsidR="00A41F23" w:rsidRPr="00FB616B" w:rsidRDefault="00520E35" w:rsidP="003C36BA">
            <w:pPr>
              <w:spacing w:before="37" w:after="37"/>
              <w:contextualSpacing/>
              <w:jc w:val="center"/>
              <w:rPr>
                <w:rFonts w:ascii="Times New Roman" w:eastAsia="Times New Roman" w:hAnsi="Times New Roman" w:cs="Times New Roman"/>
                <w:sz w:val="28"/>
                <w:szCs w:val="28"/>
              </w:rPr>
            </w:pPr>
            <w:r w:rsidRPr="00FB616B">
              <w:rPr>
                <w:rFonts w:ascii="Times New Roman" w:eastAsia="Times New Roman" w:hAnsi="Times New Roman" w:cs="Times New Roman"/>
                <w:sz w:val="28"/>
                <w:szCs w:val="28"/>
              </w:rPr>
              <w:t>4</w:t>
            </w:r>
            <w:r w:rsidR="00C671F2">
              <w:rPr>
                <w:rFonts w:ascii="Times New Roman" w:eastAsia="Times New Roman" w:hAnsi="Times New Roman" w:cs="Times New Roman"/>
                <w:sz w:val="28"/>
                <w:szCs w:val="28"/>
              </w:rPr>
              <w:t>3</w:t>
            </w:r>
          </w:p>
        </w:tc>
      </w:tr>
      <w:tr w:rsidR="00520E35" w:rsidRPr="00FB616B" w:rsidTr="00520E35">
        <w:tc>
          <w:tcPr>
            <w:tcW w:w="3190" w:type="dxa"/>
          </w:tcPr>
          <w:p w:rsidR="00A41F23" w:rsidRPr="00FB616B" w:rsidRDefault="00520E35" w:rsidP="003C36BA">
            <w:pPr>
              <w:spacing w:before="37" w:after="37"/>
              <w:contextualSpacing/>
              <w:rPr>
                <w:rFonts w:ascii="Times New Roman" w:eastAsia="Times New Roman" w:hAnsi="Times New Roman" w:cs="Times New Roman"/>
                <w:sz w:val="28"/>
                <w:szCs w:val="28"/>
              </w:rPr>
            </w:pPr>
            <w:r w:rsidRPr="00FB616B">
              <w:rPr>
                <w:rFonts w:ascii="Times New Roman" w:eastAsia="Times New Roman" w:hAnsi="Times New Roman" w:cs="Times New Roman"/>
                <w:sz w:val="28"/>
                <w:szCs w:val="28"/>
              </w:rPr>
              <w:t>в том числе:</w:t>
            </w:r>
          </w:p>
        </w:tc>
        <w:tc>
          <w:tcPr>
            <w:tcW w:w="3190" w:type="dxa"/>
          </w:tcPr>
          <w:p w:rsidR="00A41F23" w:rsidRPr="00FB616B" w:rsidRDefault="00A41F23" w:rsidP="003C36BA">
            <w:pPr>
              <w:spacing w:before="37" w:after="37"/>
              <w:contextualSpacing/>
              <w:jc w:val="center"/>
              <w:rPr>
                <w:rFonts w:ascii="Times New Roman" w:eastAsia="Times New Roman" w:hAnsi="Times New Roman" w:cs="Times New Roman"/>
                <w:sz w:val="28"/>
                <w:szCs w:val="28"/>
              </w:rPr>
            </w:pPr>
          </w:p>
        </w:tc>
        <w:tc>
          <w:tcPr>
            <w:tcW w:w="3191" w:type="dxa"/>
          </w:tcPr>
          <w:p w:rsidR="00A41F23" w:rsidRPr="00FB616B" w:rsidRDefault="00A41F23" w:rsidP="003C36BA">
            <w:pPr>
              <w:spacing w:before="37" w:after="37"/>
              <w:contextualSpacing/>
              <w:jc w:val="center"/>
              <w:rPr>
                <w:rFonts w:ascii="Times New Roman" w:eastAsia="Times New Roman" w:hAnsi="Times New Roman" w:cs="Times New Roman"/>
                <w:sz w:val="28"/>
                <w:szCs w:val="28"/>
              </w:rPr>
            </w:pPr>
          </w:p>
        </w:tc>
      </w:tr>
      <w:tr w:rsidR="00520E35" w:rsidRPr="00FB616B" w:rsidTr="00520E35">
        <w:tc>
          <w:tcPr>
            <w:tcW w:w="3190" w:type="dxa"/>
          </w:tcPr>
          <w:p w:rsidR="00A41F23" w:rsidRPr="00FB616B" w:rsidRDefault="00520E35" w:rsidP="003C36BA">
            <w:pPr>
              <w:spacing w:before="37" w:after="37"/>
              <w:contextualSpacing/>
              <w:rPr>
                <w:rFonts w:ascii="Times New Roman" w:eastAsia="Times New Roman" w:hAnsi="Times New Roman" w:cs="Times New Roman"/>
                <w:sz w:val="28"/>
                <w:szCs w:val="28"/>
              </w:rPr>
            </w:pPr>
            <w:r w:rsidRPr="00FB616B">
              <w:rPr>
                <w:rFonts w:ascii="Times New Roman" w:eastAsia="Times New Roman" w:hAnsi="Times New Roman" w:cs="Times New Roman"/>
                <w:sz w:val="28"/>
                <w:szCs w:val="28"/>
              </w:rPr>
              <w:t>бактериальная дизентерия</w:t>
            </w:r>
          </w:p>
        </w:tc>
        <w:tc>
          <w:tcPr>
            <w:tcW w:w="3190" w:type="dxa"/>
          </w:tcPr>
          <w:p w:rsidR="00A41F23" w:rsidRPr="00FB616B" w:rsidRDefault="00520E35" w:rsidP="003C36BA">
            <w:pPr>
              <w:spacing w:before="37" w:after="37"/>
              <w:contextualSpacing/>
              <w:jc w:val="center"/>
              <w:rPr>
                <w:rFonts w:ascii="Times New Roman" w:eastAsia="Times New Roman" w:hAnsi="Times New Roman" w:cs="Times New Roman"/>
                <w:sz w:val="28"/>
                <w:szCs w:val="28"/>
              </w:rPr>
            </w:pPr>
            <w:r w:rsidRPr="00FB616B">
              <w:rPr>
                <w:rFonts w:ascii="Times New Roman" w:eastAsia="Times New Roman" w:hAnsi="Times New Roman" w:cs="Times New Roman"/>
                <w:sz w:val="28"/>
                <w:szCs w:val="28"/>
              </w:rPr>
              <w:t xml:space="preserve">-                               </w:t>
            </w:r>
          </w:p>
        </w:tc>
        <w:tc>
          <w:tcPr>
            <w:tcW w:w="3191" w:type="dxa"/>
          </w:tcPr>
          <w:p w:rsidR="00A41F23" w:rsidRPr="00FB616B" w:rsidRDefault="00520E35" w:rsidP="003C36BA">
            <w:pPr>
              <w:spacing w:before="37" w:after="37"/>
              <w:contextualSpacing/>
              <w:jc w:val="center"/>
              <w:rPr>
                <w:rFonts w:ascii="Times New Roman" w:eastAsia="Times New Roman" w:hAnsi="Times New Roman" w:cs="Times New Roman"/>
                <w:sz w:val="28"/>
                <w:szCs w:val="28"/>
              </w:rPr>
            </w:pPr>
            <w:r w:rsidRPr="00FB616B">
              <w:rPr>
                <w:rFonts w:ascii="Times New Roman" w:eastAsia="Times New Roman" w:hAnsi="Times New Roman" w:cs="Times New Roman"/>
                <w:sz w:val="28"/>
                <w:szCs w:val="28"/>
              </w:rPr>
              <w:t>-</w:t>
            </w:r>
          </w:p>
        </w:tc>
      </w:tr>
      <w:tr w:rsidR="00520E35" w:rsidRPr="00FB616B" w:rsidTr="00EF12B0">
        <w:trPr>
          <w:trHeight w:val="2412"/>
        </w:trPr>
        <w:tc>
          <w:tcPr>
            <w:tcW w:w="3190" w:type="dxa"/>
          </w:tcPr>
          <w:p w:rsidR="00520E35" w:rsidRPr="00FB616B" w:rsidRDefault="00520E35" w:rsidP="003C36BA">
            <w:pPr>
              <w:spacing w:before="37" w:after="37"/>
              <w:contextualSpacing/>
              <w:rPr>
                <w:rFonts w:ascii="Times New Roman" w:eastAsia="Times New Roman" w:hAnsi="Times New Roman" w:cs="Times New Roman"/>
                <w:sz w:val="28"/>
                <w:szCs w:val="28"/>
              </w:rPr>
            </w:pPr>
            <w:r w:rsidRPr="00FB616B">
              <w:rPr>
                <w:rFonts w:ascii="Times New Roman" w:eastAsia="Times New Roman" w:hAnsi="Times New Roman" w:cs="Times New Roman"/>
                <w:sz w:val="28"/>
                <w:szCs w:val="28"/>
              </w:rPr>
              <w:t>энтериты, колиты и гастроэнтериты, вызванные установленными,</w:t>
            </w:r>
          </w:p>
          <w:p w:rsidR="00A41F23" w:rsidRPr="00FB616B" w:rsidRDefault="00520E35" w:rsidP="003C36BA">
            <w:pPr>
              <w:spacing w:before="37" w:after="37"/>
              <w:contextualSpacing/>
              <w:rPr>
                <w:rFonts w:ascii="Times New Roman" w:eastAsia="Times New Roman" w:hAnsi="Times New Roman" w:cs="Times New Roman"/>
                <w:sz w:val="28"/>
                <w:szCs w:val="28"/>
              </w:rPr>
            </w:pPr>
            <w:r w:rsidRPr="00FB616B">
              <w:rPr>
                <w:rFonts w:ascii="Times New Roman" w:eastAsia="Times New Roman" w:hAnsi="Times New Roman" w:cs="Times New Roman"/>
                <w:sz w:val="28"/>
                <w:szCs w:val="28"/>
              </w:rPr>
              <w:t xml:space="preserve">не установленными и неточно обозначенными возбудителями                                                                    </w:t>
            </w:r>
          </w:p>
        </w:tc>
        <w:tc>
          <w:tcPr>
            <w:tcW w:w="3190" w:type="dxa"/>
          </w:tcPr>
          <w:p w:rsidR="00520E35" w:rsidRPr="00FB616B" w:rsidRDefault="00520E35" w:rsidP="003C36BA">
            <w:pPr>
              <w:spacing w:before="37" w:after="37"/>
              <w:contextualSpacing/>
              <w:jc w:val="center"/>
              <w:rPr>
                <w:rFonts w:ascii="Times New Roman" w:eastAsia="Times New Roman" w:hAnsi="Times New Roman" w:cs="Times New Roman"/>
                <w:sz w:val="28"/>
                <w:szCs w:val="28"/>
              </w:rPr>
            </w:pPr>
          </w:p>
          <w:p w:rsidR="00520E35" w:rsidRPr="00FB616B" w:rsidRDefault="00520E35" w:rsidP="003C36BA">
            <w:pPr>
              <w:spacing w:before="37" w:after="37"/>
              <w:contextualSpacing/>
              <w:jc w:val="center"/>
              <w:rPr>
                <w:rFonts w:ascii="Times New Roman" w:eastAsia="Times New Roman" w:hAnsi="Times New Roman" w:cs="Times New Roman"/>
                <w:sz w:val="28"/>
                <w:szCs w:val="28"/>
              </w:rPr>
            </w:pPr>
          </w:p>
          <w:p w:rsidR="00520E35" w:rsidRPr="00FB616B" w:rsidRDefault="00520E35" w:rsidP="003C36BA">
            <w:pPr>
              <w:spacing w:before="37" w:after="37"/>
              <w:contextualSpacing/>
              <w:jc w:val="center"/>
              <w:rPr>
                <w:rFonts w:ascii="Times New Roman" w:eastAsia="Times New Roman" w:hAnsi="Times New Roman" w:cs="Times New Roman"/>
                <w:sz w:val="28"/>
                <w:szCs w:val="28"/>
              </w:rPr>
            </w:pPr>
          </w:p>
          <w:p w:rsidR="00520E35" w:rsidRPr="00FB616B" w:rsidRDefault="00520E35" w:rsidP="003C36BA">
            <w:pPr>
              <w:spacing w:before="37" w:after="37"/>
              <w:contextualSpacing/>
              <w:jc w:val="center"/>
              <w:rPr>
                <w:rFonts w:ascii="Times New Roman" w:eastAsia="Times New Roman" w:hAnsi="Times New Roman" w:cs="Times New Roman"/>
                <w:sz w:val="28"/>
                <w:szCs w:val="28"/>
              </w:rPr>
            </w:pPr>
          </w:p>
          <w:p w:rsidR="00520E35" w:rsidRPr="00FB616B" w:rsidRDefault="00520E35" w:rsidP="003C36BA">
            <w:pPr>
              <w:spacing w:before="37" w:after="37"/>
              <w:contextualSpacing/>
              <w:jc w:val="center"/>
              <w:rPr>
                <w:rFonts w:ascii="Times New Roman" w:eastAsia="Times New Roman" w:hAnsi="Times New Roman" w:cs="Times New Roman"/>
                <w:sz w:val="28"/>
                <w:szCs w:val="28"/>
              </w:rPr>
            </w:pPr>
          </w:p>
          <w:p w:rsidR="00520E35" w:rsidRPr="00FB616B" w:rsidRDefault="00520E35" w:rsidP="003C36BA">
            <w:pPr>
              <w:spacing w:before="37" w:after="37"/>
              <w:contextualSpacing/>
              <w:rPr>
                <w:rFonts w:ascii="Times New Roman" w:eastAsia="Times New Roman" w:hAnsi="Times New Roman" w:cs="Times New Roman"/>
                <w:sz w:val="28"/>
                <w:szCs w:val="28"/>
              </w:rPr>
            </w:pPr>
            <w:r w:rsidRPr="00FB616B">
              <w:rPr>
                <w:rFonts w:ascii="Times New Roman" w:eastAsia="Times New Roman" w:hAnsi="Times New Roman" w:cs="Times New Roman"/>
                <w:sz w:val="28"/>
                <w:szCs w:val="28"/>
              </w:rPr>
              <w:t xml:space="preserve">                    -</w:t>
            </w:r>
          </w:p>
        </w:tc>
        <w:tc>
          <w:tcPr>
            <w:tcW w:w="3191" w:type="dxa"/>
          </w:tcPr>
          <w:p w:rsidR="00520E35" w:rsidRPr="00FB616B" w:rsidRDefault="00520E35" w:rsidP="003C36BA">
            <w:pPr>
              <w:spacing w:before="37" w:after="37"/>
              <w:contextualSpacing/>
              <w:jc w:val="center"/>
              <w:rPr>
                <w:rFonts w:ascii="Times New Roman" w:eastAsia="Times New Roman" w:hAnsi="Times New Roman" w:cs="Times New Roman"/>
                <w:sz w:val="28"/>
                <w:szCs w:val="28"/>
              </w:rPr>
            </w:pPr>
          </w:p>
          <w:p w:rsidR="00520E35" w:rsidRPr="00FB616B" w:rsidRDefault="00520E35" w:rsidP="003C36BA">
            <w:pPr>
              <w:spacing w:before="37" w:after="37"/>
              <w:contextualSpacing/>
              <w:jc w:val="center"/>
              <w:rPr>
                <w:rFonts w:ascii="Times New Roman" w:eastAsia="Times New Roman" w:hAnsi="Times New Roman" w:cs="Times New Roman"/>
                <w:sz w:val="28"/>
                <w:szCs w:val="28"/>
              </w:rPr>
            </w:pPr>
          </w:p>
          <w:p w:rsidR="00520E35" w:rsidRPr="00FB616B" w:rsidRDefault="00520E35" w:rsidP="003C36BA">
            <w:pPr>
              <w:spacing w:before="37" w:after="37"/>
              <w:contextualSpacing/>
              <w:jc w:val="center"/>
              <w:rPr>
                <w:rFonts w:ascii="Times New Roman" w:eastAsia="Times New Roman" w:hAnsi="Times New Roman" w:cs="Times New Roman"/>
                <w:sz w:val="28"/>
                <w:szCs w:val="28"/>
              </w:rPr>
            </w:pPr>
          </w:p>
          <w:p w:rsidR="00520E35" w:rsidRPr="00FB616B" w:rsidRDefault="00520E35" w:rsidP="003C36BA">
            <w:pPr>
              <w:spacing w:before="37" w:after="37"/>
              <w:contextualSpacing/>
              <w:jc w:val="center"/>
              <w:rPr>
                <w:rFonts w:ascii="Times New Roman" w:eastAsia="Times New Roman" w:hAnsi="Times New Roman" w:cs="Times New Roman"/>
                <w:sz w:val="28"/>
                <w:szCs w:val="28"/>
              </w:rPr>
            </w:pPr>
          </w:p>
          <w:p w:rsidR="00520E35" w:rsidRPr="00FB616B" w:rsidRDefault="00520E35" w:rsidP="003C36BA">
            <w:pPr>
              <w:spacing w:before="37" w:after="37"/>
              <w:contextualSpacing/>
              <w:jc w:val="center"/>
              <w:rPr>
                <w:rFonts w:ascii="Times New Roman" w:eastAsia="Times New Roman" w:hAnsi="Times New Roman" w:cs="Times New Roman"/>
                <w:sz w:val="28"/>
                <w:szCs w:val="28"/>
              </w:rPr>
            </w:pPr>
          </w:p>
          <w:p w:rsidR="00520E35" w:rsidRPr="00FB616B" w:rsidRDefault="00520E35" w:rsidP="003C36BA">
            <w:pPr>
              <w:spacing w:before="37" w:after="37"/>
              <w:contextualSpacing/>
              <w:jc w:val="center"/>
              <w:rPr>
                <w:rFonts w:ascii="Times New Roman" w:eastAsia="Times New Roman" w:hAnsi="Times New Roman" w:cs="Times New Roman"/>
                <w:sz w:val="28"/>
                <w:szCs w:val="28"/>
              </w:rPr>
            </w:pPr>
            <w:r w:rsidRPr="00FB616B">
              <w:rPr>
                <w:rFonts w:ascii="Times New Roman" w:eastAsia="Times New Roman" w:hAnsi="Times New Roman" w:cs="Times New Roman"/>
                <w:sz w:val="28"/>
                <w:szCs w:val="28"/>
              </w:rPr>
              <w:t>-</w:t>
            </w:r>
          </w:p>
        </w:tc>
      </w:tr>
      <w:tr w:rsidR="00520E35" w:rsidRPr="00FB616B" w:rsidTr="00520E35">
        <w:trPr>
          <w:trHeight w:val="768"/>
        </w:trPr>
        <w:tc>
          <w:tcPr>
            <w:tcW w:w="3190" w:type="dxa"/>
          </w:tcPr>
          <w:p w:rsidR="00A41F23" w:rsidRPr="00FB616B" w:rsidRDefault="00520E35" w:rsidP="003C36BA">
            <w:pPr>
              <w:spacing w:before="37" w:after="37"/>
              <w:contextualSpacing/>
              <w:rPr>
                <w:rFonts w:ascii="Times New Roman" w:eastAsia="Times New Roman" w:hAnsi="Times New Roman" w:cs="Times New Roman"/>
                <w:sz w:val="28"/>
                <w:szCs w:val="28"/>
              </w:rPr>
            </w:pPr>
            <w:r w:rsidRPr="00FB616B">
              <w:rPr>
                <w:rFonts w:ascii="Times New Roman" w:eastAsia="Times New Roman" w:hAnsi="Times New Roman" w:cs="Times New Roman"/>
                <w:sz w:val="28"/>
                <w:szCs w:val="28"/>
              </w:rPr>
              <w:lastRenderedPageBreak/>
              <w:t>скарлатина</w:t>
            </w:r>
          </w:p>
        </w:tc>
        <w:tc>
          <w:tcPr>
            <w:tcW w:w="3190" w:type="dxa"/>
          </w:tcPr>
          <w:p w:rsidR="00A41F23" w:rsidRPr="00FB616B" w:rsidRDefault="000E7B80" w:rsidP="003C36BA">
            <w:pPr>
              <w:spacing w:before="37" w:after="37"/>
              <w:contextualSpacing/>
              <w:jc w:val="center"/>
              <w:rPr>
                <w:rFonts w:ascii="Times New Roman" w:eastAsia="Times New Roman" w:hAnsi="Times New Roman" w:cs="Times New Roman"/>
                <w:sz w:val="28"/>
                <w:szCs w:val="28"/>
              </w:rPr>
            </w:pPr>
            <w:r w:rsidRPr="00FB616B">
              <w:rPr>
                <w:rFonts w:ascii="Times New Roman" w:eastAsia="Times New Roman" w:hAnsi="Times New Roman" w:cs="Times New Roman"/>
                <w:sz w:val="28"/>
                <w:szCs w:val="28"/>
              </w:rPr>
              <w:t>-</w:t>
            </w:r>
            <w:r w:rsidR="00520E35" w:rsidRPr="00FB616B">
              <w:rPr>
                <w:rFonts w:ascii="Times New Roman" w:eastAsia="Times New Roman" w:hAnsi="Times New Roman" w:cs="Times New Roman"/>
                <w:sz w:val="28"/>
                <w:szCs w:val="28"/>
              </w:rPr>
              <w:t> </w:t>
            </w:r>
          </w:p>
        </w:tc>
        <w:tc>
          <w:tcPr>
            <w:tcW w:w="3191" w:type="dxa"/>
          </w:tcPr>
          <w:p w:rsidR="00A41F23" w:rsidRPr="00FB616B" w:rsidRDefault="000E7B80" w:rsidP="003C36BA">
            <w:pPr>
              <w:spacing w:before="37" w:after="37"/>
              <w:contextualSpacing/>
              <w:jc w:val="center"/>
              <w:rPr>
                <w:rFonts w:ascii="Times New Roman" w:eastAsia="Times New Roman" w:hAnsi="Times New Roman" w:cs="Times New Roman"/>
                <w:sz w:val="28"/>
                <w:szCs w:val="28"/>
              </w:rPr>
            </w:pPr>
            <w:r w:rsidRPr="00FB616B">
              <w:rPr>
                <w:rFonts w:ascii="Times New Roman" w:eastAsia="Times New Roman" w:hAnsi="Times New Roman" w:cs="Times New Roman"/>
                <w:sz w:val="28"/>
                <w:szCs w:val="28"/>
              </w:rPr>
              <w:t>-</w:t>
            </w:r>
            <w:r w:rsidR="00520E35" w:rsidRPr="00FB616B">
              <w:rPr>
                <w:rFonts w:ascii="Times New Roman" w:eastAsia="Times New Roman" w:hAnsi="Times New Roman" w:cs="Times New Roman"/>
                <w:sz w:val="28"/>
                <w:szCs w:val="28"/>
              </w:rPr>
              <w:t> </w:t>
            </w:r>
          </w:p>
        </w:tc>
      </w:tr>
      <w:tr w:rsidR="00520E35" w:rsidRPr="00FB616B" w:rsidTr="00520E35">
        <w:trPr>
          <w:trHeight w:val="768"/>
        </w:trPr>
        <w:tc>
          <w:tcPr>
            <w:tcW w:w="3190" w:type="dxa"/>
          </w:tcPr>
          <w:p w:rsidR="00A41F23" w:rsidRPr="00FB616B" w:rsidRDefault="00520E35" w:rsidP="003C36BA">
            <w:pPr>
              <w:spacing w:before="37" w:after="37"/>
              <w:contextualSpacing/>
              <w:rPr>
                <w:rFonts w:ascii="Times New Roman" w:eastAsia="Times New Roman" w:hAnsi="Times New Roman" w:cs="Times New Roman"/>
                <w:sz w:val="28"/>
                <w:szCs w:val="28"/>
              </w:rPr>
            </w:pPr>
            <w:r w:rsidRPr="00FB616B">
              <w:rPr>
                <w:rFonts w:ascii="Times New Roman" w:eastAsia="Times New Roman" w:hAnsi="Times New Roman" w:cs="Times New Roman"/>
                <w:sz w:val="28"/>
                <w:szCs w:val="28"/>
              </w:rPr>
              <w:t>ангина (острый тонзиллит)</w:t>
            </w:r>
          </w:p>
        </w:tc>
        <w:tc>
          <w:tcPr>
            <w:tcW w:w="3190" w:type="dxa"/>
          </w:tcPr>
          <w:p w:rsidR="00A41F23" w:rsidRPr="00FB616B" w:rsidRDefault="00C671F2" w:rsidP="003C36BA">
            <w:pPr>
              <w:spacing w:before="37" w:after="37"/>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3191" w:type="dxa"/>
          </w:tcPr>
          <w:p w:rsidR="00A41F23" w:rsidRPr="00FB616B" w:rsidRDefault="00C671F2" w:rsidP="003C36BA">
            <w:pPr>
              <w:spacing w:before="37" w:after="37"/>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520E35" w:rsidRPr="00FB616B" w:rsidTr="00520E35">
        <w:trPr>
          <w:trHeight w:val="768"/>
        </w:trPr>
        <w:tc>
          <w:tcPr>
            <w:tcW w:w="3190" w:type="dxa"/>
          </w:tcPr>
          <w:p w:rsidR="00A41F23" w:rsidRPr="00FB616B" w:rsidRDefault="00520E35" w:rsidP="003C36BA">
            <w:pPr>
              <w:spacing w:before="37" w:after="37"/>
              <w:contextualSpacing/>
              <w:rPr>
                <w:rFonts w:ascii="Times New Roman" w:eastAsia="Times New Roman" w:hAnsi="Times New Roman" w:cs="Times New Roman"/>
                <w:sz w:val="28"/>
                <w:szCs w:val="28"/>
              </w:rPr>
            </w:pPr>
            <w:r w:rsidRPr="00FB616B">
              <w:rPr>
                <w:rFonts w:ascii="Times New Roman" w:eastAsia="Times New Roman" w:hAnsi="Times New Roman" w:cs="Times New Roman"/>
                <w:sz w:val="28"/>
                <w:szCs w:val="28"/>
              </w:rPr>
              <w:t>грипп и острые инфекции верхних дыхательных путей</w:t>
            </w:r>
          </w:p>
        </w:tc>
        <w:tc>
          <w:tcPr>
            <w:tcW w:w="3190" w:type="dxa"/>
          </w:tcPr>
          <w:p w:rsidR="00A41F23" w:rsidRPr="00FB616B" w:rsidRDefault="00520E35" w:rsidP="003C36BA">
            <w:pPr>
              <w:spacing w:before="37" w:after="37"/>
              <w:contextualSpacing/>
              <w:jc w:val="center"/>
              <w:rPr>
                <w:rFonts w:ascii="Times New Roman" w:eastAsia="Times New Roman" w:hAnsi="Times New Roman" w:cs="Times New Roman"/>
                <w:sz w:val="28"/>
                <w:szCs w:val="28"/>
              </w:rPr>
            </w:pPr>
            <w:r w:rsidRPr="00FB616B">
              <w:rPr>
                <w:rFonts w:ascii="Times New Roman" w:eastAsia="Times New Roman" w:hAnsi="Times New Roman" w:cs="Times New Roman"/>
                <w:sz w:val="28"/>
                <w:szCs w:val="28"/>
              </w:rPr>
              <w:t>4</w:t>
            </w:r>
            <w:r w:rsidR="00C671F2">
              <w:rPr>
                <w:rFonts w:ascii="Times New Roman" w:eastAsia="Times New Roman" w:hAnsi="Times New Roman" w:cs="Times New Roman"/>
                <w:sz w:val="28"/>
                <w:szCs w:val="28"/>
              </w:rPr>
              <w:t>0</w:t>
            </w:r>
          </w:p>
        </w:tc>
        <w:tc>
          <w:tcPr>
            <w:tcW w:w="3191" w:type="dxa"/>
          </w:tcPr>
          <w:p w:rsidR="00A41F23" w:rsidRPr="00FB616B" w:rsidRDefault="00520E35" w:rsidP="003C36BA">
            <w:pPr>
              <w:spacing w:before="37" w:after="37"/>
              <w:contextualSpacing/>
              <w:jc w:val="center"/>
              <w:rPr>
                <w:rFonts w:ascii="Times New Roman" w:eastAsia="Times New Roman" w:hAnsi="Times New Roman" w:cs="Times New Roman"/>
                <w:sz w:val="28"/>
                <w:szCs w:val="28"/>
              </w:rPr>
            </w:pPr>
            <w:r w:rsidRPr="00FB616B">
              <w:rPr>
                <w:rFonts w:ascii="Times New Roman" w:eastAsia="Times New Roman" w:hAnsi="Times New Roman" w:cs="Times New Roman"/>
                <w:sz w:val="28"/>
                <w:szCs w:val="28"/>
              </w:rPr>
              <w:t>3</w:t>
            </w:r>
            <w:r w:rsidR="00C671F2">
              <w:rPr>
                <w:rFonts w:ascii="Times New Roman" w:eastAsia="Times New Roman" w:hAnsi="Times New Roman" w:cs="Times New Roman"/>
                <w:sz w:val="28"/>
                <w:szCs w:val="28"/>
              </w:rPr>
              <w:t>3</w:t>
            </w:r>
          </w:p>
        </w:tc>
      </w:tr>
      <w:tr w:rsidR="00520E35" w:rsidRPr="00FB616B" w:rsidTr="00520E35">
        <w:trPr>
          <w:trHeight w:val="768"/>
        </w:trPr>
        <w:tc>
          <w:tcPr>
            <w:tcW w:w="3190" w:type="dxa"/>
          </w:tcPr>
          <w:p w:rsidR="00A41F23" w:rsidRPr="00FB616B" w:rsidRDefault="00520E35" w:rsidP="003C36BA">
            <w:pPr>
              <w:spacing w:before="37" w:after="37"/>
              <w:contextualSpacing/>
              <w:rPr>
                <w:rFonts w:ascii="Times New Roman" w:eastAsia="Times New Roman" w:hAnsi="Times New Roman" w:cs="Times New Roman"/>
                <w:sz w:val="28"/>
                <w:szCs w:val="28"/>
              </w:rPr>
            </w:pPr>
            <w:r w:rsidRPr="00FB616B">
              <w:rPr>
                <w:rFonts w:ascii="Times New Roman" w:eastAsia="Times New Roman" w:hAnsi="Times New Roman" w:cs="Times New Roman"/>
                <w:sz w:val="28"/>
                <w:szCs w:val="28"/>
              </w:rPr>
              <w:t>пневмонии</w:t>
            </w:r>
          </w:p>
        </w:tc>
        <w:tc>
          <w:tcPr>
            <w:tcW w:w="3190" w:type="dxa"/>
          </w:tcPr>
          <w:p w:rsidR="00A41F23" w:rsidRPr="00FB616B" w:rsidRDefault="00520E35" w:rsidP="003C36BA">
            <w:pPr>
              <w:spacing w:before="37" w:after="37"/>
              <w:contextualSpacing/>
              <w:jc w:val="center"/>
              <w:rPr>
                <w:rFonts w:ascii="Times New Roman" w:eastAsia="Times New Roman" w:hAnsi="Times New Roman" w:cs="Times New Roman"/>
                <w:sz w:val="28"/>
                <w:szCs w:val="28"/>
              </w:rPr>
            </w:pPr>
            <w:r w:rsidRPr="00FB616B">
              <w:rPr>
                <w:rFonts w:ascii="Times New Roman" w:eastAsia="Times New Roman" w:hAnsi="Times New Roman" w:cs="Times New Roman"/>
                <w:sz w:val="28"/>
                <w:szCs w:val="28"/>
              </w:rPr>
              <w:t>-</w:t>
            </w:r>
          </w:p>
        </w:tc>
        <w:tc>
          <w:tcPr>
            <w:tcW w:w="3191" w:type="dxa"/>
          </w:tcPr>
          <w:p w:rsidR="00A41F23" w:rsidRPr="00FB616B" w:rsidRDefault="00520E35" w:rsidP="003C36BA">
            <w:pPr>
              <w:spacing w:before="37" w:after="37"/>
              <w:contextualSpacing/>
              <w:jc w:val="center"/>
              <w:rPr>
                <w:rFonts w:ascii="Times New Roman" w:eastAsia="Times New Roman" w:hAnsi="Times New Roman" w:cs="Times New Roman"/>
                <w:sz w:val="28"/>
                <w:szCs w:val="28"/>
              </w:rPr>
            </w:pPr>
            <w:r w:rsidRPr="00FB616B">
              <w:rPr>
                <w:rFonts w:ascii="Times New Roman" w:eastAsia="Times New Roman" w:hAnsi="Times New Roman" w:cs="Times New Roman"/>
                <w:sz w:val="28"/>
                <w:szCs w:val="28"/>
              </w:rPr>
              <w:t>-</w:t>
            </w:r>
          </w:p>
        </w:tc>
      </w:tr>
      <w:tr w:rsidR="00520E35" w:rsidRPr="00FB616B" w:rsidTr="00520E35">
        <w:trPr>
          <w:trHeight w:val="768"/>
        </w:trPr>
        <w:tc>
          <w:tcPr>
            <w:tcW w:w="3190" w:type="dxa"/>
          </w:tcPr>
          <w:p w:rsidR="00A41F23" w:rsidRPr="00FB616B" w:rsidRDefault="00520E35" w:rsidP="003C36BA">
            <w:pPr>
              <w:spacing w:before="37" w:after="37"/>
              <w:contextualSpacing/>
              <w:rPr>
                <w:rFonts w:ascii="Times New Roman" w:eastAsia="Times New Roman" w:hAnsi="Times New Roman" w:cs="Times New Roman"/>
                <w:sz w:val="28"/>
                <w:szCs w:val="28"/>
              </w:rPr>
            </w:pPr>
            <w:r w:rsidRPr="00FB616B">
              <w:rPr>
                <w:rFonts w:ascii="Times New Roman" w:eastAsia="Times New Roman" w:hAnsi="Times New Roman" w:cs="Times New Roman"/>
                <w:sz w:val="28"/>
                <w:szCs w:val="28"/>
              </w:rPr>
              <w:t>несчастные случаи, отравления, травмы</w:t>
            </w:r>
          </w:p>
        </w:tc>
        <w:tc>
          <w:tcPr>
            <w:tcW w:w="3190" w:type="dxa"/>
          </w:tcPr>
          <w:p w:rsidR="00A41F23" w:rsidRPr="00FB616B" w:rsidRDefault="00520E35" w:rsidP="003C36BA">
            <w:pPr>
              <w:spacing w:before="37" w:after="37"/>
              <w:contextualSpacing/>
              <w:jc w:val="center"/>
              <w:rPr>
                <w:rFonts w:ascii="Times New Roman" w:eastAsia="Times New Roman" w:hAnsi="Times New Roman" w:cs="Times New Roman"/>
                <w:sz w:val="28"/>
                <w:szCs w:val="28"/>
              </w:rPr>
            </w:pPr>
            <w:r w:rsidRPr="00FB616B">
              <w:rPr>
                <w:rFonts w:ascii="Times New Roman" w:eastAsia="Times New Roman" w:hAnsi="Times New Roman" w:cs="Times New Roman"/>
                <w:sz w:val="28"/>
                <w:szCs w:val="28"/>
              </w:rPr>
              <w:t> -</w:t>
            </w:r>
          </w:p>
        </w:tc>
        <w:tc>
          <w:tcPr>
            <w:tcW w:w="3191" w:type="dxa"/>
          </w:tcPr>
          <w:p w:rsidR="00A41F23" w:rsidRPr="00FB616B" w:rsidRDefault="00520E35" w:rsidP="003C36BA">
            <w:pPr>
              <w:spacing w:before="37" w:after="37"/>
              <w:contextualSpacing/>
              <w:jc w:val="center"/>
              <w:rPr>
                <w:rFonts w:ascii="Times New Roman" w:eastAsia="Times New Roman" w:hAnsi="Times New Roman" w:cs="Times New Roman"/>
                <w:sz w:val="28"/>
                <w:szCs w:val="28"/>
              </w:rPr>
            </w:pPr>
            <w:r w:rsidRPr="00FB616B">
              <w:rPr>
                <w:rFonts w:ascii="Times New Roman" w:eastAsia="Times New Roman" w:hAnsi="Times New Roman" w:cs="Times New Roman"/>
                <w:sz w:val="28"/>
                <w:szCs w:val="28"/>
              </w:rPr>
              <w:t>- </w:t>
            </w:r>
          </w:p>
        </w:tc>
      </w:tr>
      <w:tr w:rsidR="00520E35" w:rsidRPr="00FB616B" w:rsidTr="00520E35">
        <w:trPr>
          <w:trHeight w:val="768"/>
        </w:trPr>
        <w:tc>
          <w:tcPr>
            <w:tcW w:w="3190" w:type="dxa"/>
          </w:tcPr>
          <w:p w:rsidR="00520E35" w:rsidRPr="00FB616B" w:rsidRDefault="00E01458" w:rsidP="003C36BA">
            <w:pPr>
              <w:spacing w:before="37" w:after="37"/>
              <w:contextualSpacing/>
              <w:rPr>
                <w:rFonts w:ascii="Times New Roman" w:eastAsia="Times New Roman" w:hAnsi="Times New Roman" w:cs="Times New Roman"/>
                <w:sz w:val="28"/>
                <w:szCs w:val="28"/>
              </w:rPr>
            </w:pPr>
            <w:r w:rsidRPr="00FB616B">
              <w:rPr>
                <w:rFonts w:ascii="Times New Roman" w:eastAsia="Times New Roman" w:hAnsi="Times New Roman" w:cs="Times New Roman"/>
                <w:sz w:val="28"/>
                <w:szCs w:val="28"/>
              </w:rPr>
              <w:t>д</w:t>
            </w:r>
            <w:r w:rsidR="00520E35" w:rsidRPr="00FB616B">
              <w:rPr>
                <w:rFonts w:ascii="Times New Roman" w:eastAsia="Times New Roman" w:hAnsi="Times New Roman" w:cs="Times New Roman"/>
                <w:sz w:val="28"/>
                <w:szCs w:val="28"/>
              </w:rPr>
              <w:t>ругие заболевания</w:t>
            </w:r>
          </w:p>
        </w:tc>
        <w:tc>
          <w:tcPr>
            <w:tcW w:w="3190" w:type="dxa"/>
          </w:tcPr>
          <w:p w:rsidR="00520E35" w:rsidRPr="00FB616B" w:rsidRDefault="00C671F2" w:rsidP="003C36BA">
            <w:pPr>
              <w:spacing w:before="37" w:after="37"/>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3191" w:type="dxa"/>
          </w:tcPr>
          <w:p w:rsidR="00520E35" w:rsidRPr="00FB616B" w:rsidRDefault="00C671F2" w:rsidP="003C36BA">
            <w:pPr>
              <w:spacing w:before="37" w:after="37"/>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bl>
    <w:tbl>
      <w:tblPr>
        <w:tblW w:w="9550" w:type="dxa"/>
        <w:jc w:val="center"/>
        <w:tblCellSpacing w:w="0" w:type="dxa"/>
        <w:tblInd w:w="20" w:type="dxa"/>
        <w:tblCellMar>
          <w:top w:w="105" w:type="dxa"/>
          <w:left w:w="105" w:type="dxa"/>
          <w:bottom w:w="105" w:type="dxa"/>
          <w:right w:w="105" w:type="dxa"/>
        </w:tblCellMar>
        <w:tblLook w:val="04A0"/>
      </w:tblPr>
      <w:tblGrid>
        <w:gridCol w:w="3170"/>
        <w:gridCol w:w="3190"/>
        <w:gridCol w:w="3190"/>
      </w:tblGrid>
      <w:tr w:rsidR="00520E35" w:rsidRPr="001A000C" w:rsidTr="00520E35">
        <w:trPr>
          <w:tblCellSpacing w:w="0" w:type="dxa"/>
          <w:jc w:val="center"/>
        </w:trPr>
        <w:tc>
          <w:tcPr>
            <w:tcW w:w="3170" w:type="dxa"/>
            <w:tcBorders>
              <w:top w:val="nil"/>
              <w:left w:val="nil"/>
              <w:bottom w:val="nil"/>
              <w:right w:val="nil"/>
            </w:tcBorders>
            <w:tcMar>
              <w:top w:w="0" w:type="dxa"/>
              <w:left w:w="0" w:type="dxa"/>
              <w:bottom w:w="0" w:type="dxa"/>
              <w:right w:w="0" w:type="dxa"/>
            </w:tcMar>
            <w:hideMark/>
          </w:tcPr>
          <w:p w:rsidR="00A41F23" w:rsidRPr="001A000C" w:rsidRDefault="00A41F23" w:rsidP="003C36BA">
            <w:pPr>
              <w:spacing w:before="37" w:after="37" w:line="240" w:lineRule="auto"/>
              <w:contextualSpacing/>
              <w:rPr>
                <w:rFonts w:ascii="Georgia" w:eastAsia="Times New Roman" w:hAnsi="Georgia" w:cs="Times New Roman"/>
                <w:sz w:val="24"/>
                <w:szCs w:val="24"/>
              </w:rPr>
            </w:pPr>
          </w:p>
        </w:tc>
        <w:tc>
          <w:tcPr>
            <w:tcW w:w="3190" w:type="dxa"/>
            <w:tcBorders>
              <w:top w:val="nil"/>
              <w:left w:val="nil"/>
              <w:bottom w:val="nil"/>
              <w:right w:val="nil"/>
            </w:tcBorders>
            <w:tcMar>
              <w:top w:w="0" w:type="dxa"/>
              <w:left w:w="0" w:type="dxa"/>
              <w:bottom w:w="0" w:type="dxa"/>
              <w:right w:w="0" w:type="dxa"/>
            </w:tcMar>
            <w:hideMark/>
          </w:tcPr>
          <w:p w:rsidR="00A41F23" w:rsidRPr="001A000C" w:rsidRDefault="00A41F23" w:rsidP="003C36BA">
            <w:pPr>
              <w:spacing w:before="37" w:after="37" w:line="240" w:lineRule="auto"/>
              <w:contextualSpacing/>
              <w:jc w:val="center"/>
              <w:rPr>
                <w:rFonts w:ascii="Georgia" w:eastAsia="Times New Roman" w:hAnsi="Georgia" w:cs="Times New Roman"/>
                <w:sz w:val="24"/>
                <w:szCs w:val="24"/>
              </w:rPr>
            </w:pPr>
          </w:p>
        </w:tc>
        <w:tc>
          <w:tcPr>
            <w:tcW w:w="3190" w:type="dxa"/>
            <w:tcBorders>
              <w:top w:val="nil"/>
              <w:left w:val="nil"/>
              <w:bottom w:val="nil"/>
              <w:right w:val="nil"/>
            </w:tcBorders>
            <w:tcMar>
              <w:top w:w="0" w:type="dxa"/>
              <w:left w:w="0" w:type="dxa"/>
              <w:bottom w:w="0" w:type="dxa"/>
              <w:right w:w="0" w:type="dxa"/>
            </w:tcMar>
            <w:hideMark/>
          </w:tcPr>
          <w:p w:rsidR="00A41F23" w:rsidRPr="001A000C" w:rsidRDefault="00A41F23" w:rsidP="003C36BA">
            <w:pPr>
              <w:spacing w:before="37" w:after="37" w:line="240" w:lineRule="auto"/>
              <w:contextualSpacing/>
              <w:jc w:val="center"/>
              <w:rPr>
                <w:rFonts w:ascii="Georgia" w:eastAsia="Times New Roman" w:hAnsi="Georgia" w:cs="Times New Roman"/>
                <w:sz w:val="24"/>
                <w:szCs w:val="24"/>
              </w:rPr>
            </w:pPr>
          </w:p>
        </w:tc>
      </w:tr>
      <w:tr w:rsidR="00520E35" w:rsidRPr="001A000C" w:rsidTr="00520E35">
        <w:trPr>
          <w:tblCellSpacing w:w="0" w:type="dxa"/>
          <w:jc w:val="center"/>
        </w:trPr>
        <w:tc>
          <w:tcPr>
            <w:tcW w:w="3170" w:type="dxa"/>
            <w:tcBorders>
              <w:top w:val="nil"/>
              <w:left w:val="nil"/>
              <w:bottom w:val="nil"/>
              <w:right w:val="nil"/>
            </w:tcBorders>
            <w:tcMar>
              <w:top w:w="0" w:type="dxa"/>
              <w:left w:w="0" w:type="dxa"/>
              <w:bottom w:w="0" w:type="dxa"/>
              <w:right w:w="0" w:type="dxa"/>
            </w:tcMar>
            <w:hideMark/>
          </w:tcPr>
          <w:p w:rsidR="00A41F23" w:rsidRPr="001A000C" w:rsidRDefault="00A41F23" w:rsidP="003C36BA">
            <w:pPr>
              <w:spacing w:before="37" w:after="37" w:line="240" w:lineRule="auto"/>
              <w:contextualSpacing/>
              <w:rPr>
                <w:rFonts w:ascii="Georgia" w:eastAsia="Times New Roman" w:hAnsi="Georgia" w:cs="Times New Roman"/>
                <w:sz w:val="24"/>
                <w:szCs w:val="24"/>
              </w:rPr>
            </w:pPr>
          </w:p>
        </w:tc>
        <w:tc>
          <w:tcPr>
            <w:tcW w:w="3190" w:type="dxa"/>
            <w:tcBorders>
              <w:top w:val="nil"/>
              <w:left w:val="nil"/>
              <w:bottom w:val="nil"/>
              <w:right w:val="nil"/>
            </w:tcBorders>
            <w:tcMar>
              <w:top w:w="0" w:type="dxa"/>
              <w:left w:w="0" w:type="dxa"/>
              <w:bottom w:w="0" w:type="dxa"/>
              <w:right w:w="0" w:type="dxa"/>
            </w:tcMar>
            <w:hideMark/>
          </w:tcPr>
          <w:p w:rsidR="00A41F23" w:rsidRPr="001A000C" w:rsidRDefault="00A41F23" w:rsidP="003C36BA">
            <w:pPr>
              <w:spacing w:before="37" w:after="37" w:line="240" w:lineRule="auto"/>
              <w:contextualSpacing/>
              <w:rPr>
                <w:rFonts w:ascii="Georgia" w:eastAsia="Times New Roman" w:hAnsi="Georgia" w:cs="Times New Roman"/>
                <w:sz w:val="24"/>
                <w:szCs w:val="24"/>
              </w:rPr>
            </w:pPr>
          </w:p>
        </w:tc>
        <w:tc>
          <w:tcPr>
            <w:tcW w:w="3190" w:type="dxa"/>
            <w:tcBorders>
              <w:top w:val="nil"/>
              <w:left w:val="nil"/>
              <w:bottom w:val="nil"/>
              <w:right w:val="nil"/>
            </w:tcBorders>
            <w:tcMar>
              <w:top w:w="0" w:type="dxa"/>
              <w:left w:w="0" w:type="dxa"/>
              <w:bottom w:w="0" w:type="dxa"/>
              <w:right w:w="0" w:type="dxa"/>
            </w:tcMar>
            <w:hideMark/>
          </w:tcPr>
          <w:p w:rsidR="00A41F23" w:rsidRPr="001A000C" w:rsidRDefault="00A41F23" w:rsidP="003C36BA">
            <w:pPr>
              <w:spacing w:before="37" w:after="37" w:line="240" w:lineRule="auto"/>
              <w:contextualSpacing/>
              <w:rPr>
                <w:rFonts w:ascii="Georgia" w:eastAsia="Times New Roman" w:hAnsi="Georgia" w:cs="Times New Roman"/>
                <w:sz w:val="24"/>
                <w:szCs w:val="24"/>
              </w:rPr>
            </w:pPr>
          </w:p>
        </w:tc>
      </w:tr>
      <w:tr w:rsidR="00520E35" w:rsidRPr="001A000C" w:rsidTr="00520E35">
        <w:trPr>
          <w:tblCellSpacing w:w="0" w:type="dxa"/>
          <w:jc w:val="center"/>
        </w:trPr>
        <w:tc>
          <w:tcPr>
            <w:tcW w:w="3170" w:type="dxa"/>
            <w:tcBorders>
              <w:top w:val="nil"/>
              <w:left w:val="nil"/>
              <w:bottom w:val="nil"/>
              <w:right w:val="nil"/>
            </w:tcBorders>
            <w:tcMar>
              <w:top w:w="0" w:type="dxa"/>
              <w:left w:w="0" w:type="dxa"/>
              <w:bottom w:w="0" w:type="dxa"/>
              <w:right w:w="0" w:type="dxa"/>
            </w:tcMar>
            <w:hideMark/>
          </w:tcPr>
          <w:p w:rsidR="00A41F23" w:rsidRPr="001A000C" w:rsidRDefault="00A41F23" w:rsidP="003C36BA">
            <w:pPr>
              <w:spacing w:before="37" w:after="37" w:line="240" w:lineRule="auto"/>
              <w:contextualSpacing/>
              <w:rPr>
                <w:rFonts w:ascii="Georgia" w:eastAsia="Times New Roman" w:hAnsi="Georgia" w:cs="Times New Roman"/>
                <w:sz w:val="24"/>
                <w:szCs w:val="24"/>
              </w:rPr>
            </w:pPr>
          </w:p>
        </w:tc>
        <w:tc>
          <w:tcPr>
            <w:tcW w:w="3190" w:type="dxa"/>
            <w:tcBorders>
              <w:top w:val="nil"/>
              <w:left w:val="nil"/>
              <w:bottom w:val="nil"/>
              <w:right w:val="nil"/>
            </w:tcBorders>
            <w:tcMar>
              <w:top w:w="0" w:type="dxa"/>
              <w:left w:w="0" w:type="dxa"/>
              <w:bottom w:w="0" w:type="dxa"/>
              <w:right w:w="0" w:type="dxa"/>
            </w:tcMar>
            <w:hideMark/>
          </w:tcPr>
          <w:p w:rsidR="00A41F23" w:rsidRPr="001A000C" w:rsidRDefault="00A41F23" w:rsidP="003C36BA">
            <w:pPr>
              <w:spacing w:before="37" w:after="37" w:line="240" w:lineRule="auto"/>
              <w:contextualSpacing/>
              <w:jc w:val="center"/>
              <w:rPr>
                <w:rFonts w:ascii="Georgia" w:eastAsia="Times New Roman" w:hAnsi="Georgia" w:cs="Times New Roman"/>
                <w:sz w:val="24"/>
                <w:szCs w:val="24"/>
              </w:rPr>
            </w:pPr>
          </w:p>
        </w:tc>
        <w:tc>
          <w:tcPr>
            <w:tcW w:w="3190" w:type="dxa"/>
            <w:tcBorders>
              <w:top w:val="nil"/>
              <w:left w:val="nil"/>
              <w:bottom w:val="nil"/>
              <w:right w:val="nil"/>
            </w:tcBorders>
            <w:tcMar>
              <w:top w:w="0" w:type="dxa"/>
              <w:left w:w="0" w:type="dxa"/>
              <w:bottom w:w="0" w:type="dxa"/>
              <w:right w:w="0" w:type="dxa"/>
            </w:tcMar>
            <w:hideMark/>
          </w:tcPr>
          <w:p w:rsidR="00A41F23" w:rsidRPr="001A000C" w:rsidRDefault="00A41F23" w:rsidP="003C36BA">
            <w:pPr>
              <w:spacing w:before="37" w:after="37" w:line="240" w:lineRule="auto"/>
              <w:contextualSpacing/>
              <w:jc w:val="center"/>
              <w:rPr>
                <w:rFonts w:ascii="Georgia" w:eastAsia="Times New Roman" w:hAnsi="Georgia" w:cs="Times New Roman"/>
                <w:sz w:val="24"/>
                <w:szCs w:val="24"/>
              </w:rPr>
            </w:pPr>
          </w:p>
        </w:tc>
      </w:tr>
      <w:tr w:rsidR="00520E35" w:rsidRPr="001A000C" w:rsidTr="00520E35">
        <w:trPr>
          <w:tblCellSpacing w:w="0" w:type="dxa"/>
          <w:jc w:val="center"/>
        </w:trPr>
        <w:tc>
          <w:tcPr>
            <w:tcW w:w="3170" w:type="dxa"/>
            <w:tcBorders>
              <w:top w:val="nil"/>
              <w:left w:val="nil"/>
              <w:bottom w:val="nil"/>
              <w:right w:val="nil"/>
            </w:tcBorders>
            <w:tcMar>
              <w:top w:w="0" w:type="dxa"/>
              <w:left w:w="0" w:type="dxa"/>
              <w:bottom w:w="0" w:type="dxa"/>
              <w:right w:w="0" w:type="dxa"/>
            </w:tcMar>
            <w:hideMark/>
          </w:tcPr>
          <w:p w:rsidR="00A41F23" w:rsidRPr="001A000C" w:rsidRDefault="00A41F23" w:rsidP="003C36BA">
            <w:pPr>
              <w:spacing w:before="37" w:after="37" w:line="240" w:lineRule="auto"/>
              <w:contextualSpacing/>
              <w:rPr>
                <w:rFonts w:ascii="Georgia" w:eastAsia="Times New Roman" w:hAnsi="Georgia" w:cs="Times New Roman"/>
                <w:sz w:val="24"/>
                <w:szCs w:val="24"/>
              </w:rPr>
            </w:pPr>
          </w:p>
        </w:tc>
        <w:tc>
          <w:tcPr>
            <w:tcW w:w="3190" w:type="dxa"/>
            <w:tcBorders>
              <w:top w:val="nil"/>
              <w:left w:val="nil"/>
              <w:bottom w:val="nil"/>
              <w:right w:val="nil"/>
            </w:tcBorders>
            <w:tcMar>
              <w:top w:w="0" w:type="dxa"/>
              <w:left w:w="0" w:type="dxa"/>
              <w:bottom w:w="0" w:type="dxa"/>
              <w:right w:w="0" w:type="dxa"/>
            </w:tcMar>
            <w:hideMark/>
          </w:tcPr>
          <w:p w:rsidR="00A41F23" w:rsidRPr="001A000C" w:rsidRDefault="00A41F23" w:rsidP="003C36BA">
            <w:pPr>
              <w:spacing w:before="37" w:after="37" w:line="240" w:lineRule="auto"/>
              <w:contextualSpacing/>
              <w:jc w:val="center"/>
              <w:rPr>
                <w:rFonts w:ascii="Georgia" w:eastAsia="Times New Roman" w:hAnsi="Georgia" w:cs="Times New Roman"/>
                <w:sz w:val="24"/>
                <w:szCs w:val="24"/>
              </w:rPr>
            </w:pPr>
          </w:p>
        </w:tc>
        <w:tc>
          <w:tcPr>
            <w:tcW w:w="3190" w:type="dxa"/>
            <w:tcBorders>
              <w:top w:val="nil"/>
              <w:left w:val="nil"/>
              <w:bottom w:val="nil"/>
              <w:right w:val="nil"/>
            </w:tcBorders>
            <w:tcMar>
              <w:top w:w="0" w:type="dxa"/>
              <w:left w:w="0" w:type="dxa"/>
              <w:bottom w:w="0" w:type="dxa"/>
              <w:right w:w="0" w:type="dxa"/>
            </w:tcMar>
            <w:hideMark/>
          </w:tcPr>
          <w:p w:rsidR="00A41F23" w:rsidRPr="001A000C" w:rsidRDefault="00A41F23" w:rsidP="003C36BA">
            <w:pPr>
              <w:spacing w:before="37" w:after="37" w:line="240" w:lineRule="auto"/>
              <w:contextualSpacing/>
              <w:jc w:val="center"/>
              <w:rPr>
                <w:rFonts w:ascii="Georgia" w:eastAsia="Times New Roman" w:hAnsi="Georgia" w:cs="Times New Roman"/>
                <w:sz w:val="24"/>
                <w:szCs w:val="24"/>
              </w:rPr>
            </w:pPr>
          </w:p>
        </w:tc>
      </w:tr>
      <w:tr w:rsidR="00520E35" w:rsidRPr="001A000C" w:rsidTr="00520E35">
        <w:trPr>
          <w:tblCellSpacing w:w="0" w:type="dxa"/>
          <w:jc w:val="center"/>
        </w:trPr>
        <w:tc>
          <w:tcPr>
            <w:tcW w:w="3170" w:type="dxa"/>
            <w:tcBorders>
              <w:top w:val="nil"/>
              <w:left w:val="nil"/>
              <w:bottom w:val="nil"/>
              <w:right w:val="nil"/>
            </w:tcBorders>
            <w:tcMar>
              <w:top w:w="0" w:type="dxa"/>
              <w:left w:w="0" w:type="dxa"/>
              <w:bottom w:w="0" w:type="dxa"/>
              <w:right w:w="0" w:type="dxa"/>
            </w:tcMar>
            <w:hideMark/>
          </w:tcPr>
          <w:p w:rsidR="00A41F23" w:rsidRPr="001A000C" w:rsidRDefault="00A41F23" w:rsidP="003C36BA">
            <w:pPr>
              <w:spacing w:before="37" w:after="37" w:line="240" w:lineRule="auto"/>
              <w:contextualSpacing/>
              <w:rPr>
                <w:rFonts w:ascii="Georgia" w:eastAsia="Times New Roman" w:hAnsi="Georgia" w:cs="Times New Roman"/>
                <w:sz w:val="24"/>
                <w:szCs w:val="24"/>
              </w:rPr>
            </w:pPr>
          </w:p>
        </w:tc>
        <w:tc>
          <w:tcPr>
            <w:tcW w:w="3190" w:type="dxa"/>
            <w:tcBorders>
              <w:top w:val="nil"/>
              <w:left w:val="nil"/>
              <w:bottom w:val="nil"/>
              <w:right w:val="nil"/>
            </w:tcBorders>
            <w:tcMar>
              <w:top w:w="0" w:type="dxa"/>
              <w:left w:w="0" w:type="dxa"/>
              <w:bottom w:w="0" w:type="dxa"/>
              <w:right w:w="0" w:type="dxa"/>
            </w:tcMar>
            <w:hideMark/>
          </w:tcPr>
          <w:p w:rsidR="00A41F23" w:rsidRPr="001A000C" w:rsidRDefault="00A41F23" w:rsidP="003C36BA">
            <w:pPr>
              <w:spacing w:before="37" w:after="37" w:line="240" w:lineRule="auto"/>
              <w:contextualSpacing/>
              <w:jc w:val="center"/>
              <w:rPr>
                <w:rFonts w:ascii="Georgia" w:eastAsia="Times New Roman" w:hAnsi="Georgia" w:cs="Times New Roman"/>
                <w:sz w:val="24"/>
                <w:szCs w:val="24"/>
              </w:rPr>
            </w:pPr>
          </w:p>
        </w:tc>
        <w:tc>
          <w:tcPr>
            <w:tcW w:w="3190" w:type="dxa"/>
            <w:tcBorders>
              <w:top w:val="nil"/>
              <w:left w:val="nil"/>
              <w:bottom w:val="nil"/>
              <w:right w:val="nil"/>
            </w:tcBorders>
            <w:tcMar>
              <w:top w:w="0" w:type="dxa"/>
              <w:left w:w="0" w:type="dxa"/>
              <w:bottom w:w="0" w:type="dxa"/>
              <w:right w:w="0" w:type="dxa"/>
            </w:tcMar>
            <w:hideMark/>
          </w:tcPr>
          <w:p w:rsidR="00A41F23" w:rsidRPr="001A000C" w:rsidRDefault="00A41F23" w:rsidP="003C36BA">
            <w:pPr>
              <w:spacing w:before="37" w:after="37" w:line="240" w:lineRule="auto"/>
              <w:contextualSpacing/>
              <w:jc w:val="center"/>
              <w:rPr>
                <w:rFonts w:ascii="Georgia" w:eastAsia="Times New Roman" w:hAnsi="Georgia" w:cs="Times New Roman"/>
                <w:sz w:val="24"/>
                <w:szCs w:val="24"/>
              </w:rPr>
            </w:pPr>
          </w:p>
        </w:tc>
      </w:tr>
      <w:tr w:rsidR="00520E35" w:rsidRPr="001A000C" w:rsidTr="00520E35">
        <w:trPr>
          <w:tblCellSpacing w:w="0" w:type="dxa"/>
          <w:jc w:val="center"/>
        </w:trPr>
        <w:tc>
          <w:tcPr>
            <w:tcW w:w="3170" w:type="dxa"/>
            <w:tcBorders>
              <w:top w:val="nil"/>
              <w:left w:val="nil"/>
              <w:bottom w:val="nil"/>
              <w:right w:val="nil"/>
            </w:tcBorders>
            <w:tcMar>
              <w:top w:w="0" w:type="dxa"/>
              <w:left w:w="0" w:type="dxa"/>
              <w:bottom w:w="0" w:type="dxa"/>
              <w:right w:w="0" w:type="dxa"/>
            </w:tcMar>
            <w:hideMark/>
          </w:tcPr>
          <w:p w:rsidR="00A41F23" w:rsidRPr="001A000C" w:rsidRDefault="00A41F23" w:rsidP="003C36BA">
            <w:pPr>
              <w:spacing w:before="37" w:after="37" w:line="240" w:lineRule="auto"/>
              <w:contextualSpacing/>
              <w:rPr>
                <w:rFonts w:ascii="Georgia" w:eastAsia="Times New Roman" w:hAnsi="Georgia" w:cs="Times New Roman"/>
                <w:sz w:val="24"/>
                <w:szCs w:val="24"/>
              </w:rPr>
            </w:pPr>
          </w:p>
        </w:tc>
        <w:tc>
          <w:tcPr>
            <w:tcW w:w="3190" w:type="dxa"/>
            <w:tcBorders>
              <w:top w:val="nil"/>
              <w:left w:val="nil"/>
              <w:bottom w:val="nil"/>
              <w:right w:val="nil"/>
            </w:tcBorders>
            <w:tcMar>
              <w:top w:w="0" w:type="dxa"/>
              <w:left w:w="0" w:type="dxa"/>
              <w:bottom w:w="0" w:type="dxa"/>
              <w:right w:w="0" w:type="dxa"/>
            </w:tcMar>
            <w:hideMark/>
          </w:tcPr>
          <w:p w:rsidR="00A41F23" w:rsidRPr="001A000C" w:rsidRDefault="00A41F23" w:rsidP="003C36BA">
            <w:pPr>
              <w:spacing w:before="37" w:after="37" w:line="240" w:lineRule="auto"/>
              <w:contextualSpacing/>
              <w:jc w:val="center"/>
              <w:rPr>
                <w:rFonts w:ascii="Georgia" w:eastAsia="Times New Roman" w:hAnsi="Georgia" w:cs="Times New Roman"/>
                <w:sz w:val="24"/>
                <w:szCs w:val="24"/>
              </w:rPr>
            </w:pPr>
          </w:p>
        </w:tc>
        <w:tc>
          <w:tcPr>
            <w:tcW w:w="3190" w:type="dxa"/>
            <w:tcBorders>
              <w:top w:val="nil"/>
              <w:left w:val="nil"/>
              <w:bottom w:val="nil"/>
              <w:right w:val="nil"/>
            </w:tcBorders>
            <w:tcMar>
              <w:top w:w="0" w:type="dxa"/>
              <w:left w:w="0" w:type="dxa"/>
              <w:bottom w:w="0" w:type="dxa"/>
              <w:right w:w="0" w:type="dxa"/>
            </w:tcMar>
            <w:hideMark/>
          </w:tcPr>
          <w:p w:rsidR="00A41F23" w:rsidRPr="001A000C" w:rsidRDefault="00A41F23" w:rsidP="003C36BA">
            <w:pPr>
              <w:spacing w:before="37" w:after="37" w:line="240" w:lineRule="auto"/>
              <w:contextualSpacing/>
              <w:jc w:val="center"/>
              <w:rPr>
                <w:rFonts w:ascii="Georgia" w:eastAsia="Times New Roman" w:hAnsi="Georgia" w:cs="Times New Roman"/>
                <w:sz w:val="24"/>
                <w:szCs w:val="24"/>
              </w:rPr>
            </w:pPr>
          </w:p>
        </w:tc>
      </w:tr>
      <w:tr w:rsidR="00520E35" w:rsidRPr="001A000C" w:rsidTr="00520E35">
        <w:trPr>
          <w:tblCellSpacing w:w="0" w:type="dxa"/>
          <w:jc w:val="center"/>
        </w:trPr>
        <w:tc>
          <w:tcPr>
            <w:tcW w:w="3170" w:type="dxa"/>
            <w:tcBorders>
              <w:top w:val="nil"/>
              <w:left w:val="nil"/>
              <w:bottom w:val="nil"/>
              <w:right w:val="nil"/>
            </w:tcBorders>
            <w:tcMar>
              <w:top w:w="0" w:type="dxa"/>
              <w:left w:w="0" w:type="dxa"/>
              <w:bottom w:w="0" w:type="dxa"/>
              <w:right w:w="0" w:type="dxa"/>
            </w:tcMar>
            <w:hideMark/>
          </w:tcPr>
          <w:p w:rsidR="00A41F23" w:rsidRPr="001A000C" w:rsidRDefault="00A41F23" w:rsidP="003C36BA">
            <w:pPr>
              <w:spacing w:before="37" w:after="37" w:line="240" w:lineRule="auto"/>
              <w:contextualSpacing/>
              <w:rPr>
                <w:rFonts w:ascii="Georgia" w:eastAsia="Times New Roman" w:hAnsi="Georgia" w:cs="Times New Roman"/>
                <w:sz w:val="24"/>
                <w:szCs w:val="24"/>
              </w:rPr>
            </w:pPr>
          </w:p>
        </w:tc>
        <w:tc>
          <w:tcPr>
            <w:tcW w:w="3190" w:type="dxa"/>
            <w:tcBorders>
              <w:top w:val="nil"/>
              <w:left w:val="nil"/>
              <w:bottom w:val="nil"/>
              <w:right w:val="nil"/>
            </w:tcBorders>
            <w:tcMar>
              <w:top w:w="0" w:type="dxa"/>
              <w:left w:w="0" w:type="dxa"/>
              <w:bottom w:w="0" w:type="dxa"/>
              <w:right w:w="0" w:type="dxa"/>
            </w:tcMar>
            <w:hideMark/>
          </w:tcPr>
          <w:p w:rsidR="00A41F23" w:rsidRPr="001A000C" w:rsidRDefault="00A41F23" w:rsidP="003C36BA">
            <w:pPr>
              <w:spacing w:before="37" w:after="37" w:line="240" w:lineRule="auto"/>
              <w:contextualSpacing/>
              <w:jc w:val="center"/>
              <w:rPr>
                <w:rFonts w:ascii="Georgia" w:eastAsia="Times New Roman" w:hAnsi="Georgia" w:cs="Times New Roman"/>
                <w:sz w:val="24"/>
                <w:szCs w:val="24"/>
              </w:rPr>
            </w:pPr>
          </w:p>
        </w:tc>
        <w:tc>
          <w:tcPr>
            <w:tcW w:w="3190" w:type="dxa"/>
            <w:tcBorders>
              <w:top w:val="nil"/>
              <w:left w:val="nil"/>
              <w:bottom w:val="nil"/>
              <w:right w:val="nil"/>
            </w:tcBorders>
            <w:tcMar>
              <w:top w:w="0" w:type="dxa"/>
              <w:left w:w="0" w:type="dxa"/>
              <w:bottom w:w="0" w:type="dxa"/>
              <w:right w:w="0" w:type="dxa"/>
            </w:tcMar>
            <w:hideMark/>
          </w:tcPr>
          <w:p w:rsidR="00A41F23" w:rsidRPr="001A000C" w:rsidRDefault="00A41F23" w:rsidP="003C36BA">
            <w:pPr>
              <w:spacing w:before="37" w:after="37" w:line="240" w:lineRule="auto"/>
              <w:contextualSpacing/>
              <w:jc w:val="center"/>
              <w:rPr>
                <w:rFonts w:ascii="Georgia" w:eastAsia="Times New Roman" w:hAnsi="Georgia" w:cs="Times New Roman"/>
                <w:sz w:val="24"/>
                <w:szCs w:val="24"/>
              </w:rPr>
            </w:pPr>
          </w:p>
        </w:tc>
      </w:tr>
    </w:tbl>
    <w:p w:rsidR="00E01458" w:rsidRPr="001A000C" w:rsidRDefault="00E01458" w:rsidP="003C36BA">
      <w:pPr>
        <w:contextualSpacing/>
        <w:jc w:val="both"/>
        <w:rPr>
          <w:rFonts w:ascii="Georgia" w:hAnsi="Georgia"/>
          <w:sz w:val="24"/>
          <w:szCs w:val="24"/>
        </w:rPr>
      </w:pPr>
    </w:p>
    <w:p w:rsidR="002D03DE" w:rsidRPr="00980409" w:rsidRDefault="00A617B3" w:rsidP="003C36BA">
      <w:pPr>
        <w:spacing w:after="0" w:line="240" w:lineRule="auto"/>
        <w:contextualSpacing/>
        <w:jc w:val="center"/>
        <w:rPr>
          <w:rFonts w:ascii="Times New Roman" w:hAnsi="Times New Roman" w:cs="Times New Roman"/>
          <w:b/>
          <w:sz w:val="28"/>
          <w:szCs w:val="28"/>
        </w:rPr>
      </w:pPr>
      <w:r w:rsidRPr="00980409">
        <w:rPr>
          <w:rFonts w:ascii="Times New Roman" w:hAnsi="Times New Roman" w:cs="Times New Roman"/>
          <w:b/>
          <w:i/>
          <w:sz w:val="28"/>
          <w:szCs w:val="28"/>
        </w:rPr>
        <w:t>НА</w:t>
      </w:r>
      <w:r w:rsidR="002D03DE" w:rsidRPr="00980409">
        <w:rPr>
          <w:rFonts w:ascii="Times New Roman" w:hAnsi="Times New Roman" w:cs="Times New Roman"/>
          <w:b/>
          <w:i/>
          <w:sz w:val="28"/>
          <w:szCs w:val="28"/>
        </w:rPr>
        <w:t>Ш СОЦИУМ</w:t>
      </w:r>
    </w:p>
    <w:p w:rsidR="00A617B3" w:rsidRPr="00980409" w:rsidRDefault="00A617B3" w:rsidP="00A617B3">
      <w:pPr>
        <w:contextualSpacing/>
        <w:jc w:val="both"/>
        <w:rPr>
          <w:rFonts w:ascii="Times New Roman" w:hAnsi="Times New Roman" w:cs="Times New Roman"/>
          <w:b/>
          <w:i/>
          <w:sz w:val="28"/>
          <w:szCs w:val="28"/>
        </w:rPr>
      </w:pPr>
    </w:p>
    <w:p w:rsidR="00A617B3" w:rsidRPr="00980409" w:rsidRDefault="00064386" w:rsidP="00A617B3">
      <w:pPr>
        <w:ind w:firstLine="851"/>
        <w:contextualSpacing/>
        <w:jc w:val="both"/>
        <w:rPr>
          <w:rFonts w:ascii="Times New Roman" w:hAnsi="Times New Roman" w:cs="Times New Roman"/>
          <w:sz w:val="28"/>
          <w:szCs w:val="28"/>
        </w:rPr>
      </w:pPr>
      <w:r w:rsidRPr="00980409">
        <w:rPr>
          <w:rFonts w:ascii="Times New Roman" w:hAnsi="Times New Roman" w:cs="Times New Roman"/>
          <w:sz w:val="28"/>
          <w:szCs w:val="28"/>
        </w:rPr>
        <w:t xml:space="preserve">На селе более сильный </w:t>
      </w:r>
      <w:r w:rsidR="0062181D" w:rsidRPr="00980409">
        <w:rPr>
          <w:rFonts w:ascii="Times New Roman" w:hAnsi="Times New Roman" w:cs="Times New Roman"/>
          <w:sz w:val="28"/>
          <w:szCs w:val="28"/>
        </w:rPr>
        <w:t xml:space="preserve">социальный </w:t>
      </w:r>
      <w:r w:rsidRPr="00980409">
        <w:rPr>
          <w:rFonts w:ascii="Times New Roman" w:hAnsi="Times New Roman" w:cs="Times New Roman"/>
          <w:sz w:val="28"/>
          <w:szCs w:val="28"/>
        </w:rPr>
        <w:t>контроль</w:t>
      </w:r>
      <w:r w:rsidR="000E7B80" w:rsidRPr="00980409">
        <w:rPr>
          <w:rFonts w:ascii="Times New Roman" w:hAnsi="Times New Roman" w:cs="Times New Roman"/>
          <w:sz w:val="28"/>
          <w:szCs w:val="28"/>
        </w:rPr>
        <w:t xml:space="preserve"> </w:t>
      </w:r>
      <w:r w:rsidRPr="00980409">
        <w:rPr>
          <w:rFonts w:ascii="Times New Roman" w:hAnsi="Times New Roman" w:cs="Times New Roman"/>
          <w:sz w:val="28"/>
          <w:szCs w:val="28"/>
        </w:rPr>
        <w:t xml:space="preserve"> за деятельностью  воспитателя и руководителя ДОУ. Малый состав нашего педагогического коллектива дает ощущение причастности, ответственности, осведомленности всех сотрудников детского сада</w:t>
      </w:r>
      <w:r w:rsidR="003D4E3A" w:rsidRPr="00980409">
        <w:rPr>
          <w:rFonts w:ascii="Times New Roman" w:hAnsi="Times New Roman" w:cs="Times New Roman"/>
          <w:sz w:val="28"/>
          <w:szCs w:val="28"/>
        </w:rPr>
        <w:t>, что способствует проявлению бо</w:t>
      </w:r>
      <w:r w:rsidR="00A617B3" w:rsidRPr="00980409">
        <w:rPr>
          <w:rFonts w:ascii="Times New Roman" w:hAnsi="Times New Roman" w:cs="Times New Roman"/>
          <w:sz w:val="28"/>
          <w:szCs w:val="28"/>
        </w:rPr>
        <w:t xml:space="preserve">льшей активности и отзывчивости в работе с детьми, </w:t>
      </w:r>
      <w:r w:rsidR="003D4E3A" w:rsidRPr="00980409">
        <w:rPr>
          <w:rFonts w:ascii="Times New Roman" w:hAnsi="Times New Roman" w:cs="Times New Roman"/>
          <w:sz w:val="28"/>
          <w:szCs w:val="28"/>
        </w:rPr>
        <w:t>обсуждения особенносте</w:t>
      </w:r>
      <w:r w:rsidR="00A617B3" w:rsidRPr="00980409">
        <w:rPr>
          <w:rFonts w:ascii="Times New Roman" w:hAnsi="Times New Roman" w:cs="Times New Roman"/>
          <w:sz w:val="28"/>
          <w:szCs w:val="28"/>
        </w:rPr>
        <w:t xml:space="preserve">й и перспектив развития ребенка, </w:t>
      </w:r>
      <w:r w:rsidR="003D4E3A" w:rsidRPr="00980409">
        <w:rPr>
          <w:rFonts w:ascii="Times New Roman" w:hAnsi="Times New Roman" w:cs="Times New Roman"/>
          <w:sz w:val="28"/>
          <w:szCs w:val="28"/>
        </w:rPr>
        <w:t>информировании сообщества об интересных делах, событиях, перспективах детского сада.</w:t>
      </w:r>
    </w:p>
    <w:p w:rsidR="00A617B3" w:rsidRPr="00980409" w:rsidRDefault="00255343" w:rsidP="00A617B3">
      <w:pPr>
        <w:ind w:firstLine="851"/>
        <w:contextualSpacing/>
        <w:jc w:val="both"/>
        <w:rPr>
          <w:rFonts w:ascii="Times New Roman" w:hAnsi="Times New Roman" w:cs="Times New Roman"/>
          <w:sz w:val="28"/>
          <w:szCs w:val="28"/>
        </w:rPr>
      </w:pPr>
      <w:r w:rsidRPr="00980409">
        <w:rPr>
          <w:rFonts w:ascii="Times New Roman" w:hAnsi="Times New Roman" w:cs="Times New Roman"/>
          <w:sz w:val="28"/>
          <w:szCs w:val="28"/>
        </w:rPr>
        <w:t>Поддерживаем тесную связь с Белосельской средней школой. Имеется план работы по преемственности МОУ СОШ №4 и МБДОУ «Детский сад №11 «Солнышко».</w:t>
      </w:r>
      <w:r w:rsidR="00206712" w:rsidRPr="00980409">
        <w:rPr>
          <w:rFonts w:ascii="Times New Roman" w:hAnsi="Times New Roman" w:cs="Times New Roman"/>
          <w:sz w:val="28"/>
          <w:szCs w:val="28"/>
        </w:rPr>
        <w:t xml:space="preserve"> Наши дети ходят на экскурсии</w:t>
      </w:r>
      <w:r w:rsidRPr="00980409">
        <w:rPr>
          <w:rFonts w:ascii="Times New Roman" w:hAnsi="Times New Roman" w:cs="Times New Roman"/>
          <w:sz w:val="28"/>
          <w:szCs w:val="28"/>
        </w:rPr>
        <w:t xml:space="preserve"> в школьный класс, мастерскую, школьный спортивный зал. Традицией стало поздравлять выпускников детского сада 1-го сентября на торжественной линейке в школе. Приглашаем учителей начальных классов на родительские собрания, посвященные темат</w:t>
      </w:r>
      <w:r w:rsidR="00206712" w:rsidRPr="00980409">
        <w:rPr>
          <w:rFonts w:ascii="Times New Roman" w:hAnsi="Times New Roman" w:cs="Times New Roman"/>
          <w:sz w:val="28"/>
          <w:szCs w:val="28"/>
        </w:rPr>
        <w:t>ике подготовки детей  к школе, н</w:t>
      </w:r>
      <w:r w:rsidRPr="00980409">
        <w:rPr>
          <w:rFonts w:ascii="Times New Roman" w:hAnsi="Times New Roman" w:cs="Times New Roman"/>
          <w:sz w:val="28"/>
          <w:szCs w:val="28"/>
        </w:rPr>
        <w:t xml:space="preserve">а детсадовский выпускной бал. </w:t>
      </w:r>
    </w:p>
    <w:p w:rsidR="00A617B3" w:rsidRDefault="00255343" w:rsidP="00A617B3">
      <w:pPr>
        <w:ind w:firstLine="851"/>
        <w:contextualSpacing/>
        <w:jc w:val="both"/>
        <w:rPr>
          <w:rFonts w:ascii="Times New Roman" w:hAnsi="Times New Roman" w:cs="Times New Roman"/>
          <w:sz w:val="28"/>
          <w:szCs w:val="28"/>
        </w:rPr>
      </w:pPr>
      <w:r w:rsidRPr="00980409">
        <w:rPr>
          <w:rFonts w:ascii="Times New Roman" w:hAnsi="Times New Roman" w:cs="Times New Roman"/>
          <w:sz w:val="28"/>
          <w:szCs w:val="28"/>
        </w:rPr>
        <w:t>Воспитатели проводят экскурсии на почту, магазины, библиотеку. Совместно с работниками библиотеки проводим мероприятия к</w:t>
      </w:r>
      <w:r w:rsidR="00206712" w:rsidRPr="00980409">
        <w:rPr>
          <w:rFonts w:ascii="Times New Roman" w:hAnsi="Times New Roman" w:cs="Times New Roman"/>
          <w:sz w:val="28"/>
          <w:szCs w:val="28"/>
        </w:rPr>
        <w:t xml:space="preserve"> «Дню Адыгеи»,  «Книжкина неделя» и</w:t>
      </w:r>
      <w:r w:rsidRPr="00980409">
        <w:rPr>
          <w:rFonts w:ascii="Times New Roman" w:hAnsi="Times New Roman" w:cs="Times New Roman"/>
          <w:sz w:val="28"/>
          <w:szCs w:val="28"/>
        </w:rPr>
        <w:t xml:space="preserve"> д</w:t>
      </w:r>
      <w:r w:rsidR="00206712" w:rsidRPr="00980409">
        <w:rPr>
          <w:rFonts w:ascii="Times New Roman" w:hAnsi="Times New Roman" w:cs="Times New Roman"/>
          <w:sz w:val="28"/>
          <w:szCs w:val="28"/>
        </w:rPr>
        <w:t>р</w:t>
      </w:r>
      <w:r w:rsidRPr="00980409">
        <w:rPr>
          <w:rFonts w:ascii="Times New Roman" w:hAnsi="Times New Roman" w:cs="Times New Roman"/>
          <w:sz w:val="28"/>
          <w:szCs w:val="28"/>
        </w:rPr>
        <w:t>.</w:t>
      </w:r>
    </w:p>
    <w:p w:rsidR="00980409" w:rsidRPr="00980409" w:rsidRDefault="00980409" w:rsidP="00A617B3">
      <w:pPr>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В проведении районного методического объединения  в апреле 2013 г. принимали участие </w:t>
      </w:r>
      <w:r w:rsidR="00531CAF">
        <w:rPr>
          <w:rFonts w:ascii="Times New Roman" w:hAnsi="Times New Roman" w:cs="Times New Roman"/>
          <w:sz w:val="28"/>
          <w:szCs w:val="28"/>
        </w:rPr>
        <w:t>МОУ СОШ №4, администрация Белосельского сельского округа, библиотека, Дом Культуры, родители воспитанников, гости.</w:t>
      </w:r>
    </w:p>
    <w:p w:rsidR="0062181D" w:rsidRPr="00980409" w:rsidRDefault="0062181D" w:rsidP="00A617B3">
      <w:pPr>
        <w:ind w:firstLine="851"/>
        <w:contextualSpacing/>
        <w:jc w:val="both"/>
        <w:rPr>
          <w:rFonts w:ascii="Times New Roman" w:hAnsi="Times New Roman" w:cs="Times New Roman"/>
          <w:sz w:val="28"/>
          <w:szCs w:val="28"/>
        </w:rPr>
      </w:pPr>
      <w:r w:rsidRPr="00980409">
        <w:rPr>
          <w:rFonts w:ascii="Times New Roman" w:hAnsi="Times New Roman" w:cs="Times New Roman"/>
          <w:sz w:val="28"/>
          <w:szCs w:val="28"/>
        </w:rPr>
        <w:t>Мы работаем в маленьком уютном доме, где все сотрудники и воспитанники, которые стали для нас дочками и сыночками, - одна большая семья. Мы всегда открыты для сотрудничества и рады всем, кто приходит к нам.</w:t>
      </w:r>
    </w:p>
    <w:p w:rsidR="00A617B3" w:rsidRDefault="00A617B3" w:rsidP="00FF36DA">
      <w:pPr>
        <w:contextualSpacing/>
        <w:jc w:val="center"/>
        <w:rPr>
          <w:rFonts w:ascii="Georgia" w:hAnsi="Georgia"/>
          <w:b/>
          <w:i/>
          <w:sz w:val="28"/>
          <w:szCs w:val="28"/>
        </w:rPr>
      </w:pPr>
    </w:p>
    <w:p w:rsidR="00C34124" w:rsidRDefault="00C34124" w:rsidP="00A617B3">
      <w:pPr>
        <w:contextualSpacing/>
        <w:jc w:val="center"/>
        <w:rPr>
          <w:rFonts w:ascii="Georgia" w:hAnsi="Georgia"/>
          <w:b/>
          <w:i/>
          <w:sz w:val="28"/>
          <w:szCs w:val="28"/>
        </w:rPr>
      </w:pPr>
    </w:p>
    <w:p w:rsidR="00A617B3" w:rsidRPr="00C34124" w:rsidRDefault="009D032D" w:rsidP="00A617B3">
      <w:pPr>
        <w:contextualSpacing/>
        <w:jc w:val="center"/>
        <w:rPr>
          <w:rFonts w:ascii="Times New Roman" w:hAnsi="Times New Roman" w:cs="Times New Roman"/>
          <w:b/>
          <w:i/>
          <w:sz w:val="28"/>
          <w:szCs w:val="28"/>
        </w:rPr>
      </w:pPr>
      <w:r w:rsidRPr="00C34124">
        <w:rPr>
          <w:rFonts w:ascii="Times New Roman" w:hAnsi="Times New Roman" w:cs="Times New Roman"/>
          <w:b/>
          <w:i/>
          <w:sz w:val="28"/>
          <w:szCs w:val="28"/>
        </w:rPr>
        <w:t>ОСНОВНЫЕ ФОРМЫ  ВЗАИМОДЕЙСТВИЯ С СЕМЬЕЙ</w:t>
      </w:r>
    </w:p>
    <w:p w:rsidR="00C34124" w:rsidRPr="00C34124" w:rsidRDefault="00C34124" w:rsidP="00A617B3">
      <w:pPr>
        <w:contextualSpacing/>
        <w:jc w:val="center"/>
        <w:rPr>
          <w:rFonts w:ascii="Times New Roman" w:hAnsi="Times New Roman" w:cs="Times New Roman"/>
          <w:b/>
          <w:i/>
          <w:sz w:val="28"/>
          <w:szCs w:val="28"/>
        </w:rPr>
      </w:pPr>
    </w:p>
    <w:p w:rsidR="0044712C" w:rsidRPr="00C34124" w:rsidRDefault="0044712C" w:rsidP="00C34124">
      <w:pPr>
        <w:contextualSpacing/>
        <w:rPr>
          <w:rFonts w:ascii="Times New Roman" w:hAnsi="Times New Roman" w:cs="Times New Roman"/>
          <w:b/>
          <w:i/>
          <w:sz w:val="28"/>
          <w:szCs w:val="28"/>
        </w:rPr>
      </w:pPr>
      <w:r w:rsidRPr="00C34124">
        <w:rPr>
          <w:rFonts w:ascii="Times New Roman" w:eastAsia="Times New Roman" w:hAnsi="Times New Roman" w:cs="Times New Roman"/>
          <w:sz w:val="28"/>
          <w:szCs w:val="28"/>
        </w:rPr>
        <w:t>Педагогический коллектив в прошедшем учебном году проводил свою работу в тесном сотрудничестве с родителями наших воспитанников.</w:t>
      </w:r>
      <w:r w:rsidRPr="00C34124">
        <w:rPr>
          <w:rFonts w:ascii="Times New Roman" w:hAnsi="Times New Roman" w:cs="Times New Roman"/>
          <w:sz w:val="28"/>
          <w:szCs w:val="28"/>
        </w:rPr>
        <w:t xml:space="preserve"> Работа с родителями основана на принципах сотрудничества. В ДОУ сложились определенные традиции: тематические выставки рисунков родителей и детей, выставки поделок из природного материала, проведение творческих отчетов, дней открытых дверей, проведение физкультурных досугов.      Для определения эффективности усилий, затраченных на взаимодействие с родителями, используется опрос, книги отзывов, оценочные листы, анкетирование и другие методы, применяемые сразу после проведения мероприятия</w:t>
      </w:r>
      <w:r w:rsidRPr="00C34124">
        <w:rPr>
          <w:rFonts w:ascii="Times New Roman" w:eastAsia="Times New Roman" w:hAnsi="Times New Roman" w:cs="Times New Roman"/>
          <w:color w:val="0000FF"/>
          <w:sz w:val="28"/>
          <w:szCs w:val="28"/>
        </w:rPr>
        <w:t xml:space="preserve">.  </w:t>
      </w:r>
      <w:r w:rsidRPr="00C34124">
        <w:rPr>
          <w:rFonts w:ascii="Times New Roman" w:eastAsia="Times New Roman" w:hAnsi="Times New Roman" w:cs="Times New Roman"/>
          <w:sz w:val="28"/>
          <w:szCs w:val="28"/>
        </w:rPr>
        <w:t>В настоящее время вопросы взаимодействия ДОУ и семьи приобрели особую значимость. Это обусловлено наметившейся тенденцией возрастания роли семьи в воспитании детей. </w:t>
      </w:r>
      <w:r w:rsidRPr="00C34124">
        <w:rPr>
          <w:rFonts w:ascii="Times New Roman" w:eastAsia="Times New Roman" w:hAnsi="Times New Roman" w:cs="Times New Roman"/>
          <w:sz w:val="28"/>
          <w:szCs w:val="28"/>
        </w:rPr>
        <w:br/>
        <w:t>Родители являются основными социальными заказчиками ДОУ, поэтому взаимодействие педагогов с ними просто невозможно без учета интересов и запросов семьи. </w:t>
      </w:r>
      <w:r w:rsidRPr="00C34124">
        <w:rPr>
          <w:rFonts w:ascii="Times New Roman" w:eastAsia="Times New Roman" w:hAnsi="Times New Roman" w:cs="Times New Roman"/>
          <w:sz w:val="28"/>
          <w:szCs w:val="28"/>
        </w:rPr>
        <w:br/>
      </w:r>
      <w:r w:rsidR="00A617B3" w:rsidRPr="00C34124">
        <w:rPr>
          <w:rFonts w:ascii="Times New Roman" w:eastAsia="Times New Roman" w:hAnsi="Times New Roman" w:cs="Times New Roman"/>
          <w:sz w:val="28"/>
          <w:szCs w:val="28"/>
        </w:rPr>
        <w:t xml:space="preserve">         </w:t>
      </w:r>
      <w:r w:rsidRPr="00C34124">
        <w:rPr>
          <w:rFonts w:ascii="Times New Roman" w:eastAsia="Times New Roman" w:hAnsi="Times New Roman" w:cs="Times New Roman"/>
          <w:sz w:val="28"/>
          <w:szCs w:val="28"/>
        </w:rPr>
        <w:t>Проведены родительские собрания, открытые двери, консультации специалистов. Родители принимали участие в подготовке и проведении утренников, спортивных праздников, оформлении групп, субботниках, проведении ремонта детского сада. </w:t>
      </w:r>
      <w:r w:rsidRPr="00C34124">
        <w:rPr>
          <w:rFonts w:ascii="Times New Roman" w:eastAsia="Times New Roman" w:hAnsi="Times New Roman" w:cs="Times New Roman"/>
          <w:sz w:val="28"/>
          <w:szCs w:val="28"/>
        </w:rPr>
        <w:br/>
        <w:t>В родительских уголках оформлены папки-передвижки, стенды, памятки, буклеты, куда помещались информационные материалы, согласно календарного плана. С родителями вновь поступающих детей проводились беседы, заключались договора, проводилась экскурсия по детскому саду.</w:t>
      </w:r>
    </w:p>
    <w:p w:rsidR="009D032D" w:rsidRPr="00C34124" w:rsidRDefault="009D032D" w:rsidP="003C36BA">
      <w:pPr>
        <w:contextualSpacing/>
        <w:jc w:val="both"/>
        <w:rPr>
          <w:rFonts w:ascii="Times New Roman" w:hAnsi="Times New Roman" w:cs="Times New Roman"/>
          <w:sz w:val="28"/>
          <w:szCs w:val="28"/>
        </w:rPr>
      </w:pPr>
      <w:r w:rsidRPr="00C34124">
        <w:rPr>
          <w:rFonts w:ascii="Times New Roman" w:hAnsi="Times New Roman" w:cs="Times New Roman"/>
          <w:sz w:val="28"/>
          <w:szCs w:val="28"/>
        </w:rPr>
        <w:t>В своей работе используем различные формы работы с родителями:</w:t>
      </w:r>
    </w:p>
    <w:p w:rsidR="009D032D" w:rsidRPr="00C34124" w:rsidRDefault="009D032D" w:rsidP="003C36BA">
      <w:pPr>
        <w:pStyle w:val="a4"/>
        <w:numPr>
          <w:ilvl w:val="0"/>
          <w:numId w:val="1"/>
        </w:numPr>
        <w:jc w:val="both"/>
        <w:rPr>
          <w:rFonts w:ascii="Times New Roman" w:hAnsi="Times New Roman" w:cs="Times New Roman"/>
          <w:sz w:val="28"/>
          <w:szCs w:val="28"/>
        </w:rPr>
      </w:pPr>
      <w:r w:rsidRPr="00C34124">
        <w:rPr>
          <w:rFonts w:ascii="Times New Roman" w:hAnsi="Times New Roman" w:cs="Times New Roman"/>
          <w:sz w:val="28"/>
          <w:szCs w:val="28"/>
        </w:rPr>
        <w:t>Общие родительские собрания;</w:t>
      </w:r>
    </w:p>
    <w:p w:rsidR="009D032D" w:rsidRPr="00C34124" w:rsidRDefault="009D032D" w:rsidP="003C36BA">
      <w:pPr>
        <w:pStyle w:val="a4"/>
        <w:numPr>
          <w:ilvl w:val="0"/>
          <w:numId w:val="1"/>
        </w:numPr>
        <w:jc w:val="both"/>
        <w:rPr>
          <w:rFonts w:ascii="Times New Roman" w:hAnsi="Times New Roman" w:cs="Times New Roman"/>
          <w:sz w:val="28"/>
          <w:szCs w:val="28"/>
        </w:rPr>
      </w:pPr>
      <w:r w:rsidRPr="00C34124">
        <w:rPr>
          <w:rFonts w:ascii="Times New Roman" w:hAnsi="Times New Roman" w:cs="Times New Roman"/>
          <w:sz w:val="28"/>
          <w:szCs w:val="28"/>
        </w:rPr>
        <w:t>Групповые родительские собрания;</w:t>
      </w:r>
    </w:p>
    <w:p w:rsidR="009D032D" w:rsidRPr="00C34124" w:rsidRDefault="009D032D" w:rsidP="003C36BA">
      <w:pPr>
        <w:pStyle w:val="a4"/>
        <w:numPr>
          <w:ilvl w:val="0"/>
          <w:numId w:val="1"/>
        </w:numPr>
        <w:jc w:val="both"/>
        <w:rPr>
          <w:rFonts w:ascii="Times New Roman" w:hAnsi="Times New Roman" w:cs="Times New Roman"/>
          <w:sz w:val="28"/>
          <w:szCs w:val="28"/>
        </w:rPr>
      </w:pPr>
      <w:r w:rsidRPr="00C34124">
        <w:rPr>
          <w:rFonts w:ascii="Times New Roman" w:hAnsi="Times New Roman" w:cs="Times New Roman"/>
          <w:sz w:val="28"/>
          <w:szCs w:val="28"/>
        </w:rPr>
        <w:t>Анкетирование родителей;</w:t>
      </w:r>
    </w:p>
    <w:p w:rsidR="004406F1" w:rsidRPr="00C34124" w:rsidRDefault="004406F1" w:rsidP="003C36BA">
      <w:pPr>
        <w:pStyle w:val="a4"/>
        <w:numPr>
          <w:ilvl w:val="0"/>
          <w:numId w:val="1"/>
        </w:numPr>
        <w:jc w:val="both"/>
        <w:rPr>
          <w:rFonts w:ascii="Times New Roman" w:hAnsi="Times New Roman" w:cs="Times New Roman"/>
          <w:sz w:val="28"/>
          <w:szCs w:val="28"/>
        </w:rPr>
      </w:pPr>
      <w:r w:rsidRPr="00C34124">
        <w:rPr>
          <w:rFonts w:ascii="Times New Roman" w:hAnsi="Times New Roman" w:cs="Times New Roman"/>
          <w:sz w:val="28"/>
          <w:szCs w:val="28"/>
        </w:rPr>
        <w:t>Участие в подготовке детских праздников, утренников;</w:t>
      </w:r>
    </w:p>
    <w:p w:rsidR="009D032D" w:rsidRPr="00C34124" w:rsidRDefault="004406F1" w:rsidP="003C36BA">
      <w:pPr>
        <w:pStyle w:val="a4"/>
        <w:numPr>
          <w:ilvl w:val="0"/>
          <w:numId w:val="1"/>
        </w:numPr>
        <w:jc w:val="both"/>
        <w:rPr>
          <w:rFonts w:ascii="Times New Roman" w:hAnsi="Times New Roman" w:cs="Times New Roman"/>
          <w:sz w:val="28"/>
          <w:szCs w:val="28"/>
        </w:rPr>
      </w:pPr>
      <w:r w:rsidRPr="00C34124">
        <w:rPr>
          <w:rFonts w:ascii="Times New Roman" w:hAnsi="Times New Roman" w:cs="Times New Roman"/>
          <w:sz w:val="28"/>
          <w:szCs w:val="28"/>
        </w:rPr>
        <w:t>Открыт</w:t>
      </w:r>
      <w:r w:rsidR="009D032D" w:rsidRPr="00C34124">
        <w:rPr>
          <w:rFonts w:ascii="Times New Roman" w:hAnsi="Times New Roman" w:cs="Times New Roman"/>
          <w:sz w:val="28"/>
          <w:szCs w:val="28"/>
        </w:rPr>
        <w:t>ые занятия с детьми;</w:t>
      </w:r>
    </w:p>
    <w:p w:rsidR="009D032D" w:rsidRPr="00C34124" w:rsidRDefault="004406F1" w:rsidP="003C36BA">
      <w:pPr>
        <w:pStyle w:val="a4"/>
        <w:numPr>
          <w:ilvl w:val="0"/>
          <w:numId w:val="1"/>
        </w:numPr>
        <w:jc w:val="both"/>
        <w:rPr>
          <w:rFonts w:ascii="Times New Roman" w:hAnsi="Times New Roman" w:cs="Times New Roman"/>
          <w:sz w:val="28"/>
          <w:szCs w:val="28"/>
        </w:rPr>
      </w:pPr>
      <w:r w:rsidRPr="00C34124">
        <w:rPr>
          <w:rFonts w:ascii="Times New Roman" w:hAnsi="Times New Roman" w:cs="Times New Roman"/>
          <w:sz w:val="28"/>
          <w:szCs w:val="28"/>
        </w:rPr>
        <w:t>Консультации специалистов и педагогов  ДОУ по вопросам воспитания;</w:t>
      </w:r>
    </w:p>
    <w:p w:rsidR="004406F1" w:rsidRPr="00C34124" w:rsidRDefault="004406F1" w:rsidP="003C36BA">
      <w:pPr>
        <w:pStyle w:val="a4"/>
        <w:numPr>
          <w:ilvl w:val="0"/>
          <w:numId w:val="1"/>
        </w:numPr>
        <w:jc w:val="both"/>
        <w:rPr>
          <w:rFonts w:ascii="Times New Roman" w:hAnsi="Times New Roman" w:cs="Times New Roman"/>
          <w:sz w:val="28"/>
          <w:szCs w:val="28"/>
        </w:rPr>
      </w:pPr>
      <w:r w:rsidRPr="00C34124">
        <w:rPr>
          <w:rFonts w:ascii="Times New Roman" w:hAnsi="Times New Roman" w:cs="Times New Roman"/>
          <w:sz w:val="28"/>
          <w:szCs w:val="28"/>
        </w:rPr>
        <w:t>Совместное создание предметно-развивающей среды для детей;</w:t>
      </w:r>
    </w:p>
    <w:p w:rsidR="004406F1" w:rsidRPr="00C34124" w:rsidRDefault="004406F1" w:rsidP="003C36BA">
      <w:pPr>
        <w:pStyle w:val="a4"/>
        <w:numPr>
          <w:ilvl w:val="0"/>
          <w:numId w:val="1"/>
        </w:numPr>
        <w:jc w:val="both"/>
        <w:rPr>
          <w:rFonts w:ascii="Times New Roman" w:hAnsi="Times New Roman" w:cs="Times New Roman"/>
          <w:sz w:val="28"/>
          <w:szCs w:val="28"/>
        </w:rPr>
      </w:pPr>
      <w:r w:rsidRPr="00C34124">
        <w:rPr>
          <w:rFonts w:ascii="Times New Roman" w:hAnsi="Times New Roman" w:cs="Times New Roman"/>
          <w:sz w:val="28"/>
          <w:szCs w:val="28"/>
        </w:rPr>
        <w:t>Индивидуальные беседы;</w:t>
      </w:r>
    </w:p>
    <w:p w:rsidR="004406F1" w:rsidRPr="00C34124" w:rsidRDefault="004406F1" w:rsidP="003C36BA">
      <w:pPr>
        <w:pStyle w:val="a4"/>
        <w:numPr>
          <w:ilvl w:val="0"/>
          <w:numId w:val="1"/>
        </w:numPr>
        <w:jc w:val="both"/>
        <w:rPr>
          <w:rFonts w:ascii="Times New Roman" w:hAnsi="Times New Roman" w:cs="Times New Roman"/>
          <w:sz w:val="28"/>
          <w:szCs w:val="28"/>
        </w:rPr>
      </w:pPr>
      <w:r w:rsidRPr="00C34124">
        <w:rPr>
          <w:rFonts w:ascii="Times New Roman" w:hAnsi="Times New Roman" w:cs="Times New Roman"/>
          <w:sz w:val="28"/>
          <w:szCs w:val="28"/>
        </w:rPr>
        <w:t>Совместное проведение субботников по благоустройству территории ДОУ.</w:t>
      </w:r>
    </w:p>
    <w:p w:rsidR="002605F4" w:rsidRPr="00C34124" w:rsidRDefault="002605F4" w:rsidP="002605F4">
      <w:pPr>
        <w:spacing w:after="281" w:line="337" w:lineRule="atLeast"/>
        <w:contextualSpacing/>
        <w:rPr>
          <w:rFonts w:ascii="Times New Roman" w:hAnsi="Times New Roman" w:cs="Times New Roman"/>
          <w:b/>
          <w:color w:val="333333"/>
          <w:sz w:val="28"/>
          <w:szCs w:val="28"/>
        </w:rPr>
      </w:pPr>
    </w:p>
    <w:p w:rsidR="00A617B3" w:rsidRPr="00C34124" w:rsidRDefault="00A617B3" w:rsidP="00A617B3">
      <w:pPr>
        <w:spacing w:after="0" w:line="312" w:lineRule="atLeast"/>
        <w:contextualSpacing/>
        <w:jc w:val="center"/>
        <w:rPr>
          <w:rFonts w:ascii="Times New Roman" w:hAnsi="Times New Roman" w:cs="Times New Roman"/>
          <w:b/>
          <w:i/>
          <w:color w:val="333333"/>
          <w:sz w:val="28"/>
          <w:szCs w:val="28"/>
        </w:rPr>
      </w:pPr>
      <w:r w:rsidRPr="00C34124">
        <w:rPr>
          <w:rFonts w:ascii="Times New Roman" w:hAnsi="Times New Roman" w:cs="Times New Roman"/>
          <w:b/>
          <w:i/>
          <w:color w:val="333333"/>
          <w:sz w:val="28"/>
          <w:szCs w:val="28"/>
        </w:rPr>
        <w:t>ФИНАНСОВОЕ ОБЕСПЕЧЕНИЕ</w:t>
      </w:r>
    </w:p>
    <w:p w:rsidR="00A617B3" w:rsidRPr="00C34124" w:rsidRDefault="00A617B3" w:rsidP="003C36BA">
      <w:pPr>
        <w:spacing w:after="0" w:line="312" w:lineRule="atLeast"/>
        <w:contextualSpacing/>
        <w:rPr>
          <w:rFonts w:ascii="Times New Roman" w:hAnsi="Times New Roman" w:cs="Times New Roman"/>
          <w:color w:val="333333"/>
          <w:sz w:val="28"/>
          <w:szCs w:val="28"/>
        </w:rPr>
      </w:pPr>
    </w:p>
    <w:p w:rsidR="007D1794" w:rsidRPr="00C34124" w:rsidRDefault="00E37536" w:rsidP="00A617B3">
      <w:pPr>
        <w:spacing w:after="0" w:line="312" w:lineRule="atLeast"/>
        <w:contextualSpacing/>
        <w:jc w:val="both"/>
        <w:rPr>
          <w:rFonts w:ascii="Times New Roman" w:eastAsia="Times New Roman" w:hAnsi="Times New Roman" w:cs="Times New Roman"/>
          <w:sz w:val="28"/>
          <w:szCs w:val="28"/>
        </w:rPr>
      </w:pPr>
      <w:r w:rsidRPr="00C34124">
        <w:rPr>
          <w:rFonts w:ascii="Times New Roman" w:hAnsi="Times New Roman" w:cs="Times New Roman"/>
          <w:color w:val="333333"/>
          <w:sz w:val="28"/>
          <w:szCs w:val="28"/>
        </w:rPr>
        <w:lastRenderedPageBreak/>
        <w:t>В 2012 году мы   перешли на финансовое обеспечение в форме предоставления субсидии из бюджета Красногвардейского района Республики Адыгея на основании статьи 78.1 Бюджетного кодекса Российской Федерации.   Детскому саду из бюджета  выделяю</w:t>
      </w:r>
      <w:r w:rsidR="00A617B3" w:rsidRPr="00C34124">
        <w:rPr>
          <w:rFonts w:ascii="Times New Roman" w:hAnsi="Times New Roman" w:cs="Times New Roman"/>
          <w:color w:val="333333"/>
          <w:sz w:val="28"/>
          <w:szCs w:val="28"/>
        </w:rPr>
        <w:t>тся следующие виды субсидий: </w:t>
      </w:r>
      <w:r w:rsidR="00A617B3" w:rsidRPr="00C34124">
        <w:rPr>
          <w:rFonts w:ascii="Times New Roman" w:hAnsi="Times New Roman" w:cs="Times New Roman"/>
          <w:color w:val="333333"/>
          <w:sz w:val="28"/>
          <w:szCs w:val="28"/>
        </w:rPr>
        <w:br/>
        <w:t xml:space="preserve">  </w:t>
      </w:r>
      <w:r w:rsidRPr="00C34124">
        <w:rPr>
          <w:rFonts w:ascii="Times New Roman" w:hAnsi="Times New Roman" w:cs="Times New Roman"/>
          <w:color w:val="333333"/>
          <w:sz w:val="28"/>
          <w:szCs w:val="28"/>
        </w:rPr>
        <w:t>- субсидии на выполнение муниципального  задания;</w:t>
      </w:r>
      <w:r w:rsidRPr="00C34124">
        <w:rPr>
          <w:rFonts w:ascii="Times New Roman" w:hAnsi="Times New Roman" w:cs="Times New Roman"/>
          <w:color w:val="333333"/>
          <w:sz w:val="28"/>
          <w:szCs w:val="28"/>
        </w:rPr>
        <w:br/>
        <w:t> </w:t>
      </w:r>
      <w:r w:rsidR="00A617B3" w:rsidRPr="00C34124">
        <w:rPr>
          <w:rFonts w:ascii="Times New Roman" w:hAnsi="Times New Roman" w:cs="Times New Roman"/>
          <w:color w:val="333333"/>
          <w:sz w:val="28"/>
          <w:szCs w:val="28"/>
        </w:rPr>
        <w:t xml:space="preserve">     </w:t>
      </w:r>
      <w:r w:rsidRPr="00C34124">
        <w:rPr>
          <w:rFonts w:ascii="Times New Roman" w:hAnsi="Times New Roman" w:cs="Times New Roman"/>
          <w:color w:val="333333"/>
          <w:sz w:val="28"/>
          <w:szCs w:val="28"/>
        </w:rPr>
        <w:t xml:space="preserve"> - целевые и иные субсидии  из бюджета Красногвардейского района РА.</w:t>
      </w:r>
      <w:r w:rsidRPr="00C34124">
        <w:rPr>
          <w:rFonts w:ascii="Times New Roman" w:hAnsi="Times New Roman" w:cs="Times New Roman"/>
          <w:color w:val="333333"/>
          <w:sz w:val="28"/>
          <w:szCs w:val="28"/>
        </w:rPr>
        <w:br/>
        <w:t>Объем средств субсидии на выполнение муниципального задания  определяется на основании предлагаемых нормативов финансового обеспечения и количества воспитанников.</w:t>
      </w:r>
      <w:r w:rsidRPr="00C34124">
        <w:rPr>
          <w:rFonts w:ascii="Times New Roman" w:hAnsi="Times New Roman" w:cs="Times New Roman"/>
          <w:color w:val="333333"/>
          <w:sz w:val="28"/>
          <w:szCs w:val="28"/>
        </w:rPr>
        <w:br/>
      </w:r>
      <w:r w:rsidRPr="00C34124">
        <w:rPr>
          <w:rFonts w:ascii="Times New Roman" w:hAnsi="Times New Roman" w:cs="Times New Roman"/>
          <w:sz w:val="28"/>
          <w:szCs w:val="28"/>
        </w:rPr>
        <w:t> </w:t>
      </w:r>
      <w:r w:rsidR="007D1794" w:rsidRPr="00C34124">
        <w:rPr>
          <w:rFonts w:ascii="Times New Roman" w:eastAsia="Times New Roman" w:hAnsi="Times New Roman" w:cs="Times New Roman"/>
          <w:sz w:val="28"/>
          <w:szCs w:val="28"/>
        </w:rPr>
        <w:t>Как и все муниципальные образовательные учреждения, наш детский сад получает бюджетное нормативное финансирование, которое распределяется следующим образом: </w:t>
      </w:r>
      <w:r w:rsidR="007D1794" w:rsidRPr="00C34124">
        <w:rPr>
          <w:rFonts w:ascii="Times New Roman" w:eastAsia="Times New Roman" w:hAnsi="Times New Roman" w:cs="Times New Roman"/>
          <w:sz w:val="28"/>
          <w:szCs w:val="28"/>
        </w:rPr>
        <w:br/>
        <w:t>- заработная плата сотрудников;</w:t>
      </w:r>
    </w:p>
    <w:p w:rsidR="007D1794" w:rsidRPr="00E036B4" w:rsidRDefault="007D1794" w:rsidP="00C34124">
      <w:pPr>
        <w:spacing w:after="0" w:line="312" w:lineRule="atLeast"/>
        <w:contextualSpacing/>
        <w:rPr>
          <w:rFonts w:ascii="Times New Roman" w:eastAsia="Times New Roman" w:hAnsi="Times New Roman" w:cs="Times New Roman"/>
          <w:sz w:val="28"/>
          <w:szCs w:val="28"/>
        </w:rPr>
      </w:pPr>
      <w:r w:rsidRPr="00C34124">
        <w:rPr>
          <w:rFonts w:ascii="Times New Roman" w:eastAsia="Times New Roman" w:hAnsi="Times New Roman" w:cs="Times New Roman"/>
          <w:sz w:val="28"/>
          <w:szCs w:val="28"/>
        </w:rPr>
        <w:t>- расходы на содержание детей в ДОУ; </w:t>
      </w:r>
      <w:r w:rsidRPr="00C34124">
        <w:rPr>
          <w:rFonts w:ascii="Times New Roman" w:eastAsia="Times New Roman" w:hAnsi="Times New Roman" w:cs="Times New Roman"/>
          <w:sz w:val="28"/>
          <w:szCs w:val="28"/>
        </w:rPr>
        <w:br/>
      </w:r>
      <w:r w:rsidRPr="00E036B4">
        <w:rPr>
          <w:rFonts w:ascii="Times New Roman" w:eastAsia="Times New Roman" w:hAnsi="Times New Roman" w:cs="Times New Roman"/>
          <w:sz w:val="28"/>
          <w:szCs w:val="28"/>
        </w:rPr>
        <w:t>- услуги связи и транспорта; </w:t>
      </w:r>
      <w:r w:rsidRPr="00E036B4">
        <w:rPr>
          <w:rFonts w:ascii="Times New Roman" w:eastAsia="Times New Roman" w:hAnsi="Times New Roman" w:cs="Times New Roman"/>
          <w:sz w:val="28"/>
          <w:szCs w:val="28"/>
        </w:rPr>
        <w:br/>
        <w:t>- расходы на коммунальные платежи и содержание здания;</w:t>
      </w:r>
    </w:p>
    <w:p w:rsidR="00E37536" w:rsidRPr="00E036B4" w:rsidRDefault="00E37536" w:rsidP="00A617B3">
      <w:pPr>
        <w:spacing w:after="281" w:line="337" w:lineRule="atLeast"/>
        <w:contextualSpacing/>
        <w:rPr>
          <w:rFonts w:ascii="Times New Roman" w:hAnsi="Times New Roman" w:cs="Times New Roman"/>
          <w:color w:val="333333"/>
          <w:sz w:val="28"/>
          <w:szCs w:val="28"/>
        </w:rPr>
      </w:pPr>
      <w:r w:rsidRPr="00E036B4">
        <w:rPr>
          <w:rFonts w:ascii="Times New Roman" w:hAnsi="Times New Roman" w:cs="Times New Roman"/>
          <w:color w:val="333333"/>
          <w:sz w:val="28"/>
          <w:szCs w:val="28"/>
        </w:rPr>
        <w:br/>
        <w:t>Расходование бюджетн</w:t>
      </w:r>
      <w:r w:rsidR="00B91036">
        <w:rPr>
          <w:rFonts w:ascii="Times New Roman" w:hAnsi="Times New Roman" w:cs="Times New Roman"/>
          <w:color w:val="333333"/>
          <w:sz w:val="28"/>
          <w:szCs w:val="28"/>
        </w:rPr>
        <w:t xml:space="preserve">ых средств за </w:t>
      </w:r>
      <w:r w:rsidR="00550D52" w:rsidRPr="00E036B4">
        <w:rPr>
          <w:rFonts w:ascii="Times New Roman" w:hAnsi="Times New Roman" w:cs="Times New Roman"/>
          <w:color w:val="333333"/>
          <w:sz w:val="28"/>
          <w:szCs w:val="28"/>
        </w:rPr>
        <w:t>2012 г.</w:t>
      </w:r>
    </w:p>
    <w:p w:rsidR="00550D52" w:rsidRPr="00E036B4" w:rsidRDefault="00550D52" w:rsidP="003C36BA">
      <w:pPr>
        <w:spacing w:after="281" w:line="337" w:lineRule="atLeast"/>
        <w:contextualSpacing/>
        <w:rPr>
          <w:rFonts w:ascii="Times New Roman" w:hAnsi="Times New Roman" w:cs="Times New Roman"/>
          <w:color w:val="333333"/>
          <w:sz w:val="28"/>
          <w:szCs w:val="28"/>
        </w:rPr>
      </w:pPr>
    </w:p>
    <w:tbl>
      <w:tblPr>
        <w:tblStyle w:val="a3"/>
        <w:tblW w:w="0" w:type="auto"/>
        <w:tblLook w:val="04A0"/>
      </w:tblPr>
      <w:tblGrid>
        <w:gridCol w:w="4077"/>
        <w:gridCol w:w="2410"/>
        <w:gridCol w:w="1477"/>
        <w:gridCol w:w="1607"/>
      </w:tblGrid>
      <w:tr w:rsidR="00E37536" w:rsidRPr="00E036B4" w:rsidTr="00E048EA">
        <w:trPr>
          <w:trHeight w:val="579"/>
        </w:trPr>
        <w:tc>
          <w:tcPr>
            <w:tcW w:w="4077" w:type="dxa"/>
            <w:vMerge w:val="restart"/>
          </w:tcPr>
          <w:p w:rsidR="00E37536" w:rsidRPr="00E036B4" w:rsidRDefault="00E37536" w:rsidP="003C36BA">
            <w:pPr>
              <w:spacing w:after="281" w:line="337" w:lineRule="atLeast"/>
              <w:contextualSpacing/>
              <w:jc w:val="center"/>
              <w:rPr>
                <w:rFonts w:ascii="Times New Roman" w:hAnsi="Times New Roman" w:cs="Times New Roman"/>
                <w:color w:val="333333"/>
                <w:sz w:val="28"/>
                <w:szCs w:val="28"/>
              </w:rPr>
            </w:pPr>
            <w:r w:rsidRPr="00E036B4">
              <w:rPr>
                <w:rFonts w:ascii="Times New Roman" w:hAnsi="Times New Roman" w:cs="Times New Roman"/>
                <w:color w:val="333333"/>
                <w:sz w:val="28"/>
                <w:szCs w:val="28"/>
              </w:rPr>
              <w:t>Наименование показателя</w:t>
            </w:r>
          </w:p>
        </w:tc>
        <w:tc>
          <w:tcPr>
            <w:tcW w:w="2410" w:type="dxa"/>
            <w:vMerge w:val="restart"/>
          </w:tcPr>
          <w:p w:rsidR="00E37536" w:rsidRPr="00E036B4" w:rsidRDefault="00E37536" w:rsidP="003C36BA">
            <w:pPr>
              <w:spacing w:after="281" w:line="337" w:lineRule="atLeast"/>
              <w:contextualSpacing/>
              <w:jc w:val="center"/>
              <w:rPr>
                <w:rFonts w:ascii="Times New Roman" w:hAnsi="Times New Roman" w:cs="Times New Roman"/>
                <w:color w:val="333333"/>
                <w:sz w:val="28"/>
                <w:szCs w:val="28"/>
              </w:rPr>
            </w:pPr>
            <w:r w:rsidRPr="00E036B4">
              <w:rPr>
                <w:rFonts w:ascii="Times New Roman" w:hAnsi="Times New Roman" w:cs="Times New Roman"/>
                <w:color w:val="333333"/>
                <w:sz w:val="28"/>
                <w:szCs w:val="28"/>
              </w:rPr>
              <w:t>Код по бюджетной классификации</w:t>
            </w:r>
          </w:p>
        </w:tc>
        <w:tc>
          <w:tcPr>
            <w:tcW w:w="3084" w:type="dxa"/>
            <w:gridSpan w:val="2"/>
            <w:tcBorders>
              <w:bottom w:val="single" w:sz="4" w:space="0" w:color="auto"/>
            </w:tcBorders>
          </w:tcPr>
          <w:p w:rsidR="00E37536" w:rsidRPr="00E036B4" w:rsidRDefault="00E37536" w:rsidP="003C36BA">
            <w:pPr>
              <w:spacing w:after="281" w:line="337" w:lineRule="atLeast"/>
              <w:contextualSpacing/>
              <w:jc w:val="center"/>
              <w:rPr>
                <w:rFonts w:ascii="Times New Roman" w:hAnsi="Times New Roman" w:cs="Times New Roman"/>
                <w:color w:val="333333"/>
                <w:sz w:val="28"/>
                <w:szCs w:val="28"/>
              </w:rPr>
            </w:pPr>
            <w:r w:rsidRPr="00E036B4">
              <w:rPr>
                <w:rFonts w:ascii="Times New Roman" w:hAnsi="Times New Roman" w:cs="Times New Roman"/>
                <w:color w:val="333333"/>
                <w:sz w:val="28"/>
                <w:szCs w:val="28"/>
              </w:rPr>
              <w:t>Сумма</w:t>
            </w:r>
          </w:p>
        </w:tc>
      </w:tr>
      <w:tr w:rsidR="00E37536" w:rsidRPr="00E036B4" w:rsidTr="00E048EA">
        <w:trPr>
          <w:trHeight w:val="711"/>
        </w:trPr>
        <w:tc>
          <w:tcPr>
            <w:tcW w:w="4077" w:type="dxa"/>
            <w:vMerge/>
          </w:tcPr>
          <w:p w:rsidR="00E37536" w:rsidRPr="00E036B4" w:rsidRDefault="00E37536" w:rsidP="003C36BA">
            <w:pPr>
              <w:spacing w:after="281" w:line="337" w:lineRule="atLeast"/>
              <w:contextualSpacing/>
              <w:jc w:val="center"/>
              <w:rPr>
                <w:rFonts w:ascii="Times New Roman" w:hAnsi="Times New Roman" w:cs="Times New Roman"/>
                <w:color w:val="333333"/>
                <w:sz w:val="28"/>
                <w:szCs w:val="28"/>
              </w:rPr>
            </w:pPr>
          </w:p>
        </w:tc>
        <w:tc>
          <w:tcPr>
            <w:tcW w:w="2410" w:type="dxa"/>
            <w:vMerge/>
          </w:tcPr>
          <w:p w:rsidR="00E37536" w:rsidRPr="00E036B4" w:rsidRDefault="00E37536" w:rsidP="003C36BA">
            <w:pPr>
              <w:spacing w:after="281" w:line="337" w:lineRule="atLeast"/>
              <w:contextualSpacing/>
              <w:jc w:val="center"/>
              <w:rPr>
                <w:rFonts w:ascii="Times New Roman" w:hAnsi="Times New Roman" w:cs="Times New Roman"/>
                <w:color w:val="333333"/>
                <w:sz w:val="28"/>
                <w:szCs w:val="28"/>
              </w:rPr>
            </w:pPr>
          </w:p>
        </w:tc>
        <w:tc>
          <w:tcPr>
            <w:tcW w:w="1477" w:type="dxa"/>
            <w:tcBorders>
              <w:top w:val="single" w:sz="4" w:space="0" w:color="auto"/>
              <w:right w:val="single" w:sz="4" w:space="0" w:color="auto"/>
            </w:tcBorders>
          </w:tcPr>
          <w:p w:rsidR="00E37536" w:rsidRPr="00E036B4" w:rsidRDefault="00B5742C" w:rsidP="003C36BA">
            <w:pPr>
              <w:spacing w:after="281" w:line="337" w:lineRule="atLeast"/>
              <w:contextualSpacing/>
              <w:jc w:val="center"/>
              <w:rPr>
                <w:rFonts w:ascii="Times New Roman" w:hAnsi="Times New Roman" w:cs="Times New Roman"/>
                <w:color w:val="333333"/>
                <w:sz w:val="28"/>
                <w:szCs w:val="28"/>
              </w:rPr>
            </w:pPr>
            <w:r w:rsidRPr="00E036B4">
              <w:rPr>
                <w:rFonts w:ascii="Times New Roman" w:hAnsi="Times New Roman" w:cs="Times New Roman"/>
                <w:color w:val="333333"/>
                <w:sz w:val="28"/>
                <w:szCs w:val="28"/>
              </w:rPr>
              <w:t>план</w:t>
            </w:r>
          </w:p>
        </w:tc>
        <w:tc>
          <w:tcPr>
            <w:tcW w:w="1607" w:type="dxa"/>
            <w:tcBorders>
              <w:top w:val="single" w:sz="4" w:space="0" w:color="auto"/>
              <w:left w:val="single" w:sz="4" w:space="0" w:color="auto"/>
            </w:tcBorders>
          </w:tcPr>
          <w:p w:rsidR="00E37536" w:rsidRPr="00E036B4" w:rsidRDefault="00B5742C" w:rsidP="003C36BA">
            <w:pPr>
              <w:spacing w:after="281" w:line="337" w:lineRule="atLeast"/>
              <w:contextualSpacing/>
              <w:jc w:val="center"/>
              <w:rPr>
                <w:rFonts w:ascii="Times New Roman" w:hAnsi="Times New Roman" w:cs="Times New Roman"/>
                <w:color w:val="333333"/>
                <w:sz w:val="28"/>
                <w:szCs w:val="28"/>
              </w:rPr>
            </w:pPr>
            <w:r w:rsidRPr="00E036B4">
              <w:rPr>
                <w:rFonts w:ascii="Times New Roman" w:hAnsi="Times New Roman" w:cs="Times New Roman"/>
                <w:color w:val="333333"/>
                <w:sz w:val="28"/>
                <w:szCs w:val="28"/>
              </w:rPr>
              <w:t>Фактич.</w:t>
            </w:r>
          </w:p>
        </w:tc>
      </w:tr>
      <w:tr w:rsidR="00E37536" w:rsidRPr="00E036B4" w:rsidTr="00E048EA">
        <w:tc>
          <w:tcPr>
            <w:tcW w:w="4077" w:type="dxa"/>
          </w:tcPr>
          <w:p w:rsidR="00E37536" w:rsidRPr="00E036B4" w:rsidRDefault="00E37536" w:rsidP="003C36BA">
            <w:pPr>
              <w:spacing w:after="281" w:line="337" w:lineRule="atLeast"/>
              <w:contextualSpacing/>
              <w:rPr>
                <w:rFonts w:ascii="Times New Roman" w:hAnsi="Times New Roman" w:cs="Times New Roman"/>
                <w:color w:val="333333"/>
                <w:sz w:val="28"/>
                <w:szCs w:val="28"/>
              </w:rPr>
            </w:pPr>
            <w:r w:rsidRPr="00E036B4">
              <w:rPr>
                <w:rFonts w:ascii="Times New Roman" w:hAnsi="Times New Roman" w:cs="Times New Roman"/>
                <w:color w:val="333333"/>
                <w:sz w:val="28"/>
                <w:szCs w:val="28"/>
              </w:rPr>
              <w:t>Оплата труда и начисление на выплаты по оплате труда</w:t>
            </w:r>
          </w:p>
        </w:tc>
        <w:tc>
          <w:tcPr>
            <w:tcW w:w="2410" w:type="dxa"/>
          </w:tcPr>
          <w:p w:rsidR="00E37536" w:rsidRPr="00E036B4" w:rsidRDefault="00E37536" w:rsidP="003C36BA">
            <w:pPr>
              <w:spacing w:after="281" w:line="337" w:lineRule="atLeast"/>
              <w:contextualSpacing/>
              <w:jc w:val="center"/>
              <w:rPr>
                <w:rFonts w:ascii="Times New Roman" w:hAnsi="Times New Roman" w:cs="Times New Roman"/>
                <w:color w:val="333333"/>
                <w:sz w:val="28"/>
                <w:szCs w:val="28"/>
              </w:rPr>
            </w:pPr>
            <w:r w:rsidRPr="00E036B4">
              <w:rPr>
                <w:rFonts w:ascii="Times New Roman" w:hAnsi="Times New Roman" w:cs="Times New Roman"/>
                <w:color w:val="333333"/>
                <w:sz w:val="28"/>
                <w:szCs w:val="28"/>
              </w:rPr>
              <w:t>210</w:t>
            </w:r>
          </w:p>
        </w:tc>
        <w:tc>
          <w:tcPr>
            <w:tcW w:w="1477" w:type="dxa"/>
            <w:tcBorders>
              <w:right w:val="single" w:sz="4" w:space="0" w:color="auto"/>
            </w:tcBorders>
          </w:tcPr>
          <w:p w:rsidR="00E37536" w:rsidRPr="00E036B4" w:rsidRDefault="00E34D7D" w:rsidP="003C36BA">
            <w:pPr>
              <w:spacing w:after="281" w:line="337" w:lineRule="atLeast"/>
              <w:contextualSpacing/>
              <w:rPr>
                <w:rFonts w:ascii="Times New Roman" w:hAnsi="Times New Roman" w:cs="Times New Roman"/>
                <w:color w:val="333333"/>
                <w:sz w:val="28"/>
                <w:szCs w:val="28"/>
              </w:rPr>
            </w:pPr>
            <w:r w:rsidRPr="00E036B4">
              <w:rPr>
                <w:rFonts w:ascii="Times New Roman" w:hAnsi="Times New Roman" w:cs="Times New Roman"/>
                <w:color w:val="333333"/>
                <w:sz w:val="28"/>
                <w:szCs w:val="28"/>
              </w:rPr>
              <w:t>674372,16</w:t>
            </w:r>
          </w:p>
        </w:tc>
        <w:tc>
          <w:tcPr>
            <w:tcW w:w="1607" w:type="dxa"/>
            <w:tcBorders>
              <w:left w:val="single" w:sz="4" w:space="0" w:color="auto"/>
            </w:tcBorders>
          </w:tcPr>
          <w:p w:rsidR="00E37536" w:rsidRPr="00E036B4" w:rsidRDefault="00E34D7D" w:rsidP="003C36BA">
            <w:pPr>
              <w:spacing w:after="281" w:line="337" w:lineRule="atLeast"/>
              <w:contextualSpacing/>
              <w:rPr>
                <w:rFonts w:ascii="Times New Roman" w:hAnsi="Times New Roman" w:cs="Times New Roman"/>
                <w:color w:val="333333"/>
                <w:sz w:val="28"/>
                <w:szCs w:val="28"/>
              </w:rPr>
            </w:pPr>
            <w:r w:rsidRPr="00E036B4">
              <w:rPr>
                <w:rFonts w:ascii="Times New Roman" w:hAnsi="Times New Roman" w:cs="Times New Roman"/>
                <w:color w:val="333333"/>
                <w:sz w:val="28"/>
                <w:szCs w:val="28"/>
              </w:rPr>
              <w:t>679186,05</w:t>
            </w:r>
          </w:p>
        </w:tc>
      </w:tr>
      <w:tr w:rsidR="00E37536" w:rsidRPr="00E036B4" w:rsidTr="00E048EA">
        <w:tc>
          <w:tcPr>
            <w:tcW w:w="4077" w:type="dxa"/>
          </w:tcPr>
          <w:p w:rsidR="00E37536" w:rsidRPr="00E036B4" w:rsidRDefault="00E37536" w:rsidP="003C36BA">
            <w:pPr>
              <w:spacing w:after="281" w:line="337" w:lineRule="atLeast"/>
              <w:contextualSpacing/>
              <w:rPr>
                <w:rFonts w:ascii="Times New Roman" w:hAnsi="Times New Roman" w:cs="Times New Roman"/>
                <w:color w:val="333333"/>
                <w:sz w:val="28"/>
                <w:szCs w:val="28"/>
              </w:rPr>
            </w:pPr>
            <w:r w:rsidRPr="00E036B4">
              <w:rPr>
                <w:rFonts w:ascii="Times New Roman" w:hAnsi="Times New Roman" w:cs="Times New Roman"/>
                <w:color w:val="333333"/>
                <w:sz w:val="28"/>
                <w:szCs w:val="28"/>
              </w:rPr>
              <w:t>Услуги связи</w:t>
            </w:r>
          </w:p>
        </w:tc>
        <w:tc>
          <w:tcPr>
            <w:tcW w:w="2410" w:type="dxa"/>
          </w:tcPr>
          <w:p w:rsidR="00E37536" w:rsidRPr="00E036B4" w:rsidRDefault="00E37536" w:rsidP="003C36BA">
            <w:pPr>
              <w:spacing w:after="281" w:line="337" w:lineRule="atLeast"/>
              <w:contextualSpacing/>
              <w:jc w:val="center"/>
              <w:rPr>
                <w:rFonts w:ascii="Times New Roman" w:hAnsi="Times New Roman" w:cs="Times New Roman"/>
                <w:color w:val="333333"/>
                <w:sz w:val="28"/>
                <w:szCs w:val="28"/>
              </w:rPr>
            </w:pPr>
            <w:r w:rsidRPr="00E036B4">
              <w:rPr>
                <w:rFonts w:ascii="Times New Roman" w:hAnsi="Times New Roman" w:cs="Times New Roman"/>
                <w:color w:val="333333"/>
                <w:sz w:val="28"/>
                <w:szCs w:val="28"/>
              </w:rPr>
              <w:t>221</w:t>
            </w:r>
          </w:p>
        </w:tc>
        <w:tc>
          <w:tcPr>
            <w:tcW w:w="1477" w:type="dxa"/>
            <w:tcBorders>
              <w:right w:val="single" w:sz="4" w:space="0" w:color="auto"/>
            </w:tcBorders>
          </w:tcPr>
          <w:p w:rsidR="00E37536" w:rsidRPr="00E036B4" w:rsidRDefault="00B5742C" w:rsidP="003C36BA">
            <w:pPr>
              <w:spacing w:after="281" w:line="337" w:lineRule="atLeast"/>
              <w:contextualSpacing/>
              <w:rPr>
                <w:rFonts w:ascii="Times New Roman" w:hAnsi="Times New Roman" w:cs="Times New Roman"/>
                <w:color w:val="333333"/>
                <w:sz w:val="28"/>
                <w:szCs w:val="28"/>
              </w:rPr>
            </w:pPr>
            <w:r w:rsidRPr="00E036B4">
              <w:rPr>
                <w:rFonts w:ascii="Times New Roman" w:hAnsi="Times New Roman" w:cs="Times New Roman"/>
                <w:color w:val="333333"/>
                <w:sz w:val="28"/>
                <w:szCs w:val="28"/>
              </w:rPr>
              <w:t>2100,00</w:t>
            </w:r>
          </w:p>
        </w:tc>
        <w:tc>
          <w:tcPr>
            <w:tcW w:w="1607" w:type="dxa"/>
            <w:tcBorders>
              <w:left w:val="single" w:sz="4" w:space="0" w:color="auto"/>
            </w:tcBorders>
          </w:tcPr>
          <w:p w:rsidR="00E37536" w:rsidRPr="00E036B4" w:rsidRDefault="00B5742C" w:rsidP="003C36BA">
            <w:pPr>
              <w:spacing w:after="281" w:line="337" w:lineRule="atLeast"/>
              <w:contextualSpacing/>
              <w:rPr>
                <w:rFonts w:ascii="Times New Roman" w:hAnsi="Times New Roman" w:cs="Times New Roman"/>
                <w:color w:val="333333"/>
                <w:sz w:val="28"/>
                <w:szCs w:val="28"/>
              </w:rPr>
            </w:pPr>
            <w:r w:rsidRPr="00E036B4">
              <w:rPr>
                <w:rFonts w:ascii="Times New Roman" w:hAnsi="Times New Roman" w:cs="Times New Roman"/>
                <w:color w:val="333333"/>
                <w:sz w:val="28"/>
                <w:szCs w:val="28"/>
              </w:rPr>
              <w:t>1949,36</w:t>
            </w:r>
          </w:p>
        </w:tc>
      </w:tr>
      <w:tr w:rsidR="00E37536" w:rsidRPr="00E036B4" w:rsidTr="00E048EA">
        <w:tc>
          <w:tcPr>
            <w:tcW w:w="4077" w:type="dxa"/>
          </w:tcPr>
          <w:p w:rsidR="00E37536" w:rsidRPr="00E036B4" w:rsidRDefault="00E37536" w:rsidP="003C36BA">
            <w:pPr>
              <w:spacing w:after="281" w:line="337" w:lineRule="atLeast"/>
              <w:contextualSpacing/>
              <w:rPr>
                <w:rFonts w:ascii="Times New Roman" w:hAnsi="Times New Roman" w:cs="Times New Roman"/>
                <w:color w:val="333333"/>
                <w:sz w:val="28"/>
                <w:szCs w:val="28"/>
              </w:rPr>
            </w:pPr>
            <w:r w:rsidRPr="00E036B4">
              <w:rPr>
                <w:rFonts w:ascii="Times New Roman" w:hAnsi="Times New Roman" w:cs="Times New Roman"/>
                <w:color w:val="333333"/>
                <w:sz w:val="28"/>
                <w:szCs w:val="28"/>
              </w:rPr>
              <w:t>Коммунальные услуги</w:t>
            </w:r>
          </w:p>
        </w:tc>
        <w:tc>
          <w:tcPr>
            <w:tcW w:w="2410" w:type="dxa"/>
          </w:tcPr>
          <w:p w:rsidR="00E37536" w:rsidRPr="00E036B4" w:rsidRDefault="00E37536" w:rsidP="003C36BA">
            <w:pPr>
              <w:spacing w:after="281" w:line="337" w:lineRule="atLeast"/>
              <w:contextualSpacing/>
              <w:jc w:val="center"/>
              <w:rPr>
                <w:rFonts w:ascii="Times New Roman" w:hAnsi="Times New Roman" w:cs="Times New Roman"/>
                <w:color w:val="333333"/>
                <w:sz w:val="28"/>
                <w:szCs w:val="28"/>
              </w:rPr>
            </w:pPr>
            <w:r w:rsidRPr="00E036B4">
              <w:rPr>
                <w:rFonts w:ascii="Times New Roman" w:hAnsi="Times New Roman" w:cs="Times New Roman"/>
                <w:color w:val="333333"/>
                <w:sz w:val="28"/>
                <w:szCs w:val="28"/>
              </w:rPr>
              <w:t>223</w:t>
            </w:r>
          </w:p>
        </w:tc>
        <w:tc>
          <w:tcPr>
            <w:tcW w:w="1477" w:type="dxa"/>
            <w:tcBorders>
              <w:right w:val="single" w:sz="4" w:space="0" w:color="auto"/>
            </w:tcBorders>
          </w:tcPr>
          <w:p w:rsidR="00E37536" w:rsidRPr="00E036B4" w:rsidRDefault="00B5742C" w:rsidP="003C36BA">
            <w:pPr>
              <w:spacing w:after="281" w:line="337" w:lineRule="atLeast"/>
              <w:contextualSpacing/>
              <w:rPr>
                <w:rFonts w:ascii="Times New Roman" w:hAnsi="Times New Roman" w:cs="Times New Roman"/>
                <w:color w:val="333333"/>
                <w:sz w:val="28"/>
                <w:szCs w:val="28"/>
              </w:rPr>
            </w:pPr>
            <w:r w:rsidRPr="00E036B4">
              <w:rPr>
                <w:rFonts w:ascii="Times New Roman" w:hAnsi="Times New Roman" w:cs="Times New Roman"/>
                <w:color w:val="333333"/>
                <w:sz w:val="28"/>
                <w:szCs w:val="28"/>
              </w:rPr>
              <w:t>37670,00</w:t>
            </w:r>
          </w:p>
        </w:tc>
        <w:tc>
          <w:tcPr>
            <w:tcW w:w="1607" w:type="dxa"/>
            <w:tcBorders>
              <w:left w:val="single" w:sz="4" w:space="0" w:color="auto"/>
            </w:tcBorders>
          </w:tcPr>
          <w:p w:rsidR="00E37536" w:rsidRPr="00E036B4" w:rsidRDefault="00B5742C" w:rsidP="003C36BA">
            <w:pPr>
              <w:spacing w:after="281" w:line="337" w:lineRule="atLeast"/>
              <w:contextualSpacing/>
              <w:rPr>
                <w:rFonts w:ascii="Times New Roman" w:hAnsi="Times New Roman" w:cs="Times New Roman"/>
                <w:color w:val="333333"/>
                <w:sz w:val="28"/>
                <w:szCs w:val="28"/>
              </w:rPr>
            </w:pPr>
            <w:r w:rsidRPr="00E036B4">
              <w:rPr>
                <w:rFonts w:ascii="Times New Roman" w:hAnsi="Times New Roman" w:cs="Times New Roman"/>
                <w:color w:val="333333"/>
                <w:sz w:val="28"/>
                <w:szCs w:val="28"/>
              </w:rPr>
              <w:t>32063,04</w:t>
            </w:r>
          </w:p>
        </w:tc>
      </w:tr>
      <w:tr w:rsidR="00E37536" w:rsidRPr="00E036B4" w:rsidTr="00E048EA">
        <w:tc>
          <w:tcPr>
            <w:tcW w:w="4077" w:type="dxa"/>
          </w:tcPr>
          <w:p w:rsidR="00E37536" w:rsidRPr="00E036B4" w:rsidRDefault="00B5742C" w:rsidP="003C36BA">
            <w:pPr>
              <w:spacing w:after="281" w:line="337" w:lineRule="atLeast"/>
              <w:contextualSpacing/>
              <w:rPr>
                <w:rFonts w:ascii="Times New Roman" w:hAnsi="Times New Roman" w:cs="Times New Roman"/>
                <w:color w:val="333333"/>
                <w:sz w:val="28"/>
                <w:szCs w:val="28"/>
              </w:rPr>
            </w:pPr>
            <w:r w:rsidRPr="00E036B4">
              <w:rPr>
                <w:rFonts w:ascii="Times New Roman" w:hAnsi="Times New Roman" w:cs="Times New Roman"/>
                <w:color w:val="333333"/>
                <w:sz w:val="28"/>
                <w:szCs w:val="28"/>
              </w:rPr>
              <w:t>Оплата водоснабжения</w:t>
            </w:r>
          </w:p>
        </w:tc>
        <w:tc>
          <w:tcPr>
            <w:tcW w:w="2410" w:type="dxa"/>
          </w:tcPr>
          <w:p w:rsidR="00E37536" w:rsidRPr="00E036B4" w:rsidRDefault="00B5742C" w:rsidP="003C36BA">
            <w:pPr>
              <w:spacing w:after="281" w:line="337" w:lineRule="atLeast"/>
              <w:contextualSpacing/>
              <w:jc w:val="center"/>
              <w:rPr>
                <w:rFonts w:ascii="Times New Roman" w:hAnsi="Times New Roman" w:cs="Times New Roman"/>
                <w:color w:val="333333"/>
                <w:sz w:val="28"/>
                <w:szCs w:val="28"/>
              </w:rPr>
            </w:pPr>
            <w:r w:rsidRPr="00E036B4">
              <w:rPr>
                <w:rFonts w:ascii="Times New Roman" w:hAnsi="Times New Roman" w:cs="Times New Roman"/>
                <w:color w:val="333333"/>
                <w:sz w:val="28"/>
                <w:szCs w:val="28"/>
              </w:rPr>
              <w:t>223-009</w:t>
            </w:r>
          </w:p>
        </w:tc>
        <w:tc>
          <w:tcPr>
            <w:tcW w:w="1477" w:type="dxa"/>
            <w:tcBorders>
              <w:right w:val="single" w:sz="4" w:space="0" w:color="auto"/>
            </w:tcBorders>
          </w:tcPr>
          <w:p w:rsidR="00E37536" w:rsidRPr="00E036B4" w:rsidRDefault="00B5742C" w:rsidP="003C36BA">
            <w:pPr>
              <w:spacing w:after="281" w:line="337" w:lineRule="atLeast"/>
              <w:contextualSpacing/>
              <w:rPr>
                <w:rFonts w:ascii="Times New Roman" w:hAnsi="Times New Roman" w:cs="Times New Roman"/>
                <w:color w:val="333333"/>
                <w:sz w:val="28"/>
                <w:szCs w:val="28"/>
              </w:rPr>
            </w:pPr>
            <w:r w:rsidRPr="00E036B4">
              <w:rPr>
                <w:rFonts w:ascii="Times New Roman" w:hAnsi="Times New Roman" w:cs="Times New Roman"/>
                <w:color w:val="333333"/>
                <w:sz w:val="28"/>
                <w:szCs w:val="28"/>
              </w:rPr>
              <w:t>5500,00</w:t>
            </w:r>
          </w:p>
        </w:tc>
        <w:tc>
          <w:tcPr>
            <w:tcW w:w="1607" w:type="dxa"/>
            <w:tcBorders>
              <w:left w:val="single" w:sz="4" w:space="0" w:color="auto"/>
            </w:tcBorders>
          </w:tcPr>
          <w:p w:rsidR="00E37536" w:rsidRPr="00E036B4" w:rsidRDefault="00B5742C" w:rsidP="003C36BA">
            <w:pPr>
              <w:spacing w:after="281" w:line="337" w:lineRule="atLeast"/>
              <w:contextualSpacing/>
              <w:rPr>
                <w:rFonts w:ascii="Times New Roman" w:hAnsi="Times New Roman" w:cs="Times New Roman"/>
                <w:color w:val="333333"/>
                <w:sz w:val="28"/>
                <w:szCs w:val="28"/>
              </w:rPr>
            </w:pPr>
            <w:r w:rsidRPr="00E036B4">
              <w:rPr>
                <w:rFonts w:ascii="Times New Roman" w:hAnsi="Times New Roman" w:cs="Times New Roman"/>
                <w:color w:val="333333"/>
                <w:sz w:val="28"/>
                <w:szCs w:val="28"/>
              </w:rPr>
              <w:t>5636,03</w:t>
            </w:r>
          </w:p>
        </w:tc>
      </w:tr>
      <w:tr w:rsidR="00B5742C" w:rsidRPr="00E036B4" w:rsidTr="00E048EA">
        <w:tc>
          <w:tcPr>
            <w:tcW w:w="4077" w:type="dxa"/>
          </w:tcPr>
          <w:p w:rsidR="00B5742C" w:rsidRPr="00E036B4" w:rsidRDefault="00D67F4B" w:rsidP="003C36BA">
            <w:pPr>
              <w:spacing w:after="281" w:line="337" w:lineRule="atLeast"/>
              <w:contextualSpacing/>
              <w:rPr>
                <w:rFonts w:ascii="Times New Roman" w:hAnsi="Times New Roman" w:cs="Times New Roman"/>
                <w:color w:val="333333"/>
                <w:sz w:val="28"/>
                <w:szCs w:val="28"/>
              </w:rPr>
            </w:pPr>
            <w:r w:rsidRPr="00E036B4">
              <w:rPr>
                <w:rFonts w:ascii="Times New Roman" w:hAnsi="Times New Roman" w:cs="Times New Roman"/>
                <w:color w:val="333333"/>
                <w:sz w:val="28"/>
                <w:szCs w:val="28"/>
              </w:rPr>
              <w:t>Вывоз ЖБО</w:t>
            </w:r>
          </w:p>
        </w:tc>
        <w:tc>
          <w:tcPr>
            <w:tcW w:w="2410" w:type="dxa"/>
          </w:tcPr>
          <w:p w:rsidR="00B5742C" w:rsidRPr="00E036B4" w:rsidRDefault="00D67F4B" w:rsidP="003C36BA">
            <w:pPr>
              <w:spacing w:after="281" w:line="337" w:lineRule="atLeast"/>
              <w:contextualSpacing/>
              <w:jc w:val="center"/>
              <w:rPr>
                <w:rFonts w:ascii="Times New Roman" w:hAnsi="Times New Roman" w:cs="Times New Roman"/>
                <w:color w:val="333333"/>
                <w:sz w:val="28"/>
                <w:szCs w:val="28"/>
              </w:rPr>
            </w:pPr>
            <w:r w:rsidRPr="00E036B4">
              <w:rPr>
                <w:rFonts w:ascii="Times New Roman" w:hAnsi="Times New Roman" w:cs="Times New Roman"/>
                <w:color w:val="333333"/>
                <w:sz w:val="28"/>
                <w:szCs w:val="28"/>
              </w:rPr>
              <w:t>223-030</w:t>
            </w:r>
          </w:p>
        </w:tc>
        <w:tc>
          <w:tcPr>
            <w:tcW w:w="1477" w:type="dxa"/>
            <w:tcBorders>
              <w:right w:val="single" w:sz="4" w:space="0" w:color="auto"/>
            </w:tcBorders>
          </w:tcPr>
          <w:p w:rsidR="00B5742C" w:rsidRPr="00E036B4" w:rsidRDefault="00D67F4B" w:rsidP="003C36BA">
            <w:pPr>
              <w:spacing w:after="281" w:line="337" w:lineRule="atLeast"/>
              <w:contextualSpacing/>
              <w:rPr>
                <w:rFonts w:ascii="Times New Roman" w:hAnsi="Times New Roman" w:cs="Times New Roman"/>
                <w:color w:val="333333"/>
                <w:sz w:val="28"/>
                <w:szCs w:val="28"/>
              </w:rPr>
            </w:pPr>
            <w:r w:rsidRPr="00E036B4">
              <w:rPr>
                <w:rFonts w:ascii="Times New Roman" w:hAnsi="Times New Roman" w:cs="Times New Roman"/>
                <w:color w:val="333333"/>
                <w:sz w:val="28"/>
                <w:szCs w:val="28"/>
              </w:rPr>
              <w:t>4550.00</w:t>
            </w:r>
          </w:p>
        </w:tc>
        <w:tc>
          <w:tcPr>
            <w:tcW w:w="1607" w:type="dxa"/>
            <w:tcBorders>
              <w:left w:val="single" w:sz="4" w:space="0" w:color="auto"/>
            </w:tcBorders>
          </w:tcPr>
          <w:p w:rsidR="00B5742C" w:rsidRPr="00E036B4" w:rsidRDefault="00D67F4B" w:rsidP="003C36BA">
            <w:pPr>
              <w:spacing w:after="281" w:line="337" w:lineRule="atLeast"/>
              <w:contextualSpacing/>
              <w:rPr>
                <w:rFonts w:ascii="Times New Roman" w:hAnsi="Times New Roman" w:cs="Times New Roman"/>
                <w:color w:val="333333"/>
                <w:sz w:val="28"/>
                <w:szCs w:val="28"/>
              </w:rPr>
            </w:pPr>
            <w:r w:rsidRPr="00E036B4">
              <w:rPr>
                <w:rFonts w:ascii="Times New Roman" w:hAnsi="Times New Roman" w:cs="Times New Roman"/>
                <w:color w:val="333333"/>
                <w:sz w:val="28"/>
                <w:szCs w:val="28"/>
              </w:rPr>
              <w:t xml:space="preserve">     -</w:t>
            </w:r>
          </w:p>
        </w:tc>
      </w:tr>
      <w:tr w:rsidR="00D67F4B" w:rsidRPr="00E036B4" w:rsidTr="00E048EA">
        <w:tc>
          <w:tcPr>
            <w:tcW w:w="4077" w:type="dxa"/>
          </w:tcPr>
          <w:p w:rsidR="00D67F4B" w:rsidRPr="00E036B4" w:rsidRDefault="00D67F4B" w:rsidP="003C36BA">
            <w:pPr>
              <w:spacing w:after="281" w:line="337" w:lineRule="atLeast"/>
              <w:contextualSpacing/>
              <w:rPr>
                <w:rFonts w:ascii="Times New Roman" w:hAnsi="Times New Roman" w:cs="Times New Roman"/>
                <w:color w:val="333333"/>
                <w:sz w:val="28"/>
                <w:szCs w:val="28"/>
              </w:rPr>
            </w:pPr>
            <w:r w:rsidRPr="00E036B4">
              <w:rPr>
                <w:rFonts w:ascii="Times New Roman" w:hAnsi="Times New Roman" w:cs="Times New Roman"/>
                <w:color w:val="333333"/>
                <w:sz w:val="28"/>
                <w:szCs w:val="28"/>
              </w:rPr>
              <w:t>Оплата э\энергии</w:t>
            </w:r>
          </w:p>
        </w:tc>
        <w:tc>
          <w:tcPr>
            <w:tcW w:w="2410" w:type="dxa"/>
          </w:tcPr>
          <w:p w:rsidR="00D67F4B" w:rsidRPr="00E036B4" w:rsidRDefault="00D67F4B" w:rsidP="003C36BA">
            <w:pPr>
              <w:spacing w:after="281" w:line="337" w:lineRule="atLeast"/>
              <w:contextualSpacing/>
              <w:jc w:val="center"/>
              <w:rPr>
                <w:rFonts w:ascii="Times New Roman" w:hAnsi="Times New Roman" w:cs="Times New Roman"/>
                <w:color w:val="333333"/>
                <w:sz w:val="28"/>
                <w:szCs w:val="28"/>
              </w:rPr>
            </w:pPr>
            <w:r w:rsidRPr="00E036B4">
              <w:rPr>
                <w:rFonts w:ascii="Times New Roman" w:hAnsi="Times New Roman" w:cs="Times New Roman"/>
                <w:color w:val="333333"/>
                <w:sz w:val="28"/>
                <w:szCs w:val="28"/>
              </w:rPr>
              <w:t>223-008</w:t>
            </w:r>
          </w:p>
        </w:tc>
        <w:tc>
          <w:tcPr>
            <w:tcW w:w="1477" w:type="dxa"/>
            <w:tcBorders>
              <w:right w:val="single" w:sz="4" w:space="0" w:color="auto"/>
            </w:tcBorders>
          </w:tcPr>
          <w:p w:rsidR="00D67F4B" w:rsidRPr="00E036B4" w:rsidRDefault="00D67F4B" w:rsidP="003C36BA">
            <w:pPr>
              <w:spacing w:after="281" w:line="337" w:lineRule="atLeast"/>
              <w:contextualSpacing/>
              <w:rPr>
                <w:rFonts w:ascii="Times New Roman" w:hAnsi="Times New Roman" w:cs="Times New Roman"/>
                <w:color w:val="333333"/>
                <w:sz w:val="28"/>
                <w:szCs w:val="28"/>
              </w:rPr>
            </w:pPr>
            <w:r w:rsidRPr="00E036B4">
              <w:rPr>
                <w:rFonts w:ascii="Times New Roman" w:hAnsi="Times New Roman" w:cs="Times New Roman"/>
                <w:color w:val="333333"/>
                <w:sz w:val="28"/>
                <w:szCs w:val="28"/>
              </w:rPr>
              <w:t>37670,00</w:t>
            </w:r>
          </w:p>
        </w:tc>
        <w:tc>
          <w:tcPr>
            <w:tcW w:w="1607" w:type="dxa"/>
            <w:tcBorders>
              <w:left w:val="single" w:sz="4" w:space="0" w:color="auto"/>
            </w:tcBorders>
          </w:tcPr>
          <w:p w:rsidR="00D67F4B" w:rsidRPr="00E036B4" w:rsidRDefault="00D67F4B" w:rsidP="003C36BA">
            <w:pPr>
              <w:spacing w:after="281" w:line="337" w:lineRule="atLeast"/>
              <w:contextualSpacing/>
              <w:rPr>
                <w:rFonts w:ascii="Times New Roman" w:hAnsi="Times New Roman" w:cs="Times New Roman"/>
                <w:color w:val="333333"/>
                <w:sz w:val="28"/>
                <w:szCs w:val="28"/>
              </w:rPr>
            </w:pPr>
            <w:r w:rsidRPr="00E036B4">
              <w:rPr>
                <w:rFonts w:ascii="Times New Roman" w:hAnsi="Times New Roman" w:cs="Times New Roman"/>
                <w:color w:val="333333"/>
                <w:sz w:val="28"/>
                <w:szCs w:val="28"/>
              </w:rPr>
              <w:t>32063,04</w:t>
            </w:r>
          </w:p>
        </w:tc>
      </w:tr>
      <w:tr w:rsidR="00D67F4B" w:rsidRPr="00E036B4" w:rsidTr="00E048EA">
        <w:tc>
          <w:tcPr>
            <w:tcW w:w="4077" w:type="dxa"/>
          </w:tcPr>
          <w:p w:rsidR="00D67F4B" w:rsidRPr="00E036B4" w:rsidRDefault="00D67F4B" w:rsidP="003C36BA">
            <w:pPr>
              <w:spacing w:after="281" w:line="337" w:lineRule="atLeast"/>
              <w:contextualSpacing/>
              <w:rPr>
                <w:rFonts w:ascii="Times New Roman" w:hAnsi="Times New Roman" w:cs="Times New Roman"/>
                <w:color w:val="333333"/>
                <w:sz w:val="28"/>
                <w:szCs w:val="28"/>
              </w:rPr>
            </w:pPr>
            <w:r w:rsidRPr="00E036B4">
              <w:rPr>
                <w:rFonts w:ascii="Times New Roman" w:hAnsi="Times New Roman" w:cs="Times New Roman"/>
                <w:color w:val="333333"/>
                <w:sz w:val="28"/>
                <w:szCs w:val="28"/>
              </w:rPr>
              <w:t>Прочие услуги</w:t>
            </w:r>
          </w:p>
        </w:tc>
        <w:tc>
          <w:tcPr>
            <w:tcW w:w="2410" w:type="dxa"/>
          </w:tcPr>
          <w:p w:rsidR="00D67F4B" w:rsidRPr="00E036B4" w:rsidRDefault="00D67F4B" w:rsidP="003C36BA">
            <w:pPr>
              <w:spacing w:after="281" w:line="337" w:lineRule="atLeast"/>
              <w:contextualSpacing/>
              <w:jc w:val="center"/>
              <w:rPr>
                <w:rFonts w:ascii="Times New Roman" w:hAnsi="Times New Roman" w:cs="Times New Roman"/>
                <w:color w:val="333333"/>
                <w:sz w:val="28"/>
                <w:szCs w:val="28"/>
              </w:rPr>
            </w:pPr>
            <w:r w:rsidRPr="00E036B4">
              <w:rPr>
                <w:rFonts w:ascii="Times New Roman" w:hAnsi="Times New Roman" w:cs="Times New Roman"/>
                <w:color w:val="333333"/>
                <w:sz w:val="28"/>
                <w:szCs w:val="28"/>
              </w:rPr>
              <w:t>226</w:t>
            </w:r>
          </w:p>
        </w:tc>
        <w:tc>
          <w:tcPr>
            <w:tcW w:w="1477" w:type="dxa"/>
            <w:tcBorders>
              <w:right w:val="single" w:sz="4" w:space="0" w:color="auto"/>
            </w:tcBorders>
          </w:tcPr>
          <w:p w:rsidR="00D67F4B" w:rsidRPr="00E036B4" w:rsidRDefault="00D67F4B" w:rsidP="003C36BA">
            <w:pPr>
              <w:spacing w:after="281" w:line="337" w:lineRule="atLeast"/>
              <w:contextualSpacing/>
              <w:rPr>
                <w:rFonts w:ascii="Times New Roman" w:hAnsi="Times New Roman" w:cs="Times New Roman"/>
                <w:color w:val="333333"/>
                <w:sz w:val="28"/>
                <w:szCs w:val="28"/>
              </w:rPr>
            </w:pPr>
            <w:r w:rsidRPr="00E036B4">
              <w:rPr>
                <w:rFonts w:ascii="Times New Roman" w:hAnsi="Times New Roman" w:cs="Times New Roman"/>
                <w:color w:val="333333"/>
                <w:sz w:val="28"/>
                <w:szCs w:val="28"/>
              </w:rPr>
              <w:t>1200.00</w:t>
            </w:r>
          </w:p>
        </w:tc>
        <w:tc>
          <w:tcPr>
            <w:tcW w:w="1607" w:type="dxa"/>
            <w:tcBorders>
              <w:left w:val="single" w:sz="4" w:space="0" w:color="auto"/>
            </w:tcBorders>
          </w:tcPr>
          <w:p w:rsidR="00D67F4B" w:rsidRPr="00E036B4" w:rsidRDefault="00D67F4B" w:rsidP="003C36BA">
            <w:pPr>
              <w:spacing w:after="281" w:line="337" w:lineRule="atLeast"/>
              <w:contextualSpacing/>
              <w:rPr>
                <w:rFonts w:ascii="Times New Roman" w:hAnsi="Times New Roman" w:cs="Times New Roman"/>
                <w:color w:val="333333"/>
                <w:sz w:val="28"/>
                <w:szCs w:val="28"/>
              </w:rPr>
            </w:pPr>
            <w:r w:rsidRPr="00E036B4">
              <w:rPr>
                <w:rFonts w:ascii="Times New Roman" w:hAnsi="Times New Roman" w:cs="Times New Roman"/>
                <w:color w:val="333333"/>
                <w:sz w:val="28"/>
                <w:szCs w:val="28"/>
              </w:rPr>
              <w:t xml:space="preserve">     -</w:t>
            </w:r>
          </w:p>
        </w:tc>
      </w:tr>
      <w:tr w:rsidR="00D67F4B" w:rsidRPr="00E036B4" w:rsidTr="00E048EA">
        <w:tc>
          <w:tcPr>
            <w:tcW w:w="4077" w:type="dxa"/>
          </w:tcPr>
          <w:p w:rsidR="00D67F4B" w:rsidRPr="00E036B4" w:rsidRDefault="00550D52" w:rsidP="003C36BA">
            <w:pPr>
              <w:spacing w:after="281" w:line="337" w:lineRule="atLeast"/>
              <w:contextualSpacing/>
              <w:rPr>
                <w:rFonts w:ascii="Times New Roman" w:hAnsi="Times New Roman" w:cs="Times New Roman"/>
                <w:color w:val="333333"/>
                <w:sz w:val="28"/>
                <w:szCs w:val="28"/>
              </w:rPr>
            </w:pPr>
            <w:r w:rsidRPr="00E036B4">
              <w:rPr>
                <w:rFonts w:ascii="Times New Roman" w:hAnsi="Times New Roman" w:cs="Times New Roman"/>
                <w:color w:val="333333"/>
                <w:sz w:val="28"/>
                <w:szCs w:val="28"/>
              </w:rPr>
              <w:t>Дератизация, вывоз мусора</w:t>
            </w:r>
          </w:p>
        </w:tc>
        <w:tc>
          <w:tcPr>
            <w:tcW w:w="2410" w:type="dxa"/>
          </w:tcPr>
          <w:p w:rsidR="00D67F4B" w:rsidRPr="00E036B4" w:rsidRDefault="00B228E1" w:rsidP="003C36BA">
            <w:pPr>
              <w:spacing w:after="281" w:line="337" w:lineRule="atLeast"/>
              <w:contextualSpacing/>
              <w:jc w:val="center"/>
              <w:rPr>
                <w:rFonts w:ascii="Times New Roman" w:hAnsi="Times New Roman" w:cs="Times New Roman"/>
                <w:color w:val="333333"/>
                <w:sz w:val="28"/>
                <w:szCs w:val="28"/>
              </w:rPr>
            </w:pPr>
            <w:r w:rsidRPr="00E036B4">
              <w:rPr>
                <w:rFonts w:ascii="Times New Roman" w:hAnsi="Times New Roman" w:cs="Times New Roman"/>
                <w:color w:val="333333"/>
                <w:sz w:val="28"/>
                <w:szCs w:val="28"/>
              </w:rPr>
              <w:t>225</w:t>
            </w:r>
          </w:p>
        </w:tc>
        <w:tc>
          <w:tcPr>
            <w:tcW w:w="1477" w:type="dxa"/>
            <w:tcBorders>
              <w:right w:val="single" w:sz="4" w:space="0" w:color="auto"/>
            </w:tcBorders>
          </w:tcPr>
          <w:p w:rsidR="00D67F4B" w:rsidRPr="00E036B4" w:rsidRDefault="00B228E1" w:rsidP="003C36BA">
            <w:pPr>
              <w:spacing w:after="281" w:line="337" w:lineRule="atLeast"/>
              <w:contextualSpacing/>
              <w:rPr>
                <w:rFonts w:ascii="Times New Roman" w:hAnsi="Times New Roman" w:cs="Times New Roman"/>
                <w:color w:val="333333"/>
                <w:sz w:val="28"/>
                <w:szCs w:val="28"/>
              </w:rPr>
            </w:pPr>
            <w:r w:rsidRPr="00E036B4">
              <w:rPr>
                <w:rFonts w:ascii="Times New Roman" w:hAnsi="Times New Roman" w:cs="Times New Roman"/>
                <w:color w:val="333333"/>
                <w:sz w:val="28"/>
                <w:szCs w:val="28"/>
              </w:rPr>
              <w:t>12710.00</w:t>
            </w:r>
          </w:p>
        </w:tc>
        <w:tc>
          <w:tcPr>
            <w:tcW w:w="1607" w:type="dxa"/>
            <w:tcBorders>
              <w:left w:val="single" w:sz="4" w:space="0" w:color="auto"/>
            </w:tcBorders>
          </w:tcPr>
          <w:p w:rsidR="00D67F4B" w:rsidRPr="00E036B4" w:rsidRDefault="00B228E1" w:rsidP="003C36BA">
            <w:pPr>
              <w:spacing w:after="281" w:line="337" w:lineRule="atLeast"/>
              <w:contextualSpacing/>
              <w:rPr>
                <w:rFonts w:ascii="Times New Roman" w:hAnsi="Times New Roman" w:cs="Times New Roman"/>
                <w:color w:val="333333"/>
                <w:sz w:val="28"/>
                <w:szCs w:val="28"/>
              </w:rPr>
            </w:pPr>
            <w:r w:rsidRPr="00E036B4">
              <w:rPr>
                <w:rFonts w:ascii="Times New Roman" w:hAnsi="Times New Roman" w:cs="Times New Roman"/>
                <w:color w:val="333333"/>
                <w:sz w:val="28"/>
                <w:szCs w:val="28"/>
              </w:rPr>
              <w:t>472,00</w:t>
            </w:r>
          </w:p>
        </w:tc>
      </w:tr>
      <w:tr w:rsidR="00B228E1" w:rsidRPr="00E036B4" w:rsidTr="00E048EA">
        <w:tc>
          <w:tcPr>
            <w:tcW w:w="4077" w:type="dxa"/>
          </w:tcPr>
          <w:p w:rsidR="00B228E1" w:rsidRPr="00E036B4" w:rsidRDefault="00B228E1" w:rsidP="003C36BA">
            <w:pPr>
              <w:spacing w:after="281" w:line="337" w:lineRule="atLeast"/>
              <w:contextualSpacing/>
              <w:rPr>
                <w:rFonts w:ascii="Times New Roman" w:hAnsi="Times New Roman" w:cs="Times New Roman"/>
                <w:color w:val="333333"/>
                <w:sz w:val="28"/>
                <w:szCs w:val="28"/>
              </w:rPr>
            </w:pPr>
            <w:r w:rsidRPr="00E036B4">
              <w:rPr>
                <w:rFonts w:ascii="Times New Roman" w:hAnsi="Times New Roman" w:cs="Times New Roman"/>
                <w:color w:val="333333"/>
                <w:sz w:val="28"/>
                <w:szCs w:val="28"/>
              </w:rPr>
              <w:t>Котельное топливо</w:t>
            </w:r>
          </w:p>
        </w:tc>
        <w:tc>
          <w:tcPr>
            <w:tcW w:w="2410" w:type="dxa"/>
          </w:tcPr>
          <w:p w:rsidR="00B228E1" w:rsidRPr="00E036B4" w:rsidRDefault="00B228E1" w:rsidP="003C36BA">
            <w:pPr>
              <w:spacing w:after="281" w:line="337" w:lineRule="atLeast"/>
              <w:contextualSpacing/>
              <w:jc w:val="center"/>
              <w:rPr>
                <w:rFonts w:ascii="Times New Roman" w:hAnsi="Times New Roman" w:cs="Times New Roman"/>
                <w:color w:val="333333"/>
                <w:sz w:val="28"/>
                <w:szCs w:val="28"/>
              </w:rPr>
            </w:pPr>
            <w:r w:rsidRPr="00E036B4">
              <w:rPr>
                <w:rFonts w:ascii="Times New Roman" w:hAnsi="Times New Roman" w:cs="Times New Roman"/>
                <w:color w:val="333333"/>
                <w:sz w:val="28"/>
                <w:szCs w:val="28"/>
              </w:rPr>
              <w:t>340--007</w:t>
            </w:r>
          </w:p>
        </w:tc>
        <w:tc>
          <w:tcPr>
            <w:tcW w:w="1477" w:type="dxa"/>
            <w:tcBorders>
              <w:right w:val="single" w:sz="4" w:space="0" w:color="auto"/>
            </w:tcBorders>
          </w:tcPr>
          <w:p w:rsidR="00B228E1" w:rsidRPr="00E036B4" w:rsidRDefault="00B228E1" w:rsidP="003C36BA">
            <w:pPr>
              <w:spacing w:after="281" w:line="337" w:lineRule="atLeast"/>
              <w:contextualSpacing/>
              <w:rPr>
                <w:rFonts w:ascii="Times New Roman" w:hAnsi="Times New Roman" w:cs="Times New Roman"/>
                <w:color w:val="333333"/>
                <w:sz w:val="28"/>
                <w:szCs w:val="28"/>
              </w:rPr>
            </w:pPr>
            <w:r w:rsidRPr="00E036B4">
              <w:rPr>
                <w:rFonts w:ascii="Times New Roman" w:hAnsi="Times New Roman" w:cs="Times New Roman"/>
                <w:color w:val="333333"/>
                <w:sz w:val="28"/>
                <w:szCs w:val="28"/>
              </w:rPr>
              <w:t>45830.00</w:t>
            </w:r>
          </w:p>
        </w:tc>
        <w:tc>
          <w:tcPr>
            <w:tcW w:w="1607" w:type="dxa"/>
            <w:tcBorders>
              <w:left w:val="single" w:sz="4" w:space="0" w:color="auto"/>
            </w:tcBorders>
          </w:tcPr>
          <w:p w:rsidR="00B228E1" w:rsidRPr="00E036B4" w:rsidRDefault="00B228E1" w:rsidP="003C36BA">
            <w:pPr>
              <w:spacing w:after="281" w:line="337" w:lineRule="atLeast"/>
              <w:contextualSpacing/>
              <w:rPr>
                <w:rFonts w:ascii="Times New Roman" w:hAnsi="Times New Roman" w:cs="Times New Roman"/>
                <w:color w:val="333333"/>
                <w:sz w:val="28"/>
                <w:szCs w:val="28"/>
              </w:rPr>
            </w:pPr>
            <w:r w:rsidRPr="00E036B4">
              <w:rPr>
                <w:rFonts w:ascii="Times New Roman" w:hAnsi="Times New Roman" w:cs="Times New Roman"/>
                <w:color w:val="333333"/>
                <w:sz w:val="28"/>
                <w:szCs w:val="28"/>
              </w:rPr>
              <w:t>49.400,00</w:t>
            </w:r>
          </w:p>
        </w:tc>
      </w:tr>
      <w:tr w:rsidR="00B228E1" w:rsidRPr="00E036B4" w:rsidTr="00E048EA">
        <w:tc>
          <w:tcPr>
            <w:tcW w:w="4077" w:type="dxa"/>
          </w:tcPr>
          <w:p w:rsidR="00B228E1" w:rsidRPr="00E036B4" w:rsidRDefault="00B228E1" w:rsidP="003C36BA">
            <w:pPr>
              <w:spacing w:after="281" w:line="337" w:lineRule="atLeast"/>
              <w:contextualSpacing/>
              <w:rPr>
                <w:rFonts w:ascii="Times New Roman" w:hAnsi="Times New Roman" w:cs="Times New Roman"/>
                <w:color w:val="333333"/>
                <w:sz w:val="28"/>
                <w:szCs w:val="28"/>
              </w:rPr>
            </w:pPr>
            <w:r w:rsidRPr="00E036B4">
              <w:rPr>
                <w:rFonts w:ascii="Times New Roman" w:hAnsi="Times New Roman" w:cs="Times New Roman"/>
                <w:color w:val="333333"/>
                <w:sz w:val="28"/>
                <w:szCs w:val="28"/>
              </w:rPr>
              <w:t>Конц. товары</w:t>
            </w:r>
          </w:p>
        </w:tc>
        <w:tc>
          <w:tcPr>
            <w:tcW w:w="2410" w:type="dxa"/>
          </w:tcPr>
          <w:p w:rsidR="00B228E1" w:rsidRPr="00E036B4" w:rsidRDefault="00B228E1" w:rsidP="003C36BA">
            <w:pPr>
              <w:spacing w:after="281" w:line="337" w:lineRule="atLeast"/>
              <w:contextualSpacing/>
              <w:jc w:val="center"/>
              <w:rPr>
                <w:rFonts w:ascii="Times New Roman" w:hAnsi="Times New Roman" w:cs="Times New Roman"/>
                <w:color w:val="333333"/>
                <w:sz w:val="28"/>
                <w:szCs w:val="28"/>
              </w:rPr>
            </w:pPr>
            <w:r w:rsidRPr="00E036B4">
              <w:rPr>
                <w:rFonts w:ascii="Times New Roman" w:hAnsi="Times New Roman" w:cs="Times New Roman"/>
                <w:color w:val="333333"/>
                <w:sz w:val="28"/>
                <w:szCs w:val="28"/>
              </w:rPr>
              <w:t>340-011</w:t>
            </w:r>
          </w:p>
        </w:tc>
        <w:tc>
          <w:tcPr>
            <w:tcW w:w="1477" w:type="dxa"/>
            <w:tcBorders>
              <w:right w:val="single" w:sz="4" w:space="0" w:color="auto"/>
            </w:tcBorders>
          </w:tcPr>
          <w:p w:rsidR="00B228E1" w:rsidRPr="00E036B4" w:rsidRDefault="00B228E1" w:rsidP="003C36BA">
            <w:pPr>
              <w:spacing w:after="281" w:line="337" w:lineRule="atLeast"/>
              <w:contextualSpacing/>
              <w:rPr>
                <w:rFonts w:ascii="Times New Roman" w:hAnsi="Times New Roman" w:cs="Times New Roman"/>
                <w:color w:val="333333"/>
                <w:sz w:val="28"/>
                <w:szCs w:val="28"/>
              </w:rPr>
            </w:pPr>
            <w:r w:rsidRPr="00E036B4">
              <w:rPr>
                <w:rFonts w:ascii="Times New Roman" w:hAnsi="Times New Roman" w:cs="Times New Roman"/>
                <w:color w:val="333333"/>
                <w:sz w:val="28"/>
                <w:szCs w:val="28"/>
              </w:rPr>
              <w:t>10020.00</w:t>
            </w:r>
          </w:p>
        </w:tc>
        <w:tc>
          <w:tcPr>
            <w:tcW w:w="1607" w:type="dxa"/>
            <w:tcBorders>
              <w:left w:val="single" w:sz="4" w:space="0" w:color="auto"/>
            </w:tcBorders>
          </w:tcPr>
          <w:p w:rsidR="00B228E1" w:rsidRPr="00E036B4" w:rsidRDefault="00B228E1" w:rsidP="003C36BA">
            <w:pPr>
              <w:spacing w:after="281" w:line="337" w:lineRule="atLeast"/>
              <w:contextualSpacing/>
              <w:rPr>
                <w:rFonts w:ascii="Times New Roman" w:hAnsi="Times New Roman" w:cs="Times New Roman"/>
                <w:color w:val="333333"/>
                <w:sz w:val="28"/>
                <w:szCs w:val="28"/>
              </w:rPr>
            </w:pPr>
            <w:r w:rsidRPr="00E036B4">
              <w:rPr>
                <w:rFonts w:ascii="Times New Roman" w:hAnsi="Times New Roman" w:cs="Times New Roman"/>
                <w:color w:val="333333"/>
                <w:sz w:val="28"/>
                <w:szCs w:val="28"/>
              </w:rPr>
              <w:t>9500,00</w:t>
            </w:r>
          </w:p>
        </w:tc>
      </w:tr>
      <w:tr w:rsidR="00B228E1" w:rsidRPr="00E036B4" w:rsidTr="00E048EA">
        <w:tc>
          <w:tcPr>
            <w:tcW w:w="4077" w:type="dxa"/>
          </w:tcPr>
          <w:p w:rsidR="00B228E1" w:rsidRPr="00E036B4" w:rsidRDefault="00CA5534" w:rsidP="003C36BA">
            <w:pPr>
              <w:spacing w:after="281" w:line="337" w:lineRule="atLeast"/>
              <w:contextualSpacing/>
              <w:rPr>
                <w:rFonts w:ascii="Times New Roman" w:hAnsi="Times New Roman" w:cs="Times New Roman"/>
                <w:color w:val="333333"/>
                <w:sz w:val="28"/>
                <w:szCs w:val="28"/>
              </w:rPr>
            </w:pPr>
            <w:r w:rsidRPr="00E036B4">
              <w:rPr>
                <w:rFonts w:ascii="Times New Roman" w:hAnsi="Times New Roman" w:cs="Times New Roman"/>
                <w:color w:val="333333"/>
                <w:sz w:val="28"/>
                <w:szCs w:val="28"/>
              </w:rPr>
              <w:t>Продукты питания</w:t>
            </w:r>
          </w:p>
        </w:tc>
        <w:tc>
          <w:tcPr>
            <w:tcW w:w="2410" w:type="dxa"/>
          </w:tcPr>
          <w:p w:rsidR="00B228E1" w:rsidRPr="00E036B4" w:rsidRDefault="00CA5534" w:rsidP="003C36BA">
            <w:pPr>
              <w:spacing w:after="281" w:line="337" w:lineRule="atLeast"/>
              <w:contextualSpacing/>
              <w:jc w:val="center"/>
              <w:rPr>
                <w:rFonts w:ascii="Times New Roman" w:hAnsi="Times New Roman" w:cs="Times New Roman"/>
                <w:color w:val="333333"/>
                <w:sz w:val="28"/>
                <w:szCs w:val="28"/>
              </w:rPr>
            </w:pPr>
            <w:r w:rsidRPr="00E036B4">
              <w:rPr>
                <w:rFonts w:ascii="Times New Roman" w:hAnsi="Times New Roman" w:cs="Times New Roman"/>
                <w:color w:val="333333"/>
                <w:sz w:val="28"/>
                <w:szCs w:val="28"/>
              </w:rPr>
              <w:t>340-002</w:t>
            </w:r>
          </w:p>
        </w:tc>
        <w:tc>
          <w:tcPr>
            <w:tcW w:w="1477" w:type="dxa"/>
            <w:tcBorders>
              <w:right w:val="single" w:sz="4" w:space="0" w:color="auto"/>
            </w:tcBorders>
          </w:tcPr>
          <w:p w:rsidR="00B228E1" w:rsidRPr="00E036B4" w:rsidRDefault="00CA5534" w:rsidP="003C36BA">
            <w:pPr>
              <w:spacing w:after="281" w:line="337" w:lineRule="atLeast"/>
              <w:contextualSpacing/>
              <w:rPr>
                <w:rFonts w:ascii="Times New Roman" w:hAnsi="Times New Roman" w:cs="Times New Roman"/>
                <w:color w:val="333333"/>
                <w:sz w:val="28"/>
                <w:szCs w:val="28"/>
              </w:rPr>
            </w:pPr>
            <w:r w:rsidRPr="00E036B4">
              <w:rPr>
                <w:rFonts w:ascii="Times New Roman" w:hAnsi="Times New Roman" w:cs="Times New Roman"/>
                <w:color w:val="333333"/>
                <w:sz w:val="28"/>
                <w:szCs w:val="28"/>
              </w:rPr>
              <w:t>68400.00</w:t>
            </w:r>
          </w:p>
        </w:tc>
        <w:tc>
          <w:tcPr>
            <w:tcW w:w="1607" w:type="dxa"/>
            <w:tcBorders>
              <w:left w:val="single" w:sz="4" w:space="0" w:color="auto"/>
            </w:tcBorders>
          </w:tcPr>
          <w:p w:rsidR="00B228E1" w:rsidRPr="00E036B4" w:rsidRDefault="00CA5534" w:rsidP="003C36BA">
            <w:pPr>
              <w:spacing w:after="281" w:line="337" w:lineRule="atLeast"/>
              <w:contextualSpacing/>
              <w:rPr>
                <w:rFonts w:ascii="Times New Roman" w:hAnsi="Times New Roman" w:cs="Times New Roman"/>
                <w:color w:val="333333"/>
                <w:sz w:val="28"/>
                <w:szCs w:val="28"/>
              </w:rPr>
            </w:pPr>
            <w:r w:rsidRPr="00E036B4">
              <w:rPr>
                <w:rFonts w:ascii="Times New Roman" w:hAnsi="Times New Roman" w:cs="Times New Roman"/>
                <w:color w:val="333333"/>
                <w:sz w:val="28"/>
                <w:szCs w:val="28"/>
              </w:rPr>
              <w:t>58574,65</w:t>
            </w:r>
          </w:p>
        </w:tc>
      </w:tr>
      <w:tr w:rsidR="00550D52" w:rsidRPr="00E036B4" w:rsidTr="00E048EA">
        <w:tc>
          <w:tcPr>
            <w:tcW w:w="4077" w:type="dxa"/>
          </w:tcPr>
          <w:p w:rsidR="00550D52" w:rsidRPr="00E036B4" w:rsidRDefault="00550D52" w:rsidP="003C36BA">
            <w:pPr>
              <w:spacing w:after="281" w:line="337" w:lineRule="atLeast"/>
              <w:contextualSpacing/>
              <w:rPr>
                <w:rFonts w:ascii="Times New Roman" w:hAnsi="Times New Roman" w:cs="Times New Roman"/>
                <w:color w:val="333333"/>
                <w:sz w:val="28"/>
                <w:szCs w:val="28"/>
              </w:rPr>
            </w:pPr>
          </w:p>
        </w:tc>
        <w:tc>
          <w:tcPr>
            <w:tcW w:w="2410" w:type="dxa"/>
          </w:tcPr>
          <w:p w:rsidR="00550D52" w:rsidRPr="00E036B4" w:rsidRDefault="00550D52" w:rsidP="003C36BA">
            <w:pPr>
              <w:spacing w:after="281" w:line="337" w:lineRule="atLeast"/>
              <w:contextualSpacing/>
              <w:jc w:val="center"/>
              <w:rPr>
                <w:rFonts w:ascii="Times New Roman" w:hAnsi="Times New Roman" w:cs="Times New Roman"/>
                <w:color w:val="333333"/>
                <w:sz w:val="28"/>
                <w:szCs w:val="28"/>
              </w:rPr>
            </w:pPr>
          </w:p>
        </w:tc>
        <w:tc>
          <w:tcPr>
            <w:tcW w:w="1477" w:type="dxa"/>
            <w:tcBorders>
              <w:right w:val="single" w:sz="4" w:space="0" w:color="auto"/>
            </w:tcBorders>
          </w:tcPr>
          <w:p w:rsidR="00550D52" w:rsidRPr="00E036B4" w:rsidRDefault="00550D52" w:rsidP="003C36BA">
            <w:pPr>
              <w:spacing w:after="281" w:line="337" w:lineRule="atLeast"/>
              <w:contextualSpacing/>
              <w:rPr>
                <w:rFonts w:ascii="Times New Roman" w:hAnsi="Times New Roman" w:cs="Times New Roman"/>
                <w:color w:val="333333"/>
                <w:sz w:val="28"/>
                <w:szCs w:val="28"/>
              </w:rPr>
            </w:pPr>
          </w:p>
        </w:tc>
        <w:tc>
          <w:tcPr>
            <w:tcW w:w="1607" w:type="dxa"/>
            <w:tcBorders>
              <w:left w:val="single" w:sz="4" w:space="0" w:color="auto"/>
            </w:tcBorders>
          </w:tcPr>
          <w:p w:rsidR="00550D52" w:rsidRPr="00E036B4" w:rsidRDefault="00550D52" w:rsidP="003C36BA">
            <w:pPr>
              <w:spacing w:after="281" w:line="337" w:lineRule="atLeast"/>
              <w:contextualSpacing/>
              <w:rPr>
                <w:rFonts w:ascii="Times New Roman" w:hAnsi="Times New Roman" w:cs="Times New Roman"/>
                <w:color w:val="333333"/>
                <w:sz w:val="28"/>
                <w:szCs w:val="28"/>
              </w:rPr>
            </w:pPr>
          </w:p>
        </w:tc>
      </w:tr>
    </w:tbl>
    <w:p w:rsidR="00E37536" w:rsidRPr="00E036B4" w:rsidRDefault="00E37536" w:rsidP="003C36BA">
      <w:pPr>
        <w:spacing w:after="281" w:line="337" w:lineRule="atLeast"/>
        <w:contextualSpacing/>
        <w:rPr>
          <w:rFonts w:ascii="Times New Roman" w:eastAsia="Times New Roman" w:hAnsi="Times New Roman" w:cs="Times New Roman"/>
          <w:sz w:val="28"/>
          <w:szCs w:val="28"/>
        </w:rPr>
      </w:pPr>
      <w:r w:rsidRPr="00E036B4">
        <w:rPr>
          <w:rFonts w:ascii="Times New Roman" w:hAnsi="Times New Roman" w:cs="Times New Roman"/>
          <w:color w:val="333333"/>
          <w:sz w:val="28"/>
          <w:szCs w:val="28"/>
        </w:rPr>
        <w:br/>
      </w:r>
      <w:r w:rsidR="007D1794" w:rsidRPr="00E036B4">
        <w:rPr>
          <w:rFonts w:ascii="Times New Roman" w:eastAsia="Times New Roman" w:hAnsi="Times New Roman" w:cs="Times New Roman"/>
          <w:sz w:val="28"/>
          <w:szCs w:val="28"/>
        </w:rPr>
        <w:t xml:space="preserve">Однако, размеры бюджетного финансирования недостаточны для развития детского сада и повышения качества образовательного процесса. Поэтому детский сад привлекает внебюджетные средства и добровольные пожертвования от родителей. В детский сад поступают средства, полученные за счет внебюджетных источников на содержание учреждения. Конечно, основная сумма внебюджетных средств - это родительская плата за содержание детей, основная часть которой идет на организацию питания, а 20% родительской платы идет на удовлетворение </w:t>
      </w:r>
      <w:r w:rsidR="007D1794" w:rsidRPr="00E036B4">
        <w:rPr>
          <w:rFonts w:ascii="Times New Roman" w:eastAsia="Times New Roman" w:hAnsi="Times New Roman" w:cs="Times New Roman"/>
          <w:sz w:val="28"/>
          <w:szCs w:val="28"/>
        </w:rPr>
        <w:lastRenderedPageBreak/>
        <w:t>хозяйственн</w:t>
      </w:r>
      <w:r w:rsidR="00550D52" w:rsidRPr="00E036B4">
        <w:rPr>
          <w:rFonts w:ascii="Times New Roman" w:eastAsia="Times New Roman" w:hAnsi="Times New Roman" w:cs="Times New Roman"/>
          <w:sz w:val="28"/>
          <w:szCs w:val="28"/>
        </w:rPr>
        <w:t>ых нужд учреждения (</w:t>
      </w:r>
      <w:r w:rsidR="007D1794" w:rsidRPr="00E036B4">
        <w:rPr>
          <w:rFonts w:ascii="Times New Roman" w:eastAsia="Times New Roman" w:hAnsi="Times New Roman" w:cs="Times New Roman"/>
          <w:sz w:val="28"/>
          <w:szCs w:val="28"/>
        </w:rPr>
        <w:t>приобретение стирального порошка, мыла, моющих и чистящих, дезинфицирующих средств  и др.)</w:t>
      </w:r>
    </w:p>
    <w:p w:rsidR="007653B4" w:rsidRPr="00E036B4" w:rsidRDefault="007653B4" w:rsidP="003C36BA">
      <w:pPr>
        <w:spacing w:after="0" w:line="312" w:lineRule="atLeast"/>
        <w:contextualSpacing/>
        <w:rPr>
          <w:rFonts w:ascii="Times New Roman" w:eastAsia="Times New Roman" w:hAnsi="Times New Roman" w:cs="Times New Roman"/>
          <w:sz w:val="28"/>
          <w:szCs w:val="28"/>
        </w:rPr>
      </w:pPr>
      <w:r w:rsidRPr="00E036B4">
        <w:rPr>
          <w:rFonts w:ascii="Times New Roman" w:eastAsia="Times New Roman" w:hAnsi="Times New Roman" w:cs="Times New Roman"/>
          <w:sz w:val="28"/>
          <w:szCs w:val="28"/>
        </w:rPr>
        <w:t>Но в последние годы увеличивается благотворительная, материальная помощь и добровольные пожертвования родителей, которые направляются на укрепление материал</w:t>
      </w:r>
      <w:r w:rsidR="00B91036">
        <w:rPr>
          <w:rFonts w:ascii="Times New Roman" w:eastAsia="Times New Roman" w:hAnsi="Times New Roman" w:cs="Times New Roman"/>
          <w:sz w:val="28"/>
          <w:szCs w:val="28"/>
        </w:rPr>
        <w:t>ьно-технической базы ДОУ</w:t>
      </w:r>
      <w:r w:rsidRPr="00E036B4">
        <w:rPr>
          <w:rFonts w:ascii="Times New Roman" w:eastAsia="Times New Roman" w:hAnsi="Times New Roman" w:cs="Times New Roman"/>
          <w:sz w:val="28"/>
          <w:szCs w:val="28"/>
        </w:rPr>
        <w:t xml:space="preserve">Родительскому комитету детского сада и родителям воспитанников предоставляется </w:t>
      </w:r>
      <w:r w:rsidR="00550D52" w:rsidRPr="00E036B4">
        <w:rPr>
          <w:rFonts w:ascii="Times New Roman" w:eastAsia="Times New Roman" w:hAnsi="Times New Roman" w:cs="Times New Roman"/>
          <w:sz w:val="28"/>
          <w:szCs w:val="28"/>
        </w:rPr>
        <w:t xml:space="preserve"> </w:t>
      </w:r>
      <w:r w:rsidRPr="00E036B4">
        <w:rPr>
          <w:rFonts w:ascii="Times New Roman" w:eastAsia="Times New Roman" w:hAnsi="Times New Roman" w:cs="Times New Roman"/>
          <w:sz w:val="28"/>
          <w:szCs w:val="28"/>
        </w:rPr>
        <w:t>отчет об израсходованных средствах.</w:t>
      </w:r>
    </w:p>
    <w:p w:rsidR="007D1794" w:rsidRPr="00E036B4" w:rsidRDefault="007D1794" w:rsidP="003C36BA">
      <w:pPr>
        <w:spacing w:after="281" w:line="337" w:lineRule="atLeast"/>
        <w:contextualSpacing/>
        <w:rPr>
          <w:rFonts w:ascii="Times New Roman" w:hAnsi="Times New Roman" w:cs="Times New Roman"/>
          <w:sz w:val="28"/>
          <w:szCs w:val="28"/>
        </w:rPr>
      </w:pPr>
    </w:p>
    <w:p w:rsidR="00550D52" w:rsidRDefault="00550D52" w:rsidP="003C36BA">
      <w:pPr>
        <w:spacing w:after="281" w:line="337" w:lineRule="atLeast"/>
        <w:contextualSpacing/>
        <w:rPr>
          <w:rFonts w:ascii="Georgia" w:hAnsi="Georgia"/>
          <w:b/>
          <w:i/>
          <w:color w:val="333333"/>
          <w:sz w:val="28"/>
          <w:szCs w:val="28"/>
        </w:rPr>
      </w:pPr>
      <w:r>
        <w:rPr>
          <w:rFonts w:ascii="Georgia" w:hAnsi="Georgia"/>
          <w:color w:val="333333"/>
          <w:sz w:val="28"/>
          <w:szCs w:val="28"/>
        </w:rPr>
        <w:t> </w:t>
      </w:r>
      <w:r w:rsidR="00A617B3" w:rsidRPr="00A617B3">
        <w:rPr>
          <w:rFonts w:ascii="Georgia" w:hAnsi="Georgia"/>
          <w:b/>
          <w:i/>
          <w:color w:val="333333"/>
          <w:sz w:val="28"/>
          <w:szCs w:val="28"/>
        </w:rPr>
        <w:t>АДМИНИСТРАТИВНО-ХОЗЯЙСТВЕННАЯ ДЕЯТЕЛЬНОСТЬ</w:t>
      </w:r>
    </w:p>
    <w:p w:rsidR="00A617B3" w:rsidRPr="00A617B3" w:rsidRDefault="00A617B3" w:rsidP="003C36BA">
      <w:pPr>
        <w:spacing w:after="281" w:line="337" w:lineRule="atLeast"/>
        <w:contextualSpacing/>
        <w:rPr>
          <w:rFonts w:ascii="Georgia" w:hAnsi="Georgia"/>
          <w:b/>
          <w:i/>
          <w:color w:val="333333"/>
          <w:sz w:val="28"/>
          <w:szCs w:val="28"/>
        </w:rPr>
      </w:pPr>
    </w:p>
    <w:p w:rsidR="00E37536" w:rsidRPr="00B91036" w:rsidRDefault="00E37536" w:rsidP="003C36BA">
      <w:pPr>
        <w:spacing w:after="281" w:line="337" w:lineRule="atLeast"/>
        <w:contextualSpacing/>
        <w:jc w:val="both"/>
        <w:rPr>
          <w:rFonts w:ascii="Times New Roman" w:hAnsi="Times New Roman" w:cs="Times New Roman"/>
          <w:color w:val="333333"/>
          <w:sz w:val="28"/>
          <w:szCs w:val="28"/>
        </w:rPr>
      </w:pPr>
      <w:r w:rsidRPr="00B91036">
        <w:rPr>
          <w:rFonts w:ascii="Times New Roman" w:hAnsi="Times New Roman" w:cs="Times New Roman"/>
          <w:color w:val="333333"/>
          <w:sz w:val="28"/>
          <w:szCs w:val="28"/>
        </w:rPr>
        <w:t xml:space="preserve">          Силами сотрудников детского сада, родителей постоянно проводилась работа по обустройству игровых площадок, групповых комнат, приемных.</w:t>
      </w:r>
    </w:p>
    <w:p w:rsidR="007D1794" w:rsidRPr="00B91036" w:rsidRDefault="00E37536" w:rsidP="003C36BA">
      <w:pPr>
        <w:spacing w:after="0" w:line="312" w:lineRule="atLeast"/>
        <w:contextualSpacing/>
        <w:rPr>
          <w:rFonts w:ascii="Times New Roman" w:hAnsi="Times New Roman" w:cs="Times New Roman"/>
          <w:color w:val="333333"/>
          <w:sz w:val="28"/>
          <w:szCs w:val="28"/>
        </w:rPr>
      </w:pPr>
      <w:r w:rsidRPr="00B91036">
        <w:rPr>
          <w:rFonts w:ascii="Times New Roman" w:hAnsi="Times New Roman" w:cs="Times New Roman"/>
          <w:color w:val="333333"/>
          <w:sz w:val="28"/>
          <w:szCs w:val="28"/>
        </w:rPr>
        <w:t xml:space="preserve">          Проводился косметический ремонт помещений ДОУ, игрового оборудования на игровых площадках, частичная замена водопроводной сети.</w:t>
      </w:r>
    </w:p>
    <w:p w:rsidR="007653B4" w:rsidRPr="00B91036" w:rsidRDefault="00550D52" w:rsidP="003C36BA">
      <w:pPr>
        <w:spacing w:after="0" w:line="312" w:lineRule="atLeast"/>
        <w:contextualSpacing/>
        <w:rPr>
          <w:rFonts w:ascii="Times New Roman" w:eastAsia="Times New Roman" w:hAnsi="Times New Roman" w:cs="Times New Roman"/>
          <w:color w:val="0000FF"/>
          <w:sz w:val="28"/>
          <w:szCs w:val="28"/>
        </w:rPr>
      </w:pPr>
      <w:r w:rsidRPr="00B91036">
        <w:rPr>
          <w:rFonts w:ascii="Times New Roman" w:eastAsia="Times New Roman" w:hAnsi="Times New Roman" w:cs="Times New Roman"/>
          <w:b/>
          <w:bCs/>
          <w:color w:val="0000FF"/>
          <w:sz w:val="28"/>
          <w:szCs w:val="28"/>
        </w:rPr>
        <w:t xml:space="preserve">         </w:t>
      </w:r>
      <w:r w:rsidR="007D1794" w:rsidRPr="00B91036">
        <w:rPr>
          <w:rFonts w:ascii="Times New Roman" w:eastAsia="Times New Roman" w:hAnsi="Times New Roman" w:cs="Times New Roman"/>
          <w:sz w:val="28"/>
          <w:szCs w:val="28"/>
        </w:rPr>
        <w:t>Осуществлены завоз песка в песочницы и высадка цветочной рассады на клумбы на территории ДОУ.</w:t>
      </w:r>
      <w:r w:rsidR="007D1794" w:rsidRPr="00B91036">
        <w:rPr>
          <w:rFonts w:ascii="Times New Roman" w:eastAsia="Times New Roman" w:hAnsi="Times New Roman" w:cs="Times New Roman"/>
          <w:sz w:val="28"/>
          <w:szCs w:val="28"/>
        </w:rPr>
        <w:br/>
      </w:r>
    </w:p>
    <w:p w:rsidR="007D1794" w:rsidRPr="00B91036" w:rsidRDefault="007D1794" w:rsidP="003C36BA">
      <w:pPr>
        <w:spacing w:after="0" w:line="312" w:lineRule="atLeast"/>
        <w:contextualSpacing/>
        <w:rPr>
          <w:rFonts w:ascii="Times New Roman" w:eastAsia="Times New Roman" w:hAnsi="Times New Roman" w:cs="Times New Roman"/>
          <w:b/>
          <w:sz w:val="28"/>
          <w:szCs w:val="28"/>
        </w:rPr>
      </w:pPr>
      <w:r w:rsidRPr="00B91036">
        <w:rPr>
          <w:rFonts w:ascii="Times New Roman" w:eastAsia="Times New Roman" w:hAnsi="Times New Roman" w:cs="Times New Roman"/>
          <w:b/>
          <w:sz w:val="28"/>
          <w:szCs w:val="28"/>
        </w:rPr>
        <w:t>Проблемы и основные направления ближайшего развития учреждения.</w:t>
      </w:r>
    </w:p>
    <w:p w:rsidR="003F4AE9" w:rsidRPr="00B91036" w:rsidRDefault="007D1794" w:rsidP="003C36BA">
      <w:pPr>
        <w:spacing w:after="281" w:line="337" w:lineRule="atLeast"/>
        <w:contextualSpacing/>
        <w:rPr>
          <w:rFonts w:ascii="Times New Roman" w:eastAsia="Times New Roman" w:hAnsi="Times New Roman" w:cs="Times New Roman"/>
          <w:sz w:val="28"/>
          <w:szCs w:val="28"/>
        </w:rPr>
      </w:pPr>
      <w:r w:rsidRPr="00B91036">
        <w:rPr>
          <w:rFonts w:ascii="Times New Roman" w:eastAsia="Times New Roman" w:hAnsi="Times New Roman" w:cs="Times New Roman"/>
          <w:sz w:val="28"/>
          <w:szCs w:val="28"/>
        </w:rPr>
        <w:t>Наряду с положительной динамикой развития учреждения, существуют следующие проблемы: </w:t>
      </w:r>
    </w:p>
    <w:p w:rsidR="003F4AE9" w:rsidRPr="00B91036" w:rsidRDefault="003F4AE9" w:rsidP="003C36BA">
      <w:pPr>
        <w:spacing w:after="281" w:line="337" w:lineRule="atLeast"/>
        <w:contextualSpacing/>
        <w:rPr>
          <w:rFonts w:ascii="Times New Roman" w:eastAsia="Times New Roman" w:hAnsi="Times New Roman" w:cs="Times New Roman"/>
          <w:sz w:val="28"/>
          <w:szCs w:val="28"/>
        </w:rPr>
      </w:pPr>
      <w:r w:rsidRPr="00B91036">
        <w:rPr>
          <w:rFonts w:ascii="Times New Roman" w:eastAsia="Times New Roman" w:hAnsi="Times New Roman" w:cs="Times New Roman"/>
          <w:sz w:val="28"/>
          <w:szCs w:val="28"/>
        </w:rPr>
        <w:t>- газификация здания детского сада;</w:t>
      </w:r>
      <w:r w:rsidR="007D1794" w:rsidRPr="00B91036">
        <w:rPr>
          <w:rFonts w:ascii="Times New Roman" w:eastAsia="Times New Roman" w:hAnsi="Times New Roman" w:cs="Times New Roman"/>
          <w:sz w:val="28"/>
          <w:szCs w:val="28"/>
        </w:rPr>
        <w:br/>
        <w:t xml:space="preserve">- </w:t>
      </w:r>
      <w:r w:rsidR="007653B4" w:rsidRPr="00B91036">
        <w:rPr>
          <w:rFonts w:ascii="Times New Roman" w:eastAsia="Times New Roman" w:hAnsi="Times New Roman" w:cs="Times New Roman"/>
          <w:sz w:val="28"/>
          <w:szCs w:val="28"/>
        </w:rPr>
        <w:t>капитальный ремонт здания и помещений детского сада; </w:t>
      </w:r>
      <w:r w:rsidR="007653B4" w:rsidRPr="00B91036">
        <w:rPr>
          <w:rFonts w:ascii="Times New Roman" w:eastAsia="Times New Roman" w:hAnsi="Times New Roman" w:cs="Times New Roman"/>
          <w:sz w:val="28"/>
          <w:szCs w:val="28"/>
        </w:rPr>
        <w:br/>
        <w:t>- оборудование</w:t>
      </w:r>
      <w:r w:rsidR="007D1794" w:rsidRPr="00B91036">
        <w:rPr>
          <w:rFonts w:ascii="Times New Roman" w:eastAsia="Times New Roman" w:hAnsi="Times New Roman" w:cs="Times New Roman"/>
          <w:sz w:val="28"/>
          <w:szCs w:val="28"/>
        </w:rPr>
        <w:t xml:space="preserve"> медицинского кабинета; </w:t>
      </w:r>
      <w:r w:rsidR="007D1794" w:rsidRPr="00B91036">
        <w:rPr>
          <w:rFonts w:ascii="Times New Roman" w:eastAsia="Times New Roman" w:hAnsi="Times New Roman" w:cs="Times New Roman"/>
          <w:sz w:val="28"/>
          <w:szCs w:val="28"/>
        </w:rPr>
        <w:br/>
      </w:r>
      <w:r w:rsidRPr="00B91036">
        <w:rPr>
          <w:rFonts w:ascii="Times New Roman" w:eastAsia="Times New Roman" w:hAnsi="Times New Roman" w:cs="Times New Roman"/>
          <w:sz w:val="28"/>
          <w:szCs w:val="28"/>
        </w:rPr>
        <w:t> </w:t>
      </w:r>
      <w:r w:rsidR="007D1794" w:rsidRPr="00B91036">
        <w:rPr>
          <w:rFonts w:ascii="Times New Roman" w:eastAsia="Times New Roman" w:hAnsi="Times New Roman" w:cs="Times New Roman"/>
          <w:sz w:val="28"/>
          <w:szCs w:val="28"/>
        </w:rPr>
        <w:t>- бла</w:t>
      </w:r>
      <w:r w:rsidR="007653B4" w:rsidRPr="00B91036">
        <w:rPr>
          <w:rFonts w:ascii="Times New Roman" w:eastAsia="Times New Roman" w:hAnsi="Times New Roman" w:cs="Times New Roman"/>
          <w:sz w:val="28"/>
          <w:szCs w:val="28"/>
        </w:rPr>
        <w:t>гоустройство спортивной площадки</w:t>
      </w:r>
      <w:r w:rsidR="007D1794" w:rsidRPr="00B91036">
        <w:rPr>
          <w:rFonts w:ascii="Times New Roman" w:eastAsia="Times New Roman" w:hAnsi="Times New Roman" w:cs="Times New Roman"/>
          <w:sz w:val="28"/>
          <w:szCs w:val="28"/>
        </w:rPr>
        <w:t>; </w:t>
      </w:r>
      <w:r w:rsidR="007D1794" w:rsidRPr="00B91036">
        <w:rPr>
          <w:rFonts w:ascii="Times New Roman" w:eastAsia="Times New Roman" w:hAnsi="Times New Roman" w:cs="Times New Roman"/>
          <w:sz w:val="28"/>
          <w:szCs w:val="28"/>
        </w:rPr>
        <w:br/>
        <w:t>- пополнение игрушками, пособиями; </w:t>
      </w:r>
      <w:r w:rsidR="007D1794" w:rsidRPr="00B91036">
        <w:rPr>
          <w:rFonts w:ascii="Times New Roman" w:eastAsia="Times New Roman" w:hAnsi="Times New Roman" w:cs="Times New Roman"/>
          <w:sz w:val="28"/>
          <w:szCs w:val="28"/>
        </w:rPr>
        <w:br/>
        <w:t xml:space="preserve">- требует дополнительного внимания работа по познавательному </w:t>
      </w:r>
      <w:r w:rsidRPr="00B91036">
        <w:rPr>
          <w:rFonts w:ascii="Times New Roman" w:eastAsia="Times New Roman" w:hAnsi="Times New Roman" w:cs="Times New Roman"/>
          <w:sz w:val="28"/>
          <w:szCs w:val="28"/>
        </w:rPr>
        <w:t xml:space="preserve">  </w:t>
      </w:r>
      <w:r w:rsidR="007D1794" w:rsidRPr="00B91036">
        <w:rPr>
          <w:rFonts w:ascii="Times New Roman" w:eastAsia="Times New Roman" w:hAnsi="Times New Roman" w:cs="Times New Roman"/>
          <w:sz w:val="28"/>
          <w:szCs w:val="28"/>
        </w:rPr>
        <w:t>развитию и совершенствованию речи детей;</w:t>
      </w:r>
    </w:p>
    <w:p w:rsidR="003F4AE9" w:rsidRPr="00B91036" w:rsidRDefault="003F4AE9" w:rsidP="003C36BA">
      <w:pPr>
        <w:spacing w:after="281" w:line="337" w:lineRule="atLeast"/>
        <w:contextualSpacing/>
        <w:rPr>
          <w:rFonts w:ascii="Times New Roman" w:eastAsia="Times New Roman" w:hAnsi="Times New Roman" w:cs="Times New Roman"/>
          <w:sz w:val="28"/>
          <w:szCs w:val="28"/>
        </w:rPr>
      </w:pPr>
      <w:r w:rsidRPr="00B91036">
        <w:rPr>
          <w:rFonts w:ascii="Times New Roman" w:eastAsia="Times New Roman" w:hAnsi="Times New Roman" w:cs="Times New Roman"/>
          <w:sz w:val="28"/>
          <w:szCs w:val="28"/>
        </w:rPr>
        <w:t>- увеличение денежных средств на организацию питания воспитанников ДОУ;</w:t>
      </w:r>
    </w:p>
    <w:p w:rsidR="003F4AE9" w:rsidRPr="00B91036" w:rsidRDefault="003F4AE9" w:rsidP="003C36BA">
      <w:pPr>
        <w:spacing w:after="281" w:line="337" w:lineRule="atLeast"/>
        <w:contextualSpacing/>
        <w:rPr>
          <w:rFonts w:ascii="Times New Roman" w:eastAsia="Times New Roman" w:hAnsi="Times New Roman" w:cs="Times New Roman"/>
          <w:sz w:val="28"/>
          <w:szCs w:val="28"/>
        </w:rPr>
      </w:pPr>
      <w:r w:rsidRPr="00B91036">
        <w:rPr>
          <w:rFonts w:ascii="Times New Roman" w:eastAsia="Times New Roman" w:hAnsi="Times New Roman" w:cs="Times New Roman"/>
          <w:sz w:val="28"/>
          <w:szCs w:val="28"/>
        </w:rPr>
        <w:t>- замена мебели и мягкого инвентаря в групповых комнатах;</w:t>
      </w:r>
    </w:p>
    <w:p w:rsidR="00B91036" w:rsidRDefault="003F4AE9" w:rsidP="003C36BA">
      <w:pPr>
        <w:spacing w:after="281" w:line="337" w:lineRule="atLeast"/>
        <w:contextualSpacing/>
        <w:rPr>
          <w:rFonts w:ascii="Times New Roman" w:eastAsia="Times New Roman" w:hAnsi="Times New Roman" w:cs="Times New Roman"/>
          <w:sz w:val="28"/>
          <w:szCs w:val="28"/>
        </w:rPr>
      </w:pPr>
      <w:r w:rsidRPr="00B91036">
        <w:rPr>
          <w:rFonts w:ascii="Times New Roman" w:eastAsia="Times New Roman" w:hAnsi="Times New Roman" w:cs="Times New Roman"/>
          <w:sz w:val="28"/>
          <w:szCs w:val="28"/>
        </w:rPr>
        <w:t>- оснащение пищеблока современным технологическим оборудованием.</w:t>
      </w:r>
    </w:p>
    <w:p w:rsidR="00E37536" w:rsidRPr="00B91036" w:rsidRDefault="007D1794" w:rsidP="003C36BA">
      <w:pPr>
        <w:spacing w:after="281" w:line="337" w:lineRule="atLeast"/>
        <w:contextualSpacing/>
        <w:rPr>
          <w:rFonts w:ascii="Times New Roman" w:eastAsia="Times New Roman" w:hAnsi="Times New Roman" w:cs="Times New Roman"/>
          <w:sz w:val="28"/>
          <w:szCs w:val="28"/>
        </w:rPr>
      </w:pPr>
      <w:r w:rsidRPr="00B91036">
        <w:rPr>
          <w:rFonts w:ascii="Times New Roman" w:eastAsia="Times New Roman" w:hAnsi="Times New Roman" w:cs="Times New Roman"/>
          <w:sz w:val="28"/>
          <w:szCs w:val="28"/>
        </w:rPr>
        <w:br/>
      </w:r>
    </w:p>
    <w:p w:rsidR="00E37536" w:rsidRPr="00B00DB0" w:rsidRDefault="00E37536" w:rsidP="003C36BA">
      <w:pPr>
        <w:spacing w:after="281" w:line="337" w:lineRule="atLeast"/>
        <w:contextualSpacing/>
        <w:jc w:val="both"/>
        <w:rPr>
          <w:rFonts w:ascii="Georgia" w:hAnsi="Georgia"/>
          <w:sz w:val="28"/>
          <w:szCs w:val="28"/>
        </w:rPr>
      </w:pPr>
      <w:r w:rsidRPr="00B00DB0">
        <w:rPr>
          <w:rFonts w:ascii="Georgia" w:hAnsi="Georgia"/>
          <w:color w:val="333333"/>
          <w:sz w:val="28"/>
          <w:szCs w:val="28"/>
        </w:rPr>
        <w:t xml:space="preserve">        </w:t>
      </w:r>
    </w:p>
    <w:p w:rsidR="00AC4DEF" w:rsidRDefault="00AC4DEF" w:rsidP="00B73AFC">
      <w:pPr>
        <w:spacing w:after="0" w:line="312" w:lineRule="atLeast"/>
        <w:contextualSpacing/>
        <w:rPr>
          <w:rFonts w:ascii="Times New Roman" w:eastAsia="Times New Roman" w:hAnsi="Times New Roman" w:cs="Times New Roman"/>
          <w:sz w:val="28"/>
          <w:szCs w:val="28"/>
        </w:rPr>
      </w:pPr>
      <w:r>
        <w:rPr>
          <w:rFonts w:ascii="Georgia" w:eastAsia="Times New Roman" w:hAnsi="Georgia" w:cs="Times New Roman"/>
          <w:sz w:val="28"/>
          <w:szCs w:val="28"/>
        </w:rPr>
        <w:t xml:space="preserve">         </w:t>
      </w:r>
      <w:r w:rsidR="00354603" w:rsidRPr="00AC4DEF">
        <w:rPr>
          <w:rFonts w:ascii="Times New Roman" w:eastAsia="Times New Roman" w:hAnsi="Times New Roman" w:cs="Times New Roman"/>
          <w:sz w:val="28"/>
          <w:szCs w:val="28"/>
        </w:rPr>
        <w:t>В работе педагогического коллектива в прошедшем учебном году имеются определенные достижения. Год от года улучшается  качество воспитательно-образовательной работы с детьми, организации жизни детей. Педагоги работают слаженнее, творчески, используют в своей работе инновационные формы и методы.</w:t>
      </w:r>
      <w:r>
        <w:rPr>
          <w:rFonts w:ascii="Times New Roman" w:eastAsia="Times New Roman" w:hAnsi="Times New Roman" w:cs="Times New Roman"/>
          <w:sz w:val="28"/>
          <w:szCs w:val="28"/>
        </w:rPr>
        <w:t xml:space="preserve"> В прошедшем учебном году педагоги осуществляли образовательную программу ДОУ, разработанную в соответствии с требованиями ФГТ. Работать было труднее, на педагогов навалилось множество информации, изменилось планирование, увеличился объем оформления образовательной работы с детьми.</w:t>
      </w:r>
    </w:p>
    <w:p w:rsidR="00354603" w:rsidRPr="00AC4DEF" w:rsidRDefault="00AC4DEF" w:rsidP="00B73AFC">
      <w:pPr>
        <w:spacing w:after="0" w:line="312" w:lineRule="atLeast"/>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Но</w:t>
      </w:r>
      <w:r w:rsidR="00354603" w:rsidRPr="00AC4DE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w:t>
      </w:r>
      <w:r w:rsidR="007D1794" w:rsidRPr="00AC4DEF">
        <w:rPr>
          <w:rFonts w:ascii="Times New Roman" w:eastAsia="Times New Roman" w:hAnsi="Times New Roman" w:cs="Times New Roman"/>
          <w:sz w:val="28"/>
          <w:szCs w:val="28"/>
        </w:rPr>
        <w:t>нализ де</w:t>
      </w:r>
      <w:r w:rsidRPr="00AC4DEF">
        <w:rPr>
          <w:rFonts w:ascii="Times New Roman" w:eastAsia="Times New Roman" w:hAnsi="Times New Roman" w:cs="Times New Roman"/>
          <w:sz w:val="28"/>
          <w:szCs w:val="28"/>
        </w:rPr>
        <w:t>ятельности детского сада за 2012-2013</w:t>
      </w:r>
      <w:r w:rsidR="007D1794" w:rsidRPr="00AC4DEF">
        <w:rPr>
          <w:rFonts w:ascii="Times New Roman" w:eastAsia="Times New Roman" w:hAnsi="Times New Roman" w:cs="Times New Roman"/>
          <w:sz w:val="28"/>
          <w:szCs w:val="28"/>
        </w:rPr>
        <w:t xml:space="preserve"> учебный год показал, что учре</w:t>
      </w:r>
      <w:r w:rsidR="00354603" w:rsidRPr="00AC4DEF">
        <w:rPr>
          <w:rFonts w:ascii="Times New Roman" w:eastAsia="Times New Roman" w:hAnsi="Times New Roman" w:cs="Times New Roman"/>
          <w:sz w:val="28"/>
          <w:szCs w:val="28"/>
        </w:rPr>
        <w:t xml:space="preserve">ждение имеет стабильный уровень </w:t>
      </w:r>
      <w:r w:rsidR="007D1794" w:rsidRPr="00AC4DEF">
        <w:rPr>
          <w:rFonts w:ascii="Times New Roman" w:eastAsia="Times New Roman" w:hAnsi="Times New Roman" w:cs="Times New Roman"/>
          <w:sz w:val="28"/>
          <w:szCs w:val="28"/>
        </w:rPr>
        <w:t>функционирования. </w:t>
      </w:r>
    </w:p>
    <w:p w:rsidR="00B73AFC" w:rsidRDefault="00AC4DEF" w:rsidP="00354603">
      <w:pPr>
        <w:spacing w:after="0" w:line="312" w:lineRule="atLeast"/>
        <w:contextualSpacing/>
        <w:jc w:val="both"/>
        <w:rPr>
          <w:rFonts w:ascii="Times New Roman" w:eastAsia="Times New Roman" w:hAnsi="Times New Roman" w:cs="Times New Roman"/>
          <w:iCs/>
          <w:sz w:val="28"/>
          <w:szCs w:val="28"/>
        </w:rPr>
      </w:pPr>
      <w:r>
        <w:rPr>
          <w:rFonts w:ascii="Times New Roman" w:eastAsia="Times New Roman" w:hAnsi="Times New Roman" w:cs="Times New Roman"/>
          <w:i/>
          <w:iCs/>
          <w:sz w:val="28"/>
          <w:szCs w:val="28"/>
        </w:rPr>
        <w:t xml:space="preserve">       </w:t>
      </w:r>
      <w:r>
        <w:rPr>
          <w:rFonts w:ascii="Times New Roman" w:eastAsia="Times New Roman" w:hAnsi="Times New Roman" w:cs="Times New Roman"/>
          <w:iCs/>
          <w:sz w:val="28"/>
          <w:szCs w:val="28"/>
        </w:rPr>
        <w:t>В настоящее время педагоги ДОУ изучают и обсуждают проект Федерального Государственного образовательного стандарта для дошкольников.</w:t>
      </w:r>
    </w:p>
    <w:p w:rsidR="00AC4DEF" w:rsidRDefault="00AC4DEF" w:rsidP="00354603">
      <w:pPr>
        <w:spacing w:after="0" w:line="312" w:lineRule="atLeast"/>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w:t>
      </w:r>
    </w:p>
    <w:p w:rsidR="00AC4DEF" w:rsidRDefault="00AC4DEF" w:rsidP="00354603">
      <w:pPr>
        <w:spacing w:after="0" w:line="312" w:lineRule="atLeast"/>
        <w:contextualSpacing/>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lastRenderedPageBreak/>
        <w:t xml:space="preserve">                 ЗАДАЧИ работы МБДОУ на 2013-2014 учебный год:</w:t>
      </w:r>
    </w:p>
    <w:p w:rsidR="00C21E56" w:rsidRDefault="00C21E56" w:rsidP="00354603">
      <w:pPr>
        <w:spacing w:after="0" w:line="312" w:lineRule="atLeast"/>
        <w:contextualSpacing/>
        <w:jc w:val="both"/>
        <w:rPr>
          <w:rFonts w:ascii="Times New Roman" w:eastAsia="Times New Roman" w:hAnsi="Times New Roman" w:cs="Times New Roman"/>
          <w:b/>
          <w:iCs/>
          <w:sz w:val="28"/>
          <w:szCs w:val="28"/>
        </w:rPr>
      </w:pPr>
    </w:p>
    <w:p w:rsidR="00AC4DEF" w:rsidRDefault="00C21E56" w:rsidP="00354603">
      <w:pPr>
        <w:spacing w:after="0" w:line="312" w:lineRule="atLeast"/>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Сохранение и укрепление здоровья детей через сложившуюся в саду систему физкультурно-оздоровительной работы и закаливающих процедур, организацию эффективной работы по развитию у детей двигательной активности в режиме дня, обеспечение безопасности их жизнедеятельности.</w:t>
      </w:r>
    </w:p>
    <w:p w:rsidR="00C21E56" w:rsidRDefault="00C21E56" w:rsidP="00354603">
      <w:pPr>
        <w:spacing w:after="0" w:line="312" w:lineRule="atLeast"/>
        <w:contextualSpacing/>
        <w:jc w:val="both"/>
        <w:rPr>
          <w:rFonts w:ascii="Times New Roman" w:eastAsia="Times New Roman" w:hAnsi="Times New Roman" w:cs="Times New Roman"/>
          <w:iCs/>
          <w:sz w:val="28"/>
          <w:szCs w:val="28"/>
        </w:rPr>
      </w:pPr>
    </w:p>
    <w:p w:rsidR="00C21E56" w:rsidRDefault="00C21E56" w:rsidP="00354603">
      <w:pPr>
        <w:spacing w:after="0" w:line="312" w:lineRule="atLeast"/>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Создание условий для многоаспектной и увлекательной  активности детей в художественно-эстетическом освоении окружающего мира, развитие художественно-творческих способностей.</w:t>
      </w:r>
    </w:p>
    <w:p w:rsidR="00C21E56" w:rsidRDefault="00C21E56" w:rsidP="00354603">
      <w:pPr>
        <w:spacing w:after="0" w:line="312" w:lineRule="atLeast"/>
        <w:contextualSpacing/>
        <w:jc w:val="both"/>
        <w:rPr>
          <w:rFonts w:ascii="Times New Roman" w:eastAsia="Times New Roman" w:hAnsi="Times New Roman" w:cs="Times New Roman"/>
          <w:iCs/>
          <w:sz w:val="28"/>
          <w:szCs w:val="28"/>
        </w:rPr>
      </w:pPr>
    </w:p>
    <w:p w:rsidR="00C21E56" w:rsidRDefault="00C21E56" w:rsidP="00354603">
      <w:pPr>
        <w:spacing w:after="0" w:line="312" w:lineRule="atLeast"/>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Ознакомление и возможность реализации  ФГОСа дошкольного </w:t>
      </w:r>
      <w:r w:rsidR="00C34124">
        <w:rPr>
          <w:rFonts w:ascii="Times New Roman" w:eastAsia="Times New Roman" w:hAnsi="Times New Roman" w:cs="Times New Roman"/>
          <w:iCs/>
          <w:sz w:val="28"/>
          <w:szCs w:val="28"/>
        </w:rPr>
        <w:t>о</w:t>
      </w:r>
      <w:r>
        <w:rPr>
          <w:rFonts w:ascii="Times New Roman" w:eastAsia="Times New Roman" w:hAnsi="Times New Roman" w:cs="Times New Roman"/>
          <w:iCs/>
          <w:sz w:val="28"/>
          <w:szCs w:val="28"/>
        </w:rPr>
        <w:t>бразования.</w:t>
      </w:r>
    </w:p>
    <w:p w:rsidR="00C21E56" w:rsidRDefault="00C21E56" w:rsidP="00354603">
      <w:pPr>
        <w:spacing w:after="0" w:line="312" w:lineRule="atLeast"/>
        <w:contextualSpacing/>
        <w:jc w:val="both"/>
        <w:rPr>
          <w:rFonts w:ascii="Times New Roman" w:eastAsia="Times New Roman" w:hAnsi="Times New Roman" w:cs="Times New Roman"/>
          <w:iCs/>
          <w:sz w:val="28"/>
          <w:szCs w:val="28"/>
        </w:rPr>
      </w:pPr>
    </w:p>
    <w:p w:rsidR="00C34124" w:rsidRDefault="007D1794" w:rsidP="003C36BA">
      <w:pPr>
        <w:spacing w:after="0" w:line="312" w:lineRule="atLeast"/>
        <w:contextualSpacing/>
        <w:rPr>
          <w:rFonts w:ascii="Times New Roman" w:eastAsia="Times New Roman" w:hAnsi="Times New Roman" w:cs="Times New Roman"/>
          <w:sz w:val="28"/>
          <w:szCs w:val="28"/>
        </w:rPr>
      </w:pPr>
      <w:r w:rsidRPr="00C34124">
        <w:rPr>
          <w:rFonts w:ascii="Times New Roman" w:eastAsia="Times New Roman" w:hAnsi="Times New Roman" w:cs="Times New Roman"/>
          <w:sz w:val="28"/>
          <w:szCs w:val="28"/>
        </w:rPr>
        <w:t>Совершенствовать педагогическое мастерство, применяя информационно-коммуникационные технологии в работе с кадрами и дошкольниками. </w:t>
      </w:r>
      <w:r w:rsidRPr="00C34124">
        <w:rPr>
          <w:rFonts w:ascii="Times New Roman" w:eastAsia="Times New Roman" w:hAnsi="Times New Roman" w:cs="Times New Roman"/>
          <w:sz w:val="28"/>
          <w:szCs w:val="28"/>
        </w:rPr>
        <w:br/>
      </w:r>
    </w:p>
    <w:p w:rsidR="007D1794" w:rsidRPr="00C34124" w:rsidRDefault="007D1794" w:rsidP="003C36BA">
      <w:pPr>
        <w:spacing w:after="0" w:line="312" w:lineRule="atLeast"/>
        <w:contextualSpacing/>
        <w:rPr>
          <w:rFonts w:ascii="Times New Roman" w:eastAsia="Times New Roman" w:hAnsi="Times New Roman" w:cs="Times New Roman"/>
          <w:sz w:val="28"/>
          <w:szCs w:val="28"/>
        </w:rPr>
      </w:pPr>
      <w:r w:rsidRPr="00C34124">
        <w:rPr>
          <w:rFonts w:ascii="Times New Roman" w:eastAsia="Times New Roman" w:hAnsi="Times New Roman" w:cs="Times New Roman"/>
          <w:sz w:val="28"/>
          <w:szCs w:val="28"/>
        </w:rPr>
        <w:t xml:space="preserve"> Развивать сотрудничество с семьей с использованием различных форм работы.</w:t>
      </w:r>
    </w:p>
    <w:p w:rsidR="007D1794" w:rsidRPr="00C34124" w:rsidRDefault="007D1794" w:rsidP="003C36BA">
      <w:pPr>
        <w:spacing w:after="0" w:line="240" w:lineRule="auto"/>
        <w:contextualSpacing/>
        <w:rPr>
          <w:rFonts w:ascii="Times New Roman" w:eastAsia="Times New Roman" w:hAnsi="Times New Roman" w:cs="Times New Roman"/>
          <w:sz w:val="28"/>
          <w:szCs w:val="28"/>
        </w:rPr>
      </w:pPr>
    </w:p>
    <w:sectPr w:rsidR="007D1794" w:rsidRPr="00C34124" w:rsidSect="00353FCE">
      <w:pgSz w:w="11906" w:h="16838"/>
      <w:pgMar w:top="851" w:right="850" w:bottom="993" w:left="851" w:header="708" w:footer="708" w:gutter="0"/>
      <w:pgBorders w:offsetFrom="page">
        <w:top w:val="sawtoothGray" w:sz="16" w:space="24" w:color="auto"/>
        <w:left w:val="sawtoothGray" w:sz="16" w:space="24" w:color="auto"/>
        <w:bottom w:val="sawtoothGray" w:sz="16" w:space="24" w:color="auto"/>
        <w:right w:val="sawtoothGray" w:sz="1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0B10" w:rsidRDefault="00EA0B10" w:rsidP="002803C2">
      <w:pPr>
        <w:spacing w:after="0" w:line="240" w:lineRule="auto"/>
      </w:pPr>
      <w:r>
        <w:separator/>
      </w:r>
    </w:p>
  </w:endnote>
  <w:endnote w:type="continuationSeparator" w:id="1">
    <w:p w:rsidR="00EA0B10" w:rsidRDefault="00EA0B10" w:rsidP="002803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0B10" w:rsidRDefault="00EA0B10" w:rsidP="002803C2">
      <w:pPr>
        <w:spacing w:after="0" w:line="240" w:lineRule="auto"/>
      </w:pPr>
      <w:r>
        <w:separator/>
      </w:r>
    </w:p>
  </w:footnote>
  <w:footnote w:type="continuationSeparator" w:id="1">
    <w:p w:rsidR="00EA0B10" w:rsidRDefault="00EA0B10" w:rsidP="002803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36C07"/>
    <w:multiLevelType w:val="hybridMultilevel"/>
    <w:tmpl w:val="656C42FC"/>
    <w:lvl w:ilvl="0" w:tplc="6B423DFC">
      <w:numFmt w:val="bullet"/>
      <w:lvlText w:val=""/>
      <w:lvlJc w:val="left"/>
      <w:pPr>
        <w:ind w:left="720" w:hanging="360"/>
      </w:pPr>
      <w:rPr>
        <w:rFonts w:ascii="Symbol" w:eastAsiaTheme="minorEastAsia"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7C01222"/>
    <w:multiLevelType w:val="hybridMultilevel"/>
    <w:tmpl w:val="B2840F64"/>
    <w:lvl w:ilvl="0" w:tplc="DE4459BA">
      <w:numFmt w:val="bullet"/>
      <w:lvlText w:val=""/>
      <w:lvlJc w:val="left"/>
      <w:pPr>
        <w:ind w:left="720" w:hanging="360"/>
      </w:pPr>
      <w:rPr>
        <w:rFonts w:ascii="Symbol" w:eastAsiaTheme="minorEastAsia"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hdrShapeDefaults>
    <o:shapedefaults v:ext="edit" spidmax="88066"/>
  </w:hdrShapeDefaults>
  <w:footnotePr>
    <w:footnote w:id="0"/>
    <w:footnote w:id="1"/>
  </w:footnotePr>
  <w:endnotePr>
    <w:endnote w:id="0"/>
    <w:endnote w:id="1"/>
  </w:endnotePr>
  <w:compat>
    <w:useFELayout/>
  </w:compat>
  <w:rsids>
    <w:rsidRoot w:val="00BE5E1D"/>
    <w:rsid w:val="00004B31"/>
    <w:rsid w:val="0002378B"/>
    <w:rsid w:val="00027DDD"/>
    <w:rsid w:val="000447D7"/>
    <w:rsid w:val="00057615"/>
    <w:rsid w:val="00064386"/>
    <w:rsid w:val="0007057B"/>
    <w:rsid w:val="00093A98"/>
    <w:rsid w:val="00096007"/>
    <w:rsid w:val="0009641C"/>
    <w:rsid w:val="000A3529"/>
    <w:rsid w:val="000D0D41"/>
    <w:rsid w:val="000E5123"/>
    <w:rsid w:val="000E7B80"/>
    <w:rsid w:val="000F5024"/>
    <w:rsid w:val="000F6A4D"/>
    <w:rsid w:val="001046CE"/>
    <w:rsid w:val="00120690"/>
    <w:rsid w:val="0013131F"/>
    <w:rsid w:val="00134B74"/>
    <w:rsid w:val="00135B12"/>
    <w:rsid w:val="00156AFD"/>
    <w:rsid w:val="0019170E"/>
    <w:rsid w:val="00191ABB"/>
    <w:rsid w:val="001A000C"/>
    <w:rsid w:val="001B17AD"/>
    <w:rsid w:val="001C4142"/>
    <w:rsid w:val="001D6FE1"/>
    <w:rsid w:val="001E56AC"/>
    <w:rsid w:val="001F61BC"/>
    <w:rsid w:val="00200E28"/>
    <w:rsid w:val="00201CB3"/>
    <w:rsid w:val="00203AE4"/>
    <w:rsid w:val="00206712"/>
    <w:rsid w:val="00210FC0"/>
    <w:rsid w:val="00214076"/>
    <w:rsid w:val="0023230B"/>
    <w:rsid w:val="00237FAA"/>
    <w:rsid w:val="00242A2C"/>
    <w:rsid w:val="00255343"/>
    <w:rsid w:val="002605F4"/>
    <w:rsid w:val="002803C2"/>
    <w:rsid w:val="002820FC"/>
    <w:rsid w:val="002C10F8"/>
    <w:rsid w:val="002C1BFF"/>
    <w:rsid w:val="002D03DE"/>
    <w:rsid w:val="002D2F52"/>
    <w:rsid w:val="002E29DE"/>
    <w:rsid w:val="002E35F2"/>
    <w:rsid w:val="00312FB8"/>
    <w:rsid w:val="0034328E"/>
    <w:rsid w:val="00353FCE"/>
    <w:rsid w:val="00354603"/>
    <w:rsid w:val="0039150C"/>
    <w:rsid w:val="00394E62"/>
    <w:rsid w:val="00396B5A"/>
    <w:rsid w:val="0039740D"/>
    <w:rsid w:val="003C36BA"/>
    <w:rsid w:val="003D2CAF"/>
    <w:rsid w:val="003D4E3A"/>
    <w:rsid w:val="003E360B"/>
    <w:rsid w:val="003F4AE9"/>
    <w:rsid w:val="00401FCC"/>
    <w:rsid w:val="00407C3D"/>
    <w:rsid w:val="004406F1"/>
    <w:rsid w:val="0044712C"/>
    <w:rsid w:val="004852CC"/>
    <w:rsid w:val="00485F8B"/>
    <w:rsid w:val="004C5FDB"/>
    <w:rsid w:val="004F16CA"/>
    <w:rsid w:val="004F27B8"/>
    <w:rsid w:val="00514FD9"/>
    <w:rsid w:val="00520E35"/>
    <w:rsid w:val="00523B2B"/>
    <w:rsid w:val="005303B6"/>
    <w:rsid w:val="00531CAF"/>
    <w:rsid w:val="00531F8A"/>
    <w:rsid w:val="00532E29"/>
    <w:rsid w:val="00545CF4"/>
    <w:rsid w:val="00550D52"/>
    <w:rsid w:val="00551353"/>
    <w:rsid w:val="00585A30"/>
    <w:rsid w:val="005A7C84"/>
    <w:rsid w:val="005C572D"/>
    <w:rsid w:val="005E7087"/>
    <w:rsid w:val="005F36C4"/>
    <w:rsid w:val="005F3799"/>
    <w:rsid w:val="005F698F"/>
    <w:rsid w:val="00607956"/>
    <w:rsid w:val="006126D0"/>
    <w:rsid w:val="0062181D"/>
    <w:rsid w:val="00673298"/>
    <w:rsid w:val="0068044E"/>
    <w:rsid w:val="00681A1C"/>
    <w:rsid w:val="00686678"/>
    <w:rsid w:val="006919FA"/>
    <w:rsid w:val="006E77E6"/>
    <w:rsid w:val="006F12CA"/>
    <w:rsid w:val="006F75DC"/>
    <w:rsid w:val="00716766"/>
    <w:rsid w:val="0073451E"/>
    <w:rsid w:val="00736BE1"/>
    <w:rsid w:val="00753942"/>
    <w:rsid w:val="007653B4"/>
    <w:rsid w:val="00790CFD"/>
    <w:rsid w:val="007D1794"/>
    <w:rsid w:val="007D518E"/>
    <w:rsid w:val="007D674A"/>
    <w:rsid w:val="007F28C6"/>
    <w:rsid w:val="00807138"/>
    <w:rsid w:val="00807180"/>
    <w:rsid w:val="00813E3B"/>
    <w:rsid w:val="00830E80"/>
    <w:rsid w:val="00840AAD"/>
    <w:rsid w:val="00853B70"/>
    <w:rsid w:val="008611CC"/>
    <w:rsid w:val="00887CFB"/>
    <w:rsid w:val="00894F33"/>
    <w:rsid w:val="008A175F"/>
    <w:rsid w:val="008B3FBF"/>
    <w:rsid w:val="008E05E1"/>
    <w:rsid w:val="008E0669"/>
    <w:rsid w:val="008F2BBD"/>
    <w:rsid w:val="00917590"/>
    <w:rsid w:val="00934C33"/>
    <w:rsid w:val="009451CA"/>
    <w:rsid w:val="0095336B"/>
    <w:rsid w:val="00954F9A"/>
    <w:rsid w:val="0097009E"/>
    <w:rsid w:val="009729F6"/>
    <w:rsid w:val="00980409"/>
    <w:rsid w:val="0098623F"/>
    <w:rsid w:val="009B58A8"/>
    <w:rsid w:val="009C0D67"/>
    <w:rsid w:val="009C42BD"/>
    <w:rsid w:val="009D032D"/>
    <w:rsid w:val="009D68AE"/>
    <w:rsid w:val="009F7C1B"/>
    <w:rsid w:val="00A1029F"/>
    <w:rsid w:val="00A156FF"/>
    <w:rsid w:val="00A3777F"/>
    <w:rsid w:val="00A41F23"/>
    <w:rsid w:val="00A479DA"/>
    <w:rsid w:val="00A617B3"/>
    <w:rsid w:val="00A76512"/>
    <w:rsid w:val="00A85BB6"/>
    <w:rsid w:val="00A871F5"/>
    <w:rsid w:val="00A96ADD"/>
    <w:rsid w:val="00AC4DEF"/>
    <w:rsid w:val="00AD08CD"/>
    <w:rsid w:val="00AF508A"/>
    <w:rsid w:val="00B00DB0"/>
    <w:rsid w:val="00B1356E"/>
    <w:rsid w:val="00B228E1"/>
    <w:rsid w:val="00B4796A"/>
    <w:rsid w:val="00B5742C"/>
    <w:rsid w:val="00B73AFC"/>
    <w:rsid w:val="00B7631A"/>
    <w:rsid w:val="00B9058E"/>
    <w:rsid w:val="00B91036"/>
    <w:rsid w:val="00BB6286"/>
    <w:rsid w:val="00BC51D9"/>
    <w:rsid w:val="00BE5E1D"/>
    <w:rsid w:val="00BF2A4D"/>
    <w:rsid w:val="00C15E35"/>
    <w:rsid w:val="00C21E56"/>
    <w:rsid w:val="00C34124"/>
    <w:rsid w:val="00C362A4"/>
    <w:rsid w:val="00C4162C"/>
    <w:rsid w:val="00C45EDF"/>
    <w:rsid w:val="00C5347A"/>
    <w:rsid w:val="00C65331"/>
    <w:rsid w:val="00C671F2"/>
    <w:rsid w:val="00C72D2C"/>
    <w:rsid w:val="00C730F9"/>
    <w:rsid w:val="00C93608"/>
    <w:rsid w:val="00CA5534"/>
    <w:rsid w:val="00CC133E"/>
    <w:rsid w:val="00CF794A"/>
    <w:rsid w:val="00D0391C"/>
    <w:rsid w:val="00D1380D"/>
    <w:rsid w:val="00D33B83"/>
    <w:rsid w:val="00D36D65"/>
    <w:rsid w:val="00D67F4B"/>
    <w:rsid w:val="00DA54B7"/>
    <w:rsid w:val="00DB1692"/>
    <w:rsid w:val="00DC0646"/>
    <w:rsid w:val="00DE1AF0"/>
    <w:rsid w:val="00DE6994"/>
    <w:rsid w:val="00E00FF9"/>
    <w:rsid w:val="00E01458"/>
    <w:rsid w:val="00E036B4"/>
    <w:rsid w:val="00E048EA"/>
    <w:rsid w:val="00E06D23"/>
    <w:rsid w:val="00E34D7D"/>
    <w:rsid w:val="00E37536"/>
    <w:rsid w:val="00E46D58"/>
    <w:rsid w:val="00E6348E"/>
    <w:rsid w:val="00E8074B"/>
    <w:rsid w:val="00E808B1"/>
    <w:rsid w:val="00E92D93"/>
    <w:rsid w:val="00EA0B10"/>
    <w:rsid w:val="00EA3924"/>
    <w:rsid w:val="00EC2EDF"/>
    <w:rsid w:val="00EF12B0"/>
    <w:rsid w:val="00F278AC"/>
    <w:rsid w:val="00F31D35"/>
    <w:rsid w:val="00F611AF"/>
    <w:rsid w:val="00F76B47"/>
    <w:rsid w:val="00F83D72"/>
    <w:rsid w:val="00F90B80"/>
    <w:rsid w:val="00FA0893"/>
    <w:rsid w:val="00FB2B14"/>
    <w:rsid w:val="00FB4BD8"/>
    <w:rsid w:val="00FB616B"/>
    <w:rsid w:val="00FC3222"/>
    <w:rsid w:val="00FD2CF9"/>
    <w:rsid w:val="00FF0F02"/>
    <w:rsid w:val="00FF36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ABB"/>
  </w:style>
  <w:style w:type="paragraph" w:styleId="4">
    <w:name w:val="heading 4"/>
    <w:basedOn w:val="a"/>
    <w:link w:val="40"/>
    <w:uiPriority w:val="9"/>
    <w:qFormat/>
    <w:rsid w:val="00585A3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6A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5E7087"/>
    <w:pPr>
      <w:ind w:left="720"/>
      <w:contextualSpacing/>
    </w:pPr>
  </w:style>
  <w:style w:type="paragraph" w:styleId="a5">
    <w:name w:val="header"/>
    <w:basedOn w:val="a"/>
    <w:link w:val="a6"/>
    <w:uiPriority w:val="99"/>
    <w:semiHidden/>
    <w:unhideWhenUsed/>
    <w:rsid w:val="002803C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803C2"/>
  </w:style>
  <w:style w:type="paragraph" w:styleId="a7">
    <w:name w:val="footer"/>
    <w:basedOn w:val="a"/>
    <w:link w:val="a8"/>
    <w:uiPriority w:val="99"/>
    <w:semiHidden/>
    <w:unhideWhenUsed/>
    <w:rsid w:val="002803C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2803C2"/>
  </w:style>
  <w:style w:type="character" w:customStyle="1" w:styleId="apple-style-span">
    <w:name w:val="apple-style-span"/>
    <w:basedOn w:val="a0"/>
    <w:rsid w:val="00C15E35"/>
  </w:style>
  <w:style w:type="character" w:customStyle="1" w:styleId="apple-converted-space">
    <w:name w:val="apple-converted-space"/>
    <w:basedOn w:val="a0"/>
    <w:rsid w:val="00C15E35"/>
  </w:style>
  <w:style w:type="paragraph" w:styleId="a9">
    <w:name w:val="Normal (Web)"/>
    <w:basedOn w:val="a"/>
    <w:uiPriority w:val="99"/>
    <w:unhideWhenUsed/>
    <w:rsid w:val="00C15E35"/>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C15E35"/>
    <w:rPr>
      <w:b/>
      <w:bCs/>
    </w:rPr>
  </w:style>
  <w:style w:type="character" w:styleId="ab">
    <w:name w:val="Emphasis"/>
    <w:basedOn w:val="a0"/>
    <w:uiPriority w:val="20"/>
    <w:qFormat/>
    <w:rsid w:val="00C15E35"/>
    <w:rPr>
      <w:i/>
      <w:iCs/>
    </w:rPr>
  </w:style>
  <w:style w:type="character" w:customStyle="1" w:styleId="40">
    <w:name w:val="Заголовок 4 Знак"/>
    <w:basedOn w:val="a0"/>
    <w:link w:val="4"/>
    <w:uiPriority w:val="9"/>
    <w:rsid w:val="00585A30"/>
    <w:rPr>
      <w:rFonts w:ascii="Times New Roman" w:eastAsia="Times New Roman" w:hAnsi="Times New Roman" w:cs="Times New Roman"/>
      <w:b/>
      <w:bCs/>
      <w:sz w:val="24"/>
      <w:szCs w:val="24"/>
    </w:rPr>
  </w:style>
  <w:style w:type="character" w:customStyle="1" w:styleId="c131">
    <w:name w:val="c131"/>
    <w:basedOn w:val="a0"/>
    <w:rsid w:val="00585A30"/>
  </w:style>
  <w:style w:type="paragraph" w:customStyle="1" w:styleId="c12">
    <w:name w:val="c12"/>
    <w:basedOn w:val="a"/>
    <w:rsid w:val="00E048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E048EA"/>
  </w:style>
  <w:style w:type="paragraph" w:customStyle="1" w:styleId="c16">
    <w:name w:val="c16"/>
    <w:basedOn w:val="a"/>
    <w:rsid w:val="00E048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E048EA"/>
  </w:style>
  <w:style w:type="paragraph" w:customStyle="1" w:styleId="c0">
    <w:name w:val="c0"/>
    <w:basedOn w:val="a"/>
    <w:rsid w:val="00E048EA"/>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No Spacing"/>
    <w:uiPriority w:val="1"/>
    <w:qFormat/>
    <w:rsid w:val="004F27B8"/>
    <w:pPr>
      <w:spacing w:after="0" w:line="240" w:lineRule="auto"/>
    </w:pPr>
  </w:style>
  <w:style w:type="paragraph" w:styleId="z-">
    <w:name w:val="HTML Top of Form"/>
    <w:basedOn w:val="a"/>
    <w:next w:val="a"/>
    <w:link w:val="z-0"/>
    <w:hidden/>
    <w:uiPriority w:val="99"/>
    <w:semiHidden/>
    <w:unhideWhenUsed/>
    <w:rsid w:val="0007057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07057B"/>
    <w:rPr>
      <w:rFonts w:ascii="Arial" w:eastAsia="Times New Roman" w:hAnsi="Arial" w:cs="Arial"/>
      <w:vanish/>
      <w:sz w:val="16"/>
      <w:szCs w:val="16"/>
    </w:rPr>
  </w:style>
  <w:style w:type="paragraph" w:styleId="z-1">
    <w:name w:val="HTML Bottom of Form"/>
    <w:basedOn w:val="a"/>
    <w:next w:val="a"/>
    <w:link w:val="z-2"/>
    <w:hidden/>
    <w:uiPriority w:val="99"/>
    <w:unhideWhenUsed/>
    <w:rsid w:val="0007057B"/>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rsid w:val="0007057B"/>
    <w:rPr>
      <w:rFonts w:ascii="Arial" w:eastAsia="Times New Roman" w:hAnsi="Arial" w:cs="Arial"/>
      <w:vanish/>
      <w:sz w:val="16"/>
      <w:szCs w:val="16"/>
    </w:rPr>
  </w:style>
  <w:style w:type="character" w:styleId="ad">
    <w:name w:val="Hyperlink"/>
    <w:basedOn w:val="a0"/>
    <w:uiPriority w:val="99"/>
    <w:semiHidden/>
    <w:unhideWhenUsed/>
    <w:rsid w:val="0007057B"/>
    <w:rPr>
      <w:color w:val="0000FF"/>
      <w:u w:val="single"/>
    </w:rPr>
  </w:style>
  <w:style w:type="paragraph" w:styleId="ae">
    <w:name w:val="Balloon Text"/>
    <w:basedOn w:val="a"/>
    <w:link w:val="af"/>
    <w:uiPriority w:val="99"/>
    <w:semiHidden/>
    <w:unhideWhenUsed/>
    <w:rsid w:val="00353FC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53F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7098302">
      <w:bodyDiv w:val="1"/>
      <w:marLeft w:val="0"/>
      <w:marRight w:val="0"/>
      <w:marTop w:val="0"/>
      <w:marBottom w:val="0"/>
      <w:divBdr>
        <w:top w:val="none" w:sz="0" w:space="0" w:color="auto"/>
        <w:left w:val="none" w:sz="0" w:space="0" w:color="auto"/>
        <w:bottom w:val="none" w:sz="0" w:space="0" w:color="auto"/>
        <w:right w:val="none" w:sz="0" w:space="0" w:color="auto"/>
      </w:divBdr>
    </w:div>
    <w:div w:id="414404081">
      <w:bodyDiv w:val="1"/>
      <w:marLeft w:val="0"/>
      <w:marRight w:val="0"/>
      <w:marTop w:val="0"/>
      <w:marBottom w:val="0"/>
      <w:divBdr>
        <w:top w:val="none" w:sz="0" w:space="0" w:color="auto"/>
        <w:left w:val="none" w:sz="0" w:space="0" w:color="auto"/>
        <w:bottom w:val="none" w:sz="0" w:space="0" w:color="auto"/>
        <w:right w:val="none" w:sz="0" w:space="0" w:color="auto"/>
      </w:divBdr>
    </w:div>
    <w:div w:id="504976025">
      <w:bodyDiv w:val="1"/>
      <w:marLeft w:val="0"/>
      <w:marRight w:val="0"/>
      <w:marTop w:val="0"/>
      <w:marBottom w:val="0"/>
      <w:divBdr>
        <w:top w:val="none" w:sz="0" w:space="0" w:color="auto"/>
        <w:left w:val="none" w:sz="0" w:space="0" w:color="auto"/>
        <w:bottom w:val="none" w:sz="0" w:space="0" w:color="auto"/>
        <w:right w:val="none" w:sz="0" w:space="0" w:color="auto"/>
      </w:divBdr>
    </w:div>
    <w:div w:id="546648533">
      <w:bodyDiv w:val="1"/>
      <w:marLeft w:val="0"/>
      <w:marRight w:val="0"/>
      <w:marTop w:val="0"/>
      <w:marBottom w:val="0"/>
      <w:divBdr>
        <w:top w:val="none" w:sz="0" w:space="0" w:color="auto"/>
        <w:left w:val="none" w:sz="0" w:space="0" w:color="auto"/>
        <w:bottom w:val="none" w:sz="0" w:space="0" w:color="auto"/>
        <w:right w:val="none" w:sz="0" w:space="0" w:color="auto"/>
      </w:divBdr>
    </w:div>
    <w:div w:id="789012750">
      <w:bodyDiv w:val="1"/>
      <w:marLeft w:val="0"/>
      <w:marRight w:val="0"/>
      <w:marTop w:val="0"/>
      <w:marBottom w:val="0"/>
      <w:divBdr>
        <w:top w:val="none" w:sz="0" w:space="0" w:color="auto"/>
        <w:left w:val="none" w:sz="0" w:space="0" w:color="auto"/>
        <w:bottom w:val="none" w:sz="0" w:space="0" w:color="auto"/>
        <w:right w:val="none" w:sz="0" w:space="0" w:color="auto"/>
      </w:divBdr>
      <w:divsChild>
        <w:div w:id="687875069">
          <w:marLeft w:val="0"/>
          <w:marRight w:val="0"/>
          <w:marTop w:val="0"/>
          <w:marBottom w:val="0"/>
          <w:divBdr>
            <w:top w:val="none" w:sz="0" w:space="0" w:color="auto"/>
            <w:left w:val="none" w:sz="0" w:space="0" w:color="auto"/>
            <w:bottom w:val="none" w:sz="0" w:space="0" w:color="auto"/>
            <w:right w:val="none" w:sz="0" w:space="0" w:color="auto"/>
          </w:divBdr>
        </w:div>
      </w:divsChild>
    </w:div>
    <w:div w:id="1115365935">
      <w:bodyDiv w:val="1"/>
      <w:marLeft w:val="0"/>
      <w:marRight w:val="0"/>
      <w:marTop w:val="0"/>
      <w:marBottom w:val="0"/>
      <w:divBdr>
        <w:top w:val="none" w:sz="0" w:space="0" w:color="auto"/>
        <w:left w:val="none" w:sz="0" w:space="0" w:color="auto"/>
        <w:bottom w:val="none" w:sz="0" w:space="0" w:color="auto"/>
        <w:right w:val="none" w:sz="0" w:space="0" w:color="auto"/>
      </w:divBdr>
    </w:div>
    <w:div w:id="1340741444">
      <w:bodyDiv w:val="1"/>
      <w:marLeft w:val="0"/>
      <w:marRight w:val="0"/>
      <w:marTop w:val="0"/>
      <w:marBottom w:val="0"/>
      <w:divBdr>
        <w:top w:val="none" w:sz="0" w:space="0" w:color="auto"/>
        <w:left w:val="none" w:sz="0" w:space="0" w:color="auto"/>
        <w:bottom w:val="none" w:sz="0" w:space="0" w:color="auto"/>
        <w:right w:val="none" w:sz="0" w:space="0" w:color="auto"/>
      </w:divBdr>
    </w:div>
    <w:div w:id="1358194081">
      <w:bodyDiv w:val="1"/>
      <w:marLeft w:val="0"/>
      <w:marRight w:val="0"/>
      <w:marTop w:val="0"/>
      <w:marBottom w:val="0"/>
      <w:divBdr>
        <w:top w:val="none" w:sz="0" w:space="0" w:color="auto"/>
        <w:left w:val="none" w:sz="0" w:space="0" w:color="auto"/>
        <w:bottom w:val="none" w:sz="0" w:space="0" w:color="auto"/>
        <w:right w:val="none" w:sz="0" w:space="0" w:color="auto"/>
      </w:divBdr>
      <w:divsChild>
        <w:div w:id="1111361872">
          <w:marLeft w:val="0"/>
          <w:marRight w:val="0"/>
          <w:marTop w:val="0"/>
          <w:marBottom w:val="0"/>
          <w:divBdr>
            <w:top w:val="none" w:sz="0" w:space="0" w:color="auto"/>
            <w:left w:val="none" w:sz="0" w:space="0" w:color="auto"/>
            <w:bottom w:val="none" w:sz="0" w:space="0" w:color="auto"/>
            <w:right w:val="none" w:sz="0" w:space="0" w:color="auto"/>
          </w:divBdr>
        </w:div>
        <w:div w:id="1123575455">
          <w:marLeft w:val="0"/>
          <w:marRight w:val="0"/>
          <w:marTop w:val="0"/>
          <w:marBottom w:val="0"/>
          <w:divBdr>
            <w:top w:val="none" w:sz="0" w:space="0" w:color="auto"/>
            <w:left w:val="none" w:sz="0" w:space="0" w:color="auto"/>
            <w:bottom w:val="none" w:sz="0" w:space="0" w:color="auto"/>
            <w:right w:val="none" w:sz="0" w:space="0" w:color="auto"/>
          </w:divBdr>
        </w:div>
        <w:div w:id="2125079186">
          <w:marLeft w:val="0"/>
          <w:marRight w:val="0"/>
          <w:marTop w:val="0"/>
          <w:marBottom w:val="0"/>
          <w:divBdr>
            <w:top w:val="none" w:sz="0" w:space="0" w:color="auto"/>
            <w:left w:val="none" w:sz="0" w:space="0" w:color="auto"/>
            <w:bottom w:val="none" w:sz="0" w:space="0" w:color="auto"/>
            <w:right w:val="none" w:sz="0" w:space="0" w:color="auto"/>
          </w:divBdr>
        </w:div>
        <w:div w:id="1532763721">
          <w:marLeft w:val="0"/>
          <w:marRight w:val="0"/>
          <w:marTop w:val="0"/>
          <w:marBottom w:val="0"/>
          <w:divBdr>
            <w:top w:val="none" w:sz="0" w:space="0" w:color="auto"/>
            <w:left w:val="none" w:sz="0" w:space="0" w:color="auto"/>
            <w:bottom w:val="none" w:sz="0" w:space="0" w:color="auto"/>
            <w:right w:val="none" w:sz="0" w:space="0" w:color="auto"/>
          </w:divBdr>
        </w:div>
        <w:div w:id="1788887800">
          <w:marLeft w:val="0"/>
          <w:marRight w:val="0"/>
          <w:marTop w:val="0"/>
          <w:marBottom w:val="0"/>
          <w:divBdr>
            <w:top w:val="none" w:sz="0" w:space="0" w:color="auto"/>
            <w:left w:val="none" w:sz="0" w:space="0" w:color="auto"/>
            <w:bottom w:val="none" w:sz="0" w:space="0" w:color="auto"/>
            <w:right w:val="none" w:sz="0" w:space="0" w:color="auto"/>
          </w:divBdr>
        </w:div>
        <w:div w:id="874195841">
          <w:marLeft w:val="0"/>
          <w:marRight w:val="0"/>
          <w:marTop w:val="0"/>
          <w:marBottom w:val="0"/>
          <w:divBdr>
            <w:top w:val="none" w:sz="0" w:space="0" w:color="auto"/>
            <w:left w:val="none" w:sz="0" w:space="0" w:color="auto"/>
            <w:bottom w:val="none" w:sz="0" w:space="0" w:color="auto"/>
            <w:right w:val="none" w:sz="0" w:space="0" w:color="auto"/>
          </w:divBdr>
        </w:div>
        <w:div w:id="125972916">
          <w:marLeft w:val="0"/>
          <w:marRight w:val="0"/>
          <w:marTop w:val="0"/>
          <w:marBottom w:val="0"/>
          <w:divBdr>
            <w:top w:val="none" w:sz="0" w:space="0" w:color="auto"/>
            <w:left w:val="none" w:sz="0" w:space="0" w:color="auto"/>
            <w:bottom w:val="none" w:sz="0" w:space="0" w:color="auto"/>
            <w:right w:val="none" w:sz="0" w:space="0" w:color="auto"/>
          </w:divBdr>
        </w:div>
        <w:div w:id="1706172043">
          <w:marLeft w:val="0"/>
          <w:marRight w:val="0"/>
          <w:marTop w:val="0"/>
          <w:marBottom w:val="0"/>
          <w:divBdr>
            <w:top w:val="none" w:sz="0" w:space="0" w:color="auto"/>
            <w:left w:val="none" w:sz="0" w:space="0" w:color="auto"/>
            <w:bottom w:val="none" w:sz="0" w:space="0" w:color="auto"/>
            <w:right w:val="none" w:sz="0" w:space="0" w:color="auto"/>
          </w:divBdr>
        </w:div>
        <w:div w:id="1307785584">
          <w:marLeft w:val="0"/>
          <w:marRight w:val="0"/>
          <w:marTop w:val="0"/>
          <w:marBottom w:val="0"/>
          <w:divBdr>
            <w:top w:val="none" w:sz="0" w:space="0" w:color="auto"/>
            <w:left w:val="none" w:sz="0" w:space="0" w:color="auto"/>
            <w:bottom w:val="none" w:sz="0" w:space="0" w:color="auto"/>
            <w:right w:val="none" w:sz="0" w:space="0" w:color="auto"/>
          </w:divBdr>
        </w:div>
        <w:div w:id="585119531">
          <w:marLeft w:val="0"/>
          <w:marRight w:val="0"/>
          <w:marTop w:val="0"/>
          <w:marBottom w:val="0"/>
          <w:divBdr>
            <w:top w:val="none" w:sz="0" w:space="0" w:color="auto"/>
            <w:left w:val="none" w:sz="0" w:space="0" w:color="auto"/>
            <w:bottom w:val="none" w:sz="0" w:space="0" w:color="auto"/>
            <w:right w:val="none" w:sz="0" w:space="0" w:color="auto"/>
          </w:divBdr>
        </w:div>
        <w:div w:id="1929996601">
          <w:marLeft w:val="0"/>
          <w:marRight w:val="0"/>
          <w:marTop w:val="0"/>
          <w:marBottom w:val="0"/>
          <w:divBdr>
            <w:top w:val="none" w:sz="0" w:space="0" w:color="auto"/>
            <w:left w:val="none" w:sz="0" w:space="0" w:color="auto"/>
            <w:bottom w:val="none" w:sz="0" w:space="0" w:color="auto"/>
            <w:right w:val="none" w:sz="0" w:space="0" w:color="auto"/>
          </w:divBdr>
        </w:div>
        <w:div w:id="1724525084">
          <w:marLeft w:val="0"/>
          <w:marRight w:val="0"/>
          <w:marTop w:val="0"/>
          <w:marBottom w:val="0"/>
          <w:divBdr>
            <w:top w:val="none" w:sz="0" w:space="0" w:color="auto"/>
            <w:left w:val="none" w:sz="0" w:space="0" w:color="auto"/>
            <w:bottom w:val="none" w:sz="0" w:space="0" w:color="auto"/>
            <w:right w:val="none" w:sz="0" w:space="0" w:color="auto"/>
          </w:divBdr>
        </w:div>
        <w:div w:id="53085926">
          <w:marLeft w:val="0"/>
          <w:marRight w:val="0"/>
          <w:marTop w:val="0"/>
          <w:marBottom w:val="0"/>
          <w:divBdr>
            <w:top w:val="none" w:sz="0" w:space="0" w:color="auto"/>
            <w:left w:val="none" w:sz="0" w:space="0" w:color="auto"/>
            <w:bottom w:val="none" w:sz="0" w:space="0" w:color="auto"/>
            <w:right w:val="none" w:sz="0" w:space="0" w:color="auto"/>
          </w:divBdr>
        </w:div>
        <w:div w:id="812912529">
          <w:marLeft w:val="0"/>
          <w:marRight w:val="0"/>
          <w:marTop w:val="0"/>
          <w:marBottom w:val="0"/>
          <w:divBdr>
            <w:top w:val="none" w:sz="0" w:space="0" w:color="auto"/>
            <w:left w:val="none" w:sz="0" w:space="0" w:color="auto"/>
            <w:bottom w:val="none" w:sz="0" w:space="0" w:color="auto"/>
            <w:right w:val="none" w:sz="0" w:space="0" w:color="auto"/>
          </w:divBdr>
        </w:div>
        <w:div w:id="671034210">
          <w:marLeft w:val="0"/>
          <w:marRight w:val="0"/>
          <w:marTop w:val="0"/>
          <w:marBottom w:val="0"/>
          <w:divBdr>
            <w:top w:val="none" w:sz="0" w:space="0" w:color="auto"/>
            <w:left w:val="none" w:sz="0" w:space="0" w:color="auto"/>
            <w:bottom w:val="none" w:sz="0" w:space="0" w:color="auto"/>
            <w:right w:val="none" w:sz="0" w:space="0" w:color="auto"/>
          </w:divBdr>
        </w:div>
        <w:div w:id="1411658479">
          <w:marLeft w:val="0"/>
          <w:marRight w:val="0"/>
          <w:marTop w:val="0"/>
          <w:marBottom w:val="0"/>
          <w:divBdr>
            <w:top w:val="none" w:sz="0" w:space="0" w:color="auto"/>
            <w:left w:val="none" w:sz="0" w:space="0" w:color="auto"/>
            <w:bottom w:val="none" w:sz="0" w:space="0" w:color="auto"/>
            <w:right w:val="none" w:sz="0" w:space="0" w:color="auto"/>
          </w:divBdr>
        </w:div>
        <w:div w:id="126170068">
          <w:marLeft w:val="0"/>
          <w:marRight w:val="0"/>
          <w:marTop w:val="0"/>
          <w:marBottom w:val="0"/>
          <w:divBdr>
            <w:top w:val="none" w:sz="0" w:space="0" w:color="auto"/>
            <w:left w:val="none" w:sz="0" w:space="0" w:color="auto"/>
            <w:bottom w:val="none" w:sz="0" w:space="0" w:color="auto"/>
            <w:right w:val="none" w:sz="0" w:space="0" w:color="auto"/>
          </w:divBdr>
        </w:div>
        <w:div w:id="1796827562">
          <w:marLeft w:val="0"/>
          <w:marRight w:val="0"/>
          <w:marTop w:val="0"/>
          <w:marBottom w:val="0"/>
          <w:divBdr>
            <w:top w:val="none" w:sz="0" w:space="0" w:color="auto"/>
            <w:left w:val="none" w:sz="0" w:space="0" w:color="auto"/>
            <w:bottom w:val="none" w:sz="0" w:space="0" w:color="auto"/>
            <w:right w:val="none" w:sz="0" w:space="0" w:color="auto"/>
          </w:divBdr>
        </w:div>
        <w:div w:id="858663198">
          <w:marLeft w:val="0"/>
          <w:marRight w:val="0"/>
          <w:marTop w:val="0"/>
          <w:marBottom w:val="0"/>
          <w:divBdr>
            <w:top w:val="none" w:sz="0" w:space="0" w:color="auto"/>
            <w:left w:val="none" w:sz="0" w:space="0" w:color="auto"/>
            <w:bottom w:val="none" w:sz="0" w:space="0" w:color="auto"/>
            <w:right w:val="none" w:sz="0" w:space="0" w:color="auto"/>
          </w:divBdr>
        </w:div>
        <w:div w:id="1699431256">
          <w:marLeft w:val="0"/>
          <w:marRight w:val="0"/>
          <w:marTop w:val="0"/>
          <w:marBottom w:val="0"/>
          <w:divBdr>
            <w:top w:val="none" w:sz="0" w:space="0" w:color="auto"/>
            <w:left w:val="none" w:sz="0" w:space="0" w:color="auto"/>
            <w:bottom w:val="none" w:sz="0" w:space="0" w:color="auto"/>
            <w:right w:val="none" w:sz="0" w:space="0" w:color="auto"/>
          </w:divBdr>
        </w:div>
        <w:div w:id="788554329">
          <w:marLeft w:val="0"/>
          <w:marRight w:val="0"/>
          <w:marTop w:val="0"/>
          <w:marBottom w:val="0"/>
          <w:divBdr>
            <w:top w:val="none" w:sz="0" w:space="0" w:color="auto"/>
            <w:left w:val="none" w:sz="0" w:space="0" w:color="auto"/>
            <w:bottom w:val="none" w:sz="0" w:space="0" w:color="auto"/>
            <w:right w:val="none" w:sz="0" w:space="0" w:color="auto"/>
          </w:divBdr>
        </w:div>
        <w:div w:id="530455756">
          <w:marLeft w:val="0"/>
          <w:marRight w:val="0"/>
          <w:marTop w:val="0"/>
          <w:marBottom w:val="0"/>
          <w:divBdr>
            <w:top w:val="none" w:sz="0" w:space="0" w:color="auto"/>
            <w:left w:val="none" w:sz="0" w:space="0" w:color="auto"/>
            <w:bottom w:val="none" w:sz="0" w:space="0" w:color="auto"/>
            <w:right w:val="none" w:sz="0" w:space="0" w:color="auto"/>
          </w:divBdr>
        </w:div>
        <w:div w:id="1287737167">
          <w:marLeft w:val="0"/>
          <w:marRight w:val="0"/>
          <w:marTop w:val="0"/>
          <w:marBottom w:val="0"/>
          <w:divBdr>
            <w:top w:val="none" w:sz="0" w:space="0" w:color="auto"/>
            <w:left w:val="none" w:sz="0" w:space="0" w:color="auto"/>
            <w:bottom w:val="none" w:sz="0" w:space="0" w:color="auto"/>
            <w:right w:val="none" w:sz="0" w:space="0" w:color="auto"/>
          </w:divBdr>
        </w:div>
        <w:div w:id="383527299">
          <w:marLeft w:val="0"/>
          <w:marRight w:val="0"/>
          <w:marTop w:val="0"/>
          <w:marBottom w:val="0"/>
          <w:divBdr>
            <w:top w:val="none" w:sz="0" w:space="0" w:color="auto"/>
            <w:left w:val="none" w:sz="0" w:space="0" w:color="auto"/>
            <w:bottom w:val="none" w:sz="0" w:space="0" w:color="auto"/>
            <w:right w:val="none" w:sz="0" w:space="0" w:color="auto"/>
          </w:divBdr>
        </w:div>
        <w:div w:id="659701998">
          <w:marLeft w:val="0"/>
          <w:marRight w:val="0"/>
          <w:marTop w:val="0"/>
          <w:marBottom w:val="0"/>
          <w:divBdr>
            <w:top w:val="none" w:sz="0" w:space="0" w:color="auto"/>
            <w:left w:val="none" w:sz="0" w:space="0" w:color="auto"/>
            <w:bottom w:val="none" w:sz="0" w:space="0" w:color="auto"/>
            <w:right w:val="none" w:sz="0" w:space="0" w:color="auto"/>
          </w:divBdr>
        </w:div>
        <w:div w:id="1954896439">
          <w:marLeft w:val="0"/>
          <w:marRight w:val="0"/>
          <w:marTop w:val="0"/>
          <w:marBottom w:val="0"/>
          <w:divBdr>
            <w:top w:val="none" w:sz="0" w:space="0" w:color="auto"/>
            <w:left w:val="none" w:sz="0" w:space="0" w:color="auto"/>
            <w:bottom w:val="none" w:sz="0" w:space="0" w:color="auto"/>
            <w:right w:val="none" w:sz="0" w:space="0" w:color="auto"/>
          </w:divBdr>
        </w:div>
        <w:div w:id="297566020">
          <w:marLeft w:val="0"/>
          <w:marRight w:val="0"/>
          <w:marTop w:val="0"/>
          <w:marBottom w:val="0"/>
          <w:divBdr>
            <w:top w:val="none" w:sz="0" w:space="0" w:color="auto"/>
            <w:left w:val="none" w:sz="0" w:space="0" w:color="auto"/>
            <w:bottom w:val="none" w:sz="0" w:space="0" w:color="auto"/>
            <w:right w:val="none" w:sz="0" w:space="0" w:color="auto"/>
          </w:divBdr>
        </w:div>
        <w:div w:id="2059935942">
          <w:marLeft w:val="0"/>
          <w:marRight w:val="0"/>
          <w:marTop w:val="0"/>
          <w:marBottom w:val="0"/>
          <w:divBdr>
            <w:top w:val="none" w:sz="0" w:space="0" w:color="auto"/>
            <w:left w:val="none" w:sz="0" w:space="0" w:color="auto"/>
            <w:bottom w:val="none" w:sz="0" w:space="0" w:color="auto"/>
            <w:right w:val="none" w:sz="0" w:space="0" w:color="auto"/>
          </w:divBdr>
        </w:div>
        <w:div w:id="1319770150">
          <w:marLeft w:val="0"/>
          <w:marRight w:val="0"/>
          <w:marTop w:val="0"/>
          <w:marBottom w:val="0"/>
          <w:divBdr>
            <w:top w:val="none" w:sz="0" w:space="0" w:color="auto"/>
            <w:left w:val="none" w:sz="0" w:space="0" w:color="auto"/>
            <w:bottom w:val="none" w:sz="0" w:space="0" w:color="auto"/>
            <w:right w:val="none" w:sz="0" w:space="0" w:color="auto"/>
          </w:divBdr>
        </w:div>
        <w:div w:id="1999721280">
          <w:marLeft w:val="0"/>
          <w:marRight w:val="0"/>
          <w:marTop w:val="0"/>
          <w:marBottom w:val="0"/>
          <w:divBdr>
            <w:top w:val="none" w:sz="0" w:space="0" w:color="auto"/>
            <w:left w:val="none" w:sz="0" w:space="0" w:color="auto"/>
            <w:bottom w:val="none" w:sz="0" w:space="0" w:color="auto"/>
            <w:right w:val="none" w:sz="0" w:space="0" w:color="auto"/>
          </w:divBdr>
        </w:div>
        <w:div w:id="1473671924">
          <w:marLeft w:val="0"/>
          <w:marRight w:val="0"/>
          <w:marTop w:val="0"/>
          <w:marBottom w:val="0"/>
          <w:divBdr>
            <w:top w:val="none" w:sz="0" w:space="0" w:color="auto"/>
            <w:left w:val="none" w:sz="0" w:space="0" w:color="auto"/>
            <w:bottom w:val="none" w:sz="0" w:space="0" w:color="auto"/>
            <w:right w:val="none" w:sz="0" w:space="0" w:color="auto"/>
          </w:divBdr>
        </w:div>
        <w:div w:id="311954705">
          <w:marLeft w:val="0"/>
          <w:marRight w:val="0"/>
          <w:marTop w:val="0"/>
          <w:marBottom w:val="0"/>
          <w:divBdr>
            <w:top w:val="none" w:sz="0" w:space="0" w:color="auto"/>
            <w:left w:val="none" w:sz="0" w:space="0" w:color="auto"/>
            <w:bottom w:val="none" w:sz="0" w:space="0" w:color="auto"/>
            <w:right w:val="none" w:sz="0" w:space="0" w:color="auto"/>
          </w:divBdr>
        </w:div>
      </w:divsChild>
    </w:div>
    <w:div w:id="1406412121">
      <w:bodyDiv w:val="1"/>
      <w:marLeft w:val="0"/>
      <w:marRight w:val="0"/>
      <w:marTop w:val="0"/>
      <w:marBottom w:val="0"/>
      <w:divBdr>
        <w:top w:val="none" w:sz="0" w:space="0" w:color="auto"/>
        <w:left w:val="none" w:sz="0" w:space="0" w:color="auto"/>
        <w:bottom w:val="none" w:sz="0" w:space="0" w:color="auto"/>
        <w:right w:val="none" w:sz="0" w:space="0" w:color="auto"/>
      </w:divBdr>
    </w:div>
    <w:div w:id="1750301891">
      <w:bodyDiv w:val="1"/>
      <w:marLeft w:val="0"/>
      <w:marRight w:val="0"/>
      <w:marTop w:val="0"/>
      <w:marBottom w:val="0"/>
      <w:divBdr>
        <w:top w:val="none" w:sz="0" w:space="0" w:color="auto"/>
        <w:left w:val="none" w:sz="0" w:space="0" w:color="auto"/>
        <w:bottom w:val="none" w:sz="0" w:space="0" w:color="auto"/>
        <w:right w:val="none" w:sz="0" w:space="0" w:color="auto"/>
      </w:divBdr>
    </w:div>
    <w:div w:id="1805733441">
      <w:bodyDiv w:val="1"/>
      <w:marLeft w:val="0"/>
      <w:marRight w:val="0"/>
      <w:marTop w:val="0"/>
      <w:marBottom w:val="0"/>
      <w:divBdr>
        <w:top w:val="none" w:sz="0" w:space="0" w:color="auto"/>
        <w:left w:val="none" w:sz="0" w:space="0" w:color="auto"/>
        <w:bottom w:val="none" w:sz="0" w:space="0" w:color="auto"/>
        <w:right w:val="none" w:sz="0" w:space="0" w:color="auto"/>
      </w:divBdr>
      <w:divsChild>
        <w:div w:id="555943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6530C-EFEF-42E4-8957-490B044B3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1618</TotalTime>
  <Pages>1</Pages>
  <Words>5527</Words>
  <Characters>31508</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36962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Валентина</cp:lastModifiedBy>
  <cp:revision>53</cp:revision>
  <cp:lastPrinted>2014-06-19T09:50:00Z</cp:lastPrinted>
  <dcterms:created xsi:type="dcterms:W3CDTF">2012-07-26T08:39:00Z</dcterms:created>
  <dcterms:modified xsi:type="dcterms:W3CDTF">2014-06-19T10:40:00Z</dcterms:modified>
</cp:coreProperties>
</file>