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szCs w:val="28"/>
        </w:rPr>
        <w:t>Муниципальное бюджетное дошкольное образовательное учреждение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  <w:r w:rsidRPr="00CC1E88">
        <w:rPr>
          <w:rFonts w:ascii="Times New Roman" w:hAnsi="Times New Roman" w:cs="Times New Roman"/>
          <w:szCs w:val="28"/>
        </w:rPr>
        <w:t xml:space="preserve">«Детский сад общеразвивающего вида №11 «Солнышко»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  <w:r w:rsidRPr="00CC1E88">
        <w:rPr>
          <w:rFonts w:ascii="Times New Roman" w:hAnsi="Times New Roman" w:cs="Times New Roman"/>
          <w:szCs w:val="28"/>
        </w:rPr>
        <w:t>с. Белое, Красногвардейский район, Республика Адыгея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C1E88">
        <w:rPr>
          <w:rFonts w:ascii="Times New Roman" w:hAnsi="Times New Roman" w:cs="Times New Roman"/>
          <w:b/>
          <w:sz w:val="72"/>
          <w:szCs w:val="72"/>
        </w:rPr>
        <w:t>Аналитическая справка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ПО ИТОГАМ ОТКРЫТОГО  ПРОСМОТРА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по ОО «Физическое развитие»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(открытый просмотр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физкультурных занятий на свежем воздухе)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CC1E88">
        <w:rPr>
          <w:rFonts w:ascii="Times New Roman" w:hAnsi="Times New Roman" w:cs="Times New Roman"/>
          <w:sz w:val="44"/>
          <w:szCs w:val="44"/>
        </w:rPr>
        <w:t>Старший воспитатель  Семенова В.Н.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CC1E88">
        <w:rPr>
          <w:rFonts w:ascii="Times New Roman" w:hAnsi="Times New Roman" w:cs="Times New Roman"/>
          <w:sz w:val="52"/>
          <w:szCs w:val="52"/>
        </w:rPr>
        <w:t>2020-2021 уч. год</w:t>
      </w:r>
    </w:p>
    <w:p w:rsidR="00CC1E88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C1E88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BB6C3A" w:rsidRPr="00BB6C3A" w:rsidRDefault="00BB6C3A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  <w:r w:rsidRPr="00BB6C3A"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  <w:lastRenderedPageBreak/>
        <w:t>Аналитическая справка</w:t>
      </w:r>
    </w:p>
    <w:p w:rsidR="00BB6C3A" w:rsidRPr="00BB6C3A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 итогам </w:t>
      </w:r>
      <w:r w:rsidR="00BB6C3A" w:rsidRPr="00BB6C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открытого просмотра НОД</w:t>
      </w:r>
    </w:p>
    <w:p w:rsidR="00BB6C3A" w:rsidRPr="00BB6C3A" w:rsidRDefault="00BB6C3A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B6C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ОО «Физическое развитие»</w:t>
      </w:r>
    </w:p>
    <w:p w:rsidR="00BB6C3A" w:rsidRPr="00BB6C3A" w:rsidRDefault="00BB6C3A" w:rsidP="005C05AD">
      <w:pPr>
        <w:ind w:firstLine="360"/>
        <w:contextualSpacing/>
        <w:jc w:val="left"/>
        <w:rPr>
          <w:rFonts w:ascii="Arial" w:eastAsia="Times New Roman" w:hAnsi="Arial" w:cs="Arial"/>
          <w:sz w:val="27"/>
          <w:szCs w:val="27"/>
          <w:lang w:eastAsia="ru-RU"/>
        </w:rPr>
      </w:pP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 контроля:</w:t>
      </w: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Оперативны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й контроль и анализ НОД по физической культуре.</w:t>
      </w: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Возрастные группы: все группы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Сроки проведения: 19-30 октября 2020г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 контроля: выполнение задач годового плана на 2020-2021 гг.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годовым планом работы на 2020-2021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год, в период с 19.10.2020г. по 30.10.2020 г.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проведен оперативный контроль.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проверки выявлено: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Младше-средняя группа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воспитатель Лобова М.Е.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исутствовало 12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детей.</w:t>
      </w:r>
    </w:p>
    <w:p w:rsidR="00BB6C3A" w:rsidRDefault="00BB6C3A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туре проходило на свежем воздухе.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Занятие проводила воспитатель Мария Евгеньевна Лобова.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занятие было построе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из игр малой, средней и больш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подвижности со словами и без слов. 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продумала последовательность проведения игр. 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>зминка (3 мин), ходьба, бег с выполнением заданий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После разминки были проведены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игры с постепенным увеличением нагрузки, к концу занятия нагрузка постепенной снизилась.  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Занятие продолжалось 15 минут, что соответствует по времени младшей группе. </w:t>
      </w:r>
    </w:p>
    <w:p w:rsidR="00B74934" w:rsidRPr="00BB6C3A" w:rsidRDefault="00B74934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моторная плотность занятия составила 85%.</w:t>
      </w:r>
    </w:p>
    <w:p w:rsidR="00BB6C3A" w:rsidRPr="00BB6C3A" w:rsidRDefault="00B74934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Средне-старшая группа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присутствовало 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 проходило на свежем воздухе. Проводила занятие воспитатель Алексеенко И.А.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Разминка (4 мин) ходьба, б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>ег с выполнением заданий. После разминки  выполнялись основные виды движений: равновесие (ходьба по узкой дорожке), прыжки, ходьба змейкой.  Воспитатель добивалась качественного выполнения упражнений. Команды четкие, ясные. Дети воспитателя слышат, стараются выполнять правильно.</w:t>
      </w:r>
    </w:p>
    <w:p w:rsidR="00BB6C3A" w:rsidRDefault="00B74934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занятия проведены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подвижная игра большой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(«Красный, желтый, зеленый»)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малой подвижности, дети знают пра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вила игр. Выполнены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восстановление дыхания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Занятие по времени выдержано в соответствии с возрастной категорией детей.</w:t>
      </w:r>
    </w:p>
    <w:p w:rsidR="00A14D4C" w:rsidRDefault="00A14D4C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моторная плотность занятия составила 90%.</w:t>
      </w:r>
    </w:p>
    <w:p w:rsidR="00A14D4C" w:rsidRPr="00BB6C3A" w:rsidRDefault="00A14D4C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</w:t>
      </w: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одготовительная группа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присутствовало 26 детей.</w:t>
      </w:r>
    </w:p>
    <w:p w:rsidR="00180FAD" w:rsidRPr="00BB6C3A" w:rsidRDefault="00180F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 проходило на свежем воздухе. Проводила занятие воспитатель Сысоева Е.Н.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80FAD" w:rsidRPr="00BB6C3A" w:rsidRDefault="00180F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Разминка (5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мин) ходьба, 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 с выполнением заданий. После разминки  были организованы подвижные игры большой подвижности с бегом,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прыжками, выполнением заданий со словами и без слов.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«Водяной», «Не оставайся на полу», «Не попадись», 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«Хитрая лиса», «Стоп-замри»).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добивалась 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соблюдения правил игры,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качественного выполнения упражнений. Команды четкие, ясные. Дети воспитателя слышат, стараются выполнять правильно.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конце занятия проведены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подвижная игра 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малой подвижности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«Узнай по голосу»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конце занятия 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ыполнены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восстановление дыхания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Занятие по времени выдержано в соот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ветствии с возрастной группой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>я плотность занятия составила 83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%.</w:t>
      </w:r>
    </w:p>
    <w:p w:rsidR="00B54469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Музыкальный руководитель Мирошниченко Н.А. провела открытый показ </w:t>
      </w:r>
    </w:p>
    <w:p w:rsidR="00B54469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544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подвижных игр с музыкальным сопровождением.</w:t>
      </w:r>
    </w:p>
    <w:p w:rsidR="00F05E3E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P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Игры подобраны интересные,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новые, </w:t>
      </w:r>
      <w:r w:rsidRP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словами, с подпеванием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 действием по сигналу, с различными видами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танцевальных и физкультурных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движений и коммуникативной направленностью.</w:t>
      </w:r>
    </w:p>
    <w:p w:rsidR="00A14D4C" w:rsidRPr="00F05E3E" w:rsidRDefault="00F05E3E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</w:t>
      </w:r>
      <w:r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агог умело регулирует поведение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в течение всей образовательной деятельности,</w:t>
      </w:r>
      <w:r w:rsidR="00180FAD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сохраняя при этом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 интерес и внимание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. Индивидуально работает с детьми, закрепляет полученные ранее навыки.</w:t>
      </w:r>
    </w:p>
    <w:p w:rsidR="00AC26FF" w:rsidRDefault="003822C6" w:rsidP="003822C6">
      <w:pPr>
        <w:contextualSpacing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u w:val="single"/>
          <w:lang w:eastAsia="ru-RU"/>
        </w:rPr>
        <w:t xml:space="preserve">      </w:t>
      </w:r>
      <w:r w:rsidR="00AC26FF" w:rsidRPr="00AC26FF">
        <w:rPr>
          <w:rFonts w:ascii="Times New Roman" w:eastAsia="Times New Roman" w:hAnsi="Times New Roman" w:cs="Times New Roman"/>
          <w:b/>
          <w:bCs/>
          <w:i/>
          <w:sz w:val="27"/>
          <w:u w:val="single"/>
          <w:lang w:eastAsia="ru-RU"/>
        </w:rPr>
        <w:t xml:space="preserve">Анализ </w:t>
      </w:r>
      <w:r w:rsidR="00AC26FF" w:rsidRPr="00AC26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bdr w:val="none" w:sz="0" w:space="0" w:color="auto" w:frame="1"/>
          <w:lang w:eastAsia="ru-RU"/>
        </w:rPr>
        <w:t>деятельности детей на физкультурных занятиях</w:t>
      </w:r>
      <w:r w:rsidR="00AC26FF" w:rsidRPr="00AC26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:</w:t>
      </w:r>
    </w:p>
    <w:p w:rsidR="00F05E3E" w:rsidRDefault="003822C6" w:rsidP="003822C6">
      <w:pPr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ети </w:t>
      </w:r>
      <w:r w:rsid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занятиях во всех возрастных группах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 проявляют интерес к упражнениям</w:t>
      </w:r>
      <w:r w:rsid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подвижным играм,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работе с </w:t>
      </w:r>
      <w:r w:rsidR="00F05E3E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подготовленным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образовательной деятельности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оборудованием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26FF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и с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овместно с воспитателем с удовольствием выполняют </w:t>
      </w:r>
      <w:r w:rsidRPr="00AC26FF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физические упражнения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игровую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деятельность;</w:t>
      </w:r>
    </w:p>
    <w:p w:rsidR="00977666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Взаимодействуя  со сверстниками и взрослыми, о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бращаются за помощью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взрослым, 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удовольствием играют со сверстн</w:t>
      </w:r>
      <w:r w:rsidR="00977666">
        <w:rPr>
          <w:rFonts w:ascii="Times New Roman" w:eastAsia="Times New Roman" w:hAnsi="Times New Roman" w:cs="Times New Roman"/>
          <w:sz w:val="27"/>
          <w:szCs w:val="27"/>
          <w:lang w:eastAsia="ru-RU"/>
        </w:rPr>
        <w:t>иками и с оборудованием в играх;</w:t>
      </w:r>
    </w:p>
    <w:p w:rsidR="00F05E3E" w:rsidRDefault="00977666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Само проведение физкультурных занятий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свежем воздухе предполагает подъём эмоционального настроения детей;</w:t>
      </w:r>
    </w:p>
    <w:p w:rsidR="00AC26FF" w:rsidRPr="00AC26FF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Проявление волевых усилий. Несмотря на ошибки, старались правильно выполнить задания.</w:t>
      </w:r>
    </w:p>
    <w:p w:rsidR="00A14D4C" w:rsidRPr="00F05E3E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F05E3E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bdr w:val="none" w:sz="0" w:space="0" w:color="auto" w:frame="1"/>
          <w:lang w:eastAsia="ru-RU"/>
        </w:rPr>
        <w:t>Анализ деятельности педагогов</w:t>
      </w:r>
      <w:r w:rsidR="00AC26FF" w:rsidRPr="00F05E3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: </w:t>
      </w:r>
    </w:p>
    <w:p w:rsidR="00A14D4C" w:rsidRDefault="005C05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Воспитатели хорошо готовятся к проведению физкультурных занятий на свежем воздухе</w:t>
      </w:r>
      <w:r w:rsid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рационально размещают оборудование. 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Используют разные виды организации детей при проведении занятий.</w:t>
      </w:r>
    </w:p>
    <w:p w:rsidR="00A14D4C" w:rsidRPr="00AC26FF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14D4C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Воспитатели </w:t>
      </w:r>
      <w:r w:rsidR="00A14D4C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применяют в своей работе различные приемы активизации практической деятельности детей в процессе выполнения упражнений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добиваются качества их выполнения.</w:t>
      </w:r>
    </w:p>
    <w:p w:rsidR="00AC26FF" w:rsidRPr="00AC26FF" w:rsidRDefault="00A14D4C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чередования  видов деятельности </w:t>
      </w:r>
      <w:r w:rsidR="00AC26FF" w:rsidRPr="00AC26FF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(игра, необычные ОВД,</w:t>
      </w:r>
      <w:r w:rsidR="00180FA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</w:t>
      </w:r>
      <w:r w:rsidR="005C05A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игровые упражнения</w:t>
      </w:r>
      <w:r w:rsidR="00AC26FF" w:rsidRPr="00AC26FF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  <w:r w:rsidR="005C05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поддерживают интерес</w:t>
      </w:r>
      <w:r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у детей</w:t>
      </w:r>
      <w:r w:rsidR="005C05A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к занятиям физической культурой;</w:t>
      </w:r>
    </w:p>
    <w:p w:rsidR="00A14D4C" w:rsidRDefault="00A14D4C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6C3A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При </w:t>
      </w:r>
      <w:r w:rsidRPr="00AC26F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анализ</w:t>
      </w:r>
      <w:r w:rsidR="00AC26FF" w:rsidRPr="00AC26F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результатов деятельности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используют такие методы, как 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словесное поощрение, взаимопомощь детей.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80FAD" w:rsidRPr="00180FAD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Непосредственно образовательная деятельность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образовательной области «Физическое развитие» 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требованиям  ФГОС и возрас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 детей, поставленные педагогами 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цели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задачи  выполнены в полн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>ом объеме, дети достигли планируемых результатов.</w:t>
      </w:r>
    </w:p>
    <w:p w:rsidR="00BB6C3A" w:rsidRPr="005C05AD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i/>
          <w:sz w:val="21"/>
          <w:szCs w:val="21"/>
          <w:u w:val="single"/>
          <w:lang w:eastAsia="ru-RU"/>
        </w:rPr>
      </w:pPr>
      <w:r w:rsidRPr="005C05AD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Рекомендации:</w:t>
      </w:r>
    </w:p>
    <w:p w:rsidR="00BB6C3A" w:rsidRPr="00BB6C3A" w:rsidRDefault="005C05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Продолжать развивать физические качества воспитанников ДОУ; Способствовать развитию  интереса к занятиям физической культурой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B6C3A" w:rsidRDefault="005C05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культуру здорового образа жизни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05E3" w:rsidRPr="00BB6C3A" w:rsidRDefault="00E205E3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Стремиться к увеличению моторной плотности занятий на открытом воздухе.</w:t>
      </w:r>
    </w:p>
    <w:p w:rsidR="005C05AD" w:rsidRDefault="005C05AD" w:rsidP="005C05AD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6C3A" w:rsidRPr="00BB6C3A" w:rsidRDefault="005C05AD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Старший воспитатель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В.Н.Семёнова</w:t>
      </w:r>
    </w:p>
    <w:sectPr w:rsidR="00BB6C3A" w:rsidRPr="00BB6C3A" w:rsidSect="00CC1E88">
      <w:pgSz w:w="11906" w:h="16838"/>
      <w:pgMar w:top="709" w:right="850" w:bottom="851" w:left="1701" w:header="708" w:footer="708" w:gutter="0"/>
      <w:pgBorders w:offsetFrom="page">
        <w:top w:val="peopleWaving" w:sz="20" w:space="24" w:color="auto"/>
        <w:left w:val="peopleWaving" w:sz="20" w:space="24" w:color="auto"/>
        <w:bottom w:val="peopleWaving" w:sz="20" w:space="24" w:color="auto"/>
        <w:right w:val="peopleWaving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BC" w:rsidRDefault="000443BC" w:rsidP="00AC26FF">
      <w:r>
        <w:separator/>
      </w:r>
    </w:p>
  </w:endnote>
  <w:endnote w:type="continuationSeparator" w:id="1">
    <w:p w:rsidR="000443BC" w:rsidRDefault="000443BC" w:rsidP="00AC2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BC" w:rsidRDefault="000443BC" w:rsidP="00AC26FF">
      <w:r>
        <w:separator/>
      </w:r>
    </w:p>
  </w:footnote>
  <w:footnote w:type="continuationSeparator" w:id="1">
    <w:p w:rsidR="000443BC" w:rsidRDefault="000443BC" w:rsidP="00AC2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C3A"/>
    <w:rsid w:val="0002615D"/>
    <w:rsid w:val="000443BC"/>
    <w:rsid w:val="000B5081"/>
    <w:rsid w:val="00132EA2"/>
    <w:rsid w:val="00165759"/>
    <w:rsid w:val="00180FAD"/>
    <w:rsid w:val="002946F9"/>
    <w:rsid w:val="002A7CD9"/>
    <w:rsid w:val="002C1A97"/>
    <w:rsid w:val="00346F26"/>
    <w:rsid w:val="003822C6"/>
    <w:rsid w:val="0042069B"/>
    <w:rsid w:val="00465F16"/>
    <w:rsid w:val="004B7577"/>
    <w:rsid w:val="005C05AD"/>
    <w:rsid w:val="006522D2"/>
    <w:rsid w:val="006C460B"/>
    <w:rsid w:val="006F363B"/>
    <w:rsid w:val="00860DFB"/>
    <w:rsid w:val="00977666"/>
    <w:rsid w:val="009E3496"/>
    <w:rsid w:val="00A14D4C"/>
    <w:rsid w:val="00AB666C"/>
    <w:rsid w:val="00AC26FF"/>
    <w:rsid w:val="00B40648"/>
    <w:rsid w:val="00B54469"/>
    <w:rsid w:val="00B74934"/>
    <w:rsid w:val="00BB6C3A"/>
    <w:rsid w:val="00C62118"/>
    <w:rsid w:val="00CC1E88"/>
    <w:rsid w:val="00D9664F"/>
    <w:rsid w:val="00E1152A"/>
    <w:rsid w:val="00E205E3"/>
    <w:rsid w:val="00F0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BB6C3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6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B6C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3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C2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26FF"/>
  </w:style>
  <w:style w:type="paragraph" w:styleId="a7">
    <w:name w:val="footer"/>
    <w:basedOn w:val="a"/>
    <w:link w:val="a8"/>
    <w:uiPriority w:val="99"/>
    <w:semiHidden/>
    <w:unhideWhenUsed/>
    <w:rsid w:val="00AC2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2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11</cp:revision>
  <cp:lastPrinted>2020-11-27T10:17:00Z</cp:lastPrinted>
  <dcterms:created xsi:type="dcterms:W3CDTF">2020-11-03T11:07:00Z</dcterms:created>
  <dcterms:modified xsi:type="dcterms:W3CDTF">2020-11-27T10:28:00Z</dcterms:modified>
</cp:coreProperties>
</file>